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F92A29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bookmarkStart w:id="0" w:name="_GoBack"/>
      <w:bookmarkEnd w:id="0"/>
      <w:r w:rsidRPr="00F92A29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F92A29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F92A29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F92A29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F92A29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F92A29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0F591B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F591B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F92A29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F92A29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bookmarkStart w:id="1" w:name="table1"/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F92A29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F92A29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F92A29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bookmarkEnd w:id="1"/>
    <w:p w:rsidR="00F92A29" w:rsidRPr="00F92A29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F92A29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F92A29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F92A29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F92A29" w:rsidRPr="00F92A29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F92A29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984C75" w:rsidRPr="00F92A29" w:rsidRDefault="003C19BC" w:rsidP="000F591B">
      <w:pPr>
        <w:rPr>
          <w:rFonts w:ascii="Times New Roman" w:hAnsi="Times New Roman"/>
          <w:sz w:val="18"/>
          <w:szCs w:val="18"/>
        </w:rPr>
      </w:pPr>
    </w:p>
    <w:p w:rsidR="001D0731" w:rsidRPr="00F92A29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F92A29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>
        <w:rPr>
          <w:rFonts w:ascii="Times New Roman" w:hAnsi="Times New Roman"/>
          <w:b/>
          <w:sz w:val="18"/>
          <w:szCs w:val="18"/>
        </w:rPr>
        <w:t>.</w:t>
      </w:r>
    </w:p>
    <w:p w:rsidR="001D0731" w:rsidRPr="00F92A29" w:rsidRDefault="00F92A29" w:rsidP="000F591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F92A29">
        <w:rPr>
          <w:rFonts w:ascii="Times New Roman" w:hAnsi="Times New Roman"/>
          <w:b/>
          <w:sz w:val="18"/>
          <w:szCs w:val="18"/>
        </w:rPr>
        <w:t>постоянного напряжения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CC177E" w:rsidRPr="001D0731" w:rsidTr="006D3C1C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" w:name="TableDCV_20mV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CC177E" w:rsidRPr="001D0731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"/>
    </w:tbl>
    <w:p w:rsidR="001D0731" w:rsidRDefault="001D0731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2B1161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TableDCV_200mV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"/>
    </w:tbl>
    <w:p w:rsid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2B1161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TableDCV_2V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"/>
    </w:tbl>
    <w:p w:rsid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2B1161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TableDCV_20V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"/>
    </w:tbl>
    <w:p w:rsid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2B1161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TableDCV_200V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6"/>
    </w:tbl>
    <w:p w:rsid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2B1161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TableDCV_1000V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7"/>
    </w:tbl>
    <w:p w:rsid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6D3C1C" w:rsidRPr="006D3C1C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1D0731" w:rsidRPr="00F92A29" w:rsidRDefault="00F92A29" w:rsidP="000F591B">
      <w:pPr>
        <w:rPr>
          <w:rFonts w:ascii="Times New Roman" w:hAnsi="Times New Roman"/>
          <w:b/>
          <w:sz w:val="18"/>
          <w:szCs w:val="18"/>
          <w:lang w:val="en-US"/>
        </w:rPr>
      </w:pPr>
      <w:r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F92A29">
        <w:rPr>
          <w:rFonts w:ascii="Times New Roman" w:hAnsi="Times New Roman"/>
          <w:b/>
          <w:sz w:val="18"/>
          <w:szCs w:val="18"/>
        </w:rPr>
        <w:t xml:space="preserve"> переменного напряжения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35"/>
        <w:gridCol w:w="1654"/>
        <w:gridCol w:w="1242"/>
        <w:gridCol w:w="1649"/>
        <w:gridCol w:w="1390"/>
        <w:gridCol w:w="1541"/>
        <w:gridCol w:w="1442"/>
      </w:tblGrid>
      <w:tr w:rsidR="00CC177E" w:rsidRPr="001D0731" w:rsidTr="006D3C1C">
        <w:trPr>
          <w:trHeight w:val="788"/>
          <w:tblHeader/>
          <w:jc w:val="center"/>
        </w:trPr>
        <w:tc>
          <w:tcPr>
            <w:tcW w:w="1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table3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65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64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3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5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C177E" w:rsidRPr="001D0731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C177E" w:rsidRPr="006D3C1C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8"/>
    </w:tbl>
    <w:p w:rsidR="001D0731" w:rsidRPr="00F92A29" w:rsidRDefault="001D0731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1D0731" w:rsidRPr="00F92A29" w:rsidRDefault="00F92A29" w:rsidP="000F591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Определение погрешности измерения п</w:t>
      </w:r>
      <w:r w:rsidR="001D0731" w:rsidRPr="00F92A29">
        <w:rPr>
          <w:rFonts w:ascii="Times New Roman" w:hAnsi="Times New Roman"/>
          <w:b/>
          <w:sz w:val="18"/>
          <w:szCs w:val="18"/>
        </w:rPr>
        <w:t>остоянн</w:t>
      </w:r>
      <w:r>
        <w:rPr>
          <w:rFonts w:ascii="Times New Roman" w:hAnsi="Times New Roman"/>
          <w:b/>
          <w:sz w:val="18"/>
          <w:szCs w:val="18"/>
        </w:rPr>
        <w:t>ого</w:t>
      </w:r>
      <w:r w:rsidR="001D0731" w:rsidRPr="00F92A29">
        <w:rPr>
          <w:rFonts w:ascii="Times New Roman" w:hAnsi="Times New Roman"/>
          <w:b/>
          <w:sz w:val="18"/>
          <w:szCs w:val="18"/>
        </w:rPr>
        <w:t xml:space="preserve"> ток</w:t>
      </w:r>
      <w:r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752"/>
        <w:gridCol w:w="1701"/>
        <w:gridCol w:w="1418"/>
        <w:gridCol w:w="1418"/>
      </w:tblGrid>
      <w:tr w:rsidR="006D3C1C" w:rsidRPr="001D0731" w:rsidTr="006D3C1C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table4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52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9"/>
    </w:tbl>
    <w:p w:rsidR="001D0731" w:rsidRPr="00F92A29" w:rsidRDefault="001D0731" w:rsidP="000F591B">
      <w:pPr>
        <w:rPr>
          <w:rFonts w:ascii="Times New Roman" w:hAnsi="Times New Roman"/>
          <w:sz w:val="18"/>
          <w:szCs w:val="18"/>
        </w:rPr>
      </w:pPr>
    </w:p>
    <w:p w:rsidR="001D0731" w:rsidRPr="00F92A29" w:rsidRDefault="00F92A29" w:rsidP="000F591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FC1752">
        <w:rPr>
          <w:rFonts w:ascii="Times New Roman" w:hAnsi="Times New Roman"/>
          <w:b/>
          <w:sz w:val="18"/>
          <w:szCs w:val="18"/>
        </w:rPr>
        <w:t>п</w:t>
      </w:r>
      <w:r w:rsidR="001D0731" w:rsidRPr="00F92A29">
        <w:rPr>
          <w:rFonts w:ascii="Times New Roman" w:hAnsi="Times New Roman"/>
          <w:b/>
          <w:sz w:val="18"/>
          <w:szCs w:val="18"/>
        </w:rPr>
        <w:t>еременн</w:t>
      </w:r>
      <w:r w:rsidR="00FC1752">
        <w:rPr>
          <w:rFonts w:ascii="Times New Roman" w:hAnsi="Times New Roman"/>
          <w:b/>
          <w:sz w:val="18"/>
          <w:szCs w:val="18"/>
        </w:rPr>
        <w:t>ого</w:t>
      </w:r>
      <w:r w:rsidR="001D0731" w:rsidRPr="00F92A29">
        <w:rPr>
          <w:rFonts w:ascii="Times New Roman" w:hAnsi="Times New Roman"/>
          <w:b/>
          <w:sz w:val="18"/>
          <w:szCs w:val="18"/>
        </w:rPr>
        <w:t xml:space="preserve"> ток</w:t>
      </w:r>
      <w:r w:rsidR="00FC1752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854"/>
        <w:gridCol w:w="1842"/>
        <w:gridCol w:w="1534"/>
        <w:gridCol w:w="1386"/>
        <w:gridCol w:w="1402"/>
        <w:gridCol w:w="1407"/>
        <w:gridCol w:w="1328"/>
      </w:tblGrid>
      <w:tr w:rsidR="006D3C1C" w:rsidRPr="001D0731" w:rsidTr="006D3C1C">
        <w:trPr>
          <w:trHeight w:val="926"/>
          <w:tblHeader/>
          <w:jc w:val="center"/>
        </w:trPr>
        <w:tc>
          <w:tcPr>
            <w:tcW w:w="18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table5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4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38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0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0"/>
    </w:tbl>
    <w:p w:rsidR="001D0731" w:rsidRPr="00F92A29" w:rsidRDefault="001D0731" w:rsidP="000F591B">
      <w:pPr>
        <w:rPr>
          <w:rFonts w:ascii="Times New Roman" w:hAnsi="Times New Roman"/>
          <w:sz w:val="18"/>
          <w:szCs w:val="18"/>
        </w:rPr>
      </w:pPr>
    </w:p>
    <w:p w:rsidR="001D0731" w:rsidRPr="00F92A29" w:rsidRDefault="00FC1752" w:rsidP="000F591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F92A29">
        <w:rPr>
          <w:rFonts w:ascii="Times New Roman" w:hAnsi="Times New Roman"/>
          <w:b/>
          <w:sz w:val="18"/>
          <w:szCs w:val="18"/>
        </w:rPr>
        <w:t>частоты</w:t>
      </w: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661"/>
        <w:gridCol w:w="1701"/>
        <w:gridCol w:w="1418"/>
        <w:gridCol w:w="1418"/>
      </w:tblGrid>
      <w:tr w:rsidR="006D3C1C" w:rsidRPr="001D0731" w:rsidTr="006D3C1C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table6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661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1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18" w:type="dxa"/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1"/>
    </w:tbl>
    <w:p w:rsidR="001D0731" w:rsidRPr="00F92A29" w:rsidRDefault="001D0731" w:rsidP="000F591B">
      <w:pPr>
        <w:rPr>
          <w:rFonts w:ascii="Times New Roman" w:hAnsi="Times New Roman"/>
          <w:sz w:val="18"/>
          <w:szCs w:val="18"/>
        </w:rPr>
      </w:pPr>
    </w:p>
    <w:p w:rsidR="001D0731" w:rsidRPr="00FC1752" w:rsidRDefault="00FC1752" w:rsidP="000F591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FC1752">
        <w:rPr>
          <w:rFonts w:ascii="Times New Roman" w:hAnsi="Times New Roman"/>
          <w:b/>
          <w:sz w:val="18"/>
          <w:szCs w:val="18"/>
        </w:rPr>
        <w:t>ёмкости</w:t>
      </w: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900"/>
        <w:gridCol w:w="1589"/>
        <w:gridCol w:w="2006"/>
        <w:gridCol w:w="1396"/>
        <w:gridCol w:w="1396"/>
      </w:tblGrid>
      <w:tr w:rsidR="006D3C1C" w:rsidRPr="001D0731" w:rsidTr="006D3C1C">
        <w:trPr>
          <w:trHeight w:val="600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table7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900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9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396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396" w:type="dxa"/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2"/>
    </w:tbl>
    <w:p w:rsidR="001D0731" w:rsidRPr="00F92A29" w:rsidRDefault="001D0731" w:rsidP="000F591B">
      <w:pPr>
        <w:rPr>
          <w:rFonts w:ascii="Times New Roman" w:hAnsi="Times New Roman"/>
          <w:sz w:val="18"/>
          <w:szCs w:val="18"/>
        </w:rPr>
      </w:pPr>
    </w:p>
    <w:p w:rsidR="001D0731" w:rsidRPr="00FC1752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FC1752">
        <w:rPr>
          <w:rFonts w:ascii="Times New Roman" w:hAnsi="Times New Roman"/>
          <w:b/>
          <w:sz w:val="18"/>
          <w:szCs w:val="18"/>
        </w:rPr>
        <w:lastRenderedPageBreak/>
        <w:t>Определение погрешности измерения</w:t>
      </w:r>
      <w:r w:rsidR="001D0731" w:rsidRPr="00FC1752">
        <w:rPr>
          <w:rFonts w:ascii="Times New Roman" w:hAnsi="Times New Roman"/>
          <w:b/>
          <w:sz w:val="18"/>
          <w:szCs w:val="18"/>
        </w:rPr>
        <w:t xml:space="preserve"> электрического </w:t>
      </w:r>
      <w:r w:rsidRPr="00FC1752">
        <w:rPr>
          <w:rFonts w:ascii="Times New Roman" w:hAnsi="Times New Roman"/>
          <w:b/>
          <w:sz w:val="18"/>
          <w:szCs w:val="18"/>
        </w:rPr>
        <w:t>сопротивления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1D0731" w:rsidTr="006D3C1C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table8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3"/>
    </w:tbl>
    <w:p w:rsidR="001D0731" w:rsidRPr="00F92A29" w:rsidRDefault="001D0731" w:rsidP="000F591B">
      <w:pPr>
        <w:rPr>
          <w:rFonts w:ascii="Times New Roman" w:hAnsi="Times New Roman"/>
          <w:sz w:val="18"/>
          <w:szCs w:val="18"/>
        </w:rPr>
      </w:pPr>
    </w:p>
    <w:p w:rsidR="00F92A29" w:rsidRPr="00FC1752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FC1752">
        <w:rPr>
          <w:rFonts w:ascii="Times New Roman" w:hAnsi="Times New Roman"/>
          <w:b/>
          <w:sz w:val="18"/>
          <w:szCs w:val="18"/>
        </w:rPr>
        <w:t>Определение погрешности измерения и</w:t>
      </w:r>
      <w:r w:rsidR="00F92A29" w:rsidRPr="00FC1752">
        <w:rPr>
          <w:rFonts w:ascii="Times New Roman" w:hAnsi="Times New Roman"/>
          <w:b/>
          <w:sz w:val="18"/>
          <w:szCs w:val="18"/>
        </w:rPr>
        <w:t>змерение температуры градусов Цельсия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2308"/>
        <w:gridCol w:w="1656"/>
        <w:gridCol w:w="1498"/>
        <w:gridCol w:w="1487"/>
      </w:tblGrid>
      <w:tr w:rsidR="006D3C1C" w:rsidRPr="00F92A29" w:rsidTr="006D3C1C">
        <w:trPr>
          <w:trHeight w:val="600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table9"/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230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656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498" w:type="dxa"/>
            <w:shd w:val="clear" w:color="auto" w:fill="auto"/>
            <w:vAlign w:val="center"/>
            <w:hideMark/>
          </w:tcPr>
          <w:p w:rsidR="006D3C1C" w:rsidRPr="001D0731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1D0731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487" w:type="dxa"/>
            <w:vAlign w:val="center"/>
          </w:tcPr>
          <w:p w:rsidR="006D3C1C" w:rsidRPr="001D0731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4"/>
    </w:tbl>
    <w:p w:rsidR="001D0731" w:rsidRPr="00F92A29" w:rsidRDefault="001D0731" w:rsidP="000F591B">
      <w:pPr>
        <w:rPr>
          <w:rFonts w:ascii="Times New Roman" w:hAnsi="Times New Roman"/>
          <w:sz w:val="18"/>
          <w:szCs w:val="18"/>
        </w:rPr>
      </w:pPr>
    </w:p>
    <w:sectPr w:rsidR="001D0731" w:rsidRPr="00F92A29" w:rsidSect="001D0731">
      <w:pgSz w:w="11906" w:h="16838"/>
      <w:pgMar w:top="1134" w:right="850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F591B"/>
    <w:rsid w:val="00133157"/>
    <w:rsid w:val="001D0731"/>
    <w:rsid w:val="001D2133"/>
    <w:rsid w:val="003C19BC"/>
    <w:rsid w:val="003F43D3"/>
    <w:rsid w:val="00634911"/>
    <w:rsid w:val="006D3C1C"/>
    <w:rsid w:val="00CC177E"/>
    <w:rsid w:val="00E463A3"/>
    <w:rsid w:val="00EE744A"/>
    <w:rsid w:val="00F92A29"/>
    <w:rsid w:val="00FC17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APPA_107N_109N</Template>
  <TotalTime>0</TotalTime>
  <Pages>2</Pages>
  <Words>381</Words>
  <Characters>2174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2550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2</cp:revision>
  <dcterms:created xsi:type="dcterms:W3CDTF">2020-08-13T12:35:00Z</dcterms:created>
  <dcterms:modified xsi:type="dcterms:W3CDTF">2020-08-13T12:35:00Z</dcterms:modified>
</cp:coreProperties>
</file>