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BD6685" w:rsidRPr="00BF6939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F6939" w:rsidRDefault="008A2A91" w:rsidP="00550E37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F6939" w:rsidRDefault="008A2A91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BD6685" w:rsidRPr="00BF6939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proofErr w:type="gram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BD6685" w:rsidRPr="00BF6939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47633" w:rsidRPr="00BF6939" w:rsidTr="002B4F38">
        <w:trPr>
          <w:tblHeader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47633" w:rsidRPr="00BF6939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47633" w:rsidRPr="00BF6939" w:rsidTr="002B4F38">
        <w:trPr>
          <w:trHeight w:val="58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47633" w:rsidRPr="00BF6939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BF6939" w:rsidRDefault="008A2A91" w:rsidP="008A2A91">
      <w:pPr>
        <w:pStyle w:val="a4"/>
        <w:numPr>
          <w:ilvl w:val="0"/>
          <w:numId w:val="2"/>
        </w:numPr>
        <w:spacing w:line="240" w:lineRule="auto"/>
        <w:ind w:left="709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Внешний осмотр</w:t>
      </w:r>
    </w:p>
    <w:p w:rsidR="008A2A91" w:rsidRPr="00BF6939" w:rsidRDefault="008A2A91" w:rsidP="008A2A91">
      <w:pPr>
        <w:spacing w:line="240" w:lineRule="auto"/>
        <w:ind w:left="420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8A2A91">
      <w:pPr>
        <w:pStyle w:val="a4"/>
        <w:numPr>
          <w:ilvl w:val="0"/>
          <w:numId w:val="1"/>
        </w:num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Опробование</w:t>
      </w:r>
    </w:p>
    <w:p w:rsidR="008A2A91" w:rsidRPr="00BF6939" w:rsidRDefault="008A2A91" w:rsidP="008A2A91">
      <w:pPr>
        <w:spacing w:line="240" w:lineRule="auto"/>
        <w:ind w:left="360"/>
        <w:rPr>
          <w:rFonts w:cs="Times New Roman"/>
          <w:color w:val="000000" w:themeColor="text1"/>
          <w:sz w:val="18"/>
          <w:szCs w:val="18"/>
        </w:rPr>
      </w:pPr>
    </w:p>
    <w:p w:rsidR="00BF6939" w:rsidRDefault="00BF6939" w:rsidP="001F498D">
      <w:pPr>
        <w:rPr>
          <w:rFonts w:cs="Times New Roman"/>
          <w:b/>
          <w:sz w:val="18"/>
          <w:szCs w:val="18"/>
          <w:lang w:val="en-US"/>
        </w:rPr>
      </w:pPr>
      <w:r w:rsidRPr="00BF6939">
        <w:rPr>
          <w:rFonts w:cs="Times New Roman"/>
          <w:b/>
          <w:sz w:val="18"/>
          <w:szCs w:val="18"/>
          <w:lang w:val="en-US"/>
        </w:rPr>
        <w:t xml:space="preserve">3 </w:t>
      </w:r>
      <w:r w:rsidRPr="00BF6939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Tr="00BF6939">
        <w:trPr>
          <w:jc w:val="center"/>
        </w:trPr>
        <w:tc>
          <w:tcPr>
            <w:tcW w:w="1807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bookmarkStart w:id="0" w:name="FillTabBmOper3KoefOtklCH1"/>
            <w:r>
              <w:rPr>
                <w:rFonts w:cs="Times New Roman"/>
                <w:b/>
                <w:sz w:val="18"/>
                <w:szCs w:val="18"/>
              </w:rPr>
              <w:t>Коэффициент развёртки</w:t>
            </w:r>
          </w:p>
        </w:tc>
        <w:tc>
          <w:tcPr>
            <w:tcW w:w="1807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BF6939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Результат</w:t>
            </w:r>
          </w:p>
        </w:tc>
      </w:tr>
      <w:bookmarkEnd w:id="0"/>
    </w:tbl>
    <w:p w:rsidR="00BF6939" w:rsidRPr="00BF6939" w:rsidRDefault="00BF6939" w:rsidP="001F498D">
      <w:pPr>
        <w:rPr>
          <w:rFonts w:cs="Times New Roman"/>
          <w:b/>
          <w:sz w:val="18"/>
          <w:szCs w:val="18"/>
          <w:lang w:val="en-US"/>
        </w:rPr>
        <w:sectPr w:rsidR="00BF6939" w:rsidRPr="00BF6939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BD6685" w:rsidRDefault="00BD6685" w:rsidP="008A2A91">
      <w:pPr>
        <w:pStyle w:val="a3"/>
        <w:keepNext/>
        <w:rPr>
          <w:rFonts w:cs="Times New Roman"/>
          <w:color w:val="000000" w:themeColor="text1"/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Tr="00C3647D">
        <w:trPr>
          <w:jc w:val="center"/>
        </w:trPr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bookmarkStart w:id="1" w:name="FillTabBmOper3KoefOtklCH2"/>
            <w:r>
              <w:rPr>
                <w:rFonts w:cs="Times New Roman"/>
                <w:b/>
                <w:sz w:val="18"/>
                <w:szCs w:val="18"/>
              </w:rPr>
              <w:t>Коэффициент развёртки</w:t>
            </w:r>
          </w:p>
        </w:tc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Результат</w:t>
            </w:r>
          </w:p>
        </w:tc>
      </w:tr>
      <w:bookmarkEnd w:id="1"/>
    </w:tbl>
    <w:p w:rsidR="00BF6939" w:rsidRDefault="00BF6939" w:rsidP="00BF6939">
      <w:pPr>
        <w:rPr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Tr="00C3647D">
        <w:trPr>
          <w:jc w:val="center"/>
        </w:trPr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bookmarkStart w:id="2" w:name="FillTabBmOper3KoefOtklCH3"/>
            <w:r>
              <w:rPr>
                <w:rFonts w:cs="Times New Roman"/>
                <w:b/>
                <w:sz w:val="18"/>
                <w:szCs w:val="18"/>
              </w:rPr>
              <w:t>Коэффициент развёртки</w:t>
            </w:r>
          </w:p>
        </w:tc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Default="00BF6939" w:rsidP="00BF6939">
      <w:pPr>
        <w:rPr>
          <w:lang w:val="en-US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Tr="00C3647D">
        <w:trPr>
          <w:jc w:val="center"/>
        </w:trPr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bookmarkStart w:id="3" w:name="FillTabBmOper3KoefOtklCH4"/>
            <w:r>
              <w:rPr>
                <w:rFonts w:cs="Times New Roman"/>
                <w:b/>
                <w:sz w:val="18"/>
                <w:szCs w:val="18"/>
              </w:rPr>
              <w:t>Коэффициент развёртки</w:t>
            </w:r>
          </w:p>
        </w:tc>
        <w:tc>
          <w:tcPr>
            <w:tcW w:w="1807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BF6939" w:rsidRDefault="00BF6939" w:rsidP="00C3647D">
            <w:pPr>
              <w:jc w:val="center"/>
              <w:rPr>
                <w:rFonts w:cs="Times New Roman"/>
                <w:b/>
                <w:sz w:val="18"/>
                <w:szCs w:val="18"/>
              </w:rPr>
            </w:pPr>
            <w:r>
              <w:rPr>
                <w:rFonts w:cs="Times New Roman"/>
                <w:b/>
                <w:sz w:val="18"/>
                <w:szCs w:val="18"/>
              </w:rPr>
              <w:t>Результат</w:t>
            </w:r>
          </w:p>
        </w:tc>
      </w:tr>
    </w:tbl>
    <w:p w:rsidR="00BF6939" w:rsidRPr="00BF6939" w:rsidRDefault="00BF6939" w:rsidP="00BF6939">
      <w:pPr>
        <w:rPr>
          <w:lang w:val="en-US"/>
        </w:rPr>
      </w:pPr>
      <w:bookmarkStart w:id="4" w:name="_GoBack"/>
      <w:bookmarkEnd w:id="3"/>
      <w:bookmarkEnd w:id="4"/>
    </w:p>
    <w:p w:rsidR="00BF6939" w:rsidRPr="00BF6939" w:rsidRDefault="00BF6939" w:rsidP="00BF6939"/>
    <w:p w:rsidR="00BD6685" w:rsidRPr="00BF6939" w:rsidRDefault="00BD6685" w:rsidP="00BD6685">
      <w:pPr>
        <w:pStyle w:val="a3"/>
        <w:keepNext/>
        <w:rPr>
          <w:rFonts w:cs="Times New Roman"/>
          <w:color w:val="000000" w:themeColor="text1"/>
        </w:rPr>
      </w:pPr>
      <w:r w:rsidRPr="00BF6939">
        <w:rPr>
          <w:rFonts w:cs="Times New Roman"/>
          <w:color w:val="000000" w:themeColor="text1"/>
        </w:rPr>
        <w:t xml:space="preserve">Таблица </w:t>
      </w:r>
      <w:r w:rsidRPr="00BF6939">
        <w:rPr>
          <w:rFonts w:cs="Times New Roman"/>
          <w:color w:val="000000" w:themeColor="text1"/>
        </w:rPr>
        <w:fldChar w:fldCharType="begin"/>
      </w:r>
      <w:r w:rsidRPr="00BF6939">
        <w:rPr>
          <w:rFonts w:cs="Times New Roman"/>
          <w:color w:val="000000" w:themeColor="text1"/>
        </w:rPr>
        <w:instrText xml:space="preserve"> SEQ Таблица \* ARABIC </w:instrText>
      </w:r>
      <w:r w:rsidRPr="00BF6939">
        <w:rPr>
          <w:rFonts w:cs="Times New Roman"/>
          <w:color w:val="000000" w:themeColor="text1"/>
        </w:rPr>
        <w:fldChar w:fldCharType="separate"/>
      </w:r>
      <w:r w:rsidR="00530ADE" w:rsidRPr="00BF6939">
        <w:rPr>
          <w:rFonts w:cs="Times New Roman"/>
          <w:noProof/>
          <w:color w:val="000000" w:themeColor="text1"/>
        </w:rPr>
        <w:t>4</w:t>
      </w:r>
      <w:r w:rsidRPr="00BF6939">
        <w:rPr>
          <w:rFonts w:cs="Times New Roman"/>
          <w:color w:val="000000" w:themeColor="text1"/>
        </w:rPr>
        <w:fldChar w:fldCharType="end"/>
      </w:r>
    </w:p>
    <w:tbl>
      <w:tblPr>
        <w:tblStyle w:val="a5"/>
        <w:tblW w:w="0" w:type="auto"/>
        <w:tblInd w:w="0" w:type="dxa"/>
        <w:tblLook w:val="04A0" w:firstRow="1" w:lastRow="0" w:firstColumn="1" w:lastColumn="0" w:noHBand="0" w:noVBand="1"/>
      </w:tblPr>
      <w:tblGrid>
        <w:gridCol w:w="2675"/>
        <w:gridCol w:w="2973"/>
        <w:gridCol w:w="2677"/>
        <w:gridCol w:w="2521"/>
      </w:tblGrid>
      <w:tr w:rsidR="00BD6685" w:rsidRPr="00BF6939" w:rsidTr="00BD6685">
        <w:tc>
          <w:tcPr>
            <w:tcW w:w="2675" w:type="dxa"/>
            <w:vAlign w:val="center"/>
          </w:tcPr>
          <w:p w:rsidR="00BD6685" w:rsidRPr="00BF6939" w:rsidRDefault="00BD6685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Вход</w:t>
            </w:r>
          </w:p>
        </w:tc>
        <w:tc>
          <w:tcPr>
            <w:tcW w:w="2973" w:type="dxa"/>
            <w:vAlign w:val="center"/>
          </w:tcPr>
          <w:p w:rsidR="00BD6685" w:rsidRPr="00BF6939" w:rsidRDefault="00F519FF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</w:t>
            </w:r>
            <w:r w:rsidR="00BD6685"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значение сопротивления</w:t>
            </w:r>
          </w:p>
        </w:tc>
        <w:tc>
          <w:tcPr>
            <w:tcW w:w="2677" w:type="dxa"/>
            <w:vAlign w:val="center"/>
          </w:tcPr>
          <w:p w:rsidR="00BD6685" w:rsidRPr="00BF6939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Относительная погрешность, %</w:t>
            </w:r>
          </w:p>
        </w:tc>
        <w:tc>
          <w:tcPr>
            <w:tcW w:w="2521" w:type="dxa"/>
            <w:vAlign w:val="center"/>
          </w:tcPr>
          <w:p w:rsidR="00BD6685" w:rsidRPr="00BF6939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допускаемой относительной погрешности, %</w:t>
            </w:r>
          </w:p>
        </w:tc>
      </w:tr>
      <w:tr w:rsidR="00834EDF" w:rsidRPr="00BF6939" w:rsidTr="00834EDF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1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 w:val="restart"/>
            <w:vAlign w:val="center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2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3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4 канал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F6939" w:rsidTr="00BD6685">
        <w:tc>
          <w:tcPr>
            <w:tcW w:w="2675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Ext trig</w:t>
            </w:r>
          </w:p>
        </w:tc>
        <w:tc>
          <w:tcPr>
            <w:tcW w:w="2973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F6939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F6939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F6939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F6939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F6939" w:rsidRDefault="008A2A91" w:rsidP="008A2A91">
      <w:pPr>
        <w:rPr>
          <w:rFonts w:cs="Times New Roman"/>
          <w:color w:val="000000" w:themeColor="text1"/>
          <w:sz w:val="18"/>
          <w:szCs w:val="18"/>
        </w:rPr>
      </w:pPr>
    </w:p>
    <w:p w:rsidR="00B73B5C" w:rsidRPr="00BF6939" w:rsidRDefault="00B73B5C">
      <w:pPr>
        <w:rPr>
          <w:rFonts w:cs="Times New Roman"/>
          <w:color w:val="000000" w:themeColor="text1"/>
          <w:sz w:val="18"/>
          <w:szCs w:val="18"/>
        </w:rPr>
      </w:pPr>
    </w:p>
    <w:sectPr w:rsidR="00B73B5C" w:rsidRPr="00BF6939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0631" w:rsidRDefault="00B70631">
      <w:pPr>
        <w:spacing w:after="0" w:line="240" w:lineRule="auto"/>
      </w:pPr>
      <w:r>
        <w:separator/>
      </w:r>
    </w:p>
  </w:endnote>
  <w:endnote w:type="continuationSeparator" w:id="0">
    <w:p w:rsidR="00B70631" w:rsidRDefault="00B706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046D7F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046D7F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0631" w:rsidRDefault="00B70631">
      <w:pPr>
        <w:spacing w:after="0" w:line="240" w:lineRule="auto"/>
      </w:pPr>
      <w:r>
        <w:separator/>
      </w:r>
    </w:p>
  </w:footnote>
  <w:footnote w:type="continuationSeparator" w:id="0">
    <w:p w:rsidR="00B70631" w:rsidRDefault="00B7063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46D7F"/>
    <w:rsid w:val="00055C6D"/>
    <w:rsid w:val="000D61E1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3068"/>
    <w:rsid w:val="00453587"/>
    <w:rsid w:val="004F481B"/>
    <w:rsid w:val="00530ADE"/>
    <w:rsid w:val="00550E37"/>
    <w:rsid w:val="005E6B62"/>
    <w:rsid w:val="00613BD3"/>
    <w:rsid w:val="00677F41"/>
    <w:rsid w:val="006C2282"/>
    <w:rsid w:val="00761701"/>
    <w:rsid w:val="00813E59"/>
    <w:rsid w:val="00834EDF"/>
    <w:rsid w:val="008510F2"/>
    <w:rsid w:val="008A2A91"/>
    <w:rsid w:val="008C0728"/>
    <w:rsid w:val="009F06D3"/>
    <w:rsid w:val="009F205A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F6939"/>
    <w:rsid w:val="00C16584"/>
    <w:rsid w:val="00C90E0D"/>
    <w:rsid w:val="00D55BB7"/>
    <w:rsid w:val="00D62BDF"/>
    <w:rsid w:val="00DD7847"/>
    <w:rsid w:val="00DF33A1"/>
    <w:rsid w:val="00E5369E"/>
    <w:rsid w:val="00EA5D00"/>
    <w:rsid w:val="00F02FA7"/>
    <w:rsid w:val="00F13B2B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17F830-4B9C-42D1-97C8-543FC63224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274</TotalTime>
  <Pages>1</Pages>
  <Words>209</Words>
  <Characters>1197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3</cp:revision>
  <dcterms:created xsi:type="dcterms:W3CDTF">2020-09-16T07:09:00Z</dcterms:created>
  <dcterms:modified xsi:type="dcterms:W3CDTF">2020-09-21T11:18:00Z</dcterms:modified>
</cp:coreProperties>
</file>