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192" w:afterAutospacing="0" w:line="15" w:lineRule="atLeast"/>
        <w:ind w:left="0" w:right="0" w:firstLine="840" w:firstLineChars="200"/>
        <w:jc w:val="both"/>
        <w:textAlignment w:val="baseline"/>
        <w:rPr>
          <w:rFonts w:hint="default" w:ascii="Segoe UI" w:hAnsi="Segoe UI" w:eastAsia="Segoe UI" w:cs="Segoe UI"/>
          <w:i w:val="0"/>
          <w:iCs w:val="0"/>
          <w:caps w:val="0"/>
          <w:color w:val="1F2328"/>
          <w:spacing w:val="0"/>
          <w:sz w:val="42"/>
          <w:szCs w:val="42"/>
          <w:vertAlign w:val="baseline"/>
        </w:rPr>
      </w:pPr>
      <w:bookmarkStart w:id="0" w:name="_Toc26747"/>
      <w:bookmarkStart w:id="1" w:name="_Toc29851"/>
      <w:r>
        <w:rPr>
          <w:rFonts w:hint="default" w:ascii="Segoe UI" w:hAnsi="Segoe UI" w:eastAsia="Segoe UI" w:cs="Segoe UI"/>
          <w:i w:val="0"/>
          <w:iCs w:val="0"/>
          <w:caps w:val="0"/>
          <w:color w:val="1F2328"/>
          <w:spacing w:val="0"/>
          <w:sz w:val="42"/>
          <w:szCs w:val="42"/>
          <w:vertAlign w:val="baseline"/>
        </w:rPr>
        <w:t>旅游景区智慧分析系统需求文档</w:t>
      </w:r>
      <w:bookmarkEnd w:id="0"/>
      <w:bookmarkEnd w:id="1"/>
    </w:p>
    <w:p>
      <w:pPr>
        <w:rPr>
          <w:rFonts w:hint="default" w:ascii="Segoe UI" w:hAnsi="Segoe UI" w:eastAsia="Segoe UI" w:cs="Segoe UI"/>
          <w:i w:val="0"/>
          <w:iCs w:val="0"/>
          <w:caps w:val="0"/>
          <w:color w:val="1F2328"/>
          <w:spacing w:val="0"/>
          <w:sz w:val="42"/>
          <w:szCs w:val="42"/>
          <w:vertAlign w:val="baseline"/>
        </w:rPr>
      </w:pPr>
    </w:p>
    <w:sdt>
      <w:sdtPr>
        <w:rPr>
          <w:rFonts w:ascii="宋体" w:hAnsi="宋体" w:eastAsia="宋体" w:cstheme="minorBidi"/>
          <w:kern w:val="2"/>
          <w:sz w:val="21"/>
          <w:szCs w:val="24"/>
          <w:lang w:val="en-US" w:eastAsia="zh-CN" w:bidi="ar-SA"/>
        </w:rPr>
        <w:id w:val="147463135"/>
        <w15:color w:val="DBDBDB"/>
        <w:docPartObj>
          <w:docPartGallery w:val="Table of Contents"/>
          <w:docPartUnique/>
        </w:docPartObj>
      </w:sdtPr>
      <w:sdtEndPr>
        <w:rPr>
          <w:rFonts w:hint="default" w:ascii="Segoe UI" w:hAnsi="Segoe UI" w:eastAsia="Segoe UI" w:cs="Segoe UI"/>
          <w:i w:val="0"/>
          <w:iCs w:val="0"/>
          <w:caps w:val="0"/>
          <w:color w:val="1F2328"/>
          <w:spacing w:val="0"/>
          <w:kern w:val="2"/>
          <w:sz w:val="21"/>
          <w:szCs w:val="42"/>
          <w:vertAlign w:val="baseline"/>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rPr>
              <w:rFonts w:hint="default" w:ascii="Segoe UI" w:hAnsi="Segoe UI" w:eastAsia="Segoe UI" w:cs="Segoe UI"/>
              <w:i w:val="0"/>
              <w:iCs w:val="0"/>
              <w:caps w:val="0"/>
              <w:color w:val="1F2328"/>
              <w:spacing w:val="0"/>
              <w:sz w:val="42"/>
              <w:szCs w:val="42"/>
              <w:vertAlign w:val="baseline"/>
            </w:rPr>
            <w:fldChar w:fldCharType="begin"/>
          </w:r>
          <w:r>
            <w:rPr>
              <w:rFonts w:hint="default" w:ascii="Segoe UI" w:hAnsi="Segoe UI" w:eastAsia="Segoe UI" w:cs="Segoe UI"/>
              <w:i w:val="0"/>
              <w:iCs w:val="0"/>
              <w:caps w:val="0"/>
              <w:color w:val="1F2328"/>
              <w:spacing w:val="0"/>
              <w:sz w:val="42"/>
              <w:szCs w:val="42"/>
              <w:vertAlign w:val="baseline"/>
            </w:rPr>
            <w:instrText xml:space="preserve">TOC \o "1-3" \h \u </w:instrText>
          </w:r>
          <w:r>
            <w:rPr>
              <w:rFonts w:hint="default" w:ascii="Segoe UI" w:hAnsi="Segoe UI" w:eastAsia="Segoe UI" w:cs="Segoe UI"/>
              <w:i w:val="0"/>
              <w:iCs w:val="0"/>
              <w:caps w:val="0"/>
              <w:color w:val="1F2328"/>
              <w:spacing w:val="0"/>
              <w:sz w:val="42"/>
              <w:szCs w:val="42"/>
              <w:vertAlign w:val="baseline"/>
            </w:rPr>
            <w:fldChar w:fldCharType="separate"/>
          </w:r>
        </w:p>
        <w:p>
          <w:pPr>
            <w:pStyle w:val="6"/>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_Toc11065 </w:instrText>
          </w:r>
          <w:r>
            <w:rPr>
              <w:rFonts w:hint="default" w:ascii="Segoe UI" w:hAnsi="Segoe UI" w:eastAsia="Segoe UI" w:cs="Segoe UI"/>
              <w:i w:val="0"/>
              <w:iCs w:val="0"/>
              <w:caps w:val="0"/>
              <w:spacing w:val="0"/>
              <w:szCs w:val="42"/>
              <w:vertAlign w:val="baseline"/>
            </w:rPr>
            <w:fldChar w:fldCharType="separate"/>
          </w:r>
          <w:r>
            <w:rPr>
              <w:rFonts w:hint="default"/>
            </w:rPr>
            <w:t>1. 引言</w:t>
          </w:r>
          <w:r>
            <w:tab/>
          </w:r>
          <w:r>
            <w:fldChar w:fldCharType="begin"/>
          </w:r>
          <w:r>
            <w:instrText xml:space="preserve"> PAGEREF _Toc11065 \h </w:instrText>
          </w:r>
          <w:r>
            <w:fldChar w:fldCharType="separate"/>
          </w:r>
          <w:r>
            <w:t>2</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_Toc32097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1.1目的</w:t>
          </w:r>
          <w:r>
            <w:tab/>
          </w:r>
          <w:r>
            <w:fldChar w:fldCharType="begin"/>
          </w:r>
          <w:r>
            <w:instrText xml:space="preserve"> PAGEREF _Toc32097 \h </w:instrText>
          </w:r>
          <w:r>
            <w:fldChar w:fldCharType="separate"/>
          </w:r>
          <w:r>
            <w:t>2</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_Toc8845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1.2范围</w:t>
          </w:r>
          <w:r>
            <w:tab/>
          </w:r>
          <w:r>
            <w:fldChar w:fldCharType="begin"/>
          </w:r>
          <w:r>
            <w:instrText xml:space="preserve"> PAGEREF _Toc8845 \h </w:instrText>
          </w:r>
          <w:r>
            <w:fldChar w:fldCharType="separate"/>
          </w:r>
          <w:r>
            <w:t>2</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_Toc9994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1.</w:t>
          </w:r>
          <w:r>
            <w:rPr>
              <w:rFonts w:hint="default"/>
            </w:rPr>
            <w:t>3背景分析</w:t>
          </w:r>
          <w:r>
            <w:tab/>
          </w:r>
          <w:r>
            <w:fldChar w:fldCharType="begin"/>
          </w:r>
          <w:r>
            <w:instrText xml:space="preserve"> PAGEREF _Toc9994 \h </w:instrText>
          </w:r>
          <w:r>
            <w:fldChar w:fldCharType="separate"/>
          </w:r>
          <w:r>
            <w:t>2</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_Toc10433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1.4</w:t>
          </w:r>
          <w:r>
            <w:rPr>
              <w:rFonts w:hint="default"/>
            </w:rPr>
            <w:t>国内外发展现状</w:t>
          </w:r>
          <w:r>
            <w:tab/>
          </w:r>
          <w:r>
            <w:fldChar w:fldCharType="begin"/>
          </w:r>
          <w:r>
            <w:instrText xml:space="preserve"> PAGEREF _Toc10433 \h </w:instrText>
          </w:r>
          <w:r>
            <w:fldChar w:fldCharType="separate"/>
          </w:r>
          <w:r>
            <w:t>2</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6"/>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_Toc29831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2.总体描述：</w:t>
          </w:r>
          <w:r>
            <w:tab/>
          </w:r>
          <w:r>
            <w:fldChar w:fldCharType="begin"/>
          </w:r>
          <w:r>
            <w:instrText xml:space="preserve"> PAGEREF _Toc29831 \h </w:instrText>
          </w:r>
          <w:r>
            <w:fldChar w:fldCharType="separate"/>
          </w:r>
          <w:r>
            <w:t>3</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_Toc25384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2.1产品前景：</w:t>
          </w:r>
          <w:r>
            <w:tab/>
          </w:r>
          <w:r>
            <w:fldChar w:fldCharType="begin"/>
          </w:r>
          <w:r>
            <w:instrText xml:space="preserve"> PAGEREF _Toc25384 \h </w:instrText>
          </w:r>
          <w:r>
            <w:fldChar w:fldCharType="separate"/>
          </w:r>
          <w:r>
            <w:t>3</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_Toc4953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2.2产品功能</w:t>
          </w:r>
          <w:r>
            <w:tab/>
          </w:r>
          <w:r>
            <w:fldChar w:fldCharType="begin"/>
          </w:r>
          <w:r>
            <w:instrText xml:space="preserve"> PAGEREF _Toc4953 \h </w:instrText>
          </w:r>
          <w:r>
            <w:fldChar w:fldCharType="separate"/>
          </w:r>
          <w:r>
            <w:t>3</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6"/>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_Toc30905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3.详细需求描述</w:t>
          </w:r>
          <w:r>
            <w:tab/>
          </w:r>
          <w:r>
            <w:fldChar w:fldCharType="begin"/>
          </w:r>
          <w:r>
            <w:instrText xml:space="preserve"> PAGEREF _Toc30905 \h </w:instrText>
          </w:r>
          <w:r>
            <w:fldChar w:fldCharType="separate"/>
          </w:r>
          <w:r>
            <w:t>3</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_Toc26674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3.1针对产品不同功能需求的具体内容</w:t>
          </w:r>
          <w:r>
            <w:tab/>
          </w:r>
          <w:r>
            <w:fldChar w:fldCharType="begin"/>
          </w:r>
          <w:r>
            <w:instrText xml:space="preserve"> PAGEREF _Toc26674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_Toc30375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3.1.1</w:t>
          </w:r>
          <w:r>
            <w:rPr>
              <w:rFonts w:hint="default"/>
            </w:rPr>
            <w:t>游客流量分析</w:t>
          </w:r>
          <w:r>
            <w:tab/>
          </w:r>
          <w:r>
            <w:fldChar w:fldCharType="begin"/>
          </w:r>
          <w:r>
            <w:instrText xml:space="preserve"> PAGEREF _Toc30375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_Toc16795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w:t>
          </w:r>
          <w:r>
            <w:rPr>
              <w:rFonts w:hint="default"/>
            </w:rPr>
            <w:t>2. 游客行为分析</w:t>
          </w:r>
          <w:r>
            <w:tab/>
          </w:r>
          <w:r>
            <w:fldChar w:fldCharType="begin"/>
          </w:r>
          <w:r>
            <w:instrText xml:space="preserve"> PAGEREF _Toc16795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_Toc5874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w:t>
          </w:r>
          <w:r>
            <w:rPr>
              <w:rFonts w:hint="default"/>
            </w:rPr>
            <w:t>3. 景区舒适度分析</w:t>
          </w:r>
          <w:r>
            <w:tab/>
          </w:r>
          <w:r>
            <w:fldChar w:fldCharType="begin"/>
          </w:r>
          <w:r>
            <w:instrText xml:space="preserve"> PAGEREF _Toc5874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_Toc26822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3.1.4</w:t>
          </w:r>
          <w:r>
            <w:rPr>
              <w:rFonts w:hint="default"/>
            </w:rPr>
            <w:t>. 旅游资源统计</w:t>
          </w:r>
          <w:r>
            <w:tab/>
          </w:r>
          <w:r>
            <w:fldChar w:fldCharType="begin"/>
          </w:r>
          <w:r>
            <w:instrText xml:space="preserve"> PAGEREF _Toc26822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_Toc24687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3.1.5</w:t>
          </w:r>
          <w:r>
            <w:rPr>
              <w:rFonts w:hint="default"/>
            </w:rPr>
            <w:t>. 智能化服务</w:t>
          </w:r>
          <w:r>
            <w:tab/>
          </w:r>
          <w:r>
            <w:fldChar w:fldCharType="begin"/>
          </w:r>
          <w:r>
            <w:instrText xml:space="preserve"> PAGEREF _Toc24687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_Toc18933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3.1.6</w:t>
          </w:r>
          <w:r>
            <w:rPr>
              <w:rFonts w:hint="default"/>
            </w:rPr>
            <w:t>. 数字化建设</w:t>
          </w:r>
          <w:r>
            <w:tab/>
          </w:r>
          <w:r>
            <w:fldChar w:fldCharType="begin"/>
          </w:r>
          <w:r>
            <w:instrText xml:space="preserve"> PAGEREF _Toc18933 \h </w:instrText>
          </w:r>
          <w:r>
            <w:fldChar w:fldCharType="separate"/>
          </w:r>
          <w:r>
            <w:t>4</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_Toc5137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3.1.7</w:t>
          </w:r>
          <w:r>
            <w:rPr>
              <w:rFonts w:hint="default"/>
            </w:rPr>
            <w:t>. 智能化管理</w:t>
          </w:r>
          <w:r>
            <w:tab/>
          </w:r>
          <w:r>
            <w:fldChar w:fldCharType="begin"/>
          </w:r>
          <w:r>
            <w:instrText xml:space="preserve"> PAGEREF _Toc5137 \h </w:instrText>
          </w:r>
          <w:r>
            <w:fldChar w:fldCharType="separate"/>
          </w:r>
          <w:r>
            <w:t>5</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_Toc31007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3.1.8</w:t>
          </w:r>
          <w:r>
            <w:rPr>
              <w:rFonts w:hint="default"/>
            </w:rPr>
            <w:t>. 互动化体验</w:t>
          </w:r>
          <w:r>
            <w:tab/>
          </w:r>
          <w:r>
            <w:fldChar w:fldCharType="begin"/>
          </w:r>
          <w:r>
            <w:instrText xml:space="preserve"> PAGEREF _Toc31007 \h </w:instrText>
          </w:r>
          <w:r>
            <w:fldChar w:fldCharType="separate"/>
          </w:r>
          <w:r>
            <w:t>5</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_Toc14718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3.2针对不同功能模块的分析和细节</w:t>
          </w:r>
          <w:r>
            <w:tab/>
          </w:r>
          <w:r>
            <w:fldChar w:fldCharType="begin"/>
          </w:r>
          <w:r>
            <w:instrText xml:space="preserve"> PAGEREF _Toc14718 \h </w:instrText>
          </w:r>
          <w:r>
            <w:fldChar w:fldCharType="separate"/>
          </w:r>
          <w:r>
            <w:t>5</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_Toc15547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3.2.1</w:t>
          </w:r>
          <w:r>
            <w:t>用户管理模块</w:t>
          </w:r>
          <w:r>
            <w:tab/>
          </w:r>
          <w:r>
            <w:fldChar w:fldCharType="begin"/>
          </w:r>
          <w:r>
            <w:instrText xml:space="preserve"> PAGEREF _Toc15547 \h </w:instrText>
          </w:r>
          <w:r>
            <w:fldChar w:fldCharType="separate"/>
          </w:r>
          <w:r>
            <w:t>5</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_Toc27947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3.2.2</w:t>
          </w:r>
          <w:r>
            <w:t>工作人员管理模块</w:t>
          </w:r>
          <w:r>
            <w:tab/>
          </w:r>
          <w:r>
            <w:fldChar w:fldCharType="begin"/>
          </w:r>
          <w:r>
            <w:instrText xml:space="preserve"> PAGEREF _Toc27947 \h </w:instrText>
          </w:r>
          <w:r>
            <w:fldChar w:fldCharType="separate"/>
          </w:r>
          <w:r>
            <w:t>5</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_Toc22484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3.2.3</w:t>
          </w:r>
          <w:r>
            <w:t>游客模块</w:t>
          </w:r>
          <w:r>
            <w:tab/>
          </w:r>
          <w:r>
            <w:fldChar w:fldCharType="begin"/>
          </w:r>
          <w:r>
            <w:instrText xml:space="preserve"> PAGEREF _Toc22484 \h </w:instrText>
          </w:r>
          <w:r>
            <w:fldChar w:fldCharType="separate"/>
          </w:r>
          <w:r>
            <w:t>5</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_Toc25760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3.2.4</w:t>
          </w:r>
          <w:r>
            <w:t>景区信息模块</w:t>
          </w:r>
          <w:r>
            <w:tab/>
          </w:r>
          <w:r>
            <w:fldChar w:fldCharType="begin"/>
          </w:r>
          <w:r>
            <w:instrText xml:space="preserve"> PAGEREF _Toc25760 \h </w:instrText>
          </w:r>
          <w:r>
            <w:fldChar w:fldCharType="separate"/>
          </w:r>
          <w:r>
            <w:t>6</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_Toc21974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3.2.5</w:t>
          </w:r>
          <w:r>
            <w:t>景区服务模块</w:t>
          </w:r>
          <w:r>
            <w:tab/>
          </w:r>
          <w:r>
            <w:fldChar w:fldCharType="begin"/>
          </w:r>
          <w:r>
            <w:instrText xml:space="preserve"> PAGEREF _Toc21974 \h </w:instrText>
          </w:r>
          <w:r>
            <w:fldChar w:fldCharType="separate"/>
          </w:r>
          <w:r>
            <w:t>6</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_Toc402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3.2.6</w:t>
          </w:r>
          <w:r>
            <w:t>数据分析模块</w:t>
          </w:r>
          <w:r>
            <w:tab/>
          </w:r>
          <w:r>
            <w:fldChar w:fldCharType="begin"/>
          </w:r>
          <w:r>
            <w:instrText xml:space="preserve"> PAGEREF _Toc402 \h </w:instrText>
          </w:r>
          <w:r>
            <w:fldChar w:fldCharType="separate"/>
          </w:r>
          <w:r>
            <w:t>6</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_Toc28088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3.2.7</w:t>
          </w:r>
          <w:r>
            <w:t>数据可视化模块</w:t>
          </w:r>
          <w:r>
            <w:tab/>
          </w:r>
          <w:r>
            <w:fldChar w:fldCharType="begin"/>
          </w:r>
          <w:r>
            <w:instrText xml:space="preserve"> PAGEREF _Toc28088 \h </w:instrText>
          </w:r>
          <w:r>
            <w:fldChar w:fldCharType="separate"/>
          </w:r>
          <w:r>
            <w:t>6</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_Toc21222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3.2.8</w:t>
          </w:r>
          <w:r>
            <w:t>景区设施维护模块</w:t>
          </w:r>
          <w:r>
            <w:tab/>
          </w:r>
          <w:r>
            <w:fldChar w:fldCharType="begin"/>
          </w:r>
          <w:r>
            <w:instrText xml:space="preserve"> PAGEREF _Toc21222 \h </w:instrText>
          </w:r>
          <w:r>
            <w:fldChar w:fldCharType="separate"/>
          </w:r>
          <w:r>
            <w:t>7</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_Toc32617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3.3  针对不同用户登录界面的设计</w:t>
          </w:r>
          <w:r>
            <w:tab/>
          </w:r>
          <w:r>
            <w:fldChar w:fldCharType="begin"/>
          </w:r>
          <w:r>
            <w:instrText xml:space="preserve"> PAGEREF _Toc32617 \h </w:instrText>
          </w:r>
          <w:r>
            <w:fldChar w:fldCharType="separate"/>
          </w:r>
          <w:r>
            <w:t>7</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_Toc6894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3.3.1</w:t>
          </w:r>
          <w:r>
            <w:t>、游客登录界面</w:t>
          </w:r>
          <w:r>
            <w:tab/>
          </w:r>
          <w:r>
            <w:fldChar w:fldCharType="begin"/>
          </w:r>
          <w:r>
            <w:instrText xml:space="preserve"> PAGEREF _Toc6894 \h </w:instrText>
          </w:r>
          <w:r>
            <w:fldChar w:fldCharType="separate"/>
          </w:r>
          <w:r>
            <w:t>7</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_Toc1447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3.3.2</w:t>
          </w:r>
          <w:r>
            <w:rPr>
              <w:rFonts w:hint="default"/>
            </w:rPr>
            <w:t>、工作人员登录界面</w:t>
          </w:r>
          <w:r>
            <w:tab/>
          </w:r>
          <w:r>
            <w:fldChar w:fldCharType="begin"/>
          </w:r>
          <w:r>
            <w:instrText xml:space="preserve"> PAGEREF _Toc1447 \h </w:instrText>
          </w:r>
          <w:r>
            <w:fldChar w:fldCharType="separate"/>
          </w:r>
          <w:r>
            <w:t>8</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5"/>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_Toc27732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3.3.3</w:t>
          </w:r>
          <w:r>
            <w:rPr>
              <w:rFonts w:hint="default"/>
            </w:rPr>
            <w:t>、管理员登录界面</w:t>
          </w:r>
          <w:r>
            <w:tab/>
          </w:r>
          <w:r>
            <w:fldChar w:fldCharType="begin"/>
          </w:r>
          <w:r>
            <w:instrText xml:space="preserve"> PAGEREF _Toc27732 \h </w:instrText>
          </w:r>
          <w:r>
            <w:fldChar w:fldCharType="separate"/>
          </w:r>
          <w:r>
            <w:t>8</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6"/>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_Toc26548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4.其他非功能需求</w:t>
          </w:r>
          <w:r>
            <w:tab/>
          </w:r>
          <w:r>
            <w:fldChar w:fldCharType="begin"/>
          </w:r>
          <w:r>
            <w:instrText xml:space="preserve"> PAGEREF _Toc26548 \h </w:instrText>
          </w:r>
          <w:r>
            <w:fldChar w:fldCharType="separate"/>
          </w:r>
          <w:r>
            <w:t>8</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_Toc15247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4.</w:t>
          </w:r>
          <w:r>
            <w:rPr>
              <w:rFonts w:hint="default"/>
            </w:rPr>
            <w:t>1 性能需求</w:t>
          </w:r>
          <w:r>
            <w:tab/>
          </w:r>
          <w:r>
            <w:fldChar w:fldCharType="begin"/>
          </w:r>
          <w:r>
            <w:instrText xml:space="preserve"> PAGEREF _Toc15247 \h </w:instrText>
          </w:r>
          <w:r>
            <w:fldChar w:fldCharType="separate"/>
          </w:r>
          <w:r>
            <w:t>9</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_Toc12671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4.</w:t>
          </w:r>
          <w:r>
            <w:rPr>
              <w:rFonts w:hint="default"/>
            </w:rPr>
            <w:t>2安全性需求</w:t>
          </w:r>
          <w:r>
            <w:tab/>
          </w:r>
          <w:r>
            <w:fldChar w:fldCharType="begin"/>
          </w:r>
          <w:r>
            <w:instrText xml:space="preserve"> PAGEREF _Toc12671 \h </w:instrText>
          </w:r>
          <w:r>
            <w:fldChar w:fldCharType="separate"/>
          </w:r>
          <w:r>
            <w:t>9</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_Toc28890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4.</w:t>
          </w:r>
          <w:r>
            <w:rPr>
              <w:rFonts w:hint="default"/>
            </w:rPr>
            <w:t>3可用性需求</w:t>
          </w:r>
          <w:r>
            <w:tab/>
          </w:r>
          <w:r>
            <w:fldChar w:fldCharType="begin"/>
          </w:r>
          <w:r>
            <w:instrText xml:space="preserve"> PAGEREF _Toc28890 \h </w:instrText>
          </w:r>
          <w:r>
            <w:fldChar w:fldCharType="separate"/>
          </w:r>
          <w:r>
            <w:t>9</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_Toc11832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4.</w:t>
          </w:r>
          <w:r>
            <w:rPr>
              <w:rFonts w:hint="default"/>
            </w:rPr>
            <w:t>4可维护性需求</w:t>
          </w:r>
          <w:r>
            <w:tab/>
          </w:r>
          <w:r>
            <w:fldChar w:fldCharType="begin"/>
          </w:r>
          <w:r>
            <w:instrText xml:space="preserve"> PAGEREF _Toc11832 \h </w:instrText>
          </w:r>
          <w:r>
            <w:fldChar w:fldCharType="separate"/>
          </w:r>
          <w:r>
            <w:t>9</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7"/>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_Toc9985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4.5</w:t>
          </w:r>
          <w:r>
            <w:rPr>
              <w:rFonts w:hint="default"/>
            </w:rPr>
            <w:t xml:space="preserve"> 经济性需求</w:t>
          </w:r>
          <w:r>
            <w:tab/>
          </w:r>
          <w:r>
            <w:fldChar w:fldCharType="begin"/>
          </w:r>
          <w:r>
            <w:instrText xml:space="preserve"> PAGEREF _Toc9985 \h </w:instrText>
          </w:r>
          <w:r>
            <w:fldChar w:fldCharType="separate"/>
          </w:r>
          <w:r>
            <w:t>9</w:t>
          </w:r>
          <w:r>
            <w:fldChar w:fldCharType="end"/>
          </w:r>
          <w:r>
            <w:rPr>
              <w:rFonts w:hint="default" w:ascii="Segoe UI" w:hAnsi="Segoe UI" w:eastAsia="Segoe UI" w:cs="Segoe UI"/>
              <w:i w:val="0"/>
              <w:iCs w:val="0"/>
              <w:caps w:val="0"/>
              <w:color w:val="1F2328"/>
              <w:spacing w:val="0"/>
              <w:szCs w:val="42"/>
              <w:vertAlign w:val="baseline"/>
            </w:rPr>
            <w:fldChar w:fldCharType="end"/>
          </w:r>
        </w:p>
        <w:p>
          <w:pPr>
            <w:pStyle w:val="6"/>
            <w:tabs>
              <w:tab w:val="right" w:leader="dot" w:pos="8306"/>
            </w:tabs>
          </w:pPr>
          <w:r>
            <w:rPr>
              <w:rFonts w:hint="default" w:ascii="Segoe UI" w:hAnsi="Segoe UI" w:eastAsia="Segoe UI" w:cs="Segoe UI"/>
              <w:i w:val="0"/>
              <w:iCs w:val="0"/>
              <w:caps w:val="0"/>
              <w:color w:val="1F2328"/>
              <w:spacing w:val="0"/>
              <w:szCs w:val="42"/>
              <w:vertAlign w:val="baseline"/>
            </w:rPr>
            <w:fldChar w:fldCharType="begin"/>
          </w:r>
          <w:r>
            <w:rPr>
              <w:rFonts w:hint="default" w:ascii="Segoe UI" w:hAnsi="Segoe UI" w:eastAsia="Segoe UI" w:cs="Segoe UI"/>
              <w:i w:val="0"/>
              <w:iCs w:val="0"/>
              <w:caps w:val="0"/>
              <w:spacing w:val="0"/>
              <w:szCs w:val="42"/>
              <w:vertAlign w:val="baseline"/>
            </w:rPr>
            <w:instrText xml:space="preserve"> HYPERLINK \l _Toc108 </w:instrText>
          </w:r>
          <w:r>
            <w:rPr>
              <w:rFonts w:hint="default" w:ascii="Segoe UI" w:hAnsi="Segoe UI" w:eastAsia="Segoe UI" w:cs="Segoe UI"/>
              <w:i w:val="0"/>
              <w:iCs w:val="0"/>
              <w:caps w:val="0"/>
              <w:spacing w:val="0"/>
              <w:szCs w:val="42"/>
              <w:vertAlign w:val="baseline"/>
            </w:rPr>
            <w:fldChar w:fldCharType="separate"/>
          </w:r>
          <w:r>
            <w:rPr>
              <w:rFonts w:hint="eastAsia"/>
              <w:lang w:val="en-US" w:eastAsia="zh-CN"/>
            </w:rPr>
            <w:t>5.</w:t>
          </w:r>
          <w:r>
            <w:rPr>
              <w:rFonts w:hint="default"/>
            </w:rPr>
            <w:t>实施计划</w:t>
          </w:r>
          <w:r>
            <w:tab/>
          </w:r>
          <w:r>
            <w:fldChar w:fldCharType="begin"/>
          </w:r>
          <w:r>
            <w:instrText xml:space="preserve"> PAGEREF _Toc108 \h </w:instrText>
          </w:r>
          <w:r>
            <w:fldChar w:fldCharType="separate"/>
          </w:r>
          <w:r>
            <w:t>9</w:t>
          </w:r>
          <w:r>
            <w:fldChar w:fldCharType="end"/>
          </w:r>
          <w:r>
            <w:rPr>
              <w:rFonts w:hint="default" w:ascii="Segoe UI" w:hAnsi="Segoe UI" w:eastAsia="Segoe UI" w:cs="Segoe UI"/>
              <w:i w:val="0"/>
              <w:iCs w:val="0"/>
              <w:caps w:val="0"/>
              <w:color w:val="1F2328"/>
              <w:spacing w:val="0"/>
              <w:szCs w:val="42"/>
              <w:vertAlign w:val="baseline"/>
            </w:rPr>
            <w:fldChar w:fldCharType="end"/>
          </w:r>
        </w:p>
        <w:p>
          <w:r>
            <w:rPr>
              <w:rFonts w:hint="default" w:ascii="Segoe UI" w:hAnsi="Segoe UI" w:eastAsia="Segoe UI" w:cs="Segoe UI"/>
              <w:i w:val="0"/>
              <w:iCs w:val="0"/>
              <w:caps w:val="0"/>
              <w:color w:val="1F2328"/>
              <w:spacing w:val="0"/>
              <w:szCs w:val="42"/>
              <w:vertAlign w:val="baseline"/>
            </w:rPr>
            <w:fldChar w:fldCharType="end"/>
          </w:r>
          <w:bookmarkStart w:id="2" w:name="_Toc9865"/>
          <w:bookmarkStart w:id="3" w:name="_Toc11065"/>
        </w:p>
      </w:sdtContent>
    </w:sdt>
    <w:p>
      <w:pPr>
        <w:pStyle w:val="2"/>
        <w:numPr>
          <w:ilvl w:val="0"/>
          <w:numId w:val="1"/>
        </w:numPr>
        <w:bidi w:val="0"/>
        <w:rPr>
          <w:rFonts w:hint="default"/>
        </w:rPr>
      </w:pPr>
      <w:r>
        <w:rPr>
          <w:rFonts w:hint="default"/>
        </w:rPr>
        <w:t>引言</w:t>
      </w:r>
      <w:bookmarkEnd w:id="2"/>
      <w:bookmarkEnd w:id="3"/>
    </w:p>
    <w:p>
      <w:pPr>
        <w:pStyle w:val="3"/>
        <w:bidi w:val="0"/>
        <w:rPr>
          <w:rFonts w:hint="eastAsia"/>
          <w:lang w:val="en-US" w:eastAsia="zh-CN"/>
        </w:rPr>
      </w:pPr>
      <w:bookmarkStart w:id="4" w:name="_Toc32097"/>
      <w:r>
        <w:rPr>
          <w:rFonts w:hint="eastAsia"/>
          <w:lang w:val="en-US" w:eastAsia="zh-CN"/>
        </w:rPr>
        <w:t>1.1目的</w:t>
      </w:r>
      <w:bookmarkEnd w:id="4"/>
    </w:p>
    <w:p>
      <w:pPr>
        <w:bidi w:val="0"/>
        <w:ind w:firstLine="210" w:firstLineChars="100"/>
        <w:rPr>
          <w:rFonts w:hint="default"/>
        </w:rPr>
      </w:pPr>
      <w:r>
        <w:rPr>
          <w:rFonts w:hint="default"/>
        </w:rPr>
        <w:t>本文档旨在详细说明旅游景区智慧分析系统的需求。该系统将利用现代技术，如大数据、云计算、物联网等，为旅游景区提供智能化的数据分析和管理功能。</w:t>
      </w:r>
    </w:p>
    <w:p>
      <w:pPr>
        <w:pStyle w:val="3"/>
        <w:bidi w:val="0"/>
        <w:rPr>
          <w:rFonts w:hint="eastAsia"/>
          <w:lang w:val="en-US" w:eastAsia="zh-CN"/>
        </w:rPr>
      </w:pPr>
      <w:bookmarkStart w:id="5" w:name="_Toc8845"/>
      <w:r>
        <w:rPr>
          <w:rFonts w:hint="eastAsia"/>
          <w:lang w:val="en-US" w:eastAsia="zh-CN"/>
        </w:rPr>
        <w:t>1.2范围</w:t>
      </w:r>
      <w:bookmarkEnd w:id="5"/>
    </w:p>
    <w:p>
      <w:pPr>
        <w:bidi w:val="0"/>
        <w:ind w:firstLine="420" w:firstLineChars="200"/>
        <w:rPr>
          <w:rFonts w:hint="default"/>
        </w:rPr>
      </w:pPr>
      <w:r>
        <w:t>旅游景区智慧分析系统是一个集成多种技术，用于收集、处理、分析和可视化旅游景区数据的平台。本需求文档主要覆盖系统的功能需求、性能需求、用户界面需求和系统集成需求。</w:t>
      </w:r>
    </w:p>
    <w:p>
      <w:pPr>
        <w:pStyle w:val="3"/>
        <w:bidi w:val="0"/>
        <w:rPr>
          <w:rFonts w:hint="default"/>
        </w:rPr>
      </w:pPr>
      <w:bookmarkStart w:id="6" w:name="_Toc9994"/>
      <w:bookmarkStart w:id="7" w:name="_Toc16433"/>
      <w:r>
        <w:rPr>
          <w:rFonts w:hint="eastAsia"/>
          <w:lang w:val="en-US" w:eastAsia="zh-CN"/>
        </w:rPr>
        <w:t>1.</w:t>
      </w:r>
      <w:r>
        <w:rPr>
          <w:rFonts w:hint="default"/>
        </w:rPr>
        <w:t>3背景分析</w:t>
      </w:r>
      <w:bookmarkEnd w:id="6"/>
      <w:bookmarkEnd w:id="7"/>
    </w:p>
    <w:p>
      <w:pPr>
        <w:bidi w:val="0"/>
        <w:ind w:firstLine="420" w:firstLineChars="200"/>
        <w:rPr>
          <w:rFonts w:hint="default"/>
        </w:rPr>
      </w:pPr>
      <w:r>
        <w:rPr>
          <w:rFonts w:hint="default"/>
        </w:rPr>
        <w:t>随着旅游行业的快速发展，游客对旅游体验的要求越来越高。为了满足游客的期望，景区需要通过智慧化分析系统来提升服务质量和游客体验。</w:t>
      </w:r>
    </w:p>
    <w:p>
      <w:pPr>
        <w:pStyle w:val="3"/>
        <w:bidi w:val="0"/>
        <w:rPr>
          <w:rFonts w:hint="eastAsia"/>
          <w:lang w:val="en-US" w:eastAsia="zh-CN"/>
        </w:rPr>
      </w:pPr>
      <w:r>
        <w:rPr>
          <w:rFonts w:hint="eastAsia"/>
          <w:lang w:val="en-US" w:eastAsia="zh-CN"/>
        </w:rPr>
        <w:t>1.4，涉众</w:t>
      </w:r>
    </w:p>
    <w:p>
      <w:pPr>
        <w:bidi w:val="0"/>
        <w:ind w:firstLine="420" w:firstLineChars="200"/>
        <w:rPr>
          <w:rFonts w:hint="default"/>
          <w:lang w:val="en-US" w:eastAsia="zh-CN"/>
        </w:rPr>
      </w:pPr>
      <w:bookmarkStart w:id="45" w:name="_GoBack"/>
      <w:r>
        <w:rPr>
          <w:rFonts w:hint="eastAsia"/>
          <w:lang w:val="en-US" w:eastAsia="zh-CN"/>
        </w:rPr>
        <w:t>该项目涉及群体主要有游客，景区管理者，旅游指导员，数据分析师，政策制定者五种。</w:t>
      </w:r>
    </w:p>
    <w:p>
      <w:pPr>
        <w:bidi w:val="0"/>
        <w:rPr>
          <w:rFonts w:hint="eastAsia"/>
        </w:rPr>
      </w:pPr>
      <w:r>
        <w:rPr>
          <w:rFonts w:hint="eastAsia"/>
        </w:rPr>
        <w:t>游客：系统的最终使用者，包括个人游客、旅行团体、外国游客等。</w:t>
      </w:r>
    </w:p>
    <w:bookmarkEnd w:id="45"/>
    <w:p>
      <w:pPr>
        <w:rPr>
          <w:rFonts w:hint="default"/>
          <w:lang w:val="en-US" w:eastAsia="zh-CN"/>
        </w:rPr>
      </w:pPr>
    </w:p>
    <w:p>
      <w:pPr>
        <w:pStyle w:val="3"/>
        <w:bidi w:val="0"/>
        <w:rPr>
          <w:rFonts w:hint="default"/>
        </w:rPr>
      </w:pPr>
      <w:bookmarkStart w:id="8" w:name="_Toc27890"/>
      <w:bookmarkStart w:id="9" w:name="_Toc10433"/>
      <w:r>
        <w:rPr>
          <w:rFonts w:hint="eastAsia"/>
          <w:lang w:val="en-US" w:eastAsia="zh-CN"/>
        </w:rPr>
        <w:t>1.5</w:t>
      </w:r>
      <w:r>
        <w:rPr>
          <w:rFonts w:hint="default"/>
        </w:rPr>
        <w:t>国内外发展现状</w:t>
      </w:r>
      <w:bookmarkEnd w:id="8"/>
      <w:bookmarkEnd w:id="9"/>
    </w:p>
    <w:p>
      <w:pPr>
        <w:bidi w:val="0"/>
      </w:pPr>
      <w:bookmarkStart w:id="10" w:name="_Toc26918"/>
      <w:r>
        <w:t>国内旅游景区智慧分析系统发展现状：</w:t>
      </w:r>
    </w:p>
    <w:p>
      <w:pPr>
        <w:bidi w:val="0"/>
        <w:ind w:firstLine="420" w:firstLineChars="200"/>
      </w:pPr>
      <w:r>
        <w:rPr>
          <w:rFonts w:hint="default"/>
        </w:rPr>
        <w:t>近年来，国内智慧旅游和智慧景区发展迅速。国家旅游局于2015年9月发布了《旅游+互联网行动计划》，推动了国内5A景区建设走向“智慧景区”的道路。各地文旅行业、景区主管单位建设积极性高涨，学术领域科研产出加速落地，相继出现了一批专业化智慧文旅的公司及产业。新一代信息技术和移动互联网技术在国内发展速度飞快，特别是在服务与智慧旅游领域起到了关键作用。</w:t>
      </w:r>
    </w:p>
    <w:p>
      <w:pPr>
        <w:bidi w:val="0"/>
        <w:ind w:firstLine="420" w:firstLineChars="200"/>
      </w:pPr>
      <w:r>
        <w:rPr>
          <w:rFonts w:hint="default"/>
        </w:rPr>
        <w:t>为了更好适应旅游业发展的新形势，《旅游景区质量等级的评定与划分》着重提高了信息化的评分占比比重和内涵诠释。旅游景区信息化建设是一个动态的过程，主要任务是充分利用物联网、云计算、下一代通信网络、高性能信息处理、智能数据挖掘等现代信息技术，对景区资源保护和景区业务管理、游客服务、品牌营销等业务流程进行重新设计、信息化改造和运营，实现景区综合实力全面提升和跨越式发展。</w:t>
      </w:r>
    </w:p>
    <w:p>
      <w:pPr>
        <w:bidi w:val="0"/>
        <w:ind w:firstLine="420" w:firstLineChars="200"/>
      </w:pPr>
      <w:r>
        <w:rPr>
          <w:rFonts w:hint="default"/>
        </w:rPr>
        <w:t>优秀代表案例有“一部手机游云南”，这是由云南省政府与腾讯联合推出的全域旅游智慧化信息系统平台，主要建成了旅游大数据中心，为政府决策提供依据和支撑，建成了“两个平台”即游客服务平台和政府监管服务平台。</w:t>
      </w:r>
    </w:p>
    <w:p>
      <w:pPr>
        <w:bidi w:val="0"/>
      </w:pPr>
      <w:r>
        <w:rPr>
          <w:rFonts w:hint="default"/>
        </w:rPr>
        <w:t>国外旅游景区智慧分析系统发展现状：</w:t>
      </w:r>
    </w:p>
    <w:p>
      <w:pPr>
        <w:bidi w:val="0"/>
        <w:ind w:firstLine="420" w:firstLineChars="200"/>
      </w:pPr>
      <w:r>
        <w:rPr>
          <w:rFonts w:hint="default"/>
        </w:rPr>
        <w:t>美国是提出智慧旅游、智慧景区概念的较早国家之一，在智能票务、游客自助服务和导航、游客定位系统、无线射频腕带系统、智慧酒店建设等方面也相继落地。</w:t>
      </w:r>
    </w:p>
    <w:p>
      <w:pPr>
        <w:bidi w:val="0"/>
      </w:pPr>
      <w:r>
        <w:rPr>
          <w:rFonts w:hint="default"/>
        </w:rPr>
        <w:t>欧洲地区在智慧旅和智慧景区发展的过程中，非常重视智慧化信息技术的发展和业务应用推广。在很多地区也采用了RFID射频技术、二维码技术与智慧城市系统对接，游客进行旅游服务。</w:t>
      </w:r>
    </w:p>
    <w:p>
      <w:pPr>
        <w:bidi w:val="0"/>
        <w:ind w:firstLine="420" w:firstLineChars="200"/>
      </w:pPr>
      <w:r>
        <w:rPr>
          <w:rFonts w:hint="default"/>
        </w:rPr>
        <w:t>亚太国家相继把无线网络、物联网、监控、多国语音智能系统、车辆定位以及云计算等积极融入智慧旅游、智慧景区的建设与发展中。例如，韩国首尔基于智能手机平台为基础，开发了“I Tour Seoul”应用服务系统，提供五种语言的服务。日本在智慧酒店建设方面，非常注重人性化方面的设计，系统支持多国语言的智能电话接听系统功能全面，支持Skype，并可携带出门。</w:t>
      </w:r>
    </w:p>
    <w:p>
      <w:pPr>
        <w:bidi w:val="0"/>
        <w:ind w:firstLine="420" w:firstLineChars="200"/>
      </w:pPr>
      <w:r>
        <w:rPr>
          <w:rFonts w:hint="default"/>
        </w:rPr>
        <w:t>综上，国内外旅游景区智慧分析系统都在不断发展，利用现代信息技术提升游客体验，优化景区管理和服务。未来，智慧旅游和智慧景区将更加注重以游客为中心，提升信息化建设，实现景区综合实力全面提升和跨越式发展。</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564" w:right="0" w:firstLine="0"/>
        <w:jc w:val="center"/>
        <w:textAlignment w:val="baseline"/>
        <w:rPr>
          <w:rFonts w:ascii="微软雅黑" w:hAnsi="微软雅黑" w:eastAsia="微软雅黑" w:cs="微软雅黑"/>
          <w:i w:val="0"/>
          <w:iCs w:val="0"/>
          <w:caps w:val="0"/>
          <w:color w:val="333333"/>
          <w:spacing w:val="0"/>
          <w:sz w:val="18"/>
          <w:szCs w:val="18"/>
        </w:rPr>
      </w:pPr>
    </w:p>
    <w:bookmarkEnd w:id="10"/>
    <w:p>
      <w:pPr>
        <w:pStyle w:val="2"/>
        <w:bidi w:val="0"/>
        <w:rPr>
          <w:rFonts w:hint="default"/>
        </w:rPr>
      </w:pPr>
      <w:bookmarkStart w:id="11" w:name="_Toc29831"/>
      <w:r>
        <w:rPr>
          <w:rFonts w:hint="eastAsia"/>
          <w:lang w:val="en-US" w:eastAsia="zh-CN"/>
        </w:rPr>
        <w:t>2.总体描述：</w:t>
      </w:r>
      <w:bookmarkEnd w:id="11"/>
    </w:p>
    <w:p>
      <w:pPr>
        <w:pStyle w:val="3"/>
        <w:bidi w:val="0"/>
      </w:pPr>
      <w:bookmarkStart w:id="12" w:name="_Toc25384"/>
      <w:r>
        <w:rPr>
          <w:rFonts w:hint="eastAsia"/>
          <w:lang w:val="en-US" w:eastAsia="zh-CN"/>
        </w:rPr>
        <w:t>2.1产品前景：</w:t>
      </w:r>
      <w:bookmarkEnd w:id="12"/>
    </w:p>
    <w:p>
      <w:pPr>
        <w:bidi w:val="0"/>
        <w:ind w:firstLine="420" w:firstLineChars="200"/>
      </w:pPr>
      <w:r>
        <w:t>社会经济背景：随着社会经济的快速发展，旅游行业已成为新的经济增长点，旅游消费也成为整个社会重要的“消费侧”。智慧旅游和智慧景区的概念和内涵近几年非常的火热，得到了快速发展和丰富。</w:t>
      </w:r>
    </w:p>
    <w:p>
      <w:pPr>
        <w:bidi w:val="0"/>
        <w:ind w:firstLine="420" w:firstLineChars="200"/>
      </w:pPr>
      <w:r>
        <w:rPr>
          <w:rFonts w:hint="default"/>
        </w:rPr>
        <w:t>技术发展：云计算、大数据、人工智能、物联网、4G/5G、区块链等新兴技术的发展和成熟，为旅游景区智慧分析系统提供了技术支持。</w:t>
      </w:r>
    </w:p>
    <w:p>
      <w:pPr>
        <w:bidi w:val="0"/>
        <w:ind w:firstLine="420" w:firstLineChars="200"/>
      </w:pPr>
      <w:r>
        <w:rPr>
          <w:rFonts w:hint="default"/>
        </w:rPr>
        <w:t>政策支持：国家旅游局等相关部门发布的《旅游+互联网行动计划》和《关于深化“互联网+旅游”推动旅游业高质量发展的意见》等政策，为推动智慧旅游和智慧景区的建设提供了政策支持。</w:t>
      </w:r>
    </w:p>
    <w:p>
      <w:pPr>
        <w:bidi w:val="0"/>
        <w:ind w:firstLine="420" w:firstLineChars="200"/>
        <w:rPr>
          <w:rFonts w:hint="default"/>
        </w:rPr>
      </w:pPr>
      <w:r>
        <w:rPr>
          <w:rFonts w:hint="default"/>
        </w:rPr>
        <w:t>市场需求：游客对于个性化服务、实时信息、便捷体验的需求不断增长，为智慧旅游和智慧景区的发展提供了市场需求。</w:t>
      </w:r>
    </w:p>
    <w:p>
      <w:pPr>
        <w:bidi w:val="0"/>
        <w:ind w:firstLine="420" w:firstLineChars="200"/>
        <w:rPr>
          <w:rFonts w:hint="eastAsia"/>
          <w:lang w:val="en-US" w:eastAsia="zh-CN"/>
        </w:rPr>
      </w:pPr>
    </w:p>
    <w:p>
      <w:pPr>
        <w:pStyle w:val="3"/>
        <w:bidi w:val="0"/>
        <w:rPr>
          <w:rFonts w:hint="eastAsia"/>
          <w:lang w:val="en-US" w:eastAsia="zh-CN"/>
        </w:rPr>
      </w:pPr>
      <w:bookmarkStart w:id="13" w:name="_Toc4953"/>
      <w:r>
        <w:rPr>
          <w:rFonts w:hint="eastAsia"/>
          <w:lang w:val="en-US" w:eastAsia="zh-CN"/>
        </w:rPr>
        <w:t>2.2产品功能</w:t>
      </w:r>
      <w:bookmarkEnd w:id="13"/>
    </w:p>
    <w:p>
      <w:pPr>
        <w:bidi w:val="0"/>
        <w:ind w:firstLine="420" w:firstLineChars="200"/>
        <w:rPr>
          <w:rFonts w:hint="eastAsia"/>
          <w:lang w:eastAsia="zh-CN"/>
        </w:rPr>
      </w:pPr>
      <w:r>
        <w:rPr>
          <w:rFonts w:hint="eastAsia"/>
          <w:lang w:val="en-US" w:eastAsia="zh-CN"/>
        </w:rPr>
        <w:t>该产品主要需要实现的功能有：</w:t>
      </w:r>
      <w:r>
        <w:t>游客流量分析</w:t>
      </w:r>
      <w:r>
        <w:rPr>
          <w:rFonts w:hint="eastAsia"/>
          <w:lang w:eastAsia="zh-CN"/>
        </w:rPr>
        <w:t>，</w:t>
      </w:r>
      <w:r>
        <w:rPr>
          <w:rFonts w:hint="default"/>
        </w:rPr>
        <w:t>游客行为分析</w:t>
      </w:r>
      <w:r>
        <w:rPr>
          <w:rFonts w:hint="eastAsia"/>
          <w:lang w:eastAsia="zh-CN"/>
        </w:rPr>
        <w:t>，</w:t>
      </w:r>
      <w:r>
        <w:rPr>
          <w:rFonts w:hint="default"/>
        </w:rPr>
        <w:t>景区舒适度分析</w:t>
      </w:r>
      <w:r>
        <w:rPr>
          <w:rFonts w:hint="eastAsia"/>
          <w:lang w:eastAsia="zh-CN"/>
        </w:rPr>
        <w:t>，</w:t>
      </w:r>
      <w:r>
        <w:rPr>
          <w:rFonts w:hint="default"/>
        </w:rPr>
        <w:t>旅游资源统</w:t>
      </w:r>
      <w:r>
        <w:rPr>
          <w:rFonts w:hint="eastAsia"/>
          <w:lang w:eastAsia="zh-CN"/>
        </w:rPr>
        <w:t>，</w:t>
      </w:r>
      <w:r>
        <w:rPr>
          <w:rFonts w:hint="default"/>
        </w:rPr>
        <w:t>智能化服务</w:t>
      </w:r>
      <w:r>
        <w:rPr>
          <w:rFonts w:hint="eastAsia"/>
          <w:lang w:eastAsia="zh-CN"/>
        </w:rPr>
        <w:t>，</w:t>
      </w:r>
      <w:r>
        <w:rPr>
          <w:rFonts w:hint="default"/>
        </w:rPr>
        <w:t>数字化建设</w:t>
      </w:r>
      <w:r>
        <w:rPr>
          <w:rFonts w:hint="eastAsia"/>
          <w:lang w:eastAsia="zh-CN"/>
        </w:rPr>
        <w:t>，</w:t>
      </w:r>
      <w:r>
        <w:rPr>
          <w:rFonts w:hint="default"/>
        </w:rPr>
        <w:t>智能化管理</w:t>
      </w:r>
      <w:r>
        <w:rPr>
          <w:rFonts w:hint="eastAsia"/>
          <w:lang w:eastAsia="zh-CN"/>
        </w:rPr>
        <w:t>，</w:t>
      </w:r>
      <w:r>
        <w:rPr>
          <w:rFonts w:hint="default"/>
        </w:rPr>
        <w:t>互动化体验</w:t>
      </w:r>
      <w:r>
        <w:rPr>
          <w:rFonts w:hint="eastAsia"/>
          <w:lang w:eastAsia="zh-CN"/>
        </w:rPr>
        <w:t>。</w:t>
      </w:r>
    </w:p>
    <w:p>
      <w:pPr>
        <w:pStyle w:val="3"/>
        <w:bidi w:val="0"/>
        <w:rPr>
          <w:rFonts w:hint="eastAsia"/>
          <w:lang w:val="en-US" w:eastAsia="zh-CN"/>
        </w:rPr>
      </w:pPr>
      <w:r>
        <w:rPr>
          <w:rFonts w:hint="eastAsia"/>
          <w:lang w:val="en-US" w:eastAsia="zh-CN"/>
        </w:rPr>
        <w:t>2.3 产品属性</w:t>
      </w:r>
    </w:p>
    <w:p>
      <w:pPr>
        <w:ind w:firstLine="420" w:firstLineChars="200"/>
      </w:pPr>
      <w:r>
        <w:rPr>
          <w:rFonts w:hint="eastAsia"/>
        </w:rPr>
        <w:t>旅游景区智慧分析系统</w:t>
      </w:r>
      <w:r>
        <w:t>通过利用人工智能和大数据技术，为游客提供更加个性化、便捷和丰富的旅游体验，同时为景区提供精细化管理和市场营销的工具。</w:t>
      </w:r>
      <w:r>
        <w:rPr>
          <w:rFonts w:hint="eastAsia"/>
        </w:rPr>
        <w:t>另外，</w:t>
      </w:r>
      <w:r>
        <w:t>智慧分析系统可能包含多个功能模块，如售票系统、票价查询系统、景区游玩系统、景区评价系统、信息搜索系统、路线规划系统、地图</w:t>
      </w:r>
      <w:r>
        <w:rPr>
          <w:rFonts w:hint="eastAsia"/>
        </w:rPr>
        <w:t>导览</w:t>
      </w:r>
      <w:r>
        <w:t>系统、</w:t>
      </w:r>
      <w:r>
        <w:rPr>
          <w:rFonts w:hint="eastAsia"/>
        </w:rPr>
        <w:t>娱乐服务</w:t>
      </w:r>
      <w:r>
        <w:t>系统（包括餐饮、交通、WIFI、停车场和酒店服务）以及天气服务系统等。智慧旅游项目依赖于信息技术的不断发展，例如物联网、云计算、下一代通信网络、高性能计算、数据挖掘和人工智能等技术，这些技术用于整合和激活旅游资源和信息资源，服务于公众、企业和政府。人们生活水平的</w:t>
      </w:r>
      <w:r>
        <w:rPr>
          <w:rFonts w:hint="eastAsia"/>
        </w:rPr>
        <w:t>在不断</w:t>
      </w:r>
      <w:r>
        <w:t>提高和旅游观念</w:t>
      </w:r>
      <w:r>
        <w:rPr>
          <w:rFonts w:hint="eastAsia"/>
        </w:rPr>
        <w:t>在不断</w:t>
      </w:r>
      <w:r>
        <w:t>改变，对旅游体验的需求也在不断变化，智慧旅游作为新兴的旅游方式，能够满足游客对于便捷、高效、个性化的旅游体验的需求，因此市场需求潜力巨大。</w:t>
      </w:r>
      <w:r>
        <w:rPr>
          <w:rFonts w:hint="eastAsia"/>
        </w:rPr>
        <w:t>它</w:t>
      </w:r>
      <w:r>
        <w:t>不仅能够提升旅游服务质量和效率，还能够实现旅游资源的合理配置，同时有助于景区的环境保护和文化遗产保护。</w:t>
      </w:r>
    </w:p>
    <w:p>
      <w:pPr>
        <w:pStyle w:val="3"/>
        <w:bidi w:val="0"/>
        <w:rPr>
          <w:rFonts w:hint="eastAsia"/>
          <w:lang w:val="en-US" w:eastAsia="zh-CN"/>
        </w:rPr>
      </w:pPr>
      <w:r>
        <w:rPr>
          <w:rFonts w:hint="eastAsia"/>
          <w:lang w:val="en-US" w:eastAsia="zh-CN"/>
        </w:rPr>
        <w:t>2.4产品操作环境</w:t>
      </w:r>
    </w:p>
    <w:p>
      <w:pPr>
        <w:bidi w:val="0"/>
        <w:ind w:firstLine="420" w:firstLineChars="200"/>
        <w:rPr>
          <w:rFonts w:hint="eastAsia"/>
          <w:lang w:val="en-US" w:eastAsia="zh-CN"/>
        </w:rPr>
      </w:pPr>
      <w:r>
        <w:rPr>
          <w:rFonts w:hint="eastAsia"/>
          <w:lang w:val="en-US" w:eastAsia="zh-CN"/>
        </w:rPr>
        <w:t>在选择旅游景区智慧分析系统的操作时，我们需要关注以下几点：</w:t>
      </w:r>
    </w:p>
    <w:p>
      <w:pPr>
        <w:bidi w:val="0"/>
        <w:rPr>
          <w:rFonts w:hint="eastAsia"/>
          <w:lang w:val="en-US" w:eastAsia="zh-CN"/>
        </w:rPr>
      </w:pPr>
      <w:r>
        <w:rPr>
          <w:rFonts w:hint="eastAsia"/>
          <w:lang w:val="en-US" w:eastAsia="zh-CN"/>
        </w:rPr>
        <w:t>1. 兼容性：系统需要在多个操作系统上运行，如Windows、iOS和Android等，以覆盖更广泛的用户群体。</w:t>
      </w:r>
    </w:p>
    <w:p>
      <w:pPr>
        <w:bidi w:val="0"/>
        <w:rPr>
          <w:rFonts w:hint="eastAsia"/>
          <w:lang w:val="en-US" w:eastAsia="zh-CN"/>
        </w:rPr>
      </w:pPr>
      <w:r>
        <w:rPr>
          <w:rFonts w:hint="eastAsia"/>
          <w:lang w:val="en-US" w:eastAsia="zh-CN"/>
        </w:rPr>
        <w:t>2. 计算能力和资源管理：系统需要具备强大的计算能力和高效的资源管理，以处理大量的数据集和高并发请求。</w:t>
      </w:r>
    </w:p>
    <w:p>
      <w:pPr>
        <w:bidi w:val="0"/>
        <w:rPr>
          <w:rFonts w:hint="eastAsia"/>
          <w:lang w:val="en-US" w:eastAsia="zh-CN"/>
        </w:rPr>
      </w:pPr>
      <w:r>
        <w:rPr>
          <w:rFonts w:hint="eastAsia"/>
          <w:lang w:val="en-US" w:eastAsia="zh-CN"/>
        </w:rPr>
        <w:t>3. 数据安全和加密：系统需要具备严格的数据加密和安全防护措施，以处理敏感的用户信息和商业数据。</w:t>
      </w:r>
    </w:p>
    <w:p>
      <w:pPr>
        <w:bidi w:val="0"/>
        <w:rPr>
          <w:rFonts w:hint="eastAsia"/>
          <w:lang w:val="en-US" w:eastAsia="zh-CN"/>
        </w:rPr>
      </w:pPr>
      <w:r>
        <w:rPr>
          <w:rFonts w:hint="eastAsia"/>
          <w:lang w:val="en-US" w:eastAsia="zh-CN"/>
        </w:rPr>
        <w:t>4. 可维护性和升级性：系统需要支持快速迭代和灵活部署，以适应不断变化的市场需求和技术进步。</w:t>
      </w:r>
    </w:p>
    <w:p>
      <w:pPr>
        <w:bidi w:val="0"/>
        <w:rPr>
          <w:rFonts w:hint="eastAsia"/>
          <w:lang w:val="en-US" w:eastAsia="zh-CN"/>
        </w:rPr>
      </w:pPr>
      <w:r>
        <w:rPr>
          <w:rFonts w:hint="eastAsia"/>
          <w:lang w:val="en-US" w:eastAsia="zh-CN"/>
        </w:rPr>
        <w:t>5. 用户界面和体验：系统需要提供直观易用的用户界面和流畅的操作体验，以满足不同角色的需求。</w:t>
      </w:r>
    </w:p>
    <w:p>
      <w:pPr>
        <w:bidi w:val="0"/>
        <w:rPr>
          <w:rFonts w:hint="eastAsia"/>
          <w:lang w:val="en-US" w:eastAsia="zh-CN"/>
        </w:rPr>
      </w:pPr>
      <w:r>
        <w:rPr>
          <w:rFonts w:hint="eastAsia"/>
          <w:lang w:val="en-US" w:eastAsia="zh-CN"/>
        </w:rPr>
        <w:t>6. 开放性和可扩展性：系统需要具备良好的开放性，支持多种通信协议和接口标准，并能方便地添加新的模块。</w:t>
      </w:r>
    </w:p>
    <w:p>
      <w:pPr>
        <w:bidi w:val="0"/>
        <w:ind w:firstLine="420" w:firstLineChars="200"/>
        <w:rPr>
          <w:rFonts w:hint="eastAsia"/>
          <w:lang w:val="en-US" w:eastAsia="zh-CN"/>
        </w:rPr>
      </w:pPr>
      <w:r>
        <w:rPr>
          <w:rFonts w:hint="eastAsia"/>
          <w:lang w:val="en-US" w:eastAsia="zh-CN"/>
        </w:rPr>
        <w:t>在具体操作系统的选择上，我们需要考虑以下几个方面：</w:t>
      </w:r>
    </w:p>
    <w:p>
      <w:pPr>
        <w:bidi w:val="0"/>
        <w:rPr>
          <w:rFonts w:hint="eastAsia"/>
          <w:lang w:val="en-US" w:eastAsia="zh-CN"/>
        </w:rPr>
      </w:pPr>
      <w:r>
        <w:rPr>
          <w:rFonts w:hint="eastAsia"/>
          <w:lang w:val="en-US" w:eastAsia="zh-CN"/>
        </w:rPr>
        <w:t>1. 技术环境：系统需要支持多种开发语言和平台，如Python、HTML等，并兼容不同的浏览器和HTML5标准。</w:t>
      </w:r>
    </w:p>
    <w:p>
      <w:pPr>
        <w:bidi w:val="0"/>
        <w:rPr>
          <w:rFonts w:hint="eastAsia"/>
          <w:lang w:val="en-US" w:eastAsia="zh-CN"/>
        </w:rPr>
      </w:pPr>
      <w:r>
        <w:rPr>
          <w:rFonts w:hint="eastAsia"/>
          <w:lang w:val="en-US" w:eastAsia="zh-CN"/>
        </w:rPr>
        <w:t>2. 硬件环境：系统需要适应不同的硬件平台和处理器架构，同时考虑对存储器和CPU的使用。</w:t>
      </w:r>
    </w:p>
    <w:p>
      <w:pPr>
        <w:bidi w:val="0"/>
        <w:rPr>
          <w:rFonts w:hint="eastAsia"/>
          <w:lang w:val="en-US" w:eastAsia="zh-CN"/>
        </w:rPr>
      </w:pPr>
      <w:r>
        <w:rPr>
          <w:rFonts w:hint="eastAsia"/>
          <w:lang w:val="en-US" w:eastAsia="zh-CN"/>
        </w:rPr>
        <w:t>3. 软件环境：系统需要集成多种技术栈，如SSM框架、Maven等，并采用B/S模式进行开发。对于Java开发环境，需要相应的IDE工具，如IntelliJ IDEA、Eclipse等。</w:t>
      </w:r>
    </w:p>
    <w:p>
      <w:pPr>
        <w:bidi w:val="0"/>
        <w:rPr>
          <w:rFonts w:hint="eastAsia"/>
          <w:lang w:val="en-US" w:eastAsia="zh-CN"/>
        </w:rPr>
      </w:pPr>
      <w:r>
        <w:rPr>
          <w:rFonts w:hint="eastAsia"/>
          <w:lang w:val="en-US" w:eastAsia="zh-CN"/>
        </w:rPr>
        <w:t>4. 网络环境：系统需要稳定的网络连接来支持在线服务。</w:t>
      </w:r>
    </w:p>
    <w:p>
      <w:pPr>
        <w:bidi w:val="0"/>
        <w:rPr>
          <w:rFonts w:hint="eastAsia"/>
          <w:lang w:val="en-US" w:eastAsia="zh-CN"/>
        </w:rPr>
      </w:pPr>
      <w:r>
        <w:rPr>
          <w:rFonts w:hint="eastAsia"/>
          <w:lang w:val="en-US" w:eastAsia="zh-CN"/>
        </w:rPr>
        <w:t>5. 安全环境：系统需要在开发和应用过程中确保数据安全和用户隐私保护，遵守相关法律法规和企业保密协议。</w:t>
      </w:r>
    </w:p>
    <w:p>
      <w:pPr>
        <w:bidi w:val="0"/>
        <w:rPr>
          <w:rFonts w:hint="eastAsia"/>
          <w:lang w:val="en-US" w:eastAsia="zh-CN"/>
        </w:rPr>
      </w:pPr>
      <w:r>
        <w:rPr>
          <w:rFonts w:hint="eastAsia"/>
          <w:lang w:val="en-US" w:eastAsia="zh-CN"/>
        </w:rPr>
        <w:t>6. 用户界面：系统的前端设计应该简洁便利，以满足不同年龄段游客的需求，并满足不同角色的需求。</w:t>
      </w:r>
    </w:p>
    <w:p>
      <w:pPr>
        <w:bidi w:val="0"/>
        <w:rPr>
          <w:rFonts w:hint="default"/>
          <w:lang w:val="en-US" w:eastAsia="zh-CN"/>
        </w:rPr>
      </w:pPr>
    </w:p>
    <w:p>
      <w:pPr>
        <w:pStyle w:val="2"/>
        <w:bidi w:val="0"/>
        <w:rPr>
          <w:rFonts w:hint="default" w:ascii="Segoe UI" w:hAnsi="Segoe UI" w:eastAsia="宋体" w:cs="Segoe UI"/>
          <w:i w:val="0"/>
          <w:iCs w:val="0"/>
          <w:caps w:val="0"/>
          <w:color w:val="1F2328"/>
          <w:spacing w:val="0"/>
          <w:sz w:val="28"/>
          <w:szCs w:val="28"/>
          <w:vertAlign w:val="baseline"/>
          <w:lang w:val="en-US" w:eastAsia="zh-CN"/>
        </w:rPr>
      </w:pPr>
      <w:bookmarkStart w:id="14" w:name="_Toc30905"/>
      <w:r>
        <w:rPr>
          <w:rFonts w:hint="eastAsia"/>
          <w:lang w:val="en-US" w:eastAsia="zh-CN"/>
        </w:rPr>
        <w:t>3.详细需求描述</w:t>
      </w:r>
      <w:bookmarkEnd w:id="14"/>
    </w:p>
    <w:p>
      <w:pPr>
        <w:pStyle w:val="3"/>
        <w:bidi w:val="0"/>
        <w:rPr>
          <w:rFonts w:hint="eastAsia"/>
          <w:lang w:val="en-US" w:eastAsia="zh-CN"/>
        </w:rPr>
      </w:pPr>
      <w:bookmarkStart w:id="15" w:name="_Toc26674"/>
      <w:r>
        <w:rPr>
          <w:rFonts w:hint="eastAsia"/>
          <w:lang w:val="en-US" w:eastAsia="zh-CN"/>
        </w:rPr>
        <w:t>3.1针对产品不同功能需求的具体内容</w:t>
      </w:r>
      <w:bookmarkEnd w:id="15"/>
    </w:p>
    <w:p>
      <w:pPr>
        <w:pStyle w:val="4"/>
        <w:bidi w:val="0"/>
      </w:pPr>
      <w:bookmarkStart w:id="16" w:name="_Toc30375"/>
      <w:r>
        <w:rPr>
          <w:rFonts w:hint="eastAsia"/>
          <w:lang w:val="en-US" w:eastAsia="zh-CN"/>
        </w:rPr>
        <w:t>3.1.1</w:t>
      </w:r>
      <w:r>
        <w:rPr>
          <w:rFonts w:hint="default"/>
        </w:rPr>
        <w:t>游客流量分析</w:t>
      </w:r>
      <w:bookmarkEnd w:id="16"/>
    </w:p>
    <w:p>
      <w:pPr>
        <w:bidi w:val="0"/>
      </w:pPr>
      <w:r>
        <w:rPr>
          <w:rFonts w:hint="default"/>
        </w:rPr>
        <w:t>数据源：集成手机信号、门禁系统、视频监控和道路车流信息。</w:t>
      </w:r>
    </w:p>
    <w:p>
      <w:pPr>
        <w:bidi w:val="0"/>
      </w:pPr>
      <w:r>
        <w:rPr>
          <w:rFonts w:hint="default"/>
        </w:rPr>
        <w:t>技术手段：使用大数据分析技术，如时间序列分析、机器学习算法，来处理和分析数据。</w:t>
      </w:r>
    </w:p>
    <w:p>
      <w:pPr>
        <w:bidi w:val="0"/>
      </w:pPr>
      <w:r>
        <w:rPr>
          <w:rFonts w:hint="default"/>
        </w:rPr>
        <w:t>监测目的：实时监测游客流量，分析其变化趋势，为景区管理提供数据支持。</w:t>
      </w:r>
    </w:p>
    <w:p>
      <w:pPr>
        <w:pStyle w:val="4"/>
        <w:bidi w:val="0"/>
        <w:rPr>
          <w:rFonts w:hint="default"/>
        </w:rPr>
      </w:pPr>
      <w:bookmarkStart w:id="17" w:name="_Toc16795"/>
      <w:r>
        <w:rPr>
          <w:rFonts w:hint="eastAsia"/>
          <w:lang w:val="en-US" w:eastAsia="zh-CN"/>
        </w:rPr>
        <w:t>3.1.</w:t>
      </w:r>
      <w:r>
        <w:rPr>
          <w:rFonts w:hint="default"/>
        </w:rPr>
        <w:t>2. 游客行为分析</w:t>
      </w:r>
      <w:bookmarkEnd w:id="17"/>
    </w:p>
    <w:p>
      <w:pPr>
        <w:bidi w:val="0"/>
      </w:pPr>
      <w:r>
        <w:rPr>
          <w:rFonts w:hint="default"/>
        </w:rPr>
        <w:t>数据收集：通过二维码扫描、刷卡支付、Wi-Fi使用等手段收集游客信息。</w:t>
      </w:r>
    </w:p>
    <w:p>
      <w:pPr>
        <w:bidi w:val="0"/>
      </w:pPr>
      <w:r>
        <w:rPr>
          <w:rFonts w:hint="default"/>
        </w:rPr>
        <w:t>分析方法：运用数据挖掘技术，如关联规则挖掘、聚类分析，来分析游客的行为模式和偏好。</w:t>
      </w:r>
    </w:p>
    <w:p>
      <w:pPr>
        <w:bidi w:val="0"/>
      </w:pPr>
      <w:r>
        <w:rPr>
          <w:rFonts w:hint="default"/>
        </w:rPr>
        <w:t>应用目的：更好地理解游客需求，提供个性化服务，提升游客体验。</w:t>
      </w:r>
    </w:p>
    <w:p>
      <w:pPr>
        <w:pStyle w:val="4"/>
        <w:bidi w:val="0"/>
        <w:rPr>
          <w:rFonts w:hint="default"/>
        </w:rPr>
      </w:pPr>
      <w:bookmarkStart w:id="18" w:name="_Toc5874"/>
      <w:r>
        <w:rPr>
          <w:rFonts w:hint="eastAsia"/>
          <w:lang w:val="en-US" w:eastAsia="zh-CN"/>
        </w:rPr>
        <w:t>3.1.</w:t>
      </w:r>
      <w:r>
        <w:rPr>
          <w:rFonts w:hint="default"/>
        </w:rPr>
        <w:t>3. 景区舒适度分析</w:t>
      </w:r>
      <w:bookmarkEnd w:id="18"/>
    </w:p>
    <w:p>
      <w:pPr>
        <w:bidi w:val="0"/>
      </w:pPr>
      <w:r>
        <w:rPr>
          <w:rFonts w:hint="default"/>
        </w:rPr>
        <w:t>评估指标：温度、湿度、噪音水平、空气质量等环境因素。</w:t>
      </w:r>
    </w:p>
    <w:p>
      <w:pPr>
        <w:bidi w:val="0"/>
      </w:pPr>
      <w:r>
        <w:rPr>
          <w:rFonts w:hint="default"/>
        </w:rPr>
        <w:t>技术工具：使用传感器技术和环境监测设备来收集数据。</w:t>
      </w:r>
    </w:p>
    <w:p>
      <w:pPr>
        <w:bidi w:val="0"/>
      </w:pPr>
      <w:r>
        <w:rPr>
          <w:rFonts w:hint="default"/>
        </w:rPr>
        <w:t>分析目标：确保游客在舒适的环境中游览，提高游客满意度。</w:t>
      </w:r>
    </w:p>
    <w:p>
      <w:pPr>
        <w:pStyle w:val="4"/>
        <w:bidi w:val="0"/>
        <w:rPr>
          <w:rFonts w:hint="default"/>
        </w:rPr>
      </w:pPr>
      <w:bookmarkStart w:id="19" w:name="_Toc26822"/>
      <w:r>
        <w:rPr>
          <w:rFonts w:hint="eastAsia"/>
          <w:lang w:val="en-US" w:eastAsia="zh-CN"/>
        </w:rPr>
        <w:t>3.1.4</w:t>
      </w:r>
      <w:r>
        <w:rPr>
          <w:rFonts w:hint="default"/>
        </w:rPr>
        <w:t>. 旅游资源统计</w:t>
      </w:r>
      <w:bookmarkEnd w:id="19"/>
    </w:p>
    <w:p>
      <w:pPr>
        <w:bidi w:val="0"/>
      </w:pPr>
      <w:r>
        <w:rPr>
          <w:rFonts w:hint="default"/>
        </w:rPr>
        <w:t>数据整合：整合景区各类资源数据，如景点、住宿、餐饮等。</w:t>
      </w:r>
    </w:p>
    <w:p>
      <w:pPr>
        <w:bidi w:val="0"/>
      </w:pPr>
      <w:r>
        <w:rPr>
          <w:rFonts w:hint="default"/>
        </w:rPr>
        <w:t>统计方法：使用数据库管理系统，如SQL，进行数据存储和统计分析。</w:t>
      </w:r>
    </w:p>
    <w:p>
      <w:pPr>
        <w:pStyle w:val="4"/>
        <w:bidi w:val="0"/>
        <w:rPr>
          <w:rFonts w:hint="default"/>
        </w:rPr>
      </w:pPr>
      <w:bookmarkStart w:id="20" w:name="_Toc24687"/>
      <w:r>
        <w:rPr>
          <w:rFonts w:hint="eastAsia"/>
          <w:lang w:val="en-US" w:eastAsia="zh-CN"/>
        </w:rPr>
        <w:t>3.1.5</w:t>
      </w:r>
      <w:r>
        <w:rPr>
          <w:rFonts w:hint="default"/>
        </w:rPr>
        <w:t>. 智能化服务</w:t>
      </w:r>
      <w:bookmarkEnd w:id="20"/>
    </w:p>
    <w:p>
      <w:pPr>
        <w:bidi w:val="0"/>
      </w:pPr>
      <w:r>
        <w:rPr>
          <w:rFonts w:hint="default"/>
        </w:rPr>
        <w:t>服务类型：智能导游、智能导览、智能导购等。</w:t>
      </w:r>
    </w:p>
    <w:p>
      <w:pPr>
        <w:bidi w:val="0"/>
      </w:pPr>
      <w:r>
        <w:rPr>
          <w:rFonts w:hint="default"/>
        </w:rPr>
        <w:t>技术实现：利用移动互联网技术、人工智能、机器学习等。</w:t>
      </w:r>
    </w:p>
    <w:p>
      <w:pPr>
        <w:bidi w:val="0"/>
      </w:pPr>
      <w:r>
        <w:rPr>
          <w:rFonts w:hint="default"/>
        </w:rPr>
        <w:t>目的：提供便捷的游客服务，增强游客体验。</w:t>
      </w:r>
    </w:p>
    <w:p>
      <w:pPr>
        <w:pStyle w:val="4"/>
        <w:bidi w:val="0"/>
        <w:rPr>
          <w:rFonts w:hint="default"/>
        </w:rPr>
      </w:pPr>
      <w:bookmarkStart w:id="21" w:name="_Toc18933"/>
      <w:r>
        <w:rPr>
          <w:rFonts w:hint="eastAsia"/>
          <w:lang w:val="en-US" w:eastAsia="zh-CN"/>
        </w:rPr>
        <w:t>3.1.6</w:t>
      </w:r>
      <w:r>
        <w:rPr>
          <w:rFonts w:hint="default"/>
        </w:rPr>
        <w:t>. 数字化建设</w:t>
      </w:r>
      <w:bookmarkEnd w:id="21"/>
    </w:p>
    <w:p>
      <w:pPr>
        <w:bidi w:val="0"/>
      </w:pPr>
      <w:r>
        <w:rPr>
          <w:rFonts w:hint="default"/>
        </w:rPr>
        <w:t>技术框架：云计算、大数据平台、物联网等。</w:t>
      </w:r>
    </w:p>
    <w:p>
      <w:pPr>
        <w:bidi w:val="0"/>
      </w:pPr>
      <w:r>
        <w:rPr>
          <w:rFonts w:hint="default"/>
        </w:rPr>
        <w:t>实施步骤：数据采集、数据存储、数据处理、数据展现。</w:t>
      </w:r>
    </w:p>
    <w:p>
      <w:pPr>
        <w:bidi w:val="0"/>
      </w:pPr>
      <w:r>
        <w:rPr>
          <w:rFonts w:hint="default"/>
        </w:rPr>
        <w:t>目的：整合景区信息资源，实现信息共享和统一管理。</w:t>
      </w:r>
    </w:p>
    <w:p>
      <w:pPr>
        <w:pStyle w:val="4"/>
        <w:bidi w:val="0"/>
        <w:rPr>
          <w:rFonts w:hint="default"/>
        </w:rPr>
      </w:pPr>
      <w:bookmarkStart w:id="22" w:name="_Toc5137"/>
      <w:r>
        <w:rPr>
          <w:rFonts w:hint="eastAsia"/>
          <w:lang w:val="en-US" w:eastAsia="zh-CN"/>
        </w:rPr>
        <w:t>3.1.7</w:t>
      </w:r>
      <w:r>
        <w:rPr>
          <w:rFonts w:hint="default"/>
        </w:rPr>
        <w:t>. 智能化管理</w:t>
      </w:r>
      <w:bookmarkEnd w:id="22"/>
    </w:p>
    <w:p>
      <w:pPr>
        <w:bidi w:val="0"/>
      </w:pPr>
      <w:r>
        <w:rPr>
          <w:rFonts w:hint="default"/>
        </w:rPr>
        <w:t>管理层面：监测、安保、控制等。</w:t>
      </w:r>
    </w:p>
    <w:p>
      <w:pPr>
        <w:bidi w:val="0"/>
      </w:pPr>
      <w:r>
        <w:rPr>
          <w:rFonts w:hint="default"/>
        </w:rPr>
        <w:t>技术工具：使用智能监控系统、智能安保系统等。</w:t>
      </w:r>
    </w:p>
    <w:p>
      <w:pPr>
        <w:bidi w:val="0"/>
      </w:pPr>
      <w:r>
        <w:rPr>
          <w:rFonts w:hint="default"/>
        </w:rPr>
        <w:t>目的：提高景区的安全性和管理效率。</w:t>
      </w:r>
    </w:p>
    <w:p>
      <w:pPr>
        <w:pStyle w:val="4"/>
        <w:bidi w:val="0"/>
        <w:rPr>
          <w:rFonts w:hint="default"/>
        </w:rPr>
      </w:pPr>
      <w:bookmarkStart w:id="23" w:name="_Toc31007"/>
      <w:r>
        <w:rPr>
          <w:rFonts w:hint="eastAsia"/>
          <w:lang w:val="en-US" w:eastAsia="zh-CN"/>
        </w:rPr>
        <w:t>3.1.8</w:t>
      </w:r>
      <w:r>
        <w:rPr>
          <w:rFonts w:hint="default"/>
        </w:rPr>
        <w:t>. 互动化体验</w:t>
      </w:r>
      <w:bookmarkEnd w:id="23"/>
    </w:p>
    <w:p>
      <w:pPr>
        <w:bidi w:val="0"/>
      </w:pPr>
      <w:r>
        <w:rPr>
          <w:rFonts w:hint="default"/>
        </w:rPr>
        <w:t>体验类型：互动展示、游戏、教学等。</w:t>
      </w:r>
    </w:p>
    <w:p>
      <w:pPr>
        <w:bidi w:val="0"/>
      </w:pPr>
      <w:r>
        <w:rPr>
          <w:rFonts w:hint="default"/>
        </w:rPr>
        <w:t>技术实现：使用AR/VR技术、互动式多媒体等。</w:t>
      </w:r>
    </w:p>
    <w:p>
      <w:pPr>
        <w:bidi w:val="0"/>
        <w:rPr>
          <w:rFonts w:hint="default"/>
          <w:lang w:val="en-US" w:eastAsia="zh-CN"/>
        </w:rPr>
      </w:pPr>
      <w:r>
        <w:rPr>
          <w:rFonts w:hint="default"/>
        </w:rPr>
        <w:t>目的：增强游客的参与感和满意度。</w:t>
      </w:r>
    </w:p>
    <w:p>
      <w:pPr>
        <w:pStyle w:val="3"/>
        <w:bidi w:val="0"/>
        <w:rPr>
          <w:rFonts w:hint="default"/>
          <w:lang w:val="en-US" w:eastAsia="zh-CN"/>
        </w:rPr>
      </w:pPr>
      <w:bookmarkStart w:id="24" w:name="_Toc14718"/>
      <w:r>
        <w:rPr>
          <w:rFonts w:hint="eastAsia"/>
          <w:lang w:val="en-US" w:eastAsia="zh-CN"/>
        </w:rPr>
        <w:t>3.2针对不同功能模块的分析和细节</w:t>
      </w:r>
      <w:bookmarkEnd w:id="24"/>
    </w:p>
    <w:p>
      <w:pPr>
        <w:pStyle w:val="4"/>
        <w:bidi w:val="0"/>
        <w:rPr>
          <w:sz w:val="18"/>
          <w:szCs w:val="18"/>
        </w:rPr>
      </w:pPr>
      <w:bookmarkStart w:id="25" w:name="_Toc15547"/>
      <w:r>
        <w:rPr>
          <w:rFonts w:hint="eastAsia"/>
          <w:lang w:val="en-US" w:eastAsia="zh-CN"/>
        </w:rPr>
        <w:t>3.2.1</w:t>
      </w:r>
      <w:r>
        <w:t>用户管理模块</w:t>
      </w:r>
      <w:bookmarkEnd w:id="25"/>
    </w:p>
    <w:p>
      <w:pPr>
        <w:bidi w:val="0"/>
        <w:ind w:firstLine="420" w:firstLineChars="200"/>
      </w:pPr>
      <w:r>
        <w:t>注册和登录</w:t>
      </w:r>
      <w:r>
        <w:rPr>
          <w:rFonts w:hint="default"/>
        </w:rPr>
        <w:t>：使用表单进行用户信息的收集，配合验证码或双因素认证提高安全性。</w:t>
      </w:r>
    </w:p>
    <w:p>
      <w:pPr>
        <w:bidi w:val="0"/>
      </w:pPr>
      <w:r>
        <w:rPr>
          <w:rFonts w:hint="eastAsia"/>
          <w:lang w:val="en-US" w:eastAsia="zh-CN"/>
        </w:rPr>
        <w:t>要</w:t>
      </w:r>
      <w:r>
        <w:rPr>
          <w:rFonts w:hint="default"/>
        </w:rPr>
        <w:t>支持邮箱和手机号两种注册方式；提供忘记密码和修改密码的功能。</w:t>
      </w:r>
    </w:p>
    <w:p>
      <w:pPr>
        <w:bidi w:val="0"/>
        <w:ind w:firstLine="420" w:firstLineChars="200"/>
      </w:pPr>
      <w:r>
        <w:rPr>
          <w:rFonts w:hint="default"/>
        </w:rPr>
        <w:t>权限管理：基于角色的访问控制（RBAC）机制，为不同角色分配不同的权限。</w:t>
      </w:r>
    </w:p>
    <w:p>
      <w:pPr>
        <w:bidi w:val="0"/>
      </w:pPr>
      <w:r>
        <w:rPr>
          <w:rFonts w:hint="eastAsia"/>
          <w:lang w:val="en-US" w:eastAsia="zh-CN"/>
        </w:rPr>
        <w:t>要</w:t>
      </w:r>
      <w:r>
        <w:rPr>
          <w:rFonts w:hint="default"/>
        </w:rPr>
        <w:t>支持三种用户角色：游客、工作服务人员、管理员，每种角色访问不同的功能模块。</w:t>
      </w:r>
    </w:p>
    <w:p>
      <w:pPr>
        <w:pStyle w:val="4"/>
        <w:bidi w:val="0"/>
      </w:pPr>
      <w:bookmarkStart w:id="26" w:name="_Toc27947"/>
      <w:r>
        <w:rPr>
          <w:rFonts w:hint="eastAsia"/>
          <w:lang w:val="en-US" w:eastAsia="zh-CN"/>
        </w:rPr>
        <w:t>3.2.2</w:t>
      </w:r>
      <w:r>
        <w:t>工作人员管理模块</w:t>
      </w:r>
      <w:bookmarkEnd w:id="26"/>
    </w:p>
    <w:p>
      <w:pPr>
        <w:bidi w:val="0"/>
        <w:ind w:firstLine="420" w:firstLineChars="200"/>
      </w:pPr>
      <w:r>
        <w:rPr>
          <w:rFonts w:hint="default"/>
        </w:rPr>
        <w:t>工作人员信息登记：设计一个表单，用于输入工作人员的个人信息，如姓名、工号、联系方式等。</w:t>
      </w:r>
      <w:r>
        <w:rPr>
          <w:rFonts w:hint="eastAsia"/>
          <w:lang w:val="en-US" w:eastAsia="zh-CN"/>
        </w:rPr>
        <w:t>要</w:t>
      </w:r>
      <w:r>
        <w:rPr>
          <w:rFonts w:hint="default"/>
        </w:rPr>
        <w:t>允许管理员录入、更新和删除工作人员信息。</w:t>
      </w:r>
    </w:p>
    <w:p>
      <w:pPr>
        <w:bidi w:val="0"/>
        <w:ind w:firstLine="420" w:firstLineChars="200"/>
      </w:pPr>
      <w:r>
        <w:rPr>
          <w:rFonts w:hint="default"/>
        </w:rPr>
        <w:t>工作内容：采用日历和排班系统，集成考勤机API，实现自动考勤。</w:t>
      </w:r>
    </w:p>
    <w:p>
      <w:pPr>
        <w:bidi w:val="0"/>
      </w:pPr>
      <w:r>
        <w:rPr>
          <w:rFonts w:hint="eastAsia"/>
          <w:lang w:val="en-US" w:eastAsia="zh-CN"/>
        </w:rPr>
        <w:t>要</w:t>
      </w:r>
      <w:r>
        <w:rPr>
          <w:rFonts w:hint="default"/>
        </w:rPr>
        <w:t>包括排班安排、负责区域、负责内容、紧急任务分配等管理。</w:t>
      </w:r>
    </w:p>
    <w:p>
      <w:pPr>
        <w:pStyle w:val="4"/>
        <w:bidi w:val="0"/>
        <w:rPr>
          <w:sz w:val="18"/>
          <w:szCs w:val="18"/>
        </w:rPr>
      </w:pPr>
      <w:bookmarkStart w:id="27" w:name="_Toc22484"/>
      <w:r>
        <w:rPr>
          <w:rFonts w:hint="eastAsia"/>
          <w:lang w:val="en-US" w:eastAsia="zh-CN"/>
        </w:rPr>
        <w:t>3.2.3</w:t>
      </w:r>
      <w:r>
        <w:t>游客模块</w:t>
      </w:r>
      <w:bookmarkEnd w:id="27"/>
    </w:p>
    <w:p>
      <w:pPr>
        <w:bidi w:val="0"/>
        <w:ind w:firstLine="420" w:firstLineChars="200"/>
      </w:pPr>
      <w:r>
        <w:rPr>
          <w:rFonts w:hint="default"/>
        </w:rPr>
        <w:t>游客信息登记：设计一个简化的表单，记录游客基本信息，如姓名、身份证号、联系方式。</w:t>
      </w:r>
      <w:r>
        <w:rPr>
          <w:rFonts w:hint="eastAsia"/>
          <w:lang w:val="en-US" w:eastAsia="zh-CN"/>
        </w:rPr>
        <w:t>来进行</w:t>
      </w:r>
      <w:r>
        <w:rPr>
          <w:rFonts w:hint="default"/>
        </w:rPr>
        <w:t>游客自助登记，</w:t>
      </w:r>
      <w:r>
        <w:rPr>
          <w:rFonts w:hint="eastAsia"/>
          <w:lang w:val="en-US" w:eastAsia="zh-CN"/>
        </w:rPr>
        <w:t>并且支持</w:t>
      </w:r>
      <w:r>
        <w:rPr>
          <w:rFonts w:hint="default"/>
        </w:rPr>
        <w:t>支持快速通行。</w:t>
      </w:r>
    </w:p>
    <w:p>
      <w:pPr>
        <w:bidi w:val="0"/>
        <w:ind w:firstLine="420" w:firstLineChars="200"/>
        <w:rPr>
          <w:sz w:val="18"/>
          <w:szCs w:val="18"/>
        </w:rPr>
      </w:pPr>
      <w:r>
        <w:rPr>
          <w:rFonts w:hint="default"/>
        </w:rPr>
        <w:t>游客统计：使用传感器或QR码扫描记录游客的访问数据</w:t>
      </w:r>
      <w:r>
        <w:rPr>
          <w:rFonts w:hint="eastAsia"/>
          <w:lang w:eastAsia="zh-CN"/>
        </w:rPr>
        <w:t>，</w:t>
      </w:r>
      <w:r>
        <w:rPr>
          <w:rFonts w:hint="eastAsia"/>
          <w:lang w:val="en-US" w:eastAsia="zh-CN"/>
        </w:rPr>
        <w:t>来进行</w:t>
      </w:r>
      <w:r>
        <w:rPr>
          <w:rFonts w:hint="default"/>
        </w:rPr>
        <w:t>实时统计游客数量，生成访问趋势图。</w:t>
      </w:r>
    </w:p>
    <w:p>
      <w:pPr>
        <w:bidi w:val="0"/>
        <w:ind w:firstLine="420" w:firstLineChars="200"/>
      </w:pPr>
      <w:r>
        <w:rPr>
          <w:rFonts w:hint="default"/>
        </w:rPr>
        <w:t>游客反馈：集成在线调查问卷，支持图片和文字反馈。</w:t>
      </w:r>
      <w:r>
        <w:rPr>
          <w:rFonts w:hint="eastAsia"/>
          <w:lang w:val="en-US" w:eastAsia="zh-CN"/>
        </w:rPr>
        <w:t>来</w:t>
      </w:r>
      <w:r>
        <w:rPr>
          <w:rFonts w:hint="default"/>
        </w:rPr>
        <w:t>收集游客满意度数据，处理投诉，记录客服沟通情况。</w:t>
      </w:r>
    </w:p>
    <w:p>
      <w:pPr>
        <w:bidi w:val="0"/>
        <w:ind w:firstLine="420" w:firstLineChars="200"/>
      </w:pPr>
      <w:r>
        <w:rPr>
          <w:rFonts w:hint="default"/>
        </w:rPr>
        <w:t>游客紧急求助：集成SOS按钮或紧急呼叫功能，与工作人员的移动设备或工作站联动。</w:t>
      </w:r>
      <w:r>
        <w:rPr>
          <w:rFonts w:hint="eastAsia"/>
          <w:lang w:val="en-US" w:eastAsia="zh-CN"/>
        </w:rPr>
        <w:t>来实现</w:t>
      </w:r>
      <w:r>
        <w:rPr>
          <w:rFonts w:hint="default"/>
        </w:rPr>
        <w:t>高优先级通知最近工作人员或安保人员。</w:t>
      </w:r>
    </w:p>
    <w:p>
      <w:pPr>
        <w:bidi w:val="0"/>
        <w:ind w:firstLine="420" w:firstLineChars="200"/>
      </w:pPr>
      <w:r>
        <w:rPr>
          <w:rFonts w:hint="default"/>
        </w:rPr>
        <w:t>游客访问记录：记录游客访问时间和频率，分析游客偏好。为游客提供个性化推荐，为景区提供市场分析数据。</w:t>
      </w:r>
    </w:p>
    <w:p>
      <w:pPr>
        <w:bidi w:val="0"/>
        <w:ind w:firstLine="420" w:firstLineChars="200"/>
        <w:rPr>
          <w:sz w:val="18"/>
          <w:szCs w:val="18"/>
        </w:rPr>
      </w:pPr>
      <w:r>
        <w:rPr>
          <w:rFonts w:hint="default"/>
        </w:rPr>
        <w:t>游客历史订单展示记录：展示购买记录，支持历史订单的查询和打印。</w:t>
      </w:r>
    </w:p>
    <w:p>
      <w:pPr>
        <w:pStyle w:val="4"/>
        <w:bidi w:val="0"/>
      </w:pPr>
      <w:bookmarkStart w:id="28" w:name="_Toc25760"/>
      <w:r>
        <w:rPr>
          <w:rFonts w:hint="eastAsia"/>
          <w:lang w:val="en-US" w:eastAsia="zh-CN"/>
        </w:rPr>
        <w:t>3.2.4</w:t>
      </w:r>
      <w:r>
        <w:t>景区信息模块</w:t>
      </w:r>
      <w:bookmarkEnd w:id="28"/>
    </w:p>
    <w:p>
      <w:pPr>
        <w:bidi w:val="0"/>
        <w:ind w:firstLine="420" w:firstLineChars="200"/>
      </w:pPr>
      <w:r>
        <w:rPr>
          <w:rFonts w:hint="default"/>
        </w:rPr>
        <w:t>景区基本信息：采用数据库存储信息，支持多语言展示。提供景区基本信息查询，支持在线编辑和同步更新。</w:t>
      </w:r>
    </w:p>
    <w:p>
      <w:pPr>
        <w:bidi w:val="0"/>
        <w:ind w:firstLine="420" w:firstLineChars="200"/>
      </w:pPr>
      <w:r>
        <w:rPr>
          <w:rFonts w:hint="default"/>
        </w:rPr>
        <w:t>景区运营数据：实时数据接口，与票务系统、预订平台集成。实时更新景点开放时间、活动安排、门票价格等信息。</w:t>
      </w:r>
    </w:p>
    <w:p>
      <w:pPr>
        <w:bidi w:val="0"/>
        <w:ind w:firstLine="420" w:firstLineChars="200"/>
      </w:pPr>
      <w:r>
        <w:rPr>
          <w:rFonts w:hint="default"/>
        </w:rPr>
        <w:t>景点具体信息：采用富文本编辑器，支持多媒体展示。提供景点详细介绍、图片、地理位置、导览图等信息。</w:t>
      </w:r>
    </w:p>
    <w:p>
      <w:pPr>
        <w:bidi w:val="0"/>
        <w:ind w:firstLine="420" w:firstLineChars="200"/>
      </w:pPr>
      <w:r>
        <w:rPr>
          <w:rFonts w:hint="default"/>
        </w:rPr>
        <w:t>在线客服：集成在线聊天系统或电话客服接口。提供即时通讯和电话咨询功能。</w:t>
      </w:r>
    </w:p>
    <w:p>
      <w:pPr>
        <w:pStyle w:val="4"/>
        <w:bidi w:val="0"/>
      </w:pPr>
      <w:bookmarkStart w:id="29" w:name="_Toc21974"/>
      <w:r>
        <w:rPr>
          <w:rFonts w:hint="eastAsia"/>
          <w:lang w:val="en-US" w:eastAsia="zh-CN"/>
        </w:rPr>
        <w:t>3.2.5</w:t>
      </w:r>
      <w:r>
        <w:t>景区服务模块</w:t>
      </w:r>
      <w:bookmarkEnd w:id="29"/>
    </w:p>
    <w:p>
      <w:pPr>
        <w:bidi w:val="0"/>
        <w:ind w:firstLine="420" w:firstLineChars="200"/>
      </w:pPr>
      <w:r>
        <w:rPr>
          <w:rFonts w:hint="default"/>
        </w:rPr>
        <w:t>门票预约：集成在线支付和票务系统。支持在线购票和预约，生成电子门票。</w:t>
      </w:r>
    </w:p>
    <w:p>
      <w:pPr>
        <w:bidi w:val="0"/>
        <w:ind w:firstLine="420" w:firstLineChars="200"/>
      </w:pPr>
      <w:r>
        <w:rPr>
          <w:rFonts w:hint="default"/>
        </w:rPr>
        <w:t>班车预约：集成车辆调度系统，提供实时班车信息。在线预约班车，生成电子班车券。</w:t>
      </w:r>
    </w:p>
    <w:p>
      <w:pPr>
        <w:bidi w:val="0"/>
        <w:ind w:firstLine="420" w:firstLineChars="200"/>
      </w:pPr>
      <w:r>
        <w:rPr>
          <w:rFonts w:hint="default"/>
        </w:rPr>
        <w:t>导游配置：</w:t>
      </w:r>
      <w:r>
        <w:rPr>
          <w:rFonts w:hint="eastAsia"/>
          <w:lang w:val="en-US" w:eastAsia="zh-CN"/>
        </w:rPr>
        <w:t>建立</w:t>
      </w:r>
      <w:r>
        <w:rPr>
          <w:rFonts w:hint="default"/>
        </w:rPr>
        <w:t>导游资料库，支持在线预约和支付。提供导游资料查询，支持预约导游服务。</w:t>
      </w:r>
    </w:p>
    <w:p>
      <w:pPr>
        <w:bidi w:val="0"/>
        <w:ind w:firstLine="420" w:firstLineChars="200"/>
      </w:pPr>
      <w:r>
        <w:rPr>
          <w:rFonts w:hint="default"/>
        </w:rPr>
        <w:t>娱乐服务：接入第三方餐饮、娱乐预订平台。在线预订餐饮、娱乐活动、住宿和停车服务。</w:t>
      </w:r>
    </w:p>
    <w:p>
      <w:pPr>
        <w:bidi w:val="0"/>
        <w:ind w:firstLine="420" w:firstLineChars="200"/>
      </w:pPr>
      <w:r>
        <w:rPr>
          <w:rFonts w:hint="default"/>
        </w:rPr>
        <w:t>退改服务：集成票务系统，支持电子票的退改操作。提供门票和活动的退改规则和操作。</w:t>
      </w:r>
    </w:p>
    <w:p>
      <w:pPr>
        <w:pStyle w:val="4"/>
        <w:bidi w:val="0"/>
      </w:pPr>
      <w:bookmarkStart w:id="30" w:name="_Toc402"/>
      <w:r>
        <w:rPr>
          <w:rFonts w:hint="eastAsia"/>
          <w:lang w:val="en-US" w:eastAsia="zh-CN"/>
        </w:rPr>
        <w:t>3.2.6</w:t>
      </w:r>
      <w:r>
        <w:t>数据分析模块</w:t>
      </w:r>
      <w:bookmarkEnd w:id="30"/>
    </w:p>
    <w:p>
      <w:pPr>
        <w:bidi w:val="0"/>
        <w:ind w:firstLine="420" w:firstLineChars="200"/>
      </w:pPr>
      <w:r>
        <w:rPr>
          <w:rFonts w:hint="default"/>
        </w:rPr>
        <w:t>游客消费数据：集成销售数据和财务系统</w:t>
      </w:r>
      <w:r>
        <w:rPr>
          <w:rFonts w:hint="eastAsia"/>
          <w:lang w:eastAsia="zh-CN"/>
        </w:rPr>
        <w:t>，</w:t>
      </w:r>
      <w:r>
        <w:rPr>
          <w:rFonts w:hint="default"/>
        </w:rPr>
        <w:t>分析游客的消费习惯和偏好。</w:t>
      </w:r>
    </w:p>
    <w:p>
      <w:pPr>
        <w:bidi w:val="0"/>
        <w:ind w:firstLine="420" w:firstLineChars="200"/>
      </w:pPr>
      <w:r>
        <w:rPr>
          <w:rFonts w:hint="default"/>
        </w:rPr>
        <w:t>销售统计：使用SQL查询语句和数据分析工具，如Google Analytics或Tableau。生成销售报告，包括收入、利润和销售趋势。</w:t>
      </w:r>
    </w:p>
    <w:p>
      <w:pPr>
        <w:bidi w:val="0"/>
        <w:ind w:firstLine="420" w:firstLineChars="200"/>
      </w:pPr>
      <w:r>
        <w:t>游客流量分析</w:t>
      </w:r>
      <w:r>
        <w:rPr>
          <w:rFonts w:hint="eastAsia"/>
          <w:lang w:eastAsia="zh-CN"/>
        </w:rPr>
        <w:t>：</w:t>
      </w:r>
      <w:r>
        <w:rPr>
          <w:rFonts w:hint="default"/>
        </w:rPr>
        <w:t>使用高级统计分析和机器学习算法，如时间序列分析、聚类分析等。预测和分析不同时间段的游客流量，评估景区的拥挤程度，并提出优化建议。</w:t>
      </w:r>
    </w:p>
    <w:p>
      <w:pPr>
        <w:bidi w:val="0"/>
        <w:ind w:firstLine="420" w:firstLineChars="200"/>
      </w:pPr>
      <w:r>
        <w:t>热点分析</w:t>
      </w:r>
      <w:r>
        <w:rPr>
          <w:rFonts w:hint="eastAsia"/>
          <w:lang w:eastAsia="zh-CN"/>
        </w:rPr>
        <w:t>：</w:t>
      </w:r>
      <w:r>
        <w:rPr>
          <w:rFonts w:hint="default"/>
        </w:rPr>
        <w:t>通过传感器数据和用户行为分析，识别热门景点和活动。推荐热门景点和最佳游玩路线，提高游客体验。</w:t>
      </w:r>
    </w:p>
    <w:p>
      <w:pPr>
        <w:pStyle w:val="4"/>
        <w:bidi w:val="0"/>
      </w:pPr>
      <w:bookmarkStart w:id="31" w:name="_Toc28088"/>
      <w:r>
        <w:rPr>
          <w:rFonts w:hint="eastAsia"/>
          <w:lang w:val="en-US" w:eastAsia="zh-CN"/>
        </w:rPr>
        <w:t>3.2.7</w:t>
      </w:r>
      <w:r>
        <w:t>数据可视化模块</w:t>
      </w:r>
      <w:bookmarkEnd w:id="31"/>
    </w:p>
    <w:p>
      <w:pPr>
        <w:bidi w:val="0"/>
        <w:ind w:firstLine="420" w:firstLineChars="200"/>
      </w:pPr>
      <w:r>
        <w:rPr>
          <w:rFonts w:hint="default"/>
        </w:rPr>
        <w:t>地图展示：使用地图API，如Google Maps或OpenStreetMap</w:t>
      </w:r>
      <w:r>
        <w:rPr>
          <w:rFonts w:hint="eastAsia"/>
          <w:lang w:eastAsia="zh-CN"/>
        </w:rPr>
        <w:t>，</w:t>
      </w:r>
      <w:r>
        <w:rPr>
          <w:rFonts w:hint="default"/>
        </w:rPr>
        <w:t>显示游客分布、活动热度分布，支持多维度数据可视化。</w:t>
      </w:r>
    </w:p>
    <w:p>
      <w:pPr>
        <w:bidi w:val="0"/>
        <w:ind w:firstLine="420" w:firstLineChars="200"/>
      </w:pPr>
      <w:r>
        <w:rPr>
          <w:rFonts w:hint="default"/>
        </w:rPr>
        <w:t>图表与报表展示：集成图表库，如Highcharts或D3.js</w:t>
      </w:r>
      <w:r>
        <w:rPr>
          <w:rFonts w:hint="eastAsia"/>
          <w:lang w:eastAsia="zh-CN"/>
        </w:rPr>
        <w:t>，</w:t>
      </w:r>
      <w:r>
        <w:rPr>
          <w:rFonts w:hint="default"/>
        </w:rPr>
        <w:t>展示数据分析结果，包括游客流量、销售统计等。</w:t>
      </w:r>
    </w:p>
    <w:p>
      <w:pPr>
        <w:bidi w:val="0"/>
        <w:ind w:firstLine="420" w:firstLineChars="200"/>
      </w:pPr>
      <w:r>
        <w:rPr>
          <w:rFonts w:hint="default"/>
        </w:rPr>
        <w:t>报告文档：使用文档生成工具，如LaTeX或Word</w:t>
      </w:r>
      <w:r>
        <w:rPr>
          <w:rFonts w:hint="eastAsia"/>
          <w:lang w:eastAsia="zh-CN"/>
        </w:rPr>
        <w:t>，</w:t>
      </w:r>
      <w:r>
        <w:rPr>
          <w:rFonts w:hint="default"/>
        </w:rPr>
        <w:t>生成包含图表、文字分析的详细报告，提供决策支持。</w:t>
      </w:r>
    </w:p>
    <w:p>
      <w:pPr>
        <w:pStyle w:val="4"/>
        <w:bidi w:val="0"/>
        <w:rPr>
          <w:sz w:val="18"/>
          <w:szCs w:val="18"/>
        </w:rPr>
      </w:pPr>
      <w:bookmarkStart w:id="32" w:name="_Toc21222"/>
      <w:r>
        <w:rPr>
          <w:rFonts w:hint="eastAsia"/>
          <w:lang w:val="en-US" w:eastAsia="zh-CN"/>
        </w:rPr>
        <w:t>3.2.8</w:t>
      </w:r>
      <w:r>
        <w:t>景区设施维护模块</w:t>
      </w:r>
      <w:bookmarkEnd w:id="32"/>
    </w:p>
    <w:p>
      <w:pPr>
        <w:bidi w:val="0"/>
        <w:ind w:firstLine="420" w:firstLineChars="200"/>
      </w:pPr>
      <w:r>
        <w:rPr>
          <w:rFonts w:hint="default"/>
        </w:rPr>
        <w:t>报修登记：集成在线表单和工单系统</w:t>
      </w:r>
      <w:r>
        <w:rPr>
          <w:rFonts w:hint="eastAsia"/>
          <w:lang w:eastAsia="zh-CN"/>
        </w:rPr>
        <w:t>，</w:t>
      </w:r>
      <w:r>
        <w:rPr>
          <w:rFonts w:hint="default"/>
        </w:rPr>
        <w:t>记录设施损坏情况，生成报修工单。</w:t>
      </w:r>
    </w:p>
    <w:p>
      <w:pPr>
        <w:bidi w:val="0"/>
        <w:ind w:firstLine="420" w:firstLineChars="200"/>
      </w:pPr>
      <w:r>
        <w:rPr>
          <w:rFonts w:hint="default"/>
        </w:rPr>
        <w:t>报修处理：</w:t>
      </w:r>
      <w:r>
        <w:rPr>
          <w:rFonts w:hint="eastAsia"/>
          <w:lang w:val="en-US" w:eastAsia="zh-CN"/>
        </w:rPr>
        <w:t>建立</w:t>
      </w:r>
      <w:r>
        <w:rPr>
          <w:rFonts w:hint="default"/>
        </w:rPr>
        <w:t>工单跟踪系统，通知相关技术人员处理</w:t>
      </w:r>
      <w:r>
        <w:rPr>
          <w:rFonts w:hint="eastAsia"/>
          <w:lang w:eastAsia="zh-CN"/>
        </w:rPr>
        <w:t>，</w:t>
      </w:r>
      <w:r>
        <w:rPr>
          <w:rFonts w:hint="default"/>
        </w:rPr>
        <w:t>分配维修任务，跟踪维修进度。</w:t>
      </w:r>
    </w:p>
    <w:p>
      <w:pPr>
        <w:bidi w:val="0"/>
        <w:ind w:firstLine="420" w:firstLineChars="200"/>
      </w:pPr>
      <w:r>
        <w:rPr>
          <w:rFonts w:hint="default"/>
        </w:rPr>
        <w:t>修缮历史记录：</w:t>
      </w:r>
      <w:r>
        <w:rPr>
          <w:rFonts w:hint="eastAsia"/>
          <w:lang w:val="en-US" w:eastAsia="zh-CN"/>
        </w:rPr>
        <w:t>进行</w:t>
      </w:r>
      <w:r>
        <w:rPr>
          <w:rFonts w:hint="default"/>
        </w:rPr>
        <w:t>数据库记录，支持查询和报告生成</w:t>
      </w:r>
      <w:r>
        <w:rPr>
          <w:rFonts w:hint="eastAsia"/>
          <w:lang w:eastAsia="zh-CN"/>
        </w:rPr>
        <w:t>，</w:t>
      </w:r>
      <w:r>
        <w:rPr>
          <w:rFonts w:hint="default"/>
        </w:rPr>
        <w:t>保存维修历史，用于未来预测和预防性维护。</w:t>
      </w:r>
    </w:p>
    <w:p>
      <w:pPr>
        <w:bidi w:val="0"/>
      </w:pPr>
      <w:r>
        <w:t>安全与隐私模块</w:t>
      </w:r>
    </w:p>
    <w:p>
      <w:pPr>
        <w:bidi w:val="0"/>
        <w:ind w:firstLine="420" w:firstLineChars="200"/>
      </w:pPr>
      <w:r>
        <w:rPr>
          <w:rFonts w:hint="default"/>
        </w:rPr>
        <w:t>用户身份验证：集成多因素认证，如OAuth、JWT</w:t>
      </w:r>
      <w:r>
        <w:rPr>
          <w:rFonts w:hint="eastAsia"/>
          <w:lang w:eastAsia="zh-CN"/>
        </w:rPr>
        <w:t>，</w:t>
      </w:r>
      <w:r>
        <w:rPr>
          <w:rFonts w:hint="default"/>
        </w:rPr>
        <w:t>确保只有授权用户才能访问系统。</w:t>
      </w:r>
    </w:p>
    <w:p>
      <w:pPr>
        <w:bidi w:val="0"/>
        <w:ind w:firstLine="420" w:firstLineChars="200"/>
      </w:pPr>
      <w:r>
        <w:rPr>
          <w:rFonts w:hint="default"/>
        </w:rPr>
        <w:t>访问控制：</w:t>
      </w:r>
      <w:r>
        <w:rPr>
          <w:rFonts w:hint="eastAsia"/>
          <w:lang w:val="en-US" w:eastAsia="zh-CN"/>
        </w:rPr>
        <w:t>建立</w:t>
      </w:r>
      <w:r>
        <w:rPr>
          <w:rFonts w:hint="default"/>
        </w:rPr>
        <w:t>角色基础的访问控制列表（ACL）</w:t>
      </w:r>
      <w:r>
        <w:rPr>
          <w:rFonts w:hint="eastAsia"/>
          <w:lang w:eastAsia="zh-CN"/>
        </w:rPr>
        <w:t>，</w:t>
      </w:r>
      <w:r>
        <w:rPr>
          <w:rFonts w:hint="default"/>
        </w:rPr>
        <w:t>限制用户访问权限，防止未授权访问。</w:t>
      </w:r>
    </w:p>
    <w:p>
      <w:pPr>
        <w:bidi w:val="0"/>
        <w:ind w:firstLine="420" w:firstLineChars="200"/>
      </w:pPr>
      <w:r>
        <w:rPr>
          <w:rFonts w:hint="default"/>
        </w:rPr>
        <w:t>数据加密：使用SSL/TLS加密数据传输，AES加密存储敏感数据</w:t>
      </w:r>
      <w:r>
        <w:rPr>
          <w:rFonts w:hint="eastAsia"/>
          <w:lang w:eastAsia="zh-CN"/>
        </w:rPr>
        <w:t>，</w:t>
      </w:r>
      <w:r>
        <w:rPr>
          <w:rFonts w:hint="default"/>
        </w:rPr>
        <w:t>保护用户数据和交易信息的安全。</w:t>
      </w:r>
    </w:p>
    <w:p>
      <w:pPr>
        <w:bidi w:val="0"/>
        <w:ind w:firstLine="420" w:firstLineChars="200"/>
      </w:pPr>
      <w:r>
        <w:rPr>
          <w:rFonts w:hint="default"/>
        </w:rPr>
        <w:t>备份和恢复：定期备份数据库和文件系统，支持快速恢复</w:t>
      </w:r>
      <w:r>
        <w:rPr>
          <w:rFonts w:hint="eastAsia"/>
          <w:lang w:eastAsia="zh-CN"/>
        </w:rPr>
        <w:t>，</w:t>
      </w:r>
      <w:r>
        <w:rPr>
          <w:rFonts w:hint="default"/>
        </w:rPr>
        <w:t>确保数据安全和系统稳定性，减少数据丢失风险。</w:t>
      </w:r>
    </w:p>
    <w:p>
      <w:pPr>
        <w:pStyle w:val="3"/>
        <w:bidi w:val="0"/>
        <w:rPr>
          <w:rFonts w:hint="default"/>
        </w:rPr>
      </w:pPr>
      <w:bookmarkStart w:id="33" w:name="_Toc32617"/>
      <w:r>
        <w:rPr>
          <w:rFonts w:hint="eastAsia"/>
          <w:lang w:val="en-US" w:eastAsia="zh-CN"/>
        </w:rPr>
        <w:t>3.3  针对不同用户登录界面的设计</w:t>
      </w:r>
      <w:bookmarkEnd w:id="33"/>
    </w:p>
    <w:p>
      <w:pPr>
        <w:pStyle w:val="4"/>
        <w:bidi w:val="0"/>
      </w:pPr>
      <w:bookmarkStart w:id="34" w:name="_Toc6894"/>
      <w:r>
        <w:rPr>
          <w:rFonts w:hint="eastAsia"/>
          <w:lang w:val="en-US" w:eastAsia="zh-CN"/>
        </w:rPr>
        <w:t>3.3.1</w:t>
      </w:r>
      <w:r>
        <w:t>、游客登录界面</w:t>
      </w:r>
      <w:bookmarkEnd w:id="34"/>
    </w:p>
    <w:p>
      <w:pPr>
        <w:bidi w:val="0"/>
        <w:rPr>
          <w:rFonts w:hint="eastAsia" w:eastAsiaTheme="minorEastAsia"/>
          <w:lang w:val="en-US" w:eastAsia="zh-CN"/>
        </w:rPr>
      </w:pPr>
      <w:r>
        <w:rPr>
          <w:rFonts w:hint="default"/>
        </w:rPr>
        <w:t>游客模块</w:t>
      </w:r>
      <w:r>
        <w:rPr>
          <w:rFonts w:hint="eastAsia"/>
          <w:lang w:val="en-US" w:eastAsia="zh-CN"/>
        </w:rPr>
        <w:t>:</w:t>
      </w:r>
    </w:p>
    <w:p>
      <w:pPr>
        <w:bidi w:val="0"/>
        <w:ind w:firstLine="420" w:firstLineChars="200"/>
      </w:pPr>
      <w:r>
        <w:rPr>
          <w:rFonts w:hint="default"/>
        </w:rPr>
        <w:t>采用JSON格式存储游客个人信息。使用RESTful API接口进行游客信息的增删改查操作。</w:t>
      </w:r>
    </w:p>
    <w:p>
      <w:pPr>
        <w:bidi w:val="0"/>
        <w:rPr>
          <w:rFonts w:hint="default"/>
        </w:rPr>
      </w:pPr>
      <w:r>
        <w:rPr>
          <w:rFonts w:hint="default"/>
        </w:rPr>
        <w:t>旅游行程规划和旅游心得分享功能通过对接第三方旅游服务平台实现。提供游客个人信息管理、旅游行程规划、旅游心得分享等功能。</w:t>
      </w:r>
    </w:p>
    <w:p>
      <w:pPr>
        <w:bidi w:val="0"/>
        <w:rPr>
          <w:rFonts w:hint="eastAsia" w:eastAsiaTheme="minorEastAsia"/>
          <w:lang w:val="en-US" w:eastAsia="zh-CN"/>
        </w:rPr>
      </w:pPr>
      <w:r>
        <w:rPr>
          <w:rFonts w:hint="default"/>
        </w:rPr>
        <w:t>景区信息模块</w:t>
      </w:r>
      <w:r>
        <w:rPr>
          <w:rFonts w:hint="eastAsia"/>
          <w:lang w:val="en-US" w:eastAsia="zh-CN"/>
        </w:rPr>
        <w:t>:</w:t>
      </w:r>
    </w:p>
    <w:p>
      <w:pPr>
        <w:bidi w:val="0"/>
        <w:ind w:firstLine="420" w:firstLineChars="200"/>
      </w:pPr>
      <w:r>
        <w:rPr>
          <w:rFonts w:hint="default"/>
        </w:rPr>
        <w:t>采用XML格式存储景区相关信息。使用RESTful API接口进行景区信息的增删改查操作。</w:t>
      </w:r>
    </w:p>
    <w:p>
      <w:pPr>
        <w:bidi w:val="0"/>
        <w:rPr>
          <w:rFonts w:hint="default"/>
        </w:rPr>
      </w:pPr>
      <w:r>
        <w:rPr>
          <w:rFonts w:hint="default"/>
        </w:rPr>
        <w:t>对接第三方旅游服务平台，获取景区的实时信息。展示景区的基本信息、景点介绍、旅游攻略等内容。</w:t>
      </w:r>
    </w:p>
    <w:p>
      <w:pPr>
        <w:bidi w:val="0"/>
        <w:rPr>
          <w:rFonts w:hint="eastAsia" w:eastAsiaTheme="minorEastAsia"/>
          <w:lang w:val="en-US" w:eastAsia="zh-CN"/>
        </w:rPr>
      </w:pPr>
      <w:r>
        <w:rPr>
          <w:rFonts w:hint="default"/>
        </w:rPr>
        <w:t>数据可视化模块</w:t>
      </w:r>
      <w:r>
        <w:rPr>
          <w:rFonts w:hint="eastAsia"/>
          <w:lang w:val="en-US" w:eastAsia="zh-CN"/>
        </w:rPr>
        <w:t>:</w:t>
      </w:r>
    </w:p>
    <w:p>
      <w:pPr>
        <w:bidi w:val="0"/>
        <w:ind w:firstLine="420" w:firstLineChars="200"/>
        <w:rPr>
          <w:rFonts w:hint="eastAsia" w:eastAsiaTheme="minorEastAsia"/>
          <w:lang w:val="en-US" w:eastAsia="zh-CN"/>
        </w:rPr>
      </w:pPr>
      <w:r>
        <w:rPr>
          <w:rFonts w:hint="default"/>
        </w:rPr>
        <w:t>使用JavaScript图表库（如Echarts）实现数据可视化。通过RESTful API接口获取数据，实时更新图表。以图表形式展示景区的客流量、热门景点、游客评价等数据。</w:t>
      </w:r>
    </w:p>
    <w:p>
      <w:pPr>
        <w:bidi w:val="0"/>
        <w:rPr>
          <w:rFonts w:hint="eastAsia" w:eastAsiaTheme="minorEastAsia"/>
          <w:lang w:val="en-US" w:eastAsia="zh-CN"/>
        </w:rPr>
      </w:pPr>
      <w:r>
        <w:rPr>
          <w:rFonts w:hint="default"/>
        </w:rPr>
        <w:t>景区服务模块</w:t>
      </w:r>
      <w:r>
        <w:rPr>
          <w:rFonts w:hint="eastAsia"/>
          <w:lang w:val="en-US" w:eastAsia="zh-CN"/>
        </w:rPr>
        <w:t>:</w:t>
      </w:r>
    </w:p>
    <w:p>
      <w:pPr>
        <w:bidi w:val="0"/>
        <w:ind w:firstLine="420" w:firstLineChars="200"/>
      </w:pPr>
      <w:r>
        <w:rPr>
          <w:rFonts w:hint="default"/>
        </w:rPr>
        <w:t>与第三方旅游服务平台对接，实现门票购买、预订住宿等功能。使用RESTful API接口进行服务调用。提供景区门票购买、预订住宿、交通指南等服务。</w:t>
      </w:r>
    </w:p>
    <w:p>
      <w:pPr>
        <w:pStyle w:val="4"/>
        <w:bidi w:val="0"/>
      </w:pPr>
      <w:bookmarkStart w:id="35" w:name="_Toc1447"/>
      <w:r>
        <w:rPr>
          <w:rFonts w:hint="eastAsia"/>
          <w:lang w:val="en-US" w:eastAsia="zh-CN"/>
        </w:rPr>
        <w:t>3.3.2</w:t>
      </w:r>
      <w:r>
        <w:rPr>
          <w:rFonts w:hint="default"/>
        </w:rPr>
        <w:t>、工作人员登录界面</w:t>
      </w:r>
      <w:bookmarkEnd w:id="35"/>
    </w:p>
    <w:p>
      <w:pPr>
        <w:bidi w:val="0"/>
        <w:rPr>
          <w:rFonts w:hint="eastAsia" w:eastAsiaTheme="minorEastAsia"/>
          <w:lang w:eastAsia="zh-CN"/>
        </w:rPr>
      </w:pPr>
      <w:r>
        <w:rPr>
          <w:rFonts w:hint="default"/>
        </w:rPr>
        <w:t>工作人员管理模块</w:t>
      </w:r>
      <w:r>
        <w:rPr>
          <w:rFonts w:hint="eastAsia"/>
          <w:lang w:eastAsia="zh-CN"/>
        </w:rPr>
        <w:t>：</w:t>
      </w:r>
    </w:p>
    <w:p>
      <w:pPr>
        <w:bidi w:val="0"/>
        <w:ind w:firstLine="420" w:firstLineChars="200"/>
        <w:rPr>
          <w:rFonts w:hint="default"/>
        </w:rPr>
      </w:pPr>
      <w:r>
        <w:rPr>
          <w:rFonts w:hint="default"/>
        </w:rPr>
        <w:t>采用JSON格式存储工作人员信息。使用RESTful API接口进行工作人员信息的增删改查操作</w:t>
      </w:r>
      <w:r>
        <w:rPr>
          <w:rFonts w:hint="eastAsia"/>
          <w:lang w:eastAsia="zh-CN"/>
        </w:rPr>
        <w:t>。</w:t>
      </w:r>
      <w:r>
        <w:rPr>
          <w:rFonts w:hint="default"/>
        </w:rPr>
        <w:t>权限分配功能通过对接身份认证系统实现。实现工作人员信息的增删改查、权限分配等功能。</w:t>
      </w:r>
    </w:p>
    <w:p>
      <w:pPr>
        <w:bidi w:val="0"/>
        <w:rPr>
          <w:rFonts w:hint="eastAsia" w:eastAsiaTheme="minorEastAsia"/>
          <w:lang w:val="en-US" w:eastAsia="zh-CN"/>
        </w:rPr>
      </w:pPr>
      <w:r>
        <w:rPr>
          <w:rFonts w:hint="default"/>
        </w:rPr>
        <w:t>数据可视化模块</w:t>
      </w:r>
      <w:r>
        <w:rPr>
          <w:rFonts w:hint="eastAsia"/>
          <w:lang w:val="en-US" w:eastAsia="zh-CN"/>
        </w:rPr>
        <w:t>:</w:t>
      </w:r>
    </w:p>
    <w:p>
      <w:pPr>
        <w:bidi w:val="0"/>
        <w:ind w:firstLine="420" w:firstLineChars="200"/>
        <w:rPr>
          <w:rFonts w:hint="default"/>
        </w:rPr>
      </w:pPr>
      <w:r>
        <w:rPr>
          <w:rFonts w:hint="default"/>
        </w:rPr>
        <w:t>使用JavaScript图表库（如Echarts）实现数据可视化。通过RESTful API接口获取数据，实时更新图表。与游客界面相同，以图表形式展示景区的客流量、热门景点、游客评价等数据。</w:t>
      </w:r>
    </w:p>
    <w:p>
      <w:pPr>
        <w:bidi w:val="0"/>
        <w:rPr>
          <w:rFonts w:hint="eastAsia" w:eastAsiaTheme="minorEastAsia"/>
          <w:lang w:val="en-US" w:eastAsia="zh-CN"/>
        </w:rPr>
      </w:pPr>
      <w:r>
        <w:rPr>
          <w:rFonts w:hint="default"/>
        </w:rPr>
        <w:t>景区设备维护模块</w:t>
      </w:r>
      <w:r>
        <w:rPr>
          <w:rFonts w:hint="eastAsia"/>
          <w:lang w:val="en-US" w:eastAsia="zh-CN"/>
        </w:rPr>
        <w:t>:</w:t>
      </w:r>
    </w:p>
    <w:p>
      <w:pPr>
        <w:bidi w:val="0"/>
        <w:ind w:firstLine="420" w:firstLineChars="200"/>
        <w:rPr>
          <w:rFonts w:hint="default"/>
        </w:rPr>
      </w:pPr>
      <w:r>
        <w:rPr>
          <w:rFonts w:hint="default"/>
        </w:rPr>
        <w:t>采用Java语言开发，支持设备巡检、故障报修、设备更新等功能。使用RESTful API接口进行设备信息的增删改查操作。提供设备巡检、故障报修、设备更新等功能。</w:t>
      </w:r>
    </w:p>
    <w:p>
      <w:pPr>
        <w:bidi w:val="0"/>
        <w:rPr>
          <w:rFonts w:hint="eastAsia" w:eastAsiaTheme="minorEastAsia"/>
          <w:lang w:val="en-US" w:eastAsia="zh-CN"/>
        </w:rPr>
      </w:pPr>
      <w:r>
        <w:rPr>
          <w:rFonts w:hint="default"/>
        </w:rPr>
        <w:t>景区服务模块</w:t>
      </w:r>
      <w:r>
        <w:rPr>
          <w:rFonts w:hint="eastAsia"/>
          <w:lang w:val="en-US" w:eastAsia="zh-CN"/>
        </w:rPr>
        <w:t>:</w:t>
      </w:r>
    </w:p>
    <w:p>
      <w:pPr>
        <w:bidi w:val="0"/>
        <w:ind w:firstLine="420" w:firstLineChars="200"/>
      </w:pPr>
      <w:r>
        <w:rPr>
          <w:rFonts w:hint="default"/>
        </w:rPr>
        <w:t>与第三方旅游服务平台对接，实现门票购买、预订住宿等功能。用RESTful API接口进行服务调用。与游客界面相同，提供景区门票购买、预订住宿、交通指南等服务。</w:t>
      </w:r>
    </w:p>
    <w:p>
      <w:pPr>
        <w:pStyle w:val="4"/>
        <w:bidi w:val="0"/>
      </w:pPr>
      <w:bookmarkStart w:id="36" w:name="_Toc27732"/>
      <w:r>
        <w:rPr>
          <w:rFonts w:hint="eastAsia"/>
          <w:lang w:val="en-US" w:eastAsia="zh-CN"/>
        </w:rPr>
        <w:t>3.3.3</w:t>
      </w:r>
      <w:r>
        <w:rPr>
          <w:rFonts w:hint="default"/>
        </w:rPr>
        <w:t>、管理员登录界面</w:t>
      </w:r>
      <w:bookmarkEnd w:id="36"/>
    </w:p>
    <w:p>
      <w:pPr>
        <w:bidi w:val="0"/>
        <w:rPr>
          <w:rFonts w:hint="eastAsia" w:eastAsiaTheme="minorEastAsia"/>
          <w:lang w:val="en-US" w:eastAsia="zh-CN"/>
        </w:rPr>
      </w:pPr>
      <w:r>
        <w:rPr>
          <w:rFonts w:hint="default"/>
        </w:rPr>
        <w:t>数据分析模块</w:t>
      </w:r>
      <w:r>
        <w:rPr>
          <w:rFonts w:hint="eastAsia"/>
          <w:lang w:val="en-US" w:eastAsia="zh-CN"/>
        </w:rPr>
        <w:t>:</w:t>
      </w:r>
    </w:p>
    <w:p>
      <w:pPr>
        <w:bidi w:val="0"/>
        <w:ind w:firstLine="420" w:firstLineChars="200"/>
        <w:rPr>
          <w:rFonts w:hint="default"/>
        </w:rPr>
      </w:pPr>
      <w:r>
        <w:rPr>
          <w:rFonts w:hint="default"/>
        </w:rPr>
        <w:t>采用Python语言开发，结合数据分析库（如Pandas、NumPy）实现数据挖掘和分析。通过RESTful API接口获取数据，进行数据分析。对景区的客流量、游客评价、消费情况等进行数据分析，为决策提供依据。</w:t>
      </w:r>
    </w:p>
    <w:p>
      <w:pPr>
        <w:bidi w:val="0"/>
        <w:rPr>
          <w:rFonts w:hint="eastAsia" w:eastAsiaTheme="minorEastAsia"/>
          <w:lang w:val="en-US" w:eastAsia="zh-CN"/>
        </w:rPr>
      </w:pPr>
      <w:r>
        <w:rPr>
          <w:rFonts w:hint="default"/>
        </w:rPr>
        <w:t>数据可视化模块</w:t>
      </w:r>
      <w:r>
        <w:rPr>
          <w:rFonts w:hint="eastAsia"/>
          <w:lang w:val="en-US" w:eastAsia="zh-CN"/>
        </w:rPr>
        <w:t>:</w:t>
      </w:r>
    </w:p>
    <w:p>
      <w:pPr>
        <w:bidi w:val="0"/>
        <w:ind w:firstLine="420" w:firstLineChars="200"/>
        <w:rPr>
          <w:rFonts w:hint="default"/>
        </w:rPr>
      </w:pPr>
      <w:r>
        <w:rPr>
          <w:rFonts w:hint="default"/>
        </w:rPr>
        <w:t>使用JavaScript图表库（如Echarts）实现数据可视化。通过RESTful API接口获取数据，实时更新图表。与游客界面相同，以图表形式展示景区的客流量、热门景点、游客评价等数据。</w:t>
      </w:r>
    </w:p>
    <w:p>
      <w:pPr>
        <w:bidi w:val="0"/>
        <w:rPr>
          <w:rFonts w:hint="eastAsia" w:eastAsiaTheme="minorEastAsia"/>
          <w:lang w:val="en-US" w:eastAsia="zh-CN"/>
        </w:rPr>
      </w:pPr>
      <w:r>
        <w:rPr>
          <w:rFonts w:hint="default"/>
        </w:rPr>
        <w:t>景区设施维护模块</w:t>
      </w:r>
      <w:r>
        <w:rPr>
          <w:rFonts w:hint="eastAsia"/>
          <w:lang w:val="en-US" w:eastAsia="zh-CN"/>
        </w:rPr>
        <w:t>:</w:t>
      </w:r>
    </w:p>
    <w:p>
      <w:pPr>
        <w:bidi w:val="0"/>
        <w:ind w:firstLine="420" w:firstLineChars="200"/>
      </w:pPr>
      <w:r>
        <w:rPr>
          <w:rFonts w:hint="default"/>
        </w:rPr>
        <w:t>采用Java语言开发，支持设施巡检、故障报修、设施更新等功能。使用RESTful API接口进行设施信息的增删改查操作。实现景区设施的巡检、报修、更新等功能。</w:t>
      </w:r>
    </w:p>
    <w:p>
      <w:pPr>
        <w:bidi w:val="0"/>
        <w:rPr>
          <w:rFonts w:hint="default"/>
        </w:rPr>
      </w:pPr>
    </w:p>
    <w:p>
      <w:pPr>
        <w:pStyle w:val="2"/>
        <w:bidi w:val="0"/>
      </w:pPr>
      <w:bookmarkStart w:id="37" w:name="_Toc26548"/>
      <w:r>
        <w:rPr>
          <w:rFonts w:hint="eastAsia"/>
          <w:lang w:val="en-US" w:eastAsia="zh-CN"/>
        </w:rPr>
        <w:t>4.其他非功能需求</w:t>
      </w:r>
      <w:bookmarkEnd w:id="37"/>
    </w:p>
    <w:p>
      <w:pPr>
        <w:pStyle w:val="3"/>
        <w:bidi w:val="0"/>
      </w:pPr>
      <w:bookmarkStart w:id="38" w:name="_Toc15247"/>
      <w:r>
        <w:rPr>
          <w:rFonts w:hint="eastAsia"/>
          <w:lang w:val="en-US" w:eastAsia="zh-CN"/>
        </w:rPr>
        <w:t>4.</w:t>
      </w:r>
      <w:r>
        <w:rPr>
          <w:rFonts w:hint="default"/>
        </w:rPr>
        <w:t>1 性能需求</w:t>
      </w:r>
      <w:bookmarkEnd w:id="38"/>
    </w:p>
    <w:p>
      <w:pPr>
        <w:keepNext w:val="0"/>
        <w:keepLines w:val="0"/>
        <w:widowControl w:val="0"/>
        <w:suppressLineNumbers w:val="0"/>
        <w:tabs>
          <w:tab w:val="left" w:pos="312"/>
        </w:tabs>
        <w:spacing w:before="0" w:beforeAutospacing="0" w:after="0" w:afterAutospacing="0"/>
        <w:ind w:left="0" w:right="0"/>
        <w:jc w:val="both"/>
        <w:rPr>
          <w:lang w:val="en-US"/>
        </w:rPr>
      </w:pPr>
      <w:r>
        <w:rPr>
          <w:rFonts w:hint="default"/>
        </w:rPr>
        <w:t>响应时间：</w:t>
      </w:r>
      <w:r>
        <w:rPr>
          <w:rFonts w:hint="eastAsia" w:ascii="Calibri" w:hAnsi="Calibri" w:eastAsia="宋体" w:cs="宋体"/>
          <w:kern w:val="2"/>
          <w:sz w:val="21"/>
          <w:szCs w:val="24"/>
          <w:lang w:val="en-US" w:eastAsia="zh-CN" w:bidi="ar"/>
        </w:rPr>
        <w:t>响应时间在</w:t>
      </w:r>
      <w:r>
        <w:rPr>
          <w:rFonts w:hint="default" w:ascii="Calibri" w:hAnsi="Calibri" w:eastAsia="宋体" w:cs="Times New Roman"/>
          <w:kern w:val="2"/>
          <w:sz w:val="21"/>
          <w:szCs w:val="24"/>
          <w:lang w:val="en-US" w:eastAsia="zh-CN" w:bidi="ar"/>
        </w:rPr>
        <w:t>1</w:t>
      </w:r>
      <w:r>
        <w:rPr>
          <w:rFonts w:hint="eastAsia" w:ascii="Calibri" w:hAnsi="Calibri" w:eastAsia="宋体" w:cs="宋体"/>
          <w:kern w:val="2"/>
          <w:sz w:val="21"/>
          <w:szCs w:val="24"/>
          <w:lang w:val="en-US" w:eastAsia="zh-CN" w:bidi="ar"/>
        </w:rPr>
        <w:t>秒内；具备处理</w:t>
      </w:r>
      <w:r>
        <w:rPr>
          <w:rFonts w:hint="default" w:ascii="Calibri" w:hAnsi="Calibri" w:eastAsia="宋体" w:cs="Times New Roman"/>
          <w:kern w:val="2"/>
          <w:sz w:val="21"/>
          <w:szCs w:val="24"/>
          <w:lang w:val="en-US" w:eastAsia="zh-CN" w:bidi="ar"/>
        </w:rPr>
        <w:t>1000</w:t>
      </w:r>
      <w:r>
        <w:rPr>
          <w:rFonts w:hint="eastAsia" w:ascii="Calibri" w:hAnsi="Calibri" w:eastAsia="宋体" w:cs="宋体"/>
          <w:kern w:val="2"/>
          <w:sz w:val="21"/>
          <w:szCs w:val="24"/>
          <w:lang w:val="en-US" w:eastAsia="zh-CN" w:bidi="ar"/>
        </w:rPr>
        <w:t>个并发用户请求的能力；平台数据最好每小时处理</w:t>
      </w:r>
      <w:r>
        <w:rPr>
          <w:rFonts w:hint="default" w:ascii="Calibri" w:hAnsi="Calibri" w:eastAsia="宋体" w:cs="Times New Roman"/>
          <w:kern w:val="2"/>
          <w:sz w:val="21"/>
          <w:szCs w:val="24"/>
          <w:lang w:val="en-US" w:eastAsia="zh-CN" w:bidi="ar"/>
        </w:rPr>
        <w:t>1</w:t>
      </w:r>
      <w:r>
        <w:rPr>
          <w:rFonts w:hint="eastAsia" w:ascii="Calibri" w:hAnsi="Calibri" w:eastAsia="宋体" w:cs="宋体"/>
          <w:kern w:val="2"/>
          <w:sz w:val="21"/>
          <w:szCs w:val="24"/>
          <w:lang w:val="en-US" w:eastAsia="zh-CN" w:bidi="ar"/>
        </w:rPr>
        <w:t>万条数据；系统应该具备良好的稳定性，不易崩溃等。</w:t>
      </w:r>
    </w:p>
    <w:p>
      <w:pPr>
        <w:bidi w:val="0"/>
      </w:pPr>
      <w:r>
        <w:rPr>
          <w:rFonts w:hint="default"/>
        </w:rPr>
        <w:t>处理能力：系统应能够处理大量游客数据，保证在高访问量时的稳定运行。</w:t>
      </w:r>
    </w:p>
    <w:p>
      <w:pPr>
        <w:bidi w:val="0"/>
      </w:pPr>
      <w:r>
        <w:rPr>
          <w:rFonts w:hint="default"/>
        </w:rPr>
        <w:t>数据存储：系统需要有足够的存储空间来存储历史数据和实时数据。</w:t>
      </w:r>
    </w:p>
    <w:p>
      <w:pPr>
        <w:pStyle w:val="3"/>
        <w:bidi w:val="0"/>
        <w:rPr>
          <w:rFonts w:hint="default"/>
        </w:rPr>
      </w:pPr>
      <w:bookmarkStart w:id="39" w:name="_Toc12671"/>
      <w:r>
        <w:rPr>
          <w:rFonts w:hint="eastAsia"/>
          <w:lang w:val="en-US" w:eastAsia="zh-CN"/>
        </w:rPr>
        <w:t>4.</w:t>
      </w:r>
      <w:r>
        <w:rPr>
          <w:rFonts w:hint="default"/>
        </w:rPr>
        <w:t>2安全性需求</w:t>
      </w:r>
      <w:bookmarkEnd w:id="39"/>
    </w:p>
    <w:p>
      <w:pPr>
        <w:bidi w:val="0"/>
      </w:pPr>
      <w:r>
        <w:rPr>
          <w:rFonts w:hint="default"/>
        </w:rPr>
        <w:t>数据保护：系统应采取加密措施保护游客数据的安全。</w:t>
      </w:r>
    </w:p>
    <w:p>
      <w:pPr>
        <w:bidi w:val="0"/>
      </w:pPr>
      <w:r>
        <w:rPr>
          <w:rFonts w:hint="default"/>
        </w:rPr>
        <w:t>访问控制：系统应实现严格的用户认证和权限管理，确保只有授权用户才能访问敏感数据。</w:t>
      </w:r>
    </w:p>
    <w:p>
      <w:pPr>
        <w:bidi w:val="0"/>
      </w:pPr>
      <w:r>
        <w:rPr>
          <w:rFonts w:hint="default"/>
        </w:rPr>
        <w:t>安全审计：系统应记录所有关键操作的日志，以便在发生安全事件时进行追踪和审计。</w:t>
      </w:r>
    </w:p>
    <w:p>
      <w:pPr>
        <w:pStyle w:val="3"/>
        <w:bidi w:val="0"/>
        <w:rPr>
          <w:rFonts w:hint="default"/>
        </w:rPr>
      </w:pPr>
      <w:bookmarkStart w:id="40" w:name="_Toc28890"/>
      <w:r>
        <w:rPr>
          <w:rFonts w:hint="eastAsia"/>
          <w:lang w:val="en-US" w:eastAsia="zh-CN"/>
        </w:rPr>
        <w:t>4.</w:t>
      </w:r>
      <w:r>
        <w:rPr>
          <w:rFonts w:hint="default"/>
        </w:rPr>
        <w:t>3可用性需求</w:t>
      </w:r>
      <w:bookmarkEnd w:id="40"/>
    </w:p>
    <w:p>
      <w:pPr>
        <w:bidi w:val="0"/>
      </w:pPr>
      <w:r>
        <w:rPr>
          <w:rFonts w:hint="default"/>
        </w:rPr>
        <w:t>系统稳定性：系统应能够在不同的工作环境中稳定运行，减少故障和停机时间。</w:t>
      </w:r>
    </w:p>
    <w:p>
      <w:pPr>
        <w:bidi w:val="0"/>
      </w:pPr>
      <w:r>
        <w:rPr>
          <w:rFonts w:hint="default"/>
        </w:rPr>
        <w:t>易用性：系统界面应直观易用，降低用户的学习成本。</w:t>
      </w:r>
    </w:p>
    <w:p>
      <w:pPr>
        <w:bidi w:val="0"/>
      </w:pPr>
      <w:r>
        <w:rPr>
          <w:rFonts w:hint="default"/>
        </w:rPr>
        <w:t>兼容性：系统应与多种设备和操作系统兼容，以满足不同游客的需求。</w:t>
      </w:r>
    </w:p>
    <w:p>
      <w:pPr>
        <w:pStyle w:val="3"/>
        <w:bidi w:val="0"/>
        <w:rPr>
          <w:rFonts w:hint="default"/>
        </w:rPr>
      </w:pPr>
      <w:bookmarkStart w:id="41" w:name="_Toc11832"/>
      <w:r>
        <w:rPr>
          <w:rFonts w:hint="eastAsia"/>
          <w:lang w:val="en-US" w:eastAsia="zh-CN"/>
        </w:rPr>
        <w:t>4.</w:t>
      </w:r>
      <w:r>
        <w:rPr>
          <w:rFonts w:hint="default"/>
        </w:rPr>
        <w:t>4可维护性需求</w:t>
      </w:r>
      <w:bookmarkEnd w:id="41"/>
    </w:p>
    <w:p>
      <w:pPr>
        <w:bidi w:val="0"/>
      </w:pPr>
      <w:r>
        <w:rPr>
          <w:rFonts w:hint="default"/>
        </w:rPr>
        <w:t>模块化设计：系统应采用模块化设计，便于后续的维护和升级。</w:t>
      </w:r>
    </w:p>
    <w:p>
      <w:pPr>
        <w:bidi w:val="0"/>
      </w:pPr>
      <w:r>
        <w:rPr>
          <w:rFonts w:hint="default"/>
        </w:rPr>
        <w:t>文档化：系统应提供完整的文档资料，包括设计文档、用户手册等，以辅助维护工作。</w:t>
      </w:r>
    </w:p>
    <w:p>
      <w:pPr>
        <w:bidi w:val="0"/>
      </w:pPr>
      <w:r>
        <w:rPr>
          <w:rFonts w:hint="default"/>
        </w:rPr>
        <w:t>易于扩展：系统应具备易于扩展的架构，以适应未来功能增加的需求。</w:t>
      </w:r>
    </w:p>
    <w:p>
      <w:pPr>
        <w:pStyle w:val="3"/>
        <w:bidi w:val="0"/>
        <w:rPr>
          <w:rFonts w:hint="default"/>
        </w:rPr>
      </w:pPr>
      <w:bookmarkStart w:id="42" w:name="_Toc9985"/>
      <w:r>
        <w:rPr>
          <w:rFonts w:hint="eastAsia"/>
          <w:lang w:val="en-US" w:eastAsia="zh-CN"/>
        </w:rPr>
        <w:t>4.5</w:t>
      </w:r>
      <w:r>
        <w:rPr>
          <w:rFonts w:hint="default"/>
        </w:rPr>
        <w:t xml:space="preserve"> 经济性需求</w:t>
      </w:r>
      <w:bookmarkEnd w:id="42"/>
    </w:p>
    <w:p>
      <w:pPr>
        <w:bidi w:val="0"/>
      </w:pPr>
      <w:r>
        <w:rPr>
          <w:rFonts w:hint="default"/>
        </w:rPr>
        <w:t>成本效益：系统应提供合理的成本效益，确保投资回报。</w:t>
      </w:r>
    </w:p>
    <w:p>
      <w:pPr>
        <w:bidi w:val="0"/>
        <w:rPr>
          <w:rFonts w:hint="default"/>
          <w:lang w:val="en-US" w:eastAsia="zh-CN"/>
        </w:rPr>
      </w:pPr>
      <w:r>
        <w:rPr>
          <w:rFonts w:hint="default"/>
        </w:rPr>
        <w:t>预算控制：系统开发和运营成本应在预算范围内控制。</w:t>
      </w:r>
    </w:p>
    <w:p>
      <w:pPr>
        <w:pStyle w:val="2"/>
        <w:bidi w:val="0"/>
        <w:rPr>
          <w:rFonts w:hint="default"/>
        </w:rPr>
      </w:pPr>
      <w:bookmarkStart w:id="43" w:name="_Toc5522"/>
      <w:bookmarkStart w:id="44" w:name="_Toc108"/>
      <w:r>
        <w:rPr>
          <w:rFonts w:hint="eastAsia"/>
          <w:lang w:val="en-US" w:eastAsia="zh-CN"/>
        </w:rPr>
        <w:t>5.</w:t>
      </w:r>
      <w:r>
        <w:rPr>
          <w:rFonts w:hint="default"/>
        </w:rPr>
        <w:t>实施计划</w:t>
      </w:r>
      <w:bookmarkEnd w:id="43"/>
      <w:bookmarkEnd w:id="44"/>
    </w:p>
    <w:p>
      <w:pPr>
        <w:bidi w:val="0"/>
        <w:ind w:firstLine="420" w:firstLineChars="200"/>
      </w:pPr>
      <w:r>
        <w:rPr>
          <w:rFonts w:hint="default"/>
        </w:rPr>
        <w:t>系统实施将分为几个阶段：</w:t>
      </w:r>
      <w:r>
        <w:rPr>
          <w:rFonts w:hint="eastAsia"/>
          <w:lang w:eastAsia="zh-CN"/>
        </w:rPr>
        <w:t>（</w:t>
      </w:r>
      <w:r>
        <w:rPr>
          <w:rFonts w:hint="eastAsia"/>
          <w:lang w:val="en-US" w:eastAsia="zh-CN"/>
        </w:rPr>
        <w:t>1</w:t>
      </w:r>
      <w:r>
        <w:rPr>
          <w:rFonts w:hint="eastAsia"/>
          <w:lang w:eastAsia="zh-CN"/>
        </w:rPr>
        <w:t>）</w:t>
      </w:r>
      <w:r>
        <w:rPr>
          <w:rFonts w:hint="default"/>
        </w:rPr>
        <w:t>需求分析和系统设计</w:t>
      </w:r>
      <w:r>
        <w:rPr>
          <w:rFonts w:hint="eastAsia"/>
          <w:lang w:eastAsia="zh-CN"/>
        </w:rPr>
        <w:t>（</w:t>
      </w:r>
      <w:r>
        <w:rPr>
          <w:rFonts w:hint="eastAsia"/>
          <w:lang w:val="en-US" w:eastAsia="zh-CN"/>
        </w:rPr>
        <w:t>2</w:t>
      </w:r>
      <w:r>
        <w:rPr>
          <w:rFonts w:hint="eastAsia"/>
          <w:lang w:eastAsia="zh-CN"/>
        </w:rPr>
        <w:t>）</w:t>
      </w:r>
      <w:r>
        <w:rPr>
          <w:rFonts w:hint="default"/>
        </w:rPr>
        <w:t>系统开发和测试</w:t>
      </w:r>
    </w:p>
    <w:p>
      <w:pPr>
        <w:bidi w:val="0"/>
      </w:pPr>
      <w:r>
        <w:rPr>
          <w:rFonts w:hint="eastAsia"/>
          <w:lang w:eastAsia="zh-CN"/>
        </w:rPr>
        <w:t>（</w:t>
      </w:r>
      <w:r>
        <w:rPr>
          <w:rFonts w:hint="eastAsia"/>
          <w:lang w:val="en-US" w:eastAsia="zh-CN"/>
        </w:rPr>
        <w:t>3</w:t>
      </w:r>
      <w:r>
        <w:rPr>
          <w:rFonts w:hint="eastAsia"/>
          <w:lang w:eastAsia="zh-CN"/>
        </w:rPr>
        <w:t>）</w:t>
      </w:r>
      <w:r>
        <w:rPr>
          <w:rFonts w:hint="default"/>
        </w:rPr>
        <w:t>部署和实施</w:t>
      </w:r>
      <w:r>
        <w:rPr>
          <w:rFonts w:hint="eastAsia"/>
          <w:lang w:eastAsia="zh-CN"/>
        </w:rPr>
        <w:t>（</w:t>
      </w:r>
      <w:r>
        <w:rPr>
          <w:rFonts w:hint="eastAsia"/>
          <w:lang w:val="en-US" w:eastAsia="zh-CN"/>
        </w:rPr>
        <w:t>4</w:t>
      </w:r>
      <w:r>
        <w:rPr>
          <w:rFonts w:hint="eastAsia"/>
          <w:lang w:eastAsia="zh-CN"/>
        </w:rPr>
        <w:t>）</w:t>
      </w:r>
      <w:r>
        <w:rPr>
          <w:rFonts w:hint="default"/>
        </w:rPr>
        <w:t>用户培训和指导</w:t>
      </w:r>
      <w:r>
        <w:rPr>
          <w:rFonts w:hint="eastAsia"/>
          <w:lang w:eastAsia="zh-CN"/>
        </w:rPr>
        <w:t>（</w:t>
      </w:r>
      <w:r>
        <w:rPr>
          <w:rFonts w:hint="eastAsia"/>
          <w:lang w:val="en-US" w:eastAsia="zh-CN"/>
        </w:rPr>
        <w:t>5</w:t>
      </w:r>
      <w:r>
        <w:rPr>
          <w:rFonts w:hint="eastAsia"/>
          <w:lang w:eastAsia="zh-CN"/>
        </w:rPr>
        <w:t>）</w:t>
      </w:r>
      <w:r>
        <w:rPr>
          <w:rFonts w:hint="default"/>
        </w:rPr>
        <w:t>系统维护和升级</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9FF55"/>
    <w:multiLevelType w:val="singleLevel"/>
    <w:tmpl w:val="87A9FF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2ZTcwZjVmNzFlM2VlNDViMDdmNGYzNWY4YmYyOTAifQ=="/>
  </w:docVars>
  <w:rsids>
    <w:rsidRoot w:val="00000000"/>
    <w:rsid w:val="03697FEF"/>
    <w:rsid w:val="20A1103C"/>
    <w:rsid w:val="3EFE72BF"/>
    <w:rsid w:val="42CF21FA"/>
    <w:rsid w:val="502D00E7"/>
    <w:rsid w:val="6992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autoRedefine/>
    <w:qFormat/>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5">
    <w:name w:val="toc 3"/>
    <w:basedOn w:val="1"/>
    <w:next w:val="1"/>
    <w:autoRedefine/>
    <w:qFormat/>
    <w:uiPriority w:val="0"/>
    <w:pPr>
      <w:ind w:left="840" w:leftChars="400"/>
    </w:pPr>
  </w:style>
  <w:style w:type="paragraph" w:styleId="6">
    <w:name w:val="toc 1"/>
    <w:basedOn w:val="1"/>
    <w:next w:val="1"/>
    <w:autoRedefine/>
    <w:qFormat/>
    <w:uiPriority w:val="0"/>
  </w:style>
  <w:style w:type="paragraph" w:styleId="7">
    <w:name w:val="toc 2"/>
    <w:basedOn w:val="1"/>
    <w:next w:val="1"/>
    <w:uiPriority w:val="0"/>
    <w:pPr>
      <w:ind w:left="420" w:leftChars="200"/>
    </w:pPr>
  </w:style>
  <w:style w:type="paragraph" w:styleId="8">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autoRedefine/>
    <w:qFormat/>
    <w:uiPriority w:val="0"/>
    <w:rPr>
      <w:b/>
    </w:rPr>
  </w:style>
  <w:style w:type="paragraph" w:customStyle="1" w:styleId="12">
    <w:name w:val="WPSOffice手动目录 1"/>
    <w:autoRedefine/>
    <w:qFormat/>
    <w:uiPriority w:val="0"/>
    <w:pPr>
      <w:ind w:leftChars="0"/>
    </w:pPr>
    <w:rPr>
      <w:rFonts w:ascii="Calibri" w:hAnsi="Calibri" w:eastAsia="宋体" w:cs="Calibri"/>
      <w:sz w:val="20"/>
      <w:szCs w:val="20"/>
    </w:rPr>
  </w:style>
  <w:style w:type="paragraph" w:customStyle="1" w:styleId="13">
    <w:name w:val="WPSOffice手动目录 2"/>
    <w:autoRedefine/>
    <w:qFormat/>
    <w:uiPriority w:val="0"/>
    <w:pPr>
      <w:ind w:leftChars="200"/>
    </w:pPr>
    <w:rPr>
      <w:rFonts w:ascii="Calibri" w:hAnsi="Calibri" w:eastAsia="宋体" w:cs="Calibri"/>
      <w:sz w:val="20"/>
      <w:szCs w:val="20"/>
    </w:rPr>
  </w:style>
  <w:style w:type="paragraph" w:styleId="14">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2024-03-24T13:20:00Z</dcterms:created>
  <dc:creator>86138</dc:creator>
  <cp:lastModifiedBy>.</cp:lastModifiedBy>
  <dcterms:modified xsi:type="dcterms:W3CDTF">2024-03-26T15:59:34Z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50C2DAFA3939446B9D58515EF0858A4E_12</vt:lpwstr>
  </property>
</Properties>
</file>