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E848A">
      <w:pPr>
        <w:jc w:val="center"/>
        <w:rPr>
          <w:b/>
          <w:sz w:val="48"/>
          <w:szCs w:val="48"/>
        </w:rPr>
      </w:pPr>
      <w:r>
        <w:drawing>
          <wp:inline distT="0" distB="0" distL="0" distR="0">
            <wp:extent cx="4149725" cy="1143000"/>
            <wp:effectExtent l="0" t="0" r="3175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4747" cy="115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9C41">
      <w:pPr>
        <w:jc w:val="both"/>
        <w:rPr>
          <w:b/>
          <w:sz w:val="48"/>
          <w:szCs w:val="48"/>
        </w:rPr>
      </w:pPr>
    </w:p>
    <w:p w14:paraId="57E3E73A">
      <w:pPr>
        <w:jc w:val="center"/>
        <w:rPr>
          <w:b/>
          <w:sz w:val="48"/>
          <w:szCs w:val="48"/>
        </w:rPr>
      </w:pPr>
    </w:p>
    <w:p w14:paraId="192F950B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《汇编与接口技术》</w:t>
      </w:r>
    </w:p>
    <w:p w14:paraId="51942498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  <w:lang w:val="en-US" w:eastAsia="zh-CN"/>
        </w:rPr>
        <w:t>研究型</w:t>
      </w:r>
      <w:r>
        <w:rPr>
          <w:rFonts w:hint="eastAsia"/>
          <w:b/>
          <w:sz w:val="72"/>
          <w:szCs w:val="72"/>
        </w:rPr>
        <w:t>实验报告</w:t>
      </w:r>
    </w:p>
    <w:p w14:paraId="066C4AC1"/>
    <w:p w14:paraId="5D3BC802"/>
    <w:p w14:paraId="663A344E"/>
    <w:p w14:paraId="21091514"/>
    <w:p w14:paraId="5CB7B62E"/>
    <w:tbl>
      <w:tblPr>
        <w:tblStyle w:val="11"/>
        <w:tblW w:w="88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6260"/>
      </w:tblGrid>
      <w:tr w14:paraId="19BFC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AACBA6">
            <w:pPr>
              <w:snapToGrid w:val="0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实验名称：</w:t>
            </w:r>
          </w:p>
        </w:tc>
        <w:tc>
          <w:tcPr>
            <w:tcW w:w="62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538270">
            <w:pPr>
              <w:snapToGrid w:val="0"/>
              <w:ind w:firstLine="1400" w:firstLineChars="500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图像灰度转换的NEON优化 </w:t>
            </w:r>
            <w:r>
              <w:rPr>
                <w:sz w:val="30"/>
                <w:szCs w:val="30"/>
                <w:u w:val="single"/>
              </w:rPr>
              <w:t xml:space="preserve">                              </w:t>
            </w:r>
          </w:p>
        </w:tc>
      </w:tr>
      <w:tr w14:paraId="46406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85465D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30"/>
                <w:szCs w:val="30"/>
              </w:rPr>
              <w:t xml:space="preserve">学 </w:t>
            </w:r>
            <w:r>
              <w:rPr>
                <w:sz w:val="30"/>
                <w:szCs w:val="30"/>
              </w:rPr>
              <w:t xml:space="preserve">   </w:t>
            </w:r>
            <w:r>
              <w:rPr>
                <w:rFonts w:hint="eastAsia"/>
                <w:sz w:val="30"/>
                <w:szCs w:val="30"/>
              </w:rPr>
              <w:t>号：</w:t>
            </w:r>
          </w:p>
        </w:tc>
        <w:tc>
          <w:tcPr>
            <w:tcW w:w="62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E95A7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24281068</w:t>
            </w:r>
          </w:p>
        </w:tc>
      </w:tr>
      <w:tr w14:paraId="01434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48B0A9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30"/>
                <w:szCs w:val="30"/>
              </w:rPr>
              <w:t xml:space="preserve">姓 </w:t>
            </w:r>
            <w:r>
              <w:rPr>
                <w:sz w:val="30"/>
                <w:szCs w:val="30"/>
              </w:rPr>
              <w:t xml:space="preserve">   </w:t>
            </w:r>
            <w:r>
              <w:rPr>
                <w:rFonts w:hint="eastAsia"/>
                <w:sz w:val="30"/>
                <w:szCs w:val="30"/>
              </w:rPr>
              <w:t>名：</w:t>
            </w:r>
          </w:p>
        </w:tc>
        <w:tc>
          <w:tcPr>
            <w:tcW w:w="62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AE0002">
            <w:pPr>
              <w:jc w:val="both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                                     刘思诚 </w:t>
            </w:r>
          </w:p>
        </w:tc>
      </w:tr>
      <w:tr w14:paraId="27B54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9D7BA1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30"/>
                <w:szCs w:val="30"/>
              </w:rPr>
              <w:t xml:space="preserve">学 </w:t>
            </w:r>
            <w:r>
              <w:rPr>
                <w:sz w:val="30"/>
                <w:szCs w:val="30"/>
              </w:rPr>
              <w:t xml:space="preserve">   </w:t>
            </w:r>
            <w:r>
              <w:rPr>
                <w:rFonts w:hint="eastAsia"/>
                <w:sz w:val="30"/>
                <w:szCs w:val="30"/>
              </w:rPr>
              <w:t>院：</w:t>
            </w:r>
          </w:p>
        </w:tc>
        <w:tc>
          <w:tcPr>
            <w:tcW w:w="62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9C7EB1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计算机科学与技术学院</w:t>
            </w:r>
          </w:p>
        </w:tc>
      </w:tr>
      <w:tr w14:paraId="7E085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BC644C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30"/>
                <w:szCs w:val="30"/>
              </w:rPr>
              <w:t xml:space="preserve">日 </w:t>
            </w:r>
            <w:r>
              <w:rPr>
                <w:sz w:val="30"/>
                <w:szCs w:val="30"/>
              </w:rPr>
              <w:t xml:space="preserve">   </w:t>
            </w:r>
            <w:r>
              <w:rPr>
                <w:rFonts w:hint="eastAsia"/>
                <w:sz w:val="30"/>
                <w:szCs w:val="30"/>
              </w:rPr>
              <w:t>期：</w:t>
            </w:r>
          </w:p>
        </w:tc>
        <w:tc>
          <w:tcPr>
            <w:tcW w:w="6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60B4E4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 年 4 月 20 日</w:t>
            </w:r>
          </w:p>
        </w:tc>
      </w:tr>
    </w:tbl>
    <w:p w14:paraId="5EC9A6D3">
      <w:pPr>
        <w:rPr>
          <w:rFonts w:hint="eastAsia"/>
          <w:sz w:val="28"/>
          <w:szCs w:val="28"/>
        </w:rPr>
      </w:pPr>
    </w:p>
    <w:p w14:paraId="250C32D6"/>
    <w:p w14:paraId="0F9C7E45"/>
    <w:p w14:paraId="0FC60860"/>
    <w:p w14:paraId="088DE961"/>
    <w:p w14:paraId="57E6B4AC"/>
    <w:p w14:paraId="55C942C1"/>
    <w:p w14:paraId="395D7B1A"/>
    <w:p w14:paraId="296023A4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548DFB9">
      <w:pPr>
        <w:bidi w:val="0"/>
        <w:rPr>
          <w:lang w:val="en-US" w:eastAsia="zh-CN"/>
        </w:rPr>
      </w:pPr>
    </w:p>
    <w:p w14:paraId="26B4A2D4">
      <w:pPr>
        <w:bidi w:val="0"/>
        <w:rPr>
          <w:lang w:val="en-US" w:eastAsia="zh-CN"/>
        </w:rPr>
      </w:pPr>
    </w:p>
    <w:p w14:paraId="16E5C87F">
      <w:pPr>
        <w:bidi w:val="0"/>
        <w:rPr>
          <w:lang w:val="en-US" w:eastAsia="zh-CN"/>
        </w:rPr>
      </w:pPr>
    </w:p>
    <w:p w14:paraId="3B2C4254">
      <w:pPr>
        <w:bidi w:val="0"/>
        <w:rPr>
          <w:lang w:val="en-US" w:eastAsia="zh-CN"/>
        </w:rPr>
      </w:pPr>
    </w:p>
    <w:p w14:paraId="22CD321D">
      <w:pPr>
        <w:bidi w:val="0"/>
        <w:rPr>
          <w:lang w:val="en-US" w:eastAsia="zh-CN"/>
        </w:rPr>
      </w:pPr>
    </w:p>
    <w:p w14:paraId="4132F18F">
      <w:pPr>
        <w:bidi w:val="0"/>
        <w:rPr>
          <w:lang w:val="en-US" w:eastAsia="zh-CN"/>
        </w:rPr>
      </w:pPr>
    </w:p>
    <w:p w14:paraId="6A869B00">
      <w:pPr>
        <w:bidi w:val="0"/>
        <w:rPr>
          <w:lang w:val="en-US" w:eastAsia="zh-CN"/>
        </w:rPr>
      </w:pPr>
    </w:p>
    <w:p w14:paraId="231F8CF8">
      <w:pPr>
        <w:bidi w:val="0"/>
        <w:rPr>
          <w:lang w:val="en-US" w:eastAsia="zh-CN"/>
        </w:rPr>
      </w:pPr>
    </w:p>
    <w:p w14:paraId="69B1E6A5">
      <w:pPr>
        <w:tabs>
          <w:tab w:val="left" w:pos="240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74C22D1">
      <w:pPr>
        <w:pStyle w:val="3"/>
        <w:spacing w:after="200"/>
        <w:jc w:val="left"/>
      </w:pPr>
      <w:r>
        <w:t>一、实验目的</w:t>
      </w:r>
    </w:p>
    <w:p w14:paraId="0E9D387D">
      <w:pPr>
        <w:spacing w:after="120"/>
        <w:ind w:firstLine="500" w:firstLineChars="0"/>
        <w:jc w:val="left"/>
      </w:pPr>
      <w:r>
        <w:t>在鲲鹏 920 (ARMv8-A) 平台上，使用 NEON SIMD 指令集对 RGB→Gray 灰度转换进行优化，通过对比纯 C、NEON Intrinsics、NEON 汇编、多路循环展开等方案，探究 SIMD 并行加速的实际效果、最优展开度以及性能瓶颈所在。</w:t>
      </w:r>
    </w:p>
    <w:p w14:paraId="0D2E5D4B">
      <w:pPr>
        <w:spacing w:after="200"/>
      </w:pPr>
      <w:r>
        <w:t xml:space="preserve">  </w:t>
      </w:r>
    </w:p>
    <w:p w14:paraId="73CBBA0D">
      <w:pPr>
        <w:pStyle w:val="3"/>
        <w:spacing w:after="200"/>
        <w:jc w:val="left"/>
      </w:pPr>
      <w:r>
        <w:t>二、算法原理</w:t>
      </w:r>
    </w:p>
    <w:p w14:paraId="7171B9CA">
      <w:pPr>
        <w:pStyle w:val="4"/>
        <w:spacing w:after="200"/>
        <w:jc w:val="left"/>
      </w:pPr>
      <w:r>
        <w:t>2.1 灰度转换公式</w:t>
      </w:r>
    </w:p>
    <w:p w14:paraId="25FCB18F">
      <w:pPr>
        <w:spacing w:after="120"/>
        <w:jc w:val="left"/>
      </w:pPr>
      <w:r>
        <w:rPr>
          <w:rFonts w:hint="default" w:ascii="Times New Roman" w:hAnsi="Times New Roman" w:cs="Times New Roman" w:eastAsiaTheme="minorEastAsia"/>
          <w:lang w:val="en-US" w:eastAsia="zh-CN"/>
        </w:rPr>
        <w:t>RGB</w:t>
      </w:r>
      <w:r>
        <w:t xml:space="preserve"> 转灰度公式：</w:t>
      </w:r>
    </w:p>
    <w:p w14:paraId="21BC845E">
      <w:pPr>
        <w:spacing w:after="120"/>
        <w:jc w:val="left"/>
        <w:rPr>
          <w:rFonts w:hint="default" w:ascii="Times New Roman" w:hAnsi="Times New Roman" w:cs="Times New Roman" w:eastAsiaTheme="minorEastAsia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lang w:val="en-US" w:eastAsia="zh-CN"/>
            </w:rPr>
            <m:t>Gray=0.299⋅R+0.587⋅G+0.114⋅B</m:t>
          </m:r>
        </m:oMath>
      </m:oMathPara>
    </w:p>
    <w:p w14:paraId="389860B8">
      <w:pPr>
        <w:spacing w:after="120"/>
        <w:jc w:val="left"/>
      </w:pPr>
      <w:r>
        <w:rPr>
          <w:rFonts w:hint="eastAsia"/>
          <w:lang w:val="en-US" w:eastAsia="zh-CN"/>
        </w:rPr>
        <w:t>由于</w:t>
      </w:r>
      <w:r>
        <w:t>浮点运算</w:t>
      </w:r>
      <w:r>
        <w:rPr>
          <w:rFonts w:hint="eastAsia"/>
          <w:lang w:val="en-US" w:eastAsia="zh-CN"/>
        </w:rPr>
        <w:t>速度慢</w:t>
      </w:r>
      <w:r>
        <w:t>，</w:t>
      </w:r>
      <w:r>
        <w:rPr>
          <w:rFonts w:hint="eastAsia"/>
          <w:lang w:val="en-US" w:eastAsia="zh-CN"/>
        </w:rPr>
        <w:t>在本次实验</w:t>
      </w:r>
      <w:r>
        <w:t xml:space="preserve">中使用整数近似（系数乘以 </w:t>
      </w:r>
      <m:oMath>
        <m:sSup>
          <m:sSupPr/>
          <m:e>
            <m:r>
              <m:rPr/>
              <m:t>2</m:t>
            </m:r>
          </m:e>
          <m:sup>
            <m:r>
              <m:rPr/>
              <m:t>8</m:t>
            </m:r>
          </m:sup>
        </m:sSup>
        <m:r>
          <m:rPr/>
          <m:t>=256</m:t>
        </m:r>
      </m:oMath>
      <w:r>
        <w:t xml:space="preserve"> 后用移位还原）：</w:t>
      </w:r>
    </w:p>
    <w:p w14:paraId="0A7BA071">
      <w:pPr>
        <w:spacing w:after="120"/>
        <w:jc w:val="left"/>
        <w:rPr>
          <w:rFonts w:hint="default" w:ascii="Times New Roman" w:hAnsi="Times New Roman" w:cs="Times New Roman" w:eastAsiaTheme="minorEastAsia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 w:cs="Times New Roman" w:eastAsiaTheme="minorEastAsia"/>
              <w:lang w:val="en-US" w:eastAsia="zh-CN"/>
            </w:rPr>
            <m:t>Gray=(77⋅R+150⋅G+29⋅B)≫8</m:t>
          </m:r>
        </m:oMath>
      </m:oMathPara>
    </w:p>
    <w:p w14:paraId="415FDE7F">
      <w:pPr>
        <w:pStyle w:val="4"/>
        <w:spacing w:after="200"/>
        <w:jc w:val="left"/>
      </w:pPr>
      <w:r>
        <w:t>2.2 并行性分析</w:t>
      </w:r>
    </w:p>
    <w:p w14:paraId="02DF2AFE">
      <w:pPr>
        <w:spacing w:after="120"/>
        <w:jc w:val="left"/>
      </w:pPr>
      <w:r>
        <w:t>每个像素的三个通道（</w:t>
      </w:r>
      <w:r>
        <w:rPr>
          <w:rFonts w:hint="default" w:ascii="Times New Roman" w:hAnsi="Times New Roman" w:cs="Times New Roman" w:eastAsiaTheme="minorEastAsia"/>
          <w:lang w:val="en-US" w:eastAsia="zh-CN"/>
        </w:rPr>
        <w:t>R/G/B</w:t>
      </w:r>
      <w:r>
        <w:t>）独立计算，像素之间无数据依赖。输入为 8bit 三通道交错排列</w:t>
      </w:r>
      <w:r>
        <w:rPr>
          <w:rFonts w:asciiTheme="minorHAnsi" w:hAnsiTheme="minorHAnsi" w:eastAsiaTheme="minorEastAsia" w:cstheme="minorBidi"/>
        </w:rPr>
        <w:t>（</w:t>
      </w:r>
      <w:r>
        <w:rPr>
          <w:rFonts w:hint="default" w:ascii="Times New Roman" w:hAnsi="Times New Roman" w:cs="Times New Roman" w:eastAsiaTheme="minorEastAsia"/>
          <w:lang w:val="en-US" w:eastAsia="zh-CN"/>
        </w:rPr>
        <w:t>RGBRGBRGB</w:t>
      </w:r>
      <w:r>
        <w:rPr>
          <w:rFonts w:asciiTheme="minorHAnsi" w:hAnsiTheme="minorHAnsi" w:eastAsiaTheme="minorEastAsia" w:cstheme="minorBidi"/>
        </w:rPr>
        <w:t>...）</w:t>
      </w:r>
      <w:r>
        <w:t>，输出为 8bit 单通道。这种"相同操作作用于大量数据"的模式天然适合 SIMD 并行处理。</w:t>
      </w:r>
      <w:r>
        <w:rPr>
          <w:rFonts w:hint="default" w:ascii="Times New Roman" w:hAnsi="Times New Roman" w:cs="Times New Roman" w:eastAsiaTheme="minorEastAsia"/>
          <w:lang w:val="en-US" w:eastAsia="zh-CN"/>
        </w:rPr>
        <w:t>ARMv8</w:t>
      </w:r>
      <w:r>
        <w:rPr>
          <w:rFonts w:asciiTheme="minorHAnsi" w:hAnsiTheme="minorHAnsi" w:eastAsiaTheme="minorEastAsia" w:cstheme="minorBidi"/>
        </w:rPr>
        <w:t xml:space="preserve"> </w:t>
      </w:r>
      <w:r>
        <w:rPr>
          <w:rFonts w:hint="default" w:ascii="Times New Roman" w:hAnsi="Times New Roman" w:cs="Times New Roman" w:eastAsiaTheme="minorEastAsia"/>
          <w:lang w:val="en-US" w:eastAsia="zh-CN"/>
        </w:rPr>
        <w:t>NEON</w:t>
      </w:r>
      <w:r>
        <w:rPr>
          <w:rFonts w:asciiTheme="minorHAnsi" w:hAnsiTheme="minorHAnsi" w:eastAsiaTheme="minorEastAsia" w:cstheme="minorBidi"/>
        </w:rPr>
        <w:t xml:space="preserve"> </w:t>
      </w:r>
      <w:r>
        <w:t>支持 128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bit </w:t>
      </w:r>
      <w:r>
        <w:t>向量寄存器，一次可处理 8 个 16bit 元素或 16 个 8</w:t>
      </w:r>
      <w:r>
        <w:rPr>
          <w:rFonts w:hint="default" w:ascii="Times New Roman" w:hAnsi="Times New Roman" w:cs="Times New Roman" w:eastAsiaTheme="minorEastAsia"/>
          <w:lang w:val="en-US" w:eastAsia="zh-CN"/>
        </w:rPr>
        <w:t>bit</w:t>
      </w:r>
      <w:r>
        <w:t xml:space="preserve"> 元素。</w:t>
      </w:r>
    </w:p>
    <w:p w14:paraId="1CFE3B9C">
      <w:pPr>
        <w:spacing w:after="200"/>
      </w:pPr>
      <w:r>
        <w:t xml:space="preserve">  </w:t>
      </w:r>
    </w:p>
    <w:p w14:paraId="64CD38DD">
      <w:pPr>
        <w:pStyle w:val="3"/>
        <w:spacing w:after="200"/>
        <w:jc w:val="left"/>
      </w:pPr>
      <w:r>
        <w:t>三、实验环境</w:t>
      </w:r>
    </w:p>
    <w:p w14:paraId="74D245AC">
      <w:pPr>
        <w:spacing w:after="240"/>
      </w:pPr>
      <w:r>
        <w:t xml:space="preserve"> </w:t>
      </w:r>
    </w:p>
    <w:tbl>
      <w:tblPr>
        <w:tblStyle w:val="10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36"/>
        <w:gridCol w:w="6369"/>
      </w:tblGrid>
      <w:tr w14:paraId="0BF7F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1A7EDC7">
            <w:pPr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p w14:paraId="79F06B6E">
            <w:pPr>
              <w:jc w:val="left"/>
            </w:pPr>
            <w:r>
              <w:rPr>
                <w:b/>
                <w:bCs/>
              </w:rPr>
              <w:t>参数</w:t>
            </w:r>
          </w:p>
        </w:tc>
      </w:tr>
      <w:tr w14:paraId="06E3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381D442">
            <w:pPr>
              <w:jc w:val="left"/>
            </w:pPr>
            <w:r>
              <w:t>处理器</w:t>
            </w:r>
          </w:p>
        </w:tc>
        <w:tc>
          <w:p w14:paraId="4EC11617">
            <w:pPr>
              <w:jc w:val="left"/>
            </w:pPr>
            <w:r>
              <w:t xml:space="preserve">鲲鹏 920 </w:t>
            </w: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(ARMv8, implementer=0x48, part=0xd01)</w:t>
            </w:r>
          </w:p>
        </w:tc>
      </w:tr>
      <w:tr w14:paraId="5EBA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B8A983">
            <w:pPr>
              <w:jc w:val="left"/>
            </w:pPr>
            <w:r>
              <w:t>架构</w:t>
            </w:r>
          </w:p>
        </w:tc>
        <w:tc>
          <w:p w14:paraId="465A01DC">
            <w:pPr>
              <w:jc w:val="left"/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AArch64</w:t>
            </w:r>
            <w:r>
              <w:t xml:space="preserve">, 支持 </w:t>
            </w: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 (asimd)</w:t>
            </w:r>
          </w:p>
        </w:tc>
      </w:tr>
      <w:tr w14:paraId="18A5D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1464D3">
            <w:pPr>
              <w:jc w:val="left"/>
            </w:pPr>
            <w:r>
              <w:t>测试数据</w:t>
            </w:r>
          </w:p>
        </w:tc>
        <w:tc>
          <w:p w14:paraId="7C9973FF">
            <w:pPr>
              <w:jc w:val="left"/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随机 </w:t>
            </w: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RGB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数据 (1920×1080) + </w:t>
            </w:r>
            <w:r>
              <w:t>真实图片 (1624×1080)</w:t>
            </w:r>
          </w:p>
        </w:tc>
      </w:tr>
      <w:tr w14:paraId="471E6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05A84A">
            <w:pPr>
              <w:jc w:val="left"/>
            </w:pPr>
            <w:r>
              <w:t>计时方法</w:t>
            </w:r>
          </w:p>
        </w:tc>
        <w:tc>
          <w:p w14:paraId="2B9B3989">
            <w:pPr>
              <w:jc w:val="left"/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clock_gettime(CLOCK_MONOTONIC)</w:t>
            </w:r>
            <w:r>
              <w:rPr>
                <w:rFonts w:hint="eastAsia"/>
                <w:lang w:val="en-US" w:eastAsia="zh-CN"/>
              </w:rPr>
              <w:t>,</w:t>
            </w:r>
            <w:r>
              <w:t xml:space="preserve"> 纳秒精度</w:t>
            </w:r>
          </w:p>
        </w:tc>
      </w:tr>
    </w:tbl>
    <w:p w14:paraId="5E2CE4BE">
      <w:pPr>
        <w:spacing w:before="240"/>
      </w:pPr>
      <w:r>
        <w:t xml:space="preserve">  </w:t>
      </w:r>
    </w:p>
    <w:p w14:paraId="31C1DE12">
      <w:pPr>
        <w:pStyle w:val="3"/>
        <w:spacing w:after="200"/>
        <w:jc w:val="left"/>
      </w:pPr>
      <w:r>
        <w:t>四、实验方案</w:t>
      </w:r>
    </w:p>
    <w:p w14:paraId="636A0939">
      <w:pPr>
        <w:pStyle w:val="4"/>
        <w:spacing w:after="200"/>
        <w:jc w:val="left"/>
      </w:pPr>
      <w:r>
        <w:t>4.1 五种实现</w:t>
      </w:r>
    </w:p>
    <w:p w14:paraId="75F9F7C6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69"/>
        <w:gridCol w:w="3688"/>
        <w:gridCol w:w="2459"/>
      </w:tblGrid>
      <w:tr w14:paraId="7E80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EE52D04">
            <w:pPr>
              <w:jc w:val="left"/>
            </w:pPr>
            <w:r>
              <w:rPr>
                <w:b/>
                <w:bCs/>
              </w:rPr>
              <w:t>版本</w:t>
            </w:r>
          </w:p>
        </w:tc>
        <w:tc>
          <w:p w14:paraId="68A11D73">
            <w:pPr>
              <w:jc w:val="left"/>
            </w:pPr>
            <w:r>
              <w:rPr>
                <w:b/>
                <w:bCs/>
              </w:rPr>
              <w:t>描述</w:t>
            </w:r>
          </w:p>
        </w:tc>
        <w:tc>
          <w:p w14:paraId="1D6A3206">
            <w:pPr>
              <w:jc w:val="left"/>
            </w:pPr>
            <w:r>
              <w:rPr>
                <w:b/>
                <w:bCs/>
              </w:rPr>
              <w:t>每轮处理</w:t>
            </w:r>
          </w:p>
        </w:tc>
      </w:tr>
      <w:tr w14:paraId="6CFE6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0B5BDE">
            <w:pPr>
              <w:spacing w:after="120"/>
              <w:jc w:val="left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C (baseline)</w:t>
            </w:r>
          </w:p>
        </w:tc>
        <w:tc>
          <w:p w14:paraId="16D61D37">
            <w:pPr>
              <w:jc w:val="left"/>
            </w:pPr>
            <w:r>
              <w:t xml:space="preserve">纯 </w:t>
            </w: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C</w:t>
            </w:r>
            <w:r>
              <w:t xml:space="preserve"> 逐像素标量循环</w:t>
            </w:r>
          </w:p>
        </w:tc>
        <w:tc>
          <w:p w14:paraId="5996D257">
            <w:pPr>
              <w:jc w:val="left"/>
            </w:pPr>
            <w:r>
              <w:t>1 像素</w:t>
            </w:r>
          </w:p>
        </w:tc>
      </w:tr>
      <w:tr w14:paraId="6CB1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E9BCB3">
            <w:pPr>
              <w:spacing w:after="120"/>
              <w:jc w:val="left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 x1</w:t>
            </w:r>
          </w:p>
        </w:tc>
        <w:tc>
          <w:p w14:paraId="7FCA1C9F">
            <w:pPr>
              <w:jc w:val="left"/>
            </w:pPr>
            <w:r>
              <w:t xml:space="preserve">基础 </w:t>
            </w: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</w:t>
            </w:r>
            <w:r>
              <w:t>，无展开</w:t>
            </w:r>
          </w:p>
        </w:tc>
        <w:tc>
          <w:p w14:paraId="55F8CCD8">
            <w:pPr>
              <w:jc w:val="left"/>
            </w:pPr>
            <w:r>
              <w:t>8 像素</w:t>
            </w:r>
          </w:p>
        </w:tc>
      </w:tr>
      <w:tr w14:paraId="5684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D70AD6">
            <w:pPr>
              <w:spacing w:after="120"/>
              <w:jc w:val="left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 x2</w:t>
            </w:r>
          </w:p>
        </w:tc>
        <w:tc>
          <w:p w14:paraId="6274B3D4">
            <w:pPr>
              <w:jc w:val="left"/>
            </w:pPr>
            <w:r>
              <w:t>2 路循环展开</w:t>
            </w:r>
          </w:p>
        </w:tc>
        <w:tc>
          <w:p w14:paraId="4569E104">
            <w:pPr>
              <w:jc w:val="left"/>
            </w:pPr>
            <w:r>
              <w:t>16 像素</w:t>
            </w:r>
          </w:p>
        </w:tc>
      </w:tr>
      <w:tr w14:paraId="1E7B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5BCDAC">
            <w:pPr>
              <w:spacing w:after="120"/>
              <w:jc w:val="left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 x4</w:t>
            </w:r>
          </w:p>
        </w:tc>
        <w:tc>
          <w:p w14:paraId="57FAD42F">
            <w:pPr>
              <w:jc w:val="left"/>
            </w:pPr>
            <w:r>
              <w:t>4 路循环展开</w:t>
            </w:r>
          </w:p>
        </w:tc>
        <w:tc>
          <w:p w14:paraId="69BD9B69">
            <w:pPr>
              <w:jc w:val="left"/>
            </w:pPr>
            <w:r>
              <w:t>32 像素</w:t>
            </w:r>
          </w:p>
        </w:tc>
      </w:tr>
      <w:tr w14:paraId="5C38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1C7561">
            <w:pPr>
              <w:spacing w:after="120"/>
              <w:jc w:val="left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 x8</w:t>
            </w:r>
          </w:p>
        </w:tc>
        <w:tc>
          <w:p w14:paraId="2B03A7CA">
            <w:pPr>
              <w:jc w:val="left"/>
            </w:pPr>
            <w:r>
              <w:t>8 路循环展开</w:t>
            </w:r>
          </w:p>
        </w:tc>
        <w:tc>
          <w:p w14:paraId="642E0702">
            <w:pPr>
              <w:jc w:val="left"/>
            </w:pPr>
            <w:r>
              <w:t>64 像素</w:t>
            </w:r>
          </w:p>
        </w:tc>
      </w:tr>
      <w:tr w14:paraId="64A82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891819">
            <w:pPr>
              <w:spacing w:after="120"/>
              <w:jc w:val="left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 x16</w:t>
            </w:r>
          </w:p>
        </w:tc>
        <w:tc>
          <w:p w14:paraId="503DBA7A">
            <w:pPr>
              <w:jc w:val="left"/>
            </w:pPr>
            <w:r>
              <w:t>16 路循环展开</w:t>
            </w:r>
          </w:p>
        </w:tc>
        <w:tc>
          <w:p w14:paraId="57B7431F">
            <w:pPr>
              <w:jc w:val="left"/>
            </w:pPr>
            <w:r>
              <w:t>128 像素</w:t>
            </w:r>
          </w:p>
        </w:tc>
      </w:tr>
    </w:tbl>
    <w:p w14:paraId="202D595E">
      <w:pPr>
        <w:spacing w:before="240"/>
      </w:pPr>
      <w:r>
        <w:t xml:space="preserve"> </w:t>
      </w:r>
    </w:p>
    <w:p w14:paraId="3CF62177">
      <w:pPr>
        <w:pStyle w:val="4"/>
        <w:spacing w:after="200"/>
        <w:jc w:val="left"/>
      </w:pPr>
      <w:r>
        <w:t>4.2 关键 NEON 指令</w:t>
      </w:r>
    </w:p>
    <w:p w14:paraId="1B2279C3">
      <w:pPr>
        <w:spacing w:after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vld_u8</w:t>
      </w:r>
      <w:r>
        <w:rPr>
          <w:rFonts w:hint="eastAsia" w:ascii="Times New Roman" w:hAnsi="Times New Roman" w:cs="Times New Roman" w:eastAsiaTheme="minorEastAsia"/>
          <w:lang w:val="en-US" w:eastAsia="zh-CN"/>
        </w:rPr>
        <w:t>：一次加载3*8字节，自动将RGB分为三个通道</w:t>
      </w:r>
    </w:p>
    <w:p w14:paraId="06F003CC">
      <w:pPr>
        <w:spacing w:after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vmovl_u8</w:t>
      </w:r>
      <w:r>
        <w:rPr>
          <w:rFonts w:hint="eastAsia" w:ascii="Times New Roman" w:hAnsi="Times New Roman" w:cs="Times New Roman"/>
          <w:lang w:val="en-US" w:eastAsia="zh-CN"/>
        </w:rPr>
        <w:t>：将8位扩展至16位，防止乘法溢出</w:t>
      </w:r>
    </w:p>
    <w:p w14:paraId="39F498EB">
      <w:pPr>
        <w:spacing w:after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vmulq_u16</w:t>
      </w:r>
      <w:r>
        <w:rPr>
          <w:rFonts w:hint="eastAsia" w:ascii="Times New Roman" w:hAnsi="Times New Roman" w:cs="Times New Roman"/>
          <w:lang w:val="en-US" w:eastAsia="zh-CN"/>
        </w:rPr>
        <w:t>：16位乘法</w:t>
      </w:r>
    </w:p>
    <w:p w14:paraId="67DD7FFD">
      <w:pPr>
        <w:spacing w:after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vmlaq_u16</w:t>
      </w:r>
      <w:r>
        <w:rPr>
          <w:rFonts w:hint="eastAsia" w:ascii="Times New Roman" w:hAnsi="Times New Roman" w:cs="Times New Roman"/>
          <w:lang w:val="en-US" w:eastAsia="zh-CN"/>
        </w:rPr>
        <w:t>：16位向量乘加</w:t>
      </w:r>
    </w:p>
    <w:p w14:paraId="57395C77">
      <w:pPr>
        <w:spacing w:after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vshrn_n_u16</w:t>
      </w:r>
      <w:r>
        <w:rPr>
          <w:rFonts w:hint="eastAsia" w:ascii="Times New Roman" w:hAnsi="Times New Roman" w:cs="Times New Roman"/>
          <w:lang w:val="en-US" w:eastAsia="zh-CN"/>
        </w:rPr>
        <w:t>：将通过移位将16位变为8位</w:t>
      </w:r>
    </w:p>
    <w:p w14:paraId="1D97F3B4">
      <w:pPr>
        <w:spacing w:after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vstl_u8</w:t>
      </w:r>
      <w:r>
        <w:rPr>
          <w:rFonts w:hint="eastAsia" w:ascii="Times New Roman" w:hAnsi="Times New Roman" w:cs="Times New Roman"/>
          <w:lang w:val="en-US" w:eastAsia="zh-CN"/>
        </w:rPr>
        <w:t>：存储8位的灰度计算结果</w:t>
      </w:r>
    </w:p>
    <w:p w14:paraId="2172F045">
      <w:pPr>
        <w:pStyle w:val="4"/>
        <w:spacing w:after="200"/>
        <w:jc w:val="left"/>
        <w:rPr>
          <w:rFonts w:hint="eastAsia" w:eastAsiaTheme="minorEastAsia"/>
          <w:lang w:val="en-US" w:eastAsia="zh-CN"/>
        </w:rPr>
      </w:pPr>
      <w:r>
        <w:t>4.3 编译</w:t>
      </w:r>
      <w:r>
        <w:rPr>
          <w:rFonts w:hint="eastAsia"/>
          <w:lang w:val="en-US" w:eastAsia="zh-CN"/>
        </w:rPr>
        <w:t>指令</w:t>
      </w:r>
    </w:p>
    <w:p w14:paraId="42A8C429">
      <w:pPr>
        <w:spacing w:after="200"/>
        <w:rPr>
          <w:rFonts w:hint="default" w:eastAsia="宋体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gcc -O2 -march=armv8-a+simd -Wall -o gray_test \ main.c gray_c.c gray_neon.c gray_neon_asm.S \gray_neon_x2.c gray_neon_x4.c gray_neon_x8.c gray_neon_x16.c -lm</w:t>
      </w:r>
      <w:r>
        <w:rPr>
          <w:rFonts w:hint="eastAsia"/>
          <w:lang w:val="en-US" w:eastAsia="zh-CN"/>
        </w:rPr>
        <w:t xml:space="preserve">  </w:t>
      </w:r>
    </w:p>
    <w:p w14:paraId="3F266B55">
      <w:pPr>
        <w:pStyle w:val="3"/>
        <w:spacing w:after="200"/>
        <w:jc w:val="left"/>
        <w:rPr>
          <w:rFonts w:hint="default" w:asciiTheme="minorHAnsi" w:hAnsiTheme="minorHAnsi" w:eastAsiaTheme="minorEastAsia" w:cstheme="minorBidi"/>
          <w:b/>
          <w:bCs/>
          <w:color w:val="000000"/>
          <w:sz w:val="32"/>
          <w:szCs w:val="32"/>
          <w:lang w:val="en-US" w:eastAsia="zh-CN"/>
        </w:rPr>
      </w:pPr>
      <w:r>
        <w:t>五、实验结果</w:t>
      </w:r>
    </w:p>
    <w:p w14:paraId="1401AB40">
      <w:pPr>
        <w:pStyle w:val="4"/>
        <w:spacing w:after="200"/>
        <w:jc w:val="left"/>
      </w:pPr>
      <w:r>
        <w:t>5.</w:t>
      </w:r>
      <w:r>
        <w:rPr>
          <w:rFonts w:hint="eastAsia"/>
          <w:lang w:val="en-US" w:eastAsia="zh-CN"/>
        </w:rPr>
        <w:t>1</w:t>
      </w:r>
      <w:r>
        <w:t xml:space="preserve"> 随机数据测试 (1920×1080 = 2,073,600 像素)</w:t>
      </w:r>
    </w:p>
    <w:p w14:paraId="175CDFF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83"/>
        <w:gridCol w:w="3183"/>
        <w:gridCol w:w="2651"/>
      </w:tblGrid>
      <w:tr w14:paraId="2AA9A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E693B00">
            <w:pPr>
              <w:jc w:val="left"/>
            </w:pPr>
            <w:r>
              <w:rPr>
                <w:b/>
                <w:bCs/>
              </w:rPr>
              <w:t>版本</w:t>
            </w:r>
          </w:p>
        </w:tc>
        <w:tc>
          <w:p w14:paraId="1E0E28EE">
            <w:pPr>
              <w:jc w:val="left"/>
            </w:pPr>
            <w:r>
              <w:rPr>
                <w:b/>
                <w:bCs/>
              </w:rPr>
              <w:t>耗时 (ms)</w:t>
            </w:r>
          </w:p>
        </w:tc>
        <w:tc>
          <w:p w14:paraId="0E4B8E36">
            <w:pPr>
              <w:jc w:val="left"/>
            </w:pPr>
            <w:r>
              <w:rPr>
                <w:b/>
                <w:bCs/>
              </w:rPr>
              <w:t>加速比</w:t>
            </w:r>
          </w:p>
        </w:tc>
      </w:tr>
      <w:tr w14:paraId="02BD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058BBD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C</w:t>
            </w:r>
          </w:p>
        </w:tc>
        <w:tc>
          <w:p w14:paraId="73DF4A5F">
            <w:pPr>
              <w:jc w:val="left"/>
            </w:pPr>
            <w:r>
              <w:t>4.17</w:t>
            </w:r>
          </w:p>
        </w:tc>
        <w:tc>
          <w:p w14:paraId="58515737">
            <w:pPr>
              <w:jc w:val="left"/>
            </w:pPr>
            <w:r>
              <w:t>1.00×</w:t>
            </w:r>
          </w:p>
        </w:tc>
      </w:tr>
      <w:tr w14:paraId="2AE9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F76691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NEON(x1)</w:t>
            </w:r>
          </w:p>
        </w:tc>
        <w:tc>
          <w:p w14:paraId="06BEEC2D">
            <w:pPr>
              <w:jc w:val="left"/>
            </w:pPr>
            <w:r>
              <w:t>2.68</w:t>
            </w:r>
          </w:p>
        </w:tc>
        <w:tc>
          <w:p w14:paraId="5091CB14">
            <w:pPr>
              <w:jc w:val="left"/>
            </w:pPr>
            <w:r>
              <w:t>1.56×</w:t>
            </w:r>
          </w:p>
        </w:tc>
      </w:tr>
      <w:tr w14:paraId="0C2C5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B79F94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NEON(Asm)</w:t>
            </w:r>
          </w:p>
        </w:tc>
        <w:tc>
          <w:p w14:paraId="7AEFE56D">
            <w:pPr>
              <w:jc w:val="left"/>
            </w:pPr>
            <w:r>
              <w:t>2.67</w:t>
            </w:r>
          </w:p>
        </w:tc>
        <w:tc>
          <w:p w14:paraId="38C004F3">
            <w:pPr>
              <w:jc w:val="left"/>
            </w:pPr>
            <w:r>
              <w:t>1.56×</w:t>
            </w:r>
          </w:p>
        </w:tc>
      </w:tr>
      <w:tr w14:paraId="520FC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5E6ABA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NEON(x4)</w:t>
            </w:r>
          </w:p>
        </w:tc>
        <w:tc>
          <w:p w14:paraId="3144FFD9">
            <w:pPr>
              <w:jc w:val="left"/>
            </w:pPr>
            <w:r>
              <w:t>2.18</w:t>
            </w:r>
          </w:p>
        </w:tc>
        <w:tc>
          <w:p w14:paraId="499CE669">
            <w:pPr>
              <w:jc w:val="left"/>
            </w:pPr>
            <w:r>
              <w:t>1.91×</w:t>
            </w:r>
          </w:p>
        </w:tc>
      </w:tr>
    </w:tbl>
    <w:p w14:paraId="6915EF60">
      <w:pPr>
        <w:spacing w:before="240"/>
      </w:pPr>
      <w:r>
        <w:t xml:space="preserve"> </w:t>
      </w:r>
    </w:p>
    <w:p w14:paraId="2A3BED18">
      <w:pPr>
        <w:pStyle w:val="4"/>
        <w:spacing w:after="200"/>
        <w:jc w:val="left"/>
      </w:pPr>
      <w:r>
        <w:t>5.</w:t>
      </w:r>
      <w:r>
        <w:rPr>
          <w:rFonts w:hint="eastAsia"/>
          <w:lang w:val="en-US" w:eastAsia="zh-CN"/>
        </w:rPr>
        <w:t>3</w:t>
      </w:r>
      <w:r>
        <w:t xml:space="preserve"> 真实图片测试 (1624×1080 = 1,753,920 像素)</w:t>
      </w:r>
    </w:p>
    <w:p w14:paraId="5F21CDF7">
      <w:p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00"/>
          <w:sz w:val="32"/>
          <w:szCs w:val="32"/>
          <w:lang w:val="en-US" w:eastAsia="zh-CN"/>
        </w:rPr>
        <w:t>5.3.1</w:t>
      </w:r>
      <w:r>
        <w:rPr>
          <w:rFonts w:hint="eastAsia" w:cstheme="minorBidi"/>
          <w:b/>
          <w:bCs/>
          <w:color w:val="000000"/>
          <w:sz w:val="32"/>
          <w:szCs w:val="32"/>
          <w:lang w:val="en-US" w:eastAsia="zh-CN"/>
        </w:rPr>
        <w:t>真实图片输入输出</w:t>
      </w:r>
    </w:p>
    <w:p w14:paraId="219EB2C0">
      <w:pPr>
        <w:spacing w:before="24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52065" cy="1916430"/>
            <wp:effectExtent l="0" t="0" r="635" b="1270"/>
            <wp:docPr id="6" name="图片 6" descr="imag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p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42540" cy="1909445"/>
            <wp:effectExtent l="0" t="0" r="10160" b="8255"/>
            <wp:docPr id="7" name="图片 7" descr="gray_outpu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ray_outpu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523B">
      <w:pPr>
        <w:ind w:firstLine="1260" w:firstLineChars="700"/>
        <w:rPr>
          <w:rFonts w:hint="default" w:cstheme="minorBidi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 xml:space="preserve">图1 test_input.png                     </w:t>
      </w: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>图2 test_output.png</w:t>
      </w:r>
    </w:p>
    <w:p w14:paraId="29DB2DD4">
      <w:pPr>
        <w:rPr>
          <w:rFonts w:hint="eastAsia" w:asciiTheme="minorHAnsi" w:hAnsiTheme="minorHAnsi" w:eastAsiaTheme="minorEastAsia" w:cstheme="minorBidi"/>
          <w:b/>
          <w:bCs/>
          <w:color w:val="000000"/>
          <w:sz w:val="32"/>
          <w:szCs w:val="32"/>
          <w:lang w:val="en-US" w:eastAsia="zh-CN"/>
        </w:rPr>
      </w:pPr>
    </w:p>
    <w:p w14:paraId="4A2DC4EC">
      <w:pPr>
        <w:rPr>
          <w:rFonts w:hint="eastAsia" w:cstheme="minorBidi"/>
          <w:b/>
          <w:bCs/>
          <w:color w:val="000000"/>
          <w:sz w:val="32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00"/>
          <w:sz w:val="32"/>
          <w:szCs w:val="32"/>
          <w:lang w:val="en-US" w:eastAsia="zh-CN"/>
        </w:rPr>
        <w:t>5.3.</w:t>
      </w:r>
      <w:r>
        <w:rPr>
          <w:rFonts w:hint="eastAsia" w:cstheme="minorBidi"/>
          <w:b/>
          <w:bCs/>
          <w:color w:val="000000"/>
          <w:sz w:val="32"/>
          <w:szCs w:val="32"/>
          <w:lang w:val="en-US" w:eastAsia="zh-CN"/>
        </w:rPr>
        <w:t>2真实图图片测试运行速度对比</w:t>
      </w:r>
    </w:p>
    <w:p w14:paraId="323B288B">
      <w:pPr>
        <w:rPr>
          <w:rFonts w:hint="eastAsia" w:cstheme="minorBidi"/>
          <w:b/>
          <w:bCs/>
          <w:color w:val="000000"/>
          <w:sz w:val="32"/>
          <w:szCs w:val="32"/>
          <w:lang w:val="en-US" w:eastAsia="zh-CN"/>
        </w:rPr>
      </w:pPr>
    </w:p>
    <w:p w14:paraId="4A410A15">
      <w:r>
        <w:drawing>
          <wp:inline distT="0" distB="0" distL="114300" distR="114300">
            <wp:extent cx="3990340" cy="2183130"/>
            <wp:effectExtent l="0" t="0" r="10160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3F85">
      <w:pPr>
        <w:ind w:left="1500" w:leftChars="0" w:firstLine="500" w:firstLineChars="0"/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 xml:space="preserve">图3 日志输出   </w:t>
      </w: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ab/>
      </w:r>
    </w:p>
    <w:p w14:paraId="251A21EF">
      <w:pPr>
        <w:ind w:left="1500" w:leftChars="0" w:firstLine="500" w:firstLineChars="0"/>
        <w:rPr>
          <w:rFonts w:hint="default"/>
          <w:lang w:val="en-US" w:eastAsia="zh-CN"/>
        </w:rPr>
      </w:pPr>
      <w:r>
        <w:rPr>
          <w:rFonts w:hint="eastAsia" w:cstheme="minorBidi"/>
          <w:b w:val="0"/>
          <w:bCs w:val="0"/>
          <w:color w:val="000000"/>
          <w:sz w:val="18"/>
          <w:szCs w:val="18"/>
          <w:lang w:val="en-US" w:eastAsia="zh-CN"/>
        </w:rPr>
        <w:tab/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37"/>
        <w:gridCol w:w="2774"/>
        <w:gridCol w:w="3005"/>
      </w:tblGrid>
      <w:tr w14:paraId="2A68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772EAC8">
            <w:pPr>
              <w:jc w:val="left"/>
            </w:pPr>
            <w:r>
              <w:rPr>
                <w:b/>
                <w:bCs/>
              </w:rPr>
              <w:t>版本</w:t>
            </w:r>
          </w:p>
        </w:tc>
        <w:tc>
          <w:p w14:paraId="11151D17">
            <w:pPr>
              <w:jc w:val="left"/>
            </w:pPr>
            <w:r>
              <w:rPr>
                <w:b/>
                <w:bCs/>
              </w:rPr>
              <w:t>耗时 (ms)</w:t>
            </w:r>
          </w:p>
        </w:tc>
        <w:tc>
          <w:p w14:paraId="3044ACA8">
            <w:pPr>
              <w:jc w:val="left"/>
            </w:pPr>
            <w:r>
              <w:rPr>
                <w:b/>
                <w:bCs/>
              </w:rPr>
              <w:t>加速比</w:t>
            </w:r>
          </w:p>
        </w:tc>
      </w:tr>
      <w:tr w14:paraId="255A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2A7E85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C</w:t>
            </w:r>
          </w:p>
        </w:tc>
        <w:tc>
          <w:p w14:paraId="2B7DC5EE">
            <w:pPr>
              <w:jc w:val="left"/>
            </w:pPr>
            <w:r>
              <w:t>2.93</w:t>
            </w:r>
          </w:p>
        </w:tc>
        <w:tc>
          <w:p w14:paraId="77B4552E">
            <w:pPr>
              <w:jc w:val="left"/>
            </w:pPr>
            <w:r>
              <w:t>1.00×</w:t>
            </w:r>
          </w:p>
        </w:tc>
      </w:tr>
      <w:tr w14:paraId="597A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77766C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NEON(x1)</w:t>
            </w:r>
          </w:p>
        </w:tc>
        <w:tc>
          <w:p w14:paraId="6359201E">
            <w:pPr>
              <w:jc w:val="left"/>
            </w:pPr>
            <w:r>
              <w:t>1.71</w:t>
            </w:r>
          </w:p>
        </w:tc>
        <w:tc>
          <w:p w14:paraId="11D57E12">
            <w:pPr>
              <w:jc w:val="left"/>
            </w:pPr>
            <w:r>
              <w:t>1.71×</w:t>
            </w:r>
          </w:p>
        </w:tc>
      </w:tr>
      <w:tr w14:paraId="562E2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3BA384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NEON(x2)</w:t>
            </w:r>
          </w:p>
        </w:tc>
        <w:tc>
          <w:p w14:paraId="38E401B1">
            <w:pPr>
              <w:jc w:val="left"/>
            </w:pPr>
            <w:r>
              <w:t>1.50</w:t>
            </w:r>
          </w:p>
        </w:tc>
        <w:tc>
          <w:p w14:paraId="7496F1A9">
            <w:pPr>
              <w:jc w:val="left"/>
            </w:pPr>
            <w:r>
              <w:t>1.95×</w:t>
            </w:r>
          </w:p>
        </w:tc>
      </w:tr>
      <w:tr w14:paraId="73DD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565F5D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NEON(x4)</w:t>
            </w:r>
          </w:p>
        </w:tc>
        <w:tc>
          <w:p w14:paraId="22731409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1.36</w:t>
            </w:r>
          </w:p>
        </w:tc>
        <w:tc>
          <w:p w14:paraId="7B26A6DD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2.15×</w:t>
            </w:r>
          </w:p>
        </w:tc>
      </w:tr>
      <w:tr w14:paraId="4371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CE8893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NEON(x8)</w:t>
            </w:r>
          </w:p>
        </w:tc>
        <w:tc>
          <w:p w14:paraId="6E517EAF">
            <w:pPr>
              <w:jc w:val="left"/>
            </w:pPr>
            <w:r>
              <w:t>1.72</w:t>
            </w:r>
          </w:p>
        </w:tc>
        <w:tc>
          <w:p w14:paraId="25EC596B">
            <w:pPr>
              <w:jc w:val="left"/>
            </w:pPr>
            <w:r>
              <w:t>1.70×</w:t>
            </w:r>
          </w:p>
        </w:tc>
      </w:tr>
      <w:tr w14:paraId="4565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19B2EF7">
            <w:pPr>
              <w:spacing w:after="200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NEON(x16)</w:t>
            </w:r>
          </w:p>
        </w:tc>
        <w:tc>
          <w:p w14:paraId="58779A39">
            <w:pPr>
              <w:jc w:val="left"/>
            </w:pPr>
            <w:r>
              <w:t>1.70</w:t>
            </w:r>
          </w:p>
        </w:tc>
        <w:tc>
          <w:p w14:paraId="4DCA71D6">
            <w:pPr>
              <w:jc w:val="left"/>
            </w:pPr>
            <w:r>
              <w:t>1.72×</w:t>
            </w:r>
          </w:p>
        </w:tc>
      </w:tr>
    </w:tbl>
    <w:p w14:paraId="307741ED">
      <w:pPr>
        <w:spacing w:before="240"/>
        <w:rPr>
          <w:rFonts w:hint="eastAsia" w:eastAsiaTheme="minorEastAsia"/>
          <w:lang w:eastAsia="zh-CN"/>
        </w:rPr>
      </w:pPr>
      <w:r>
        <w:t xml:space="preserve">   </w:t>
      </w:r>
    </w:p>
    <w:p w14:paraId="61C81FDA">
      <w:pPr>
        <w:pStyle w:val="3"/>
        <w:spacing w:after="200"/>
        <w:jc w:val="left"/>
      </w:pPr>
      <w:r>
        <w:t>六、结果分析</w:t>
      </w:r>
    </w:p>
    <w:p w14:paraId="5908A3A0">
      <w:pPr>
        <w:pStyle w:val="4"/>
        <w:spacing w:after="200"/>
        <w:jc w:val="left"/>
      </w:pPr>
      <w:r>
        <w:t>6.1 理论加速比与实际加速比的差距</w:t>
      </w:r>
    </w:p>
    <w:p w14:paraId="5A63B3CD">
      <w:pPr>
        <w:spacing w:after="120"/>
        <w:ind w:firstLine="500" w:firstLineChars="0"/>
        <w:jc w:val="left"/>
        <w:rPr>
          <w:rFonts w:hint="eastAsia"/>
          <w:lang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NEON</w:t>
      </w:r>
      <w:r>
        <w:t xml:space="preserve"> 一次处理 8 个像素（8 路 </w:t>
      </w:r>
      <w:r>
        <w:rPr>
          <w:rFonts w:hint="default" w:ascii="Times New Roman" w:hAnsi="Times New Roman" w:cs="Times New Roman" w:eastAsiaTheme="minorEastAsia"/>
          <w:lang w:val="en-US" w:eastAsia="zh-CN"/>
        </w:rPr>
        <w:t>SIMD lane</w:t>
      </w:r>
      <w:r>
        <w:t>），理论上可达 8× 加速。实际最优仅 2.15×，差距来自以下原因</w:t>
      </w:r>
      <w:r>
        <w:rPr>
          <w:rFonts w:hint="eastAsia"/>
          <w:lang w:eastAsia="zh-CN"/>
        </w:rPr>
        <w:t>。</w:t>
      </w:r>
    </w:p>
    <w:p w14:paraId="410C4D4F">
      <w:pPr>
        <w:spacing w:after="120"/>
        <w:jc w:val="left"/>
        <w:rPr>
          <w:rFonts w:hint="eastAsia"/>
          <w:lang w:val="en-US" w:eastAsia="zh-CN"/>
        </w:rPr>
      </w:pPr>
    </w:p>
    <w:p w14:paraId="6F8DAA7C">
      <w:pPr>
        <w:pStyle w:val="4"/>
        <w:spacing w:after="200"/>
        <w:jc w:val="left"/>
      </w:pPr>
      <w:r>
        <w:t>6.</w:t>
      </w:r>
      <w:r>
        <w:rPr>
          <w:rFonts w:hint="eastAsia"/>
          <w:lang w:val="en-US" w:eastAsia="zh-CN"/>
        </w:rPr>
        <w:t>2</w:t>
      </w:r>
      <w:r>
        <w:t xml:space="preserve"> 展开度 x8/x16 性能反降分析</w:t>
      </w:r>
    </w:p>
    <w:p w14:paraId="6C02FFB7">
      <w:pPr>
        <w:spacing w:after="120"/>
        <w:jc w:val="left"/>
      </w:pPr>
      <w:r>
        <w:t>核心原因：</w:t>
      </w:r>
      <w:r>
        <w:rPr>
          <w:rFonts w:hint="default" w:ascii="Times New Roman" w:hAnsi="Times New Roman" w:cs="Times New Roman" w:eastAsiaTheme="minorEastAsia"/>
          <w:lang w:val="en-US" w:eastAsia="zh-CN"/>
        </w:rPr>
        <w:t>NEON</w:t>
      </w:r>
      <w:r>
        <w:rPr>
          <w:b w:val="0"/>
          <w:bCs w:val="0"/>
        </w:rPr>
        <w:t xml:space="preserve"> 寄存器溢出</w:t>
      </w:r>
      <w:r>
        <w:t>。</w:t>
      </w:r>
    </w:p>
    <w:p w14:paraId="02F37B90">
      <w:pPr>
        <w:spacing w:after="120"/>
        <w:jc w:val="left"/>
      </w:pPr>
      <w:r>
        <w:t>AArch64 NEON 共有 32 个 128bit 向量寄存器 (v0-v31)：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9"/>
        <w:gridCol w:w="4508"/>
        <w:gridCol w:w="2459"/>
      </w:tblGrid>
      <w:tr w14:paraId="23B1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CF0C35E">
            <w:pPr>
              <w:jc w:val="left"/>
            </w:pPr>
            <w:r>
              <w:rPr>
                <w:b/>
                <w:bCs/>
              </w:rPr>
              <w:t>展开度</w:t>
            </w:r>
          </w:p>
        </w:tc>
        <w:tc>
          <w:p w14:paraId="53A95764">
            <w:pPr>
              <w:jc w:val="left"/>
            </w:pPr>
            <w:r>
              <w:rPr>
                <w:b/>
                <w:bCs/>
              </w:rPr>
              <w:t>最少寄存器需求</w:t>
            </w:r>
          </w:p>
        </w:tc>
        <w:tc>
          <w:p w14:paraId="1C8B3EA8">
            <w:pPr>
              <w:jc w:val="left"/>
            </w:pPr>
            <w:r>
              <w:rPr>
                <w:rFonts w:hint="eastAsia"/>
                <w:b/>
                <w:bCs/>
                <w:lang w:val="en-US" w:eastAsia="zh-CN"/>
              </w:rPr>
              <w:t>寄存器</w:t>
            </w:r>
            <w:r>
              <w:rPr>
                <w:b/>
                <w:bCs/>
              </w:rPr>
              <w:t>是否溢出</w:t>
            </w:r>
          </w:p>
        </w:tc>
      </w:tr>
      <w:tr w14:paraId="39A6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08CAE0">
            <w:pPr>
              <w:jc w:val="left"/>
            </w:pPr>
            <w:r>
              <w:t>x1</w:t>
            </w:r>
          </w:p>
        </w:tc>
        <w:tc>
          <w:p w14:paraId="5782D170">
            <w:pPr>
              <w:jc w:val="left"/>
            </w:pPr>
            <w:r>
              <w:t>7 (3数据 + 3系数 + 1结果)</w:t>
            </w:r>
          </w:p>
        </w:tc>
        <w:tc>
          <w:p w14:paraId="7B416AB7">
            <w:pPr>
              <w:jc w:val="left"/>
            </w:pPr>
            <w:r>
              <w:t>否</w:t>
            </w:r>
          </w:p>
        </w:tc>
      </w:tr>
      <w:tr w14:paraId="6A364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D5C3BC">
            <w:pPr>
              <w:jc w:val="left"/>
            </w:pPr>
            <w:r>
              <w:t>x4</w:t>
            </w:r>
          </w:p>
        </w:tc>
        <w:tc>
          <w:p w14:paraId="0E64676F">
            <w:pPr>
              <w:jc w:val="left"/>
            </w:pPr>
            <w:r>
              <w:t>19 (12数据 + 3 + 4)</w:t>
            </w:r>
          </w:p>
        </w:tc>
        <w:tc>
          <w:p w14:paraId="422781B7">
            <w:pPr>
              <w:jc w:val="left"/>
            </w:pPr>
            <w:r>
              <w:t>否</w:t>
            </w:r>
          </w:p>
        </w:tc>
      </w:tr>
      <w:tr w14:paraId="025D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AFA7A0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x8</w:t>
            </w:r>
          </w:p>
        </w:tc>
        <w:tc>
          <w:p w14:paraId="6776AD63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35 (24数据 + 3 + 8) &gt; 32</w:t>
            </w:r>
          </w:p>
        </w:tc>
        <w:tc>
          <w:p w14:paraId="686CB275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溢出</w:t>
            </w:r>
          </w:p>
        </w:tc>
      </w:tr>
      <w:tr w14:paraId="42754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F486C4">
            <w:pPr>
              <w:jc w:val="left"/>
            </w:pPr>
            <w:r>
              <w:t>x16</w:t>
            </w:r>
          </w:p>
        </w:tc>
        <w:tc>
          <w:p w14:paraId="4B9048DE">
            <w:pPr>
              <w:jc w:val="left"/>
            </w:pPr>
            <w:r>
              <w:t>67 (48 + 3 + 16)</w:t>
            </w:r>
          </w:p>
        </w:tc>
        <w:tc>
          <w:p w14:paraId="5C01D298">
            <w:pPr>
              <w:jc w:val="left"/>
            </w:pPr>
            <w:r>
              <w:t>严重溢出</w:t>
            </w:r>
          </w:p>
        </w:tc>
      </w:tr>
    </w:tbl>
    <w:p w14:paraId="5112DF20">
      <w:pPr>
        <w:spacing w:after="120"/>
        <w:ind w:firstLine="500" w:firstLineChars="0"/>
        <w:jc w:val="left"/>
      </w:pPr>
      <w:r>
        <w:t>编译器被迫将溢出部分临时存入栈内存（</w:t>
      </w:r>
      <w:r>
        <w:rPr>
          <w:rFonts w:hint="default" w:ascii="Times New Roman" w:hAnsi="Times New Roman" w:cs="Times New Roman" w:eastAsiaTheme="minorEastAsia"/>
          <w:lang w:val="en-US" w:eastAsia="zh-CN"/>
        </w:rPr>
        <w:t>spill/fill</w:t>
      </w:r>
      <w:r>
        <w:t xml:space="preserve">），额外的访存操作消耗了大量时间，导致展开收益被完全抵消甚至反转。这也是 x8（1.72 </w:t>
      </w:r>
      <w:r>
        <w:rPr>
          <w:rFonts w:hint="default" w:ascii="Times New Roman" w:hAnsi="Times New Roman" w:cs="Times New Roman" w:eastAsiaTheme="minorEastAsia"/>
          <w:lang w:val="en-US" w:eastAsia="zh-CN"/>
        </w:rPr>
        <w:t>ms</w:t>
      </w:r>
      <w:r>
        <w:t>）几乎退化到 x1（1.71 ms）水平的原因。</w:t>
      </w:r>
    </w:p>
    <w:p w14:paraId="7267C5D7">
      <w:pPr>
        <w:spacing w:after="200"/>
      </w:pPr>
      <w:r>
        <w:t xml:space="preserve">  </w:t>
      </w:r>
    </w:p>
    <w:p w14:paraId="21042710">
      <w:pPr>
        <w:pStyle w:val="4"/>
        <w:spacing w:after="200"/>
        <w:jc w:val="left"/>
      </w:pPr>
      <w:r>
        <w:t>6.</w:t>
      </w:r>
      <w:r>
        <w:rPr>
          <w:rFonts w:hint="eastAsia"/>
          <w:lang w:val="en-US" w:eastAsia="zh-CN"/>
        </w:rPr>
        <w:t>3</w:t>
      </w:r>
      <w:r>
        <w:t xml:space="preserve"> 随机数据与真实图片的性能差异</w:t>
      </w:r>
    </w:p>
    <w:p w14:paraId="0A67E93C">
      <w:pPr>
        <w:spacing w:after="120"/>
        <w:jc w:val="left"/>
      </w:pPr>
      <w:r>
        <w:t>真实图片（2.93 ms）比随机数据（4.17 ms）快约 42%——真实图像像素具有空间局部性，相邻像素颜色相似，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CPU </w:t>
      </w:r>
      <w:r>
        <w:t>硬件预取器效率更高，</w:t>
      </w:r>
      <w:r>
        <w:rPr>
          <w:rFonts w:hint="default" w:ascii="Times New Roman" w:hAnsi="Times New Roman" w:cs="Times New Roman" w:eastAsiaTheme="minorEastAsia"/>
          <w:lang w:val="en-US" w:eastAsia="zh-CN"/>
        </w:rPr>
        <w:t>Cache</w:t>
      </w:r>
      <w:r>
        <w:t xml:space="preserve"> 命中率更高。</w:t>
      </w:r>
    </w:p>
    <w:p w14:paraId="24991881">
      <w:pPr>
        <w:spacing w:after="200"/>
      </w:pPr>
      <w:r>
        <w:t xml:space="preserve"> </w:t>
      </w:r>
    </w:p>
    <w:p w14:paraId="455EE1C4">
      <w:pPr>
        <w:pStyle w:val="3"/>
        <w:spacing w:after="200"/>
        <w:jc w:val="left"/>
        <w:rPr>
          <w:rFonts w:hint="eastAsia" w:eastAsiaTheme="minorEastAsia"/>
          <w:lang w:val="en-US" w:eastAsia="zh-CN"/>
        </w:rPr>
      </w:pPr>
      <w:r>
        <w:t>七、</w:t>
      </w:r>
      <w:r>
        <w:rPr>
          <w:rFonts w:hint="eastAsia"/>
          <w:lang w:val="en-US" w:eastAsia="zh-CN"/>
        </w:rPr>
        <w:t>总结</w:t>
      </w:r>
    </w:p>
    <w:p w14:paraId="09981066">
      <w:pPr>
        <w:spacing w:after="2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7.1重难点分析</w:t>
      </w:r>
      <w:r>
        <w:rPr>
          <w:b/>
          <w:bCs/>
          <w:sz w:val="32"/>
          <w:szCs w:val="32"/>
        </w:rPr>
        <w:t xml:space="preserve">  </w:t>
      </w:r>
    </w:p>
    <w:p w14:paraId="634D9E9F">
      <w:pPr>
        <w:spacing w:after="2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 xml:space="preserve"> 1. RGB 转灰度的 NEON 向量化实现。将标量公式 Gray = (77R + 150G + 29B) &gt;&gt; 8 映射为 NEON 指令序列是本次实验的核心。关键在于理解 vld3 加载解交织 → vmovl 扩位 → vmulq/vmlaq乘累加 → vshrn 窄化右移 → vst1 存储这一完整流水线，以及每个阶段数据类型（uint8x8_t → uint16x8_t → uint8x8_t）的变换。</w:t>
      </w:r>
    </w:p>
    <w:p w14:paraId="7E365D41">
      <w:pPr>
        <w:spacing w:after="20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</w:rPr>
        <w:t>. ARM NEON 汇编的编写与调试。手写汇编需要对 AArch64 指令集、寄存器约定（x0-x2 传参、x0 返回值）、以及 NEON 寄存器文件（v0-v31）有清晰的理解。ld3/st1等指令的排列修饰符（.8b、.8h）直接决定操作宽度，写错会导致数据错位或静默错误。此外，汇编代码缺乏类型检查，一旦 shrn 写错移位量或 uxtl写错源/目标宽度，编译不会报错，只能通过逐字节比对验证才能暴露。</w:t>
      </w:r>
    </w:p>
    <w:p w14:paraId="75EA8C5C">
      <w:pPr>
        <w:spacing w:after="2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7.2心得体会</w:t>
      </w:r>
      <w:r>
        <w:rPr>
          <w:b/>
          <w:bCs/>
          <w:sz w:val="32"/>
          <w:szCs w:val="32"/>
        </w:rPr>
        <w:t xml:space="preserve">  </w:t>
      </w:r>
    </w:p>
    <w:p w14:paraId="2939DB72">
      <w:pPr>
        <w:spacing w:after="200"/>
        <w:ind w:firstLine="500" w:firstLineChars="0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在做这个实验之前，我对 SIMD 的理解停留在概念层面，知道它能加速但对其原理缺乏直观感受。通过亲手编写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</w:rPr>
        <w:t xml:space="preserve"> NEON intrinsics 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和手写汇编，才真正体会到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SIMD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 的核心思想——一条指令同时操作多个数据，比如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v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 xml:space="preserve">ld3 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一次性加载并解交织 8 个像素的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RGB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 三个通道，而 C 语言中这需要循环逐个处理。手写汇编部分印象较深，在 C 语言中看似简单的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rgb[i*3]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 地址计算，到汇编中需要手动实现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add x4, x3, x3, lsl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 #1再加基址，这让人更清晰地认识到高级语言和编译器底层所隐藏的工作量。调试汇编时也遇到了一些问题，例如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shrn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 移位量写错后编译不报错，只能靠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verify()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逐字节比对才能发现输出偏差，这说明了在底层优化中，自动化验证手段是不可或缺的。从完全不了解 NEON 到能够独立完成向量化代码的编写与调优，这个过程加深了对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A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>RM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 xml:space="preserve"> 体系结构的理解，也为后续接触其他 </w:t>
      </w:r>
      <w:r>
        <w:rPr>
          <w:rFonts w:hint="eastAsia" w:ascii="Times New Roman" w:hAnsi="Times New Roman" w:cs="Times New Roman" w:eastAsiaTheme="majorEastAsia"/>
          <w:b w:val="0"/>
          <w:bCs w:val="0"/>
          <w:sz w:val="21"/>
          <w:szCs w:val="21"/>
        </w:rPr>
        <w:t xml:space="preserve">SIMD 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平台积累了可迁移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的经验。</w:t>
      </w:r>
    </w:p>
    <w:p w14:paraId="107DC1F1">
      <w:pPr>
        <w:spacing w:after="200"/>
        <w:rPr>
          <w:rFonts w:hint="eastAsia"/>
          <w:b w:val="0"/>
          <w:bCs w:val="0"/>
          <w:sz w:val="21"/>
          <w:szCs w:val="21"/>
        </w:rPr>
      </w:pPr>
    </w:p>
    <w:p w14:paraId="23DEE71E">
      <w:pPr>
        <w:pStyle w:val="3"/>
        <w:spacing w:after="200"/>
        <w:jc w:val="left"/>
      </w:pPr>
      <w:r>
        <w:t>八、附录</w:t>
      </w:r>
    </w:p>
    <w:p w14:paraId="1D40D33C">
      <w:pPr>
        <w:pStyle w:val="4"/>
        <w:spacing w:after="200"/>
        <w:jc w:val="left"/>
      </w:pPr>
      <w:r>
        <w:t>8.</w:t>
      </w:r>
      <w:r>
        <w:rPr>
          <w:rFonts w:hint="eastAsia"/>
          <w:lang w:val="en-US" w:eastAsia="zh-CN"/>
        </w:rPr>
        <w:t>1</w:t>
      </w:r>
      <w:r>
        <w:t xml:space="preserve"> 原始终端日志 </w:t>
      </w:r>
    </w:p>
    <w:p w14:paraId="7BA5D556">
      <w:pPr>
        <w:pStyle w:val="5"/>
        <w:spacing w:after="200"/>
        <w:jc w:val="left"/>
      </w:pPr>
      <w:r>
        <w:t>编译日志</w:t>
      </w:r>
    </w:p>
    <w:p w14:paraId="30AAAAA8">
      <w:pPr>
        <w:spacing w:after="200"/>
      </w:pPr>
      <w:r>
        <w:drawing>
          <wp:inline distT="0" distB="0" distL="114300" distR="114300">
            <wp:extent cx="5720080" cy="1017270"/>
            <wp:effectExtent l="0" t="0" r="7620" b="11430"/>
            <wp:docPr id="1" name="图片 1" descr="d8205a848e26d660ba20a7e73803df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8205a848e26d660ba20a7e73803dfa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1C7C0A">
      <w:pPr>
        <w:pStyle w:val="5"/>
        <w:spacing w:after="200"/>
        <w:jc w:val="left"/>
      </w:pPr>
      <w:r>
        <w:t>随机数据测试 (1920×1080)</w:t>
      </w:r>
    </w:p>
    <w:p w14:paraId="1C5D74EC">
      <w:pPr>
        <w:spacing w:after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3890" cy="1962785"/>
            <wp:effectExtent l="0" t="0" r="3810" b="5715"/>
            <wp:docPr id="2" name="图片 2" descr="86c035d632d140cd762ab89aa2b5bb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6c035d632d140cd762ab89aa2b5bb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93F4">
      <w:pPr>
        <w:pStyle w:val="5"/>
        <w:spacing w:after="200"/>
        <w:jc w:val="left"/>
      </w:pPr>
      <w:r>
        <w:t>真实图片测试 (1624×1080)</w:t>
      </w:r>
    </w:p>
    <w:p w14:paraId="331D24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4525" cy="2169160"/>
            <wp:effectExtent l="0" t="0" r="3175" b="2540"/>
            <wp:docPr id="3" name="图片 3" descr="5fdbe68205e0835f229be5cae7ceed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fdbe68205e0835f229be5cae7ceed4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91AB">
      <w:pPr>
        <w:pStyle w:val="5"/>
        <w:spacing w:after="200"/>
        <w:jc w:val="left"/>
      </w:pPr>
    </w:p>
    <w:p w14:paraId="76544495">
      <w:pPr>
        <w:pStyle w:val="5"/>
        <w:spacing w:after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相关代码</w:t>
      </w:r>
    </w:p>
    <w:p w14:paraId="39BEC667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1.baseline（c）</w:t>
      </w:r>
    </w:p>
    <w:p w14:paraId="5F2641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&lt;stdint.h&gt;</w:t>
      </w:r>
    </w:p>
    <w:p w14:paraId="64491F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</w:p>
    <w:p w14:paraId="6B7311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rgb2gray_c(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num_pixels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6B1F8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B12EA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&lt;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num_pixels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 i++) {</w:t>
      </w:r>
    </w:p>
    <w:p w14:paraId="1A4E10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r =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3D0D1E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g =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7988F9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b =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65D85B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gray = 0.299*R + 0.587*G + 0.114*B</w:t>
      </w:r>
    </w:p>
    <w:p w14:paraId="2CD2A3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sum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r +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g +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b;</w:t>
      </w:r>
    </w:p>
    <w:p w14:paraId="35B249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[i] = sum /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256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A46A7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01A766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4"/>
          <w:szCs w:val="1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A83F38C">
      <w:pPr>
        <w:keepNext w:val="0"/>
        <w:keepLines w:val="0"/>
        <w:widowControl/>
        <w:suppressLineNumbers w:val="0"/>
        <w:jc w:val="left"/>
      </w:pPr>
    </w:p>
    <w:p w14:paraId="237C23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2.一路展开汇编</w:t>
      </w:r>
    </w:p>
    <w:p w14:paraId="6ACE175F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>.text</w:t>
      </w:r>
    </w:p>
    <w:p w14:paraId="72539239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>.global rgb2gray_neon_asm</w:t>
      </w:r>
    </w:p>
    <w:p w14:paraId="65437446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75D40AC9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>rgb2gray_neon_asm:</w:t>
      </w:r>
    </w:p>
    <w:p w14:paraId="7045CB3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movi v4.8h,77</w:t>
      </w:r>
    </w:p>
    <w:p w14:paraId="27A3F71B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movi v5.8h,150</w:t>
      </w:r>
    </w:p>
    <w:p w14:paraId="087059A7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movi v6.8h,29</w:t>
      </w:r>
    </w:p>
    <w:p w14:paraId="57BCA11D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sub x2,x2,8</w:t>
      </w:r>
    </w:p>
    <w:p w14:paraId="2115ADA9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mov x3,0</w:t>
      </w:r>
    </w:p>
    <w:p w14:paraId="26079C2D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>.Lloop:</w:t>
      </w:r>
    </w:p>
    <w:p w14:paraId="2BA9E02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cmp x3,x2</w:t>
      </w:r>
    </w:p>
    <w:p w14:paraId="7A8F5664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bge .Ltail</w:t>
      </w:r>
    </w:p>
    <w:p w14:paraId="08E8F366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36750764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add x4,x3,x3,lsl 1</w:t>
      </w:r>
    </w:p>
    <w:p w14:paraId="0B5B1E01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add x4,x0,x4</w:t>
      </w:r>
    </w:p>
    <w:p w14:paraId="2559871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6B824E71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ld3 {v0.8b,v1.8b,v2.8b},[x4]</w:t>
      </w:r>
    </w:p>
    <w:p w14:paraId="1297689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1FEDD266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uxtl v0.8h,v0.8b</w:t>
      </w:r>
    </w:p>
    <w:p w14:paraId="07EB3B42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uxtl v1.8h,v1.8b</w:t>
      </w:r>
    </w:p>
    <w:p w14:paraId="197B277D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uxtl v2.8h,v2.8b</w:t>
      </w:r>
    </w:p>
    <w:p w14:paraId="59A90561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051C0342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mul  v0.8h,v0.8h, v4.8h</w:t>
      </w:r>
    </w:p>
    <w:p w14:paraId="5B9D2160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mla  v0.8h,v1.8h, v5.8h</w:t>
      </w:r>
    </w:p>
    <w:p w14:paraId="7341E0A9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mla  v0.8h,v2.8h, v6.8h</w:t>
      </w:r>
    </w:p>
    <w:p w14:paraId="4C2D355F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shrn v3.8b,v0.8h, 8</w:t>
      </w:r>
    </w:p>
    <w:p w14:paraId="31079848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5C9B47E6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add x4,x1,x3</w:t>
      </w:r>
    </w:p>
    <w:p w14:paraId="1B1B435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st1 {v3.8b},[x4]</w:t>
      </w:r>
    </w:p>
    <w:p w14:paraId="2E72A15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5AF87DE0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add x3,x3,8</w:t>
      </w:r>
    </w:p>
    <w:p w14:paraId="24315AD9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b .Lloop</w:t>
      </w:r>
    </w:p>
    <w:p w14:paraId="6101CE8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157FDDC7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>.Ltail:</w:t>
      </w:r>
    </w:p>
    <w:p w14:paraId="3CA56351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add x2,x2,8</w:t>
      </w:r>
    </w:p>
    <w:p w14:paraId="2360BBF7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>.Ltail_loop:</w:t>
      </w:r>
    </w:p>
    <w:p w14:paraId="0BFFB33A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cmp x3,x2</w:t>
      </w:r>
    </w:p>
    <w:p w14:paraId="7DD72EA0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bge .Ldone</w:t>
      </w:r>
    </w:p>
    <w:p w14:paraId="2751B348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28AD0349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add x4,x3,x3,lsl 1</w:t>
      </w:r>
    </w:p>
    <w:p w14:paraId="69E90FB8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add x4,x0,x4</w:t>
      </w:r>
    </w:p>
    <w:p w14:paraId="31CD8743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571A75AC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ldrb w5,[x4]</w:t>
      </w:r>
    </w:p>
    <w:p w14:paraId="4940471D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ldrb w6,[x4, 1]</w:t>
      </w:r>
    </w:p>
    <w:p w14:paraId="536674A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ldrb w7,[x4, 2]</w:t>
      </w:r>
    </w:p>
    <w:p w14:paraId="46FE2CD8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14E937C5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mov w8,77</w:t>
      </w:r>
    </w:p>
    <w:p w14:paraId="3CB646C6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mul w5,w5,w8</w:t>
      </w:r>
    </w:p>
    <w:p w14:paraId="2288984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mov w8,150</w:t>
      </w:r>
    </w:p>
    <w:p w14:paraId="2F563F53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madd w5,w6,w8,w5</w:t>
      </w:r>
    </w:p>
    <w:p w14:paraId="318AF1FF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mov w8,29</w:t>
      </w:r>
    </w:p>
    <w:p w14:paraId="07596A7B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madd w5,w7,w8,w5</w:t>
      </w:r>
    </w:p>
    <w:p w14:paraId="28A12683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lsr w5,w5,8</w:t>
      </w:r>
    </w:p>
    <w:p w14:paraId="78929C34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3AB7FA6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strb w5,[x1,x3]</w:t>
      </w:r>
    </w:p>
    <w:p w14:paraId="19099B8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34F343C8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add x3,x3,1</w:t>
      </w:r>
    </w:p>
    <w:p w14:paraId="55DB71BB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b .Ltail_loop</w:t>
      </w:r>
    </w:p>
    <w:p w14:paraId="39DF57E2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2A87CCB2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>.Ldone:</w:t>
      </w:r>
    </w:p>
    <w:p w14:paraId="4DE5CB0E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  <w: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  <w:t xml:space="preserve">    ret</w:t>
      </w:r>
    </w:p>
    <w:p w14:paraId="10EEC7E0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p w14:paraId="08E7C5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3.两路循环展开</w:t>
      </w:r>
    </w:p>
    <w:p w14:paraId="58D78D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&lt;arm_neon.h&gt;</w:t>
      </w:r>
    </w:p>
    <w:p w14:paraId="13543B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&lt;stdint.h&gt;</w:t>
      </w:r>
    </w:p>
    <w:p w14:paraId="70DF14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29C6F7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/* 2 路循环展开：每次处理 16 像素 */</w:t>
      </w:r>
    </w:p>
    <w:p w14:paraId="2F4933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rgb2gray_neon_x2(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40954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F0910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rc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BEC95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gc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08068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bc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0F497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i;</w:t>
      </w:r>
    </w:p>
    <w:p w14:paraId="0A13DB5D">
      <w:pPr>
        <w:keepNext w:val="0"/>
        <w:keepLines w:val="0"/>
        <w:widowControl/>
        <w:suppressLineNumbers w:val="0"/>
        <w:jc w:val="left"/>
      </w:pPr>
    </w:p>
    <w:p w14:paraId="2882A5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&lt;=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2C25CA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*p =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4D7C6623">
      <w:pPr>
        <w:keepNext w:val="0"/>
        <w:keepLines w:val="0"/>
        <w:widowControl/>
        <w:suppressLineNumbers w:val="0"/>
        <w:jc w:val="left"/>
      </w:pPr>
    </w:p>
    <w:p w14:paraId="379027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d0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A96EB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d1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1E84415">
      <w:pPr>
        <w:keepNext w:val="0"/>
        <w:keepLines w:val="0"/>
        <w:widowControl/>
        <w:suppressLineNumbers w:val="0"/>
        <w:jc w:val="left"/>
      </w:pPr>
    </w:p>
    <w:p w14:paraId="46CF4F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s0 = vmulq_u16(vmovl_u8(d0.val[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1E56B2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s0 = vmlaq_u16(s0, 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3526FC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s0 = vmlaq_u16(s0, 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6E31304E">
      <w:pPr>
        <w:keepNext w:val="0"/>
        <w:keepLines w:val="0"/>
        <w:widowControl/>
        <w:suppressLineNumbers w:val="0"/>
        <w:jc w:val="left"/>
      </w:pPr>
    </w:p>
    <w:p w14:paraId="48F8A3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s1 = vmulq_u16(vmovl_u8(d1.val[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43B052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s1 = vmlaq_u16(s1, 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25D3EA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s1 = vmlaq_u16(s1, 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1AAE0501">
      <w:pPr>
        <w:keepNext w:val="0"/>
        <w:keepLines w:val="0"/>
        <w:widowControl/>
        <w:suppressLineNumbers w:val="0"/>
        <w:jc w:val="left"/>
      </w:pPr>
    </w:p>
    <w:p w14:paraId="687A87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vshrn_n_u16(s0,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146819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vshrn_n_u16(s1,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6529C4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522B1DD8">
      <w:pPr>
        <w:keepNext w:val="0"/>
        <w:keepLines w:val="0"/>
        <w:widowControl/>
        <w:suppressLineNumbers w:val="0"/>
        <w:jc w:val="left"/>
      </w:pPr>
    </w:p>
    <w:p w14:paraId="4C9195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(; i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 i++)</w:t>
      </w:r>
    </w:p>
    <w:p w14:paraId="5C9D4D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[i]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])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8981A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23CB420">
      <w:pPr>
        <w:keepNext w:val="0"/>
        <w:keepLines w:val="0"/>
        <w:widowControl/>
        <w:suppressLineNumbers w:val="0"/>
        <w:jc w:val="left"/>
      </w:pPr>
    </w:p>
    <w:p w14:paraId="77081F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4.四路循环展开</w:t>
      </w:r>
    </w:p>
    <w:p w14:paraId="2FB90C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&lt;arm_neon.h&gt;</w:t>
      </w:r>
    </w:p>
    <w:p w14:paraId="58D920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&lt;stdint.h&gt;</w:t>
      </w:r>
    </w:p>
    <w:p w14:paraId="1D7588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7D52B0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rgb2gray_neon_x4(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num_pixels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61E7F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181FA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rc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428D7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gc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11A81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bc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C216D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623EB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num_pixels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41C5CF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num_pixels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0BD433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*p =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6E3FFD4B">
      <w:pPr>
        <w:keepNext w:val="0"/>
        <w:keepLines w:val="0"/>
        <w:widowControl/>
        <w:suppressLineNumbers w:val="0"/>
        <w:jc w:val="left"/>
      </w:pPr>
    </w:p>
    <w:p w14:paraId="62EE59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d0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  </w:t>
      </w:r>
    </w:p>
    <w:p w14:paraId="3DB8C9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d1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  </w:t>
      </w:r>
    </w:p>
    <w:p w14:paraId="0FA56E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d2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  </w:t>
      </w:r>
    </w:p>
    <w:p w14:paraId="4A0FF0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d3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</w:p>
    <w:p w14:paraId="798AD05D">
      <w:pPr>
        <w:keepNext w:val="0"/>
        <w:keepLines w:val="0"/>
        <w:widowControl/>
        <w:suppressLineNumbers w:val="0"/>
        <w:jc w:val="left"/>
      </w:pPr>
    </w:p>
    <w:p w14:paraId="125A25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s0 = vmulq_u16(vmovl_u8(d0.val[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51C5E2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s0 = vmlaq_u16(s0, 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0D0D9D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s0 = vmlaq_u16(s0, 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6DAB9244">
      <w:pPr>
        <w:keepNext w:val="0"/>
        <w:keepLines w:val="0"/>
        <w:widowControl/>
        <w:suppressLineNumbers w:val="0"/>
        <w:jc w:val="left"/>
      </w:pPr>
    </w:p>
    <w:p w14:paraId="114008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s1 = vmulq_u16(vmovl_u8(d1.val[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620E8B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s1 = vmlaq_u16(s1, 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5CEBE1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s1 = vmlaq_u16(s1, 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4BE7E365">
      <w:pPr>
        <w:keepNext w:val="0"/>
        <w:keepLines w:val="0"/>
        <w:widowControl/>
        <w:suppressLineNumbers w:val="0"/>
        <w:jc w:val="left"/>
      </w:pPr>
    </w:p>
    <w:p w14:paraId="6E4A33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s2 = vmulq_u16(vmovl_u8(d2.val[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26ACE3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s2 = vmlaq_u16(s2, vmovl_u8(d2.val[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026625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s2 = vmlaq_u16(s2, vmovl_u8(d2.val[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4F424998">
      <w:pPr>
        <w:keepNext w:val="0"/>
        <w:keepLines w:val="0"/>
        <w:widowControl/>
        <w:suppressLineNumbers w:val="0"/>
        <w:jc w:val="left"/>
      </w:pPr>
    </w:p>
    <w:p w14:paraId="406FA5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s3 = vmulq_u16(vmovl_u8(d3.val[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06C2CB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s3 = vmlaq_u16(s3, vmovl_u8(d3.val[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585CC5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s3 = vmlaq_u16(s3, vmovl_u8(d3.val[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337FCC8C">
      <w:pPr>
        <w:keepNext w:val="0"/>
        <w:keepLines w:val="0"/>
        <w:widowControl/>
        <w:suppressLineNumbers w:val="0"/>
        <w:jc w:val="left"/>
      </w:pPr>
    </w:p>
    <w:p w14:paraId="7A69AD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 vshrn_n_u16(s0,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2FFF96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 vshrn_n_u16(s1,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408AAF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vshrn_n_u16(s2,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4DBB58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vshrn_n_u16(s3,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62682B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100201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283E9641">
      <w:pPr>
        <w:keepNext w:val="0"/>
        <w:keepLines w:val="0"/>
        <w:widowControl/>
        <w:suppressLineNumbers w:val="0"/>
        <w:jc w:val="left"/>
      </w:pPr>
    </w:p>
    <w:p w14:paraId="17EB0F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(; i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num_pixels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 i++) {</w:t>
      </w:r>
    </w:p>
    <w:p w14:paraId="5F74CA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[i]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])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77494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7C1ECA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35B5FBD">
      <w:pPr>
        <w:keepNext w:val="0"/>
        <w:keepLines w:val="0"/>
        <w:widowControl/>
        <w:suppressLineNumbers w:val="0"/>
        <w:jc w:val="left"/>
      </w:pPr>
    </w:p>
    <w:p w14:paraId="21F72D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5.八路循环展开</w:t>
      </w:r>
    </w:p>
    <w:p w14:paraId="067C76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&lt;arm_neon.h&gt;</w:t>
      </w:r>
    </w:p>
    <w:p w14:paraId="259C9D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&lt;stdint.h&gt;</w:t>
      </w:r>
    </w:p>
    <w:p w14:paraId="6E0E79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29AC06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rgb2gray_neon_x8(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23F6C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2265C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rc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E936D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gc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7E7B5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bc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56DE8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i;</w:t>
      </w:r>
    </w:p>
    <w:p w14:paraId="27344AF0">
      <w:pPr>
        <w:keepNext w:val="0"/>
        <w:keepLines w:val="0"/>
        <w:widowControl/>
        <w:suppressLineNumbers w:val="0"/>
        <w:jc w:val="left"/>
      </w:pPr>
    </w:p>
    <w:p w14:paraId="538FC2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&lt;=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27A3CE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*p =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4C652F64">
      <w:pPr>
        <w:keepNext w:val="0"/>
        <w:keepLines w:val="0"/>
        <w:widowControl/>
        <w:suppressLineNumbers w:val="0"/>
        <w:jc w:val="left"/>
      </w:pPr>
    </w:p>
    <w:p w14:paraId="53C4A5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uint8x8x3_t d0 = vld3_u8(p);</w:t>
      </w:r>
    </w:p>
    <w:p w14:paraId="2D9DFD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s0 = vmulq_u16(vmovl_u8(d0.val[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2C3CC3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s0 = vmlaq_u16(s0, 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610450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s0 = vmlaq_u16(s0, vmovl_u8(d0.val[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0053C5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vshrn_n_u16(s0,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225237C3">
      <w:pPr>
        <w:keepNext w:val="0"/>
        <w:keepLines w:val="0"/>
        <w:widowControl/>
        <w:suppressLineNumbers w:val="0"/>
        <w:jc w:val="left"/>
      </w:pPr>
    </w:p>
    <w:p w14:paraId="0DB744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d1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D2D19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s1 = vmulq_u16(vmovl_u8(d1.val[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1B88D8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s1 = vmlaq_u16(s1, 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0FDA8E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s1 = vmlaq_u16(s1, vmovl_u8(d1.val[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033AEA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vshrn_n_u16(s1,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622090ED">
      <w:pPr>
        <w:keepNext w:val="0"/>
        <w:keepLines w:val="0"/>
        <w:widowControl/>
        <w:suppressLineNumbers w:val="0"/>
        <w:jc w:val="left"/>
      </w:pPr>
    </w:p>
    <w:p w14:paraId="3B9D7D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d2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2F078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s2 = vmulq_u16(vmovl_u8(d2.val[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05D37B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s2 = vmlaq_u16(s2, vmovl_u8(d2.val[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2DA59B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s2 = vmlaq_u16(s2, vmovl_u8(d2.val[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4ECB50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vshrn_n_u16(s2,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2C2A4873">
      <w:pPr>
        <w:keepNext w:val="0"/>
        <w:keepLines w:val="0"/>
        <w:widowControl/>
        <w:suppressLineNumbers w:val="0"/>
        <w:jc w:val="left"/>
      </w:pPr>
    </w:p>
    <w:p w14:paraId="74E0F0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d3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B88F2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s3 = vmulq_u16(vmovl_u8(d3.val[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3C362F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s3 = vmlaq_u16(s3, vmovl_u8(d3.val[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173B6F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s3 = vmlaq_u16(s3, vmovl_u8(d3.val[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18328D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vshrn_n_u16(s3,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1844C367">
      <w:pPr>
        <w:keepNext w:val="0"/>
        <w:keepLines w:val="0"/>
        <w:widowControl/>
        <w:suppressLineNumbers w:val="0"/>
        <w:jc w:val="left"/>
      </w:pPr>
    </w:p>
    <w:p w14:paraId="49CA0D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d4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DFAA6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s4 = vmulq_u16(vmovl_u8(d4.val[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366B11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s4 = vmlaq_u16(s4, vmovl_u8(d4.val[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5DBC98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s4 = vmlaq_u16(s4, vmovl_u8(d4.val[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6BB754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vshrn_n_u16(s4,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7F414665">
      <w:pPr>
        <w:keepNext w:val="0"/>
        <w:keepLines w:val="0"/>
        <w:widowControl/>
        <w:suppressLineNumbers w:val="0"/>
        <w:jc w:val="left"/>
      </w:pPr>
    </w:p>
    <w:p w14:paraId="492B6F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d5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EB1CD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s5 = vmulq_u16(vmovl_u8(d5.val[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175113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s5 = vmlaq_u16(s5, vmovl_u8(d5.val[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537EBA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s5 = vmlaq_u16(s5, vmovl_u8(d5.val[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74883D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vshrn_n_u16(s5,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3FF0AD51">
      <w:pPr>
        <w:keepNext w:val="0"/>
        <w:keepLines w:val="0"/>
        <w:widowControl/>
        <w:suppressLineNumbers w:val="0"/>
        <w:jc w:val="left"/>
      </w:pPr>
    </w:p>
    <w:p w14:paraId="770B29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d6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B4ED5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s6 = vmulq_u16(vmovl_u8(d6.val[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654E48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s6 = vmlaq_u16(s6, vmovl_u8(d6.val[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36D5A2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s6 = vmlaq_u16(s6, vmovl_u8(d6.val[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4B0CA5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vshrn_n_u16(s6,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59D4A8F4">
      <w:pPr>
        <w:keepNext w:val="0"/>
        <w:keepLines w:val="0"/>
        <w:widowControl/>
        <w:suppressLineNumbers w:val="0"/>
        <w:jc w:val="left"/>
      </w:pPr>
    </w:p>
    <w:p w14:paraId="257849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uint8x8x3_t d7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F6019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uint16x8_t s7 = vmulq_u16(vmovl_u8(d7.val[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5B7FA8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s7 = vmlaq_u16(s7, vmovl_u8(d7.val[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166432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s7 = vmlaq_u16(s7, vmovl_u8(d7.val[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075878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vshrn_n_u16(s7,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0A16F6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73D2E7BB">
      <w:pPr>
        <w:keepNext w:val="0"/>
        <w:keepLines w:val="0"/>
        <w:widowControl/>
        <w:suppressLineNumbers w:val="0"/>
        <w:jc w:val="left"/>
      </w:pPr>
    </w:p>
    <w:p w14:paraId="625A15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(; i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 i++) {</w:t>
      </w:r>
    </w:p>
    <w:p w14:paraId="578073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[i]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])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47EBF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1482D6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A889541">
      <w:pPr>
        <w:keepNext w:val="0"/>
        <w:keepLines w:val="0"/>
        <w:widowControl/>
        <w:suppressLineNumbers w:val="0"/>
        <w:jc w:val="left"/>
      </w:pPr>
    </w:p>
    <w:p w14:paraId="1B41E4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5.十六路循环展开</w:t>
      </w:r>
    </w:p>
    <w:p w14:paraId="2295C1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&lt;arm_neon.h&gt;</w:t>
      </w:r>
    </w:p>
    <w:p w14:paraId="28CEEC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&lt;stdint.h&gt;</w:t>
      </w:r>
    </w:p>
    <w:p w14:paraId="36B905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30C13C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rgb2gray_neon_x16(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24A5D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D57D1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rc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9D917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gc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92AF4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bc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BACEA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i;</w:t>
      </w:r>
    </w:p>
    <w:p w14:paraId="58C88A22">
      <w:pPr>
        <w:keepNext w:val="0"/>
        <w:keepLines w:val="0"/>
        <w:widowControl/>
        <w:suppressLineNumbers w:val="0"/>
        <w:jc w:val="left"/>
      </w:pPr>
    </w:p>
    <w:p w14:paraId="518931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&lt;=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590235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*p =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58800CA7">
      <w:pPr>
        <w:keepNext w:val="0"/>
        <w:keepLines w:val="0"/>
        <w:widowControl/>
        <w:suppressLineNumbers w:val="0"/>
        <w:jc w:val="left"/>
      </w:pPr>
    </w:p>
    <w:p w14:paraId="65B665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)                                          \</w:t>
      </w:r>
    </w:p>
    <w:p w14:paraId="520260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            do {                                                        \</w:t>
      </w:r>
    </w:p>
    <w:p w14:paraId="3A6924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uint8x8x3_t 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vld3_u8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idx);                  \</w:t>
      </w:r>
    </w:p>
    <w:p w14:paraId="0DF7B6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uint16x8_t 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vmulq_u16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vmovl_u8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);     \</w:t>
      </w:r>
    </w:p>
    <w:p w14:paraId="418613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vmlaq_u16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(s,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vmovl_u8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gc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);             \</w:t>
      </w:r>
    </w:p>
    <w:p w14:paraId="508B09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vmlaq_u16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(s,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vmovl_u8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bc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);             \</w:t>
      </w:r>
    </w:p>
    <w:p w14:paraId="7532C9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vst1_u8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idx],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vshrn_n_u16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));        \</w:t>
      </w:r>
    </w:p>
    <w:p w14:paraId="5F593E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            } while(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0EE76EC">
      <w:pPr>
        <w:keepNext w:val="0"/>
        <w:keepLines w:val="0"/>
        <w:widowControl/>
        <w:suppressLineNumbers w:val="0"/>
        <w:jc w:val="left"/>
      </w:pPr>
    </w:p>
    <w:p w14:paraId="115B77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3E36A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F943E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0B7EC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728F06D">
      <w:pPr>
        <w:keepNext w:val="0"/>
        <w:keepLines w:val="0"/>
        <w:widowControl/>
        <w:suppressLineNumbers w:val="0"/>
        <w:jc w:val="left"/>
      </w:pPr>
    </w:p>
    <w:p w14:paraId="54867B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#undef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4"/>
          <w:szCs w:val="14"/>
          <w:shd w:val="clear" w:fill="FFFFFF"/>
          <w:lang w:val="en-US" w:eastAsia="zh-CN" w:bidi="ar"/>
        </w:rPr>
        <w:t>DO_GROUP</w:t>
      </w:r>
    </w:p>
    <w:p w14:paraId="524116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01343971">
      <w:pPr>
        <w:keepNext w:val="0"/>
        <w:keepLines w:val="0"/>
        <w:widowControl/>
        <w:suppressLineNumbers w:val="0"/>
        <w:jc w:val="left"/>
      </w:pPr>
    </w:p>
    <w:p w14:paraId="12DEBD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(; i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 i++)</w:t>
      </w:r>
    </w:p>
    <w:p w14:paraId="500383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[i]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])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6DD95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49C714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C750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&lt;arm_neon.h&gt;</w:t>
      </w:r>
    </w:p>
    <w:p w14:paraId="6C8A0D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&lt;stdint.h&gt;</w:t>
      </w:r>
    </w:p>
    <w:p w14:paraId="0DC7E08F">
      <w:pPr>
        <w:keepNext w:val="0"/>
        <w:keepLines w:val="0"/>
        <w:widowControl/>
        <w:suppressLineNumbers w:val="0"/>
        <w:jc w:val="left"/>
      </w:pPr>
    </w:p>
    <w:p w14:paraId="2C9DF5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rgb2gray_neon_x16(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D3C37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7A8D4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rc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D8A2A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gc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DB102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uint16x8_t bc = vdupq_n_u16(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61477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i;</w:t>
      </w:r>
    </w:p>
    <w:p w14:paraId="29605672">
      <w:pPr>
        <w:keepNext w:val="0"/>
        <w:keepLines w:val="0"/>
        <w:widowControl/>
        <w:suppressLineNumbers w:val="0"/>
        <w:jc w:val="left"/>
      </w:pPr>
    </w:p>
    <w:p w14:paraId="739A0C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&lt;=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; i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3660D4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14"/>
          <w:szCs w:val="14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*p =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48B15C49">
      <w:pPr>
        <w:keepNext w:val="0"/>
        <w:keepLines w:val="0"/>
        <w:widowControl/>
        <w:suppressLineNumbers w:val="0"/>
        <w:jc w:val="left"/>
      </w:pPr>
    </w:p>
    <w:p w14:paraId="2915A5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5D5A83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6D57E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38E450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57A2DB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1BFA2B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00BAE0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05FCE2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5D5558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FBF6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010FE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454394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33FF9B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52D297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3AD615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169A79F7">
      <w:pPr>
        <w:keepNext w:val="0"/>
        <w:keepLines w:val="0"/>
        <w:widowControl/>
        <w:suppressLineNumbers w:val="0"/>
        <w:jc w:val="left"/>
      </w:pPr>
    </w:p>
    <w:p w14:paraId="7CEA4E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13A017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442AE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6EA14B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0DB61D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1180B6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5921A0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442DDAFD">
      <w:pPr>
        <w:keepNext w:val="0"/>
        <w:keepLines w:val="0"/>
        <w:widowControl/>
        <w:suppressLineNumbers w:val="0"/>
        <w:jc w:val="left"/>
      </w:pPr>
    </w:p>
    <w:p w14:paraId="43ADC1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10BDD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1AA8A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72762D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7C2F3F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3C3B75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05900A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DCEACC8">
      <w:pPr>
        <w:keepNext w:val="0"/>
        <w:keepLines w:val="0"/>
        <w:widowControl/>
        <w:suppressLineNumbers w:val="0"/>
        <w:jc w:val="left"/>
      </w:pPr>
    </w:p>
    <w:p w14:paraId="36293E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54A3DD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17C37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59941C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3E18D9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668D8F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2956C7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95CBCC2">
      <w:pPr>
        <w:keepNext w:val="0"/>
        <w:keepLines w:val="0"/>
        <w:widowControl/>
        <w:suppressLineNumbers w:val="0"/>
        <w:jc w:val="left"/>
      </w:pPr>
    </w:p>
    <w:p w14:paraId="7D67CF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1E39CF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3944D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190324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3BB98E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16192B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507B6C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5E4AF51">
      <w:pPr>
        <w:keepNext w:val="0"/>
        <w:keepLines w:val="0"/>
        <w:widowControl/>
        <w:suppressLineNumbers w:val="0"/>
        <w:jc w:val="left"/>
      </w:pPr>
    </w:p>
    <w:p w14:paraId="534FD4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1D5C5F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3E868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3943B4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215921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0975C4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7428F9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35D900CE">
      <w:pPr>
        <w:keepNext w:val="0"/>
        <w:keepLines w:val="0"/>
        <w:widowControl/>
        <w:suppressLineNumbers w:val="0"/>
        <w:jc w:val="left"/>
      </w:pPr>
    </w:p>
    <w:p w14:paraId="47D91E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99D03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AE5B1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261387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23D509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056592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76BCFB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16F72A60">
      <w:pPr>
        <w:keepNext w:val="0"/>
        <w:keepLines w:val="0"/>
        <w:widowControl/>
        <w:suppressLineNumbers w:val="0"/>
        <w:jc w:val="left"/>
      </w:pPr>
    </w:p>
    <w:p w14:paraId="2DD6A9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091C9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5D822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6C0A70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26B1C1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5466BD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3F40D8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5A67192">
      <w:pPr>
        <w:keepNext w:val="0"/>
        <w:keepLines w:val="0"/>
        <w:widowControl/>
        <w:suppressLineNumbers w:val="0"/>
        <w:jc w:val="left"/>
      </w:pPr>
    </w:p>
    <w:p w14:paraId="0BF0B7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3FBB28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6F1AE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5B6A90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1D0390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65CA5D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44BA6F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B5A2C89">
      <w:pPr>
        <w:keepNext w:val="0"/>
        <w:keepLines w:val="0"/>
        <w:widowControl/>
        <w:suppressLineNumbers w:val="0"/>
        <w:jc w:val="left"/>
      </w:pPr>
    </w:p>
    <w:p w14:paraId="1E08EE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6C2FE6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CE1BE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2385E5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39AB0F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02A6D5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23D209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04FD7F03">
      <w:pPr>
        <w:keepNext w:val="0"/>
        <w:keepLines w:val="0"/>
        <w:widowControl/>
        <w:suppressLineNumbers w:val="0"/>
        <w:jc w:val="left"/>
      </w:pPr>
    </w:p>
    <w:p w14:paraId="75E933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764AB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6C8A2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66D700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22DA50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75EA11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201D49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1D34F3B">
      <w:pPr>
        <w:keepNext w:val="0"/>
        <w:keepLines w:val="0"/>
        <w:widowControl/>
        <w:suppressLineNumbers w:val="0"/>
        <w:jc w:val="left"/>
      </w:pPr>
    </w:p>
    <w:p w14:paraId="157AF7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53B48A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E8336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1644FD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0A64D8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0F762C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3F4FF4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9B5314A">
      <w:pPr>
        <w:keepNext w:val="0"/>
        <w:keepLines w:val="0"/>
        <w:widowControl/>
        <w:suppressLineNumbers w:val="0"/>
        <w:jc w:val="left"/>
      </w:pPr>
    </w:p>
    <w:p w14:paraId="163D58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2D0584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7D74A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0460B0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40275E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53C24C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5987F9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9E17CE3">
      <w:pPr>
        <w:keepNext w:val="0"/>
        <w:keepLines w:val="0"/>
        <w:widowControl/>
        <w:suppressLineNumbers w:val="0"/>
        <w:jc w:val="left"/>
      </w:pPr>
    </w:p>
    <w:p w14:paraId="50386F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7378AE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3874A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5FC6AA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174F57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353B6D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04C2DA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60A2263">
      <w:pPr>
        <w:keepNext w:val="0"/>
        <w:keepLines w:val="0"/>
        <w:widowControl/>
        <w:suppressLineNumbers w:val="0"/>
        <w:jc w:val="left"/>
      </w:pPr>
    </w:p>
    <w:p w14:paraId="6A62C8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23830D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uint8x8x3_t d = vld3_u8(p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D12E7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uint16x8_t s = vmulq_u16(vmovl_u8(d.val[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rc);</w:t>
      </w:r>
    </w:p>
    <w:p w14:paraId="69061C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gc);</w:t>
      </w:r>
    </w:p>
    <w:p w14:paraId="4D349C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s = vmlaq_u16(s, vmovl_u8(d.val[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]), bc);</w:t>
      </w:r>
    </w:p>
    <w:p w14:paraId="3C0758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vst1_u8(&amp;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vshrn_n_u16(s,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661171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125A96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5990AFAE">
      <w:pPr>
        <w:keepNext w:val="0"/>
        <w:keepLines w:val="0"/>
        <w:widowControl/>
        <w:suppressLineNumbers w:val="0"/>
        <w:jc w:val="left"/>
      </w:pPr>
    </w:p>
    <w:p w14:paraId="585564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(; i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 i++) {</w:t>
      </w:r>
    </w:p>
    <w:p w14:paraId="490DE7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[i] 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FFFFF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[i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]) &gt;&gt;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90ABE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7997EA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6F0716A">
      <w:pPr>
        <w:rPr>
          <w:rFonts w:hint="default" w:ascii="Times New Roman" w:hAnsi="Times New Roman" w:eastAsia="宋体" w:cs="Times New Roman"/>
          <w:sz w:val="14"/>
          <w:szCs w:val="14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F3604C0"/>
    <w:rsid w:val="4815364F"/>
    <w:rsid w:val="7A4B65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2675</Words>
  <Characters>10620</Characters>
  <TotalTime>8</TotalTime>
  <ScaleCrop>false</ScaleCrop>
  <LinksUpToDate>false</LinksUpToDate>
  <CharactersWithSpaces>14784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2026-06-15T02:38:00Z</dcterms:created>
  <dc:creator>Un-named</dc:creator>
  <cp:lastModifiedBy>Aaiiu</cp:lastModifiedBy>
  <dcterms:modified xsi:type="dcterms:W3CDTF">2026-06-18T04:47:59Z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eyJoZGlkIjoiNjg2OGIxY2RkODRjZmM3NjhlOTg5ZjAxNDcwMTA5ODEiLCJ1c2VySWQiOiIxMTY5MDkxMTMyIn0=</vt:lpwstr>
  </property>
  <property fmtid="{D5CDD505-2E9C-101B-9397-08002B2CF9AE}" pid="3" name="KSOProductBuildVer">
    <vt:lpwstr>2052-12.1.0.26884</vt:lpwstr>
  </property>
  <property fmtid="{D5CDD505-2E9C-101B-9397-08002B2CF9AE}" pid="4" name="ICV">
    <vt:lpwstr>5C1E3C4F21924702B6925FDC5D938AE7_12</vt:lpwstr>
  </property>
</Properties>
</file>