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EB4BD" w:rsidP="308EB4BD" w:rsidRDefault="308EB4BD" w14:paraId="09ACFC71" w14:textId="240487FC">
      <w:pPr>
        <w:bidi w:val="1"/>
        <w:jc w:val="left"/>
        <w:rPr>
          <w:rFonts w:ascii="Iransans" w:hAnsi="Iransans" w:eastAsia="Iransans" w:cs="Iransans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1"/>
          <w:bCs w:val="1"/>
          <w:noProof/>
          <w:rtl w:val="1"/>
          <w:lang w:bidi="fa-IR"/>
        </w:rPr>
        <w:t>متغیرها</w:t>
      </w:r>
    </w:p>
    <w:p w:rsidR="308EB4BD" w:rsidP="308EB4BD" w:rsidRDefault="308EB4BD" w14:paraId="72B9BAAB" w14:textId="7B2EF18C">
      <w:pPr>
        <w:pStyle w:val="Normal"/>
        <w:bidi w:val="1"/>
        <w:jc w:val="left"/>
        <w:rPr>
          <w:rFonts w:ascii="Iransans" w:hAnsi="Iransans" w:eastAsia="Iransans" w:cs="Iransans"/>
          <w:b w:val="1"/>
          <w:bCs w:val="1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بیشتر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اوقات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برنامه‌های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جاوا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اسکریپت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نیاز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دارند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تا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با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اطلاعات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کار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کنند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.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بطور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نمونه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:</w:t>
      </w:r>
    </w:p>
    <w:p w:rsidR="308EB4BD" w:rsidP="308EB4BD" w:rsidRDefault="308EB4BD" w14:noSpellErr="1" w14:paraId="07C33EFB" w14:textId="4B28E235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1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یک فروشگاه آنلاین - اطلاعات شامل کالاهایی که فروخته می‌شوند و سبد خرید بشود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.</w:t>
      </w:r>
    </w:p>
    <w:p w:rsidR="308EB4BD" w:rsidP="308EB4BD" w:rsidRDefault="308EB4BD" w14:noSpellErr="1" w14:paraId="0EA3CCD3" w14:textId="7E53D685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2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یک نرم‌افزار چت - اطلاعات شامل کاربران، پیام‌ها و دیگر موارد می‌شود.</w:t>
      </w:r>
    </w:p>
    <w:p w:rsidR="308EB4BD" w:rsidP="308EB4BD" w:rsidRDefault="308EB4BD" w14:noSpellErr="1" w14:paraId="39E2B9B0" w14:textId="6CB93FE1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</w:p>
    <w:p w:rsidR="308EB4BD" w:rsidP="308EB4BD" w:rsidRDefault="308EB4BD" w14:noSpellErr="1" w14:paraId="23115FE1" w14:textId="71CB1C42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>متغیرها برای ذخیره سازی اطلاعات استفاده می‌شوند.</w:t>
      </w:r>
    </w:p>
    <w:p w:rsidR="308EB4BD" w:rsidP="308EB4BD" w:rsidRDefault="308EB4BD" w14:noSpellErr="1" w14:paraId="01E2B6E6" w14:textId="4F5296A6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</w:p>
    <w:p w:rsidR="308EB4BD" w:rsidP="308EB4BD" w:rsidRDefault="308EB4BD" w14:noSpellErr="1" w14:paraId="4515C2D9" w14:textId="0C8C6492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1"/>
          <w:bCs w:val="1"/>
          <w:noProof/>
          <w:rtl w:val="1"/>
          <w:lang w:bidi="fa-IR"/>
        </w:rPr>
        <w:t>متغیر</w:t>
      </w:r>
    </w:p>
    <w:p w:rsidR="308EB4BD" w:rsidP="308EB4BD" w:rsidRDefault="308EB4BD" w14:noSpellErr="1" w14:paraId="5E9AEE9C" w14:textId="53ECC68B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یک متغیر در واقع فضایی برای ذخیره سازی اطلاعات با نامی مشخص است. ما از متغیرها برای ذخیره سازی نام کالاها، بازدید‌کنندگان و دیگر انواع اطلاعات استفاده می‌کنیم.</w:t>
      </w:r>
    </w:p>
    <w:p w:rsidR="308EB4BD" w:rsidP="308EB4BD" w:rsidRDefault="308EB4BD" w14:noSpellErr="1" w14:paraId="5EA2D392" w14:textId="3FAAB446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برای ساخت یک متغیر در جاوا اسکریپت از </w:t>
      </w: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let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استفاده کنید.</w:t>
      </w:r>
    </w:p>
    <w:p w:rsidR="308EB4BD" w:rsidP="308EB4BD" w:rsidRDefault="308EB4BD" w14:noSpellErr="1" w14:paraId="1892BAEA" w14:textId="3B60A637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عبارت زیر یک متغیر با نام </w:t>
      </w: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message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تعریف میکند. به این عمل </w:t>
      </w: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define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یا </w:t>
      </w:r>
      <w:r w:rsidRPr="308EB4BD" w:rsidR="308EB4BD">
        <w:rPr>
          <w:rFonts w:ascii="Iransans" w:hAnsi="Iransans" w:eastAsia="Iransans" w:cs="Iransans"/>
          <w:b w:val="0"/>
          <w:bCs w:val="0"/>
          <w:noProof/>
          <w:lang w:bidi="fa-IR"/>
        </w:rPr>
        <w:t>declare</w:t>
      </w:r>
      <w:r w:rsidRPr="308EB4BD" w:rsidR="308EB4BD">
        <w:rPr>
          <w:rFonts w:ascii="Iransans" w:hAnsi="Iransans" w:eastAsia="Iransans" w:cs="Iransans"/>
          <w:b w:val="0"/>
          <w:bCs w:val="0"/>
          <w:noProof/>
          <w:rtl w:val="1"/>
          <w:lang w:bidi="fa-IR"/>
        </w:rPr>
        <w:t xml:space="preserve"> گفته می‌شود.</w:t>
      </w:r>
    </w:p>
    <w:p w:rsidR="308EB4BD" w:rsidP="308EB4BD" w:rsidRDefault="308EB4BD" w14:noSpellErr="1" w14:paraId="34C333FF" w14:textId="309C923C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0D85D1F0" w14:textId="2C0A8D16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حالا می‌توانیم اطلاعاتی را از طریق عملگر = در این متغیر قرار دهیم.</w:t>
      </w:r>
    </w:p>
    <w:p w:rsidR="308EB4BD" w:rsidP="308EB4BD" w:rsidRDefault="308EB4BD" w14:noSpellErr="1" w14:paraId="7EC42385" w14:textId="0A8B25DE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53281231" w14:textId="751E934A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حال رشته کاراکترهایی که نوشتیم در بخشی از حافظه کامپیوتر که در اختیار این متغیر می‌باشد ذخیره شده است.</w:t>
      </w:r>
    </w:p>
    <w:p w:rsidR="308EB4BD" w:rsidP="308EB4BD" w:rsidRDefault="308EB4BD" w14:noSpellErr="1" w14:paraId="336065FA" w14:textId="1A26DE4D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4BCCF795" w14:textId="2EB06CC6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به منظور احتصار می‌توانیم تعریف متغیر و مقداردهی به آن را در یک خط قرار دهیم.</w:t>
      </w:r>
    </w:p>
    <w:p w:rsidR="308EB4BD" w:rsidP="308EB4BD" w:rsidRDefault="308EB4BD" w14:noSpellErr="1" w14:paraId="75391C91" w14:textId="67B34210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2E3D40DE" w14:textId="0514A228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همینطور می‌توانیم چند متغیر را در یک خط تعریف کنیم.</w:t>
      </w:r>
    </w:p>
    <w:p w:rsidR="308EB4BD" w:rsidP="308EB4BD" w:rsidRDefault="308EB4BD" w14:noSpellErr="1" w14:paraId="5B01524C" w14:textId="576BB020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573ABA33" w14:textId="76FC6A9C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این مورد ممکن است کوتاه‌تر به نظر آید اما ما پیشنهاد نمی‌کنیم. چراکه خوانایی را پایین می‌آورد. لطفا برای تعریف متغیرها از خطوط جداگانه استفاده کنید.</w:t>
      </w:r>
    </w:p>
    <w:p w:rsidR="308EB4BD" w:rsidP="308EB4BD" w:rsidRDefault="308EB4BD" w14:noSpellErr="1" w14:paraId="7F719C4C" w14:textId="20B98410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6E12CDE6" w14:textId="17684535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بعضی برنامه‌نویسان متغیرهای متعدد را به این صورت در چند خط می‌نویسند :</w:t>
      </w:r>
    </w:p>
    <w:p w:rsidR="308EB4BD" w:rsidP="308EB4BD" w:rsidRDefault="308EB4BD" w14:noSpellErr="1" w14:paraId="20D1C8A1" w14:textId="3D06027E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7A258696" w14:textId="42BF1D5F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همینطور برخی به صورت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comma-first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اینکار را انجام می‌دهند :</w:t>
      </w:r>
    </w:p>
    <w:p w:rsidR="308EB4BD" w:rsidP="308EB4BD" w:rsidRDefault="308EB4BD" w14:noSpellErr="1" w14:paraId="521104EA" w14:textId="3E9E2EE8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0D245DB7" w14:textId="1D1940D5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از لحاظ فنی همه این حالات کار خواهند کرد و انتخاب آن‌ها به سلایق و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زیبایی شناسی شخصی مربوط است.</w:t>
      </w:r>
    </w:p>
    <w:p w:rsidR="308EB4BD" w:rsidP="308EB4BD" w:rsidRDefault="308EB4BD" w14:noSpellErr="1" w14:paraId="581E0D03" w14:textId="379365FF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1"/>
          <w:bCs w:val="1"/>
          <w:noProof/>
          <w:u w:val="none"/>
          <w:lang w:bidi="fa-IR"/>
        </w:rPr>
        <w:t>Var</w:t>
      </w:r>
      <w:r w:rsidRPr="308EB4BD" w:rsidR="308EB4BD">
        <w:rPr>
          <w:rFonts w:ascii="Iransans" w:hAnsi="Iransans" w:eastAsia="Iransans" w:cs="Iransans"/>
          <w:b w:val="1"/>
          <w:bCs w:val="1"/>
          <w:noProof/>
          <w:u w:val="none"/>
          <w:rtl w:val="1"/>
          <w:lang w:bidi="fa-IR"/>
        </w:rPr>
        <w:t xml:space="preserve"> بجای </w:t>
      </w:r>
      <w:r w:rsidRPr="308EB4BD" w:rsidR="308EB4BD">
        <w:rPr>
          <w:rFonts w:ascii="Iransans" w:hAnsi="Iransans" w:eastAsia="Iransans" w:cs="Iransans"/>
          <w:b w:val="1"/>
          <w:bCs w:val="1"/>
          <w:noProof/>
          <w:u w:val="none"/>
          <w:lang w:bidi="fa-IR"/>
        </w:rPr>
        <w:t>let</w:t>
      </w:r>
    </w:p>
    <w:p w:rsidR="308EB4BD" w:rsidP="308EB4BD" w:rsidRDefault="308EB4BD" w14:noSpellErr="1" w14:paraId="4C8002CF" w14:textId="169D3123">
      <w:pPr>
        <w:pStyle w:val="Normal"/>
        <w:bidi w:val="1"/>
        <w:ind w:left="0"/>
        <w:jc w:val="left"/>
        <w:rPr>
          <w:rFonts w:ascii="Iransans" w:hAnsi="Iransans" w:eastAsia="Iransans" w:cs="Iransans"/>
          <w:b w:val="1"/>
          <w:bCs w:val="1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در اسکریپت‌های قدیمی ممکن است بجای کلیدواژه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let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با کلیدواژه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var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برخورد کنید.</w:t>
      </w:r>
    </w:p>
    <w:p w:rsidR="308EB4BD" w:rsidP="308EB4BD" w:rsidRDefault="308EB4BD" w14:noSpellErr="1" w14:paraId="200D0174" w14:textId="5B6D0B00">
      <w:pPr>
        <w:pStyle w:val="Normal"/>
        <w:bidi w:val="1"/>
        <w:ind w:lef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4D56D5A5" w14:textId="28D1E3C0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کلیدواژه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var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تقریبا با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let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یکسان است و یک متغیر را تعریف می‌کند، ولی روش کار آن قدیمی است.</w:t>
      </w:r>
    </w:p>
    <w:p w:rsidR="308EB4BD" w:rsidP="308EB4BD" w:rsidRDefault="308EB4BD" w14:noSpellErr="1" w14:paraId="0DED3EEF" w14:textId="32848D1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تفاوت کوچکی بین این دو وجود دارد که در حال حاضر به آن نمی‌پردازیم و در مبحث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The old "var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"به آن خواهیم پرداخت.</w:t>
      </w:r>
    </w:p>
    <w:p w:rsidR="308EB4BD" w:rsidP="308EB4BD" w:rsidRDefault="308EB4BD" w14:noSpellErr="1" w14:paraId="03187F43" w14:textId="3ADBD6F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</w:p>
    <w:p w:rsidR="308EB4BD" w:rsidP="308EB4BD" w:rsidRDefault="308EB4BD" w14:noSpellErr="1" w14:paraId="350A10CC" w14:textId="08BDB88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1"/>
          <w:bCs w:val="1"/>
          <w:noProof/>
          <w:u w:val="none"/>
          <w:rtl w:val="1"/>
          <w:lang w:bidi="fa-IR"/>
        </w:rPr>
        <w:t>یک مقایسه‌ی عینی ***</w:t>
      </w:r>
    </w:p>
    <w:p w:rsidR="308EB4BD" w:rsidP="308EB4BD" w:rsidRDefault="308EB4BD" w14:noSpellErr="1" w14:paraId="099480B4" w14:textId="3831B82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1"/>
          <w:bCs w:val="1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برای درک مفهوم متغیر، می‌توانیم آن را یک جعبه برای نگهداری اطلاعات تصور کنیم، که یک نام منحصربفرد روی آن چسبانده‌ایم.</w:t>
      </w:r>
    </w:p>
    <w:p w:rsidR="308EB4BD" w:rsidP="308EB4BD" w:rsidRDefault="308EB4BD" w14:noSpellErr="1" w14:paraId="70F329FD" w14:textId="4236E89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برای نمونه، تصور کنید متغیر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message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در جعبه‌ای با برچسب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message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 xml:space="preserve"> و با مقدار 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  <w:t>Hello</w:t>
      </w: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! باشد :</w:t>
      </w:r>
    </w:p>
    <w:p w:rsidR="308EB4BD" w:rsidP="308EB4BD" w:rsidRDefault="308EB4BD" w14:noSpellErr="1" w14:paraId="5CF45209" w14:textId="550B708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تصویر</w:t>
      </w:r>
    </w:p>
    <w:p w:rsidR="308EB4BD" w:rsidP="308EB4BD" w:rsidRDefault="308EB4BD" w14:noSpellErr="1" w14:paraId="001619D5" w14:textId="778DDE5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ما می‌توانیم هر مقداری در آن قرار دهیم. همینطور می‌توانیم هر چند بار که خواستیم این مقدار با تغییر دهیم.</w:t>
      </w:r>
    </w:p>
    <w:p w:rsidR="308EB4BD" w:rsidP="308EB4BD" w:rsidRDefault="308EB4BD" w14:noSpellErr="1" w14:paraId="5146BECB" w14:textId="6B0BC94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1B4A4DEC" w14:textId="26D298B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وقتی مقدار تغییر کرد، اطلاعات قبلی از آن پاک خواهند شد :</w:t>
      </w:r>
    </w:p>
    <w:p w:rsidR="308EB4BD" w:rsidP="308EB4BD" w:rsidRDefault="308EB4BD" w14:noSpellErr="1" w14:paraId="6EFF9C0A" w14:textId="6BCAA32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تصویر</w:t>
      </w:r>
    </w:p>
    <w:p w:rsidR="308EB4BD" w:rsidP="308EB4BD" w:rsidRDefault="308EB4BD" w14:noSpellErr="1" w14:paraId="6D156AE8" w14:textId="46FD9F5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none"/>
          <w:rtl w:val="1"/>
          <w:lang w:bidi="fa-IR"/>
        </w:rPr>
        <w:t>ما همینطور می‌توانیم دو متغیر تعریف کرده و اطلاعات یکی را در دیگری کپی کنیم.</w:t>
      </w:r>
    </w:p>
    <w:p w:rsidR="308EB4BD" w:rsidP="308EB4BD" w:rsidRDefault="308EB4BD" w14:noSpellErr="1" w14:paraId="780CCCF4" w14:textId="427819C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none"/>
          <w:lang w:bidi="fa-IR"/>
        </w:rPr>
      </w:pPr>
      <w:r w:rsidRPr="308EB4BD" w:rsidR="308EB4BD">
        <w:rPr>
          <w:rFonts w:ascii="Iransans" w:hAnsi="Iransans" w:eastAsia="Iransans" w:cs="Iransans"/>
          <w:b w:val="0"/>
          <w:bCs w:val="0"/>
          <w:noProof/>
          <w:u w:val="single"/>
          <w:rtl w:val="1"/>
          <w:lang w:bidi="fa-IR"/>
        </w:rPr>
        <w:t>کد</w:t>
      </w:r>
    </w:p>
    <w:p w:rsidR="308EB4BD" w:rsidP="308EB4BD" w:rsidRDefault="308EB4BD" w14:noSpellErr="1" w14:paraId="3A05D7C6" w14:textId="00AEF8B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/>
          <w:u w:val="single"/>
          <w:lang w:bidi="fa-I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5f23f9a45f40cc"/>
      <w:footerReference w:type="default" r:id="Rf78058e6d3374b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8EB4BD" w:rsidTr="308EB4BD" w14:paraId="65C4CC19">
      <w:tc>
        <w:tcPr>
          <w:tcW w:w="3120" w:type="dxa"/>
          <w:tcMar/>
        </w:tcPr>
        <w:p w:rsidR="308EB4BD" w:rsidP="308EB4BD" w:rsidRDefault="308EB4BD" w14:paraId="0A119630" w14:textId="6D9CF4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8EB4BD" w:rsidP="308EB4BD" w:rsidRDefault="308EB4BD" w14:paraId="2BEE8FBA" w14:textId="1705C4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8EB4BD" w:rsidP="308EB4BD" w:rsidRDefault="308EB4BD" w14:paraId="2A3CD524" w14:textId="1B4B0B3D">
          <w:pPr>
            <w:pStyle w:val="Header"/>
            <w:bidi w:val="0"/>
            <w:ind w:right="-115"/>
            <w:jc w:val="right"/>
          </w:pPr>
        </w:p>
      </w:tc>
    </w:tr>
  </w:tbl>
  <w:p w:rsidR="308EB4BD" w:rsidP="308EB4BD" w:rsidRDefault="308EB4BD" w14:paraId="5164A1B2" w14:textId="2CDA51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8EB4BD" w:rsidTr="308EB4BD" w14:paraId="57C4B0A6">
      <w:tc>
        <w:tcPr>
          <w:tcW w:w="3120" w:type="dxa"/>
          <w:tcMar/>
        </w:tcPr>
        <w:p w:rsidR="308EB4BD" w:rsidP="308EB4BD" w:rsidRDefault="308EB4BD" w14:paraId="7C43D544" w14:textId="46AF62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8EB4BD" w:rsidP="308EB4BD" w:rsidRDefault="308EB4BD" w14:paraId="1E07B040" w14:textId="12DF95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8EB4BD" w:rsidP="308EB4BD" w:rsidRDefault="308EB4BD" w14:paraId="11498A73" w14:textId="306CA838">
          <w:pPr>
            <w:pStyle w:val="Header"/>
            <w:bidi w:val="0"/>
            <w:ind w:right="-115"/>
            <w:jc w:val="right"/>
          </w:pPr>
        </w:p>
      </w:tc>
    </w:tr>
  </w:tbl>
  <w:p w:rsidR="308EB4BD" w:rsidP="308EB4BD" w:rsidRDefault="308EB4BD" w14:paraId="7A112D93" w14:textId="113D90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62453"/>
  <w15:docId w15:val="{a78c1338-f165-4a17-91a1-63134dabf328}"/>
  <w:rsids>
    <w:rsidRoot w:val="6D962453"/>
    <w:rsid w:val="308EB4BD"/>
    <w:rsid w:val="6D9624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75f23f9a45f40cc" /><Relationship Type="http://schemas.openxmlformats.org/officeDocument/2006/relationships/footer" Target="/word/footer.xml" Id="Rf78058e6d3374baf" /><Relationship Type="http://schemas.openxmlformats.org/officeDocument/2006/relationships/numbering" Target="/word/numbering.xml" Id="R923c16805c85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2019-02-24T17:16:42.0165151Z</dcterms:created>
  <dcterms:modified xsi:type="dcterms:W3CDTF">2019-02-24T17:47:52.7447213Z</dcterms:modified>
  <dc:creator>mehrad 177</dc:creator>
  <lastModifiedBy>mehrad 177</lastModifiedBy>
</coreProperties>
</file>