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11CF39E4" wp14:textId="77777777">
      <w:pPr>
        <w:pStyle w:val="Normal"/>
        <w:bidi w:val="1"/>
        <w:spacing w:line="276" w:lineRule="auto"/>
        <w:jc w:val="left"/>
        <w:rPr/>
      </w:pPr>
      <w:r>
        <w:rPr>
          <w:rFonts w:ascii="Iransans" w:hAnsi="Iransans" w:eastAsia="Iransans" w:cs="Iransans"/>
          <w:b/>
          <w:b/>
          <w:bCs/>
          <w:rtl w:val="true"/>
          <w:lang w:bidi="fa-IR"/>
        </w:rPr>
        <w:t>انواع داده</w:t>
      </w:r>
    </w:p>
    <w:p xmlns:wp14="http://schemas.microsoft.com/office/word/2010/wordml" w:rsidP="73857CEB" w14:paraId="3AF58985" wp14:textId="76FE6400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rtl w:val="1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یک متغیر در جاوا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>اسکریپت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>می‌تواند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هر نوع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>داده‌ای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را در خود ذخیره کند</w:t>
      </w:r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. </w:t>
      </w:r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یک متغیر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>می‌تواند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در یک لحظه حاوی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>رشته</w:t>
      </w:r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>‌</w:t>
      </w:r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>ای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>اِز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>کاراکترها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rtl w:val="1"/>
          <w:lang w:bidi="fa-IR"/>
        </w:rPr>
        <w:t xml:space="preserve"> و در لحظه دیگر یک عدد باشد.</w:t>
      </w:r>
    </w:p>
    <w:p w:rsidR="73857CEB" w:rsidP="73857CEB" w:rsidRDefault="73857CEB" w14:noSpellErr="1" w14:paraId="4E55200C" w14:textId="3FB6BD48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rtl w:val="1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u w:val="single"/>
          <w:rtl w:val="1"/>
          <w:lang w:bidi="fa-IR"/>
        </w:rPr>
        <w:t>کد</w:t>
      </w:r>
    </w:p>
    <w:p w:rsidR="73857CEB" w:rsidP="73857CEB" w:rsidRDefault="73857CEB" w14:paraId="496E41FF" w14:textId="672F1CD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single"/>
          <w:rtl w:val="1"/>
          <w:lang w:bidi="fa-IR"/>
        </w:rPr>
      </w:pP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زبان‌های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برنامه‌نویسی‌ای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که چنین امکانی به شما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می‌دهند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lang w:bidi="fa-IR"/>
        </w:rPr>
        <w:t>Dynamically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lang w:bidi="fa-IR"/>
        </w:rPr>
        <w:t>Typed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نامیده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می‌شوند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. به این معنی که انواعی از داده وجود دارد و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متغیرها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محدود به آنها نیستند.</w:t>
      </w:r>
    </w:p>
    <w:p w:rsidR="73857CEB" w:rsidP="73857CEB" w:rsidRDefault="73857CEB" w14:paraId="5D7F8849" w14:textId="3F41EB9A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در جاوا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اسکریپت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هفت نوع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پایه‌ای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(اولیه) از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نواع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داده وجود دارد که الان به صورت کلی به آنها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می‌پردازیم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و در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بخش‌های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بعدی در مورد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هرکدام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با جزئیات صحبت خواهیم کرد.</w:t>
      </w:r>
    </w:p>
    <w:p w:rsidR="73857CEB" w:rsidP="73857CEB" w:rsidRDefault="73857CEB" w14:noSpellErr="1" w14:paraId="6C349FD9" w14:textId="13957813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73857CEB" w:rsidR="73857CEB">
        <w:rPr>
          <w:rFonts w:ascii="Iransans" w:hAnsi="Iransans" w:eastAsia="Iransans" w:cs="Iransans"/>
          <w:b w:val="1"/>
          <w:bCs w:val="1"/>
          <w:u w:val="none"/>
          <w:rtl w:val="1"/>
          <w:lang w:bidi="fa-IR"/>
        </w:rPr>
        <w:t>عدد</w:t>
      </w:r>
    </w:p>
    <w:p w:rsidR="73857CEB" w:rsidP="73857CEB" w:rsidRDefault="73857CEB" w14:noSpellErr="1" w14:paraId="5F07983B" w14:textId="455A7D8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1"/>
          <w:bCs w:val="1"/>
          <w:u w:val="none"/>
          <w:rtl w:val="1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u w:val="single"/>
          <w:rtl w:val="1"/>
          <w:lang w:bidi="fa-IR"/>
        </w:rPr>
        <w:t>کد</w:t>
      </w:r>
    </w:p>
    <w:p w:rsidR="73857CEB" w:rsidP="73857CEB" w:rsidRDefault="73857CEB" w14:paraId="65E790A0" w14:textId="4D2BD23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single"/>
          <w:rtl w:val="1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نوع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lang w:bidi="fa-IR"/>
        </w:rPr>
        <w:t>number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(عدد) اعداد صحیح و اعداد اعشاری را شامل می‌شود. عملیات مختلفی در مورد اعداد وجود دارد مانند ضرب (*) ، تقسیم (/) ، جمع (+) ، تفریق (-) و غیره.</w:t>
      </w:r>
    </w:p>
    <w:p w:rsidR="73857CEB" w:rsidP="73857CEB" w:rsidRDefault="73857CEB" w14:paraId="3914DF3D" w14:textId="16F7C5D7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همینطور بجز اعداد معمولی، اعداد خاصی نیز وجود دارند که به همین نوع از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متغیرها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مربوط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می‌شوند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. یعنی : بینهایت، - بینهایت و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lang w:bidi="fa-IR"/>
        </w:rPr>
        <w:t>NaN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.</w:t>
      </w:r>
    </w:p>
    <w:p w:rsidR="73857CEB" w:rsidP="73857CEB" w:rsidRDefault="73857CEB" w14:paraId="139B0BC5" w14:textId="52E90D00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</w:p>
    <w:p w:rsidR="73857CEB" w:rsidP="73857CEB" w:rsidRDefault="73857CEB" w14:paraId="3F8F6F96" w14:textId="60E26D9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بینهایت : نماد بیانگر علامت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>ریاضیاتیِ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  <w:t xml:space="preserve"> </w:t>
      </w:r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>∞ است. این مقدار خاص بوده که از هر عدد دیگری بزرگتر است.</w:t>
      </w:r>
    </w:p>
    <w:p w:rsidR="73857CEB" w:rsidP="73857CEB" w:rsidRDefault="73857CEB" w14:paraId="23C55CF5" w14:textId="2A158573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 xml:space="preserve">از تقسیم هر عددی با صفر به این مقدار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>می‌رسیم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 xml:space="preserve"> :</w:t>
      </w:r>
    </w:p>
    <w:p w:rsidR="73857CEB" w:rsidP="73857CEB" w:rsidRDefault="73857CEB" w14:noSpellErr="1" w14:paraId="258705F4" w14:textId="787D46AE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73857CEB" w:rsidP="73857CEB" w:rsidRDefault="73857CEB" w14:paraId="00D28858" w14:textId="5E2128D7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u w:val="none"/>
          <w:rtl w:val="1"/>
          <w:lang w:bidi="fa-IR"/>
        </w:rPr>
      </w:pPr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 xml:space="preserve"> یا به طور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>میستقیم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rtl w:val="1"/>
          <w:lang w:bidi="fa-IR"/>
        </w:rPr>
        <w:t xml:space="preserve"> نیز به آن دسترسی داریم :</w:t>
      </w:r>
    </w:p>
    <w:p w:rsidR="73857CEB" w:rsidP="73857CEB" w:rsidRDefault="73857CEB" w14:noSpellErr="1" w14:paraId="4F054D6F" w14:textId="62E9980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lang w:bidi="fa-IR"/>
        </w:rPr>
      </w:pPr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73857CEB" w:rsidP="73857CEB" w:rsidRDefault="73857CEB" w14:paraId="2AD50E0F" w14:textId="6BC728C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lang w:bidi="fa-IR"/>
        </w:rPr>
      </w:pP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: بیانگر یک اشکال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محاسباتی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است و در نتیجه یک عملیات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ریاضیاتی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غلط یا تعریف نشده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بوجود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می‌آید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. برای نمونه :</w:t>
      </w:r>
    </w:p>
    <w:p w:rsidR="73857CEB" w:rsidP="73857CEB" w:rsidRDefault="73857CEB" w14:noSpellErr="1" w14:paraId="018EC18F" w14:textId="69160465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73857CEB" w:rsidP="73857CEB" w:rsidRDefault="73857CEB" w14:paraId="5339C570" w14:textId="5972C2A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هر عملی بر روی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نتیجه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خواهد داشت :</w:t>
      </w:r>
    </w:p>
    <w:p w:rsidR="73857CEB" w:rsidP="73857CEB" w:rsidRDefault="73857CEB" w14:noSpellErr="1" w14:paraId="295C2768" w14:textId="002607B7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73857CEB" w:rsidP="73857CEB" w:rsidRDefault="73857CEB" w14:paraId="3AABBA60" w14:textId="5259207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single"/>
          <w:lang w:bidi="fa-IR"/>
        </w:rPr>
      </w:pPr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در نتیجه اگر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در عملیات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ریاضیاتی‌ای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وجود داشته باشد، بر روی تمام معادله تاثیر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>می‌گذارد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(نتیجه معادله برابر </w:t>
      </w:r>
      <w:proofErr w:type="spellStart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  <w:t>NaN</w:t>
      </w:r>
      <w:proofErr w:type="spellEnd"/>
      <w:r w:rsidRPr="73857CEB" w:rsidR="73857CEB"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خواهد بود).</w:t>
      </w:r>
    </w:p>
    <w:p w:rsidR="73857CEB" w:rsidP="73857CEB" w:rsidRDefault="73857CEB" w14:paraId="3E877415" w14:textId="42A1397D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</w:p>
    <w:p w:rsidR="73857CEB" w:rsidP="73857CEB" w:rsidRDefault="73857CEB" w14:paraId="32070E0F" w14:textId="02F395A2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73857CEB" w:rsidR="73857CEB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>عملگرهای</w:t>
      </w:r>
      <w:proofErr w:type="spellEnd"/>
      <w:r w:rsidRPr="73857CEB" w:rsidR="73857CEB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>ریاضیاتی</w:t>
      </w:r>
      <w:proofErr w:type="spellEnd"/>
      <w:r w:rsidRPr="73857CEB" w:rsidR="73857CEB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امن هستند</w:t>
      </w:r>
    </w:p>
    <w:p w:rsidR="73857CEB" w:rsidP="73857CEB" w:rsidRDefault="73857CEB" w14:paraId="36ACABBA" w14:textId="1755026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عملیات ریاضی در جاوا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امن است. ما هر نوع عملی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می‌توانیم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انجام دهیم مانند تقسیم بر صفر.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ما هیچگاه با خطا مواجه نخواهد شد. در بدترین حالت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NaN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را به عنوان نتیجه خواهیم گرفت.</w:t>
      </w:r>
    </w:p>
    <w:p w:rsidR="73857CEB" w:rsidP="73857CEB" w:rsidRDefault="73857CEB" w14:paraId="0D83C550" w14:textId="3F76684F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</w:p>
    <w:p w:rsidR="73857CEB" w:rsidP="73857CEB" w:rsidRDefault="73857CEB" w14:paraId="44341BFF" w14:textId="4B64CF90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r w:rsidRPr="73857CEB" w:rsidR="73857CEB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 xml:space="preserve">رشته </w:t>
      </w:r>
      <w:proofErr w:type="spellStart"/>
      <w:r w:rsidRPr="73857CEB" w:rsidR="73857CEB"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rtl w:val="1"/>
          <w:lang w:bidi="fa-IR"/>
        </w:rPr>
        <w:t>کاراکترها</w:t>
      </w:r>
      <w:proofErr w:type="spellEnd"/>
    </w:p>
    <w:p w:rsidR="73857CEB" w:rsidP="73857CEB" w:rsidRDefault="73857CEB" w14:paraId="4E14A4F9" w14:textId="5CCEAEEE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1"/>
          <w:bCs w:val="1"/>
          <w:noProof w:val="0"/>
          <w:color w:val="333333"/>
          <w:sz w:val="21"/>
          <w:szCs w:val="21"/>
          <w:u w:val="none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یک رشته کاراکتر در جاوا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باید در بین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کوتِیشِن‌ها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محصور شوند.</w:t>
      </w:r>
    </w:p>
    <w:p w:rsidR="73857CEB" w:rsidP="73857CEB" w:rsidRDefault="73857CEB" w14:noSpellErr="1" w14:paraId="2BB0C2A9" w14:textId="6CEEB9ED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single"/>
          <w:rtl w:val="1"/>
          <w:lang w:bidi="fa-IR"/>
        </w:rPr>
        <w:t>کد</w:t>
      </w:r>
    </w:p>
    <w:p w:rsidR="73857CEB" w:rsidP="73857CEB" w:rsidRDefault="73857CEB" w14:paraId="5919504C" w14:textId="71337E94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single"/>
          <w:lang w:bidi="fa-IR"/>
        </w:rPr>
      </w:pPr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در جاوا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اسکریپت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سه نوع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کوتِیشِن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داریم :</w:t>
      </w:r>
    </w:p>
    <w:p w:rsidR="73857CEB" w:rsidP="73857CEB" w:rsidRDefault="73857CEB" w14:paraId="34CEA2D7" w14:textId="2C3D13B2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Double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qoutes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</w:t>
      </w:r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مانند "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Hello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" .</w:t>
      </w:r>
    </w:p>
    <w:p w:rsidR="73857CEB" w:rsidP="73857CEB" w:rsidRDefault="73857CEB" w14:paraId="3358B1A7" w14:textId="5E9EE5AF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Single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 xml:space="preserve"> 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qoutes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مانند '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Hello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' .</w:t>
      </w:r>
    </w:p>
    <w:p w:rsidR="73857CEB" w:rsidP="73857CEB" w:rsidRDefault="73857CEB" w14:paraId="6D7F3DBB" w14:textId="1EF38474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Backticks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 xml:space="preserve"> مانند `</w:t>
      </w:r>
      <w:proofErr w:type="spellStart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  <w:t>Hello</w:t>
      </w:r>
      <w:proofErr w:type="spellEnd"/>
      <w:r w:rsidRPr="73857CEB" w:rsidR="73857CEB"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rtl w:val="1"/>
          <w:lang w:bidi="fa-IR"/>
        </w:rPr>
        <w:t>` .</w:t>
      </w:r>
    </w:p>
    <w:p w:rsidR="73857CEB" w:rsidP="73857CEB" w:rsidRDefault="73857CEB" w14:paraId="4BE3B3F4" w14:textId="2C97134D">
      <w:pPr>
        <w:pStyle w:val="Normal"/>
        <w:bidi w:val="1"/>
        <w:spacing w:before="0" w:beforeAutospacing="off" w:after="160" w:afterAutospacing="off" w:line="276" w:lineRule="auto"/>
        <w:ind w:left="0" w:right="0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</w:p>
    <w:p w:rsidR="73857CEB" w:rsidP="73857CEB" w:rsidRDefault="73857CEB" w14:paraId="6C7E1D68" w14:textId="38161743">
      <w:pPr>
        <w:pStyle w:val="Normal"/>
        <w:bidi w:val="1"/>
        <w:spacing w:before="0" w:after="160" w:line="276" w:lineRule="auto"/>
        <w:jc w:val="left"/>
        <w:rPr>
          <w:rFonts w:ascii="Iransans" w:hAnsi="Iransans" w:eastAsia="Iransans" w:cs="Iransans"/>
          <w:b w:val="0"/>
          <w:bCs w:val="0"/>
          <w:noProof w:val="0"/>
          <w:color w:val="333333"/>
          <w:sz w:val="21"/>
          <w:szCs w:val="21"/>
          <w:u w:val="none"/>
          <w:lang w:bidi="fa-IR"/>
        </w:rPr>
      </w:pPr>
    </w:p>
    <w:sectPr>
      <w:headerReference w:type="default" r:id="rId2"/>
      <w:footerReference w:type="default" r:id="rId3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ran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119"/>
      <w:gridCol w:w="3120"/>
      <w:gridCol w:w="3120"/>
    </w:tblGrid>
    <w:tr xmlns:wp14="http://schemas.microsoft.com/office/word/2010/wordml" w14:paraId="5A39BBE3" wp14:textId="77777777">
      <w:trPr/>
      <w:tc>
        <w:tcPr>
          <w:tcW w:w="3119" w:type="dxa"/>
          <w:tcBorders/>
          <w:shd w:val="clear" w:fill="auto"/>
        </w:tcPr>
        <w:p w14:paraId="41C8F396" wp14:textId="77777777"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72A3D3EC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0D0B940D" wp14:textId="77777777"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0E27B00A" wp14:textId="77777777"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119"/>
      <w:gridCol w:w="3120"/>
      <w:gridCol w:w="3120"/>
    </w:tblGrid>
    <w:tr xmlns:wp14="http://schemas.microsoft.com/office/word/2010/wordml" w14:paraId="672A6659" wp14:textId="77777777">
      <w:trPr/>
      <w:tc>
        <w:tcPr>
          <w:tcW w:w="3119" w:type="dxa"/>
          <w:tcBorders/>
          <w:shd w:val="clear" w:fill="auto"/>
        </w:tcPr>
        <w:p w14:paraId="0A37501D" wp14:textId="77777777"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5DAB6C7B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02EB378F" wp14:textId="77777777"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6A05A809" wp14:textId="77777777">
    <w:pPr>
      <w:pStyle w:val="Header"/>
      <w:bidi w:val="0"/>
      <w:jc w:val="left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5C81D791"/>
  <w15:docId w15:val="{847c0b3e-2b6e-4cea-a270-3b97c614681d}"/>
  <w:rsids>
    <w:rsidRoot w:val="73857CEB"/>
    <w:rsid w:val="73857CE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2019-02-24T17:16:42.0000000Z</dcterms:created>
  <dc:creator>mehrad 177</dc:creator>
  <dc:description/>
  <dc:language>en-US</dc:language>
  <lastModifiedBy>mehrad 177</lastModifiedBy>
  <dcterms:modified xsi:type="dcterms:W3CDTF">2019-03-02T15:40:00.9012284Z</dcterms:modified>
  <revision>13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