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ABEB" w14:textId="6DB1BB6F" w:rsidR="00BA64D8" w:rsidRDefault="00BA64D8" w:rsidP="001A4157">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عملگرها</w:t>
      </w:r>
    </w:p>
    <w:p w14:paraId="56707E32" w14:textId="7725B62B"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ما عملگرهای مختلفی را از زمان مدرسه به خاطر داریم. مانند جمع </w:t>
      </w:r>
      <w:r>
        <w:rPr>
          <w:rFonts w:ascii="IRANSans" w:eastAsia="IRANSans" w:hAnsi="IRANSans" w:cs="IRANSans"/>
          <w:lang w:bidi="fa-IR"/>
        </w:rPr>
        <w:t>+</w:t>
      </w:r>
      <w:r>
        <w:rPr>
          <w:rFonts w:ascii="IRANSans" w:eastAsia="IRANSans" w:hAnsi="IRANSans" w:cs="IRANSans" w:hint="cs"/>
          <w:rtl/>
          <w:lang w:bidi="fa-IR"/>
        </w:rPr>
        <w:t xml:space="preserve"> ، تفریق - ، ضرب * ، تقسیم و دیگر عملگرها. </w:t>
      </w:r>
    </w:p>
    <w:p w14:paraId="7CCA7E37" w14:textId="37223785"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این بخش ما بر روی </w:t>
      </w:r>
      <w:r>
        <w:rPr>
          <w:rFonts w:ascii="IRANSans" w:eastAsia="IRANSans" w:hAnsi="IRANSans" w:cs="IRANSans"/>
          <w:rtl/>
          <w:lang w:bidi="fa-IR"/>
        </w:rPr>
        <w:t>زوایایی</w:t>
      </w:r>
      <w:r>
        <w:rPr>
          <w:rFonts w:ascii="IRANSans" w:eastAsia="IRANSans" w:hAnsi="IRANSans" w:cs="IRANSans" w:hint="cs"/>
          <w:rtl/>
          <w:lang w:bidi="fa-IR"/>
        </w:rPr>
        <w:t xml:space="preserve"> از عملگرها متمرکز می</w:t>
      </w:r>
      <w:r>
        <w:rPr>
          <w:rFonts w:ascii="IRANSans" w:eastAsia="IRANSans" w:hAnsi="IRANSans" w:cs="IRANSans"/>
          <w:cs/>
          <w:lang w:bidi="fa-IR"/>
        </w:rPr>
        <w:t>‎</w:t>
      </w:r>
      <w:r>
        <w:rPr>
          <w:rFonts w:ascii="IRANSans" w:eastAsia="IRANSans" w:hAnsi="IRANSans" w:cs="IRANSans" w:hint="cs"/>
          <w:rtl/>
          <w:lang w:bidi="fa-IR"/>
        </w:rPr>
        <w:t>شویم که در مدرسه نیاموخته‌ایم.</w:t>
      </w:r>
    </w:p>
    <w:p w14:paraId="36B8BBF7" w14:textId="680FB39E" w:rsidR="001A4157" w:rsidRDefault="001A4157" w:rsidP="001A4157">
      <w:pPr>
        <w:bidi/>
        <w:spacing w:line="276" w:lineRule="auto"/>
        <w:rPr>
          <w:rFonts w:ascii="IRANSans" w:eastAsia="IRANSans" w:hAnsi="IRANSans" w:cs="IRANSans"/>
          <w:lang w:bidi="fa-IR"/>
        </w:rPr>
      </w:pPr>
    </w:p>
    <w:p w14:paraId="23F04A01" w14:textId="22C1AEA5" w:rsidR="001A4157" w:rsidRDefault="001A4157" w:rsidP="001A4157">
      <w:pPr>
        <w:bidi/>
        <w:spacing w:line="276" w:lineRule="auto"/>
      </w:pPr>
      <w:r w:rsidRPr="001A4157">
        <w:rPr>
          <w:rFonts w:ascii="IRANSans" w:eastAsia="IRANSans" w:hAnsi="IRANSans" w:cs="IRANSans" w:hint="cs"/>
          <w:b/>
          <w:bCs/>
          <w:rtl/>
          <w:lang w:bidi="fa-IR"/>
        </w:rPr>
        <w:t>اص</w:t>
      </w:r>
      <w:r w:rsidR="00AA6172">
        <w:rPr>
          <w:rFonts w:ascii="IRANSans" w:eastAsia="IRANSans" w:hAnsi="IRANSans" w:cs="IRANSans" w:hint="cs"/>
          <w:b/>
          <w:bCs/>
          <w:rtl/>
          <w:lang w:bidi="fa-IR"/>
        </w:rPr>
        <w:t>ط</w:t>
      </w:r>
      <w:r w:rsidRPr="001A4157">
        <w:rPr>
          <w:rFonts w:ascii="IRANSans" w:eastAsia="IRANSans" w:hAnsi="IRANSans" w:cs="IRANSans" w:hint="cs"/>
          <w:b/>
          <w:bCs/>
          <w:rtl/>
          <w:lang w:bidi="fa-IR"/>
        </w:rPr>
        <w:t xml:space="preserve">لاحات : </w:t>
      </w:r>
      <w:r>
        <w:rPr>
          <w:rFonts w:ascii="IRANSans" w:eastAsia="IRANSans" w:hAnsi="IRANSans" w:cs="IRANSans"/>
          <w:b/>
          <w:bCs/>
          <w:lang w:bidi="fa-IR"/>
        </w:rPr>
        <w:t>unary</w:t>
      </w:r>
      <w:r>
        <w:rPr>
          <w:rFonts w:ascii="IRANSans" w:eastAsia="IRANSans" w:hAnsi="IRANSans" w:cs="IRANSans" w:hint="cs"/>
          <w:b/>
          <w:bCs/>
          <w:rtl/>
          <w:lang w:bidi="fa-IR"/>
        </w:rPr>
        <w:t xml:space="preserve"> (یونِری)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binary</w:t>
      </w:r>
      <w:r>
        <w:rPr>
          <w:rFonts w:ascii="IRANSans" w:eastAsia="IRANSans" w:hAnsi="IRANSans" w:cs="IRANSans" w:hint="cs"/>
          <w:b/>
          <w:bCs/>
          <w:rtl/>
          <w:lang w:bidi="fa-IR"/>
        </w:rPr>
        <w:t xml:space="preserve"> (باینری)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operand</w:t>
      </w:r>
      <w:r>
        <w:rPr>
          <w:rFonts w:ascii="IRANSans" w:eastAsia="IRANSans" w:hAnsi="IRANSans" w:cs="IRANSans" w:hint="cs"/>
          <w:b/>
          <w:bCs/>
          <w:rtl/>
          <w:lang w:bidi="fa-IR"/>
        </w:rPr>
        <w:t xml:space="preserve"> (اُپِرِند)</w:t>
      </w:r>
    </w:p>
    <w:p w14:paraId="3D6A99C7" w14:textId="1D8D08A0" w:rsidR="001A4157" w:rsidRDefault="001151AC" w:rsidP="001A4157">
      <w:pPr>
        <w:bidi/>
        <w:spacing w:line="276" w:lineRule="auto"/>
        <w:rPr>
          <w:rFonts w:ascii="IRANSans" w:eastAsia="IRANSans" w:hAnsi="IRANSans" w:cs="IRANSans"/>
          <w:rtl/>
          <w:lang w:bidi="fa-IR"/>
        </w:rPr>
      </w:pPr>
      <w:r>
        <w:rPr>
          <w:rFonts w:ascii="IRANSans" w:eastAsia="IRANSans" w:hAnsi="IRANSans" w:cs="IRANSans" w:hint="cs"/>
          <w:rtl/>
          <w:lang w:bidi="fa-IR"/>
        </w:rPr>
        <w:t>پیش از ادامه بیایید مفهوم این اصطلاحات را بفهمیم.</w:t>
      </w:r>
    </w:p>
    <w:p w14:paraId="1BF9EE85" w14:textId="06455DCA" w:rsidR="001151AC" w:rsidRDefault="001151AC" w:rsidP="001151AC">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w:t>
      </w:r>
      <w:r>
        <w:rPr>
          <w:rFonts w:ascii="IRANSans" w:eastAsia="IRANSans" w:hAnsi="IRANSans" w:cs="IRANSans"/>
          <w:lang w:bidi="fa-IR"/>
        </w:rPr>
        <w:t>operand</w:t>
      </w:r>
      <w:r>
        <w:rPr>
          <w:rFonts w:ascii="IRANSans" w:eastAsia="IRANSans" w:hAnsi="IRANSans" w:cs="IRANSans" w:hint="cs"/>
          <w:rtl/>
          <w:lang w:bidi="fa-IR"/>
        </w:rPr>
        <w:t xml:space="preserve"> </w:t>
      </w:r>
      <w:r>
        <w:rPr>
          <w:rFonts w:ascii="IRANSans" w:eastAsia="IRANSans" w:hAnsi="IRANSans" w:cs="IRANSans"/>
          <w:rtl/>
          <w:lang w:bidi="fa-IR"/>
        </w:rPr>
        <w:t>–</w:t>
      </w:r>
      <w:r>
        <w:rPr>
          <w:rFonts w:ascii="IRANSans" w:eastAsia="IRANSans" w:hAnsi="IRANSans" w:cs="IRANSans" w:hint="cs"/>
          <w:rtl/>
          <w:lang w:bidi="fa-IR"/>
        </w:rPr>
        <w:t xml:space="preserve"> همان چیزی است که </w:t>
      </w:r>
      <w:r>
        <w:rPr>
          <w:rFonts w:ascii="IRANSans" w:eastAsia="IRANSans" w:hAnsi="IRANSans" w:cs="IRANSans"/>
          <w:rtl/>
          <w:lang w:bidi="fa-IR"/>
        </w:rPr>
        <w:t>عملگرهای</w:t>
      </w:r>
      <w:r>
        <w:rPr>
          <w:rFonts w:ascii="IRANSans" w:eastAsia="IRANSans" w:hAnsi="IRANSans" w:cs="IRANSans" w:hint="cs"/>
          <w:rtl/>
          <w:lang w:bidi="fa-IR"/>
        </w:rPr>
        <w:t xml:space="preserve"> برای آنها اعمال می‌شوند. برای نمونه </w:t>
      </w:r>
      <w:r w:rsidR="008D5972">
        <w:rPr>
          <w:rFonts w:ascii="IRANSans" w:eastAsia="IRANSans" w:hAnsi="IRANSans" w:cs="IRANSans" w:hint="cs"/>
          <w:rtl/>
          <w:lang w:bidi="fa-IR"/>
        </w:rPr>
        <w:t xml:space="preserve">در ضرب 5 * 2 دو </w:t>
      </w:r>
      <w:r w:rsidR="008D5972">
        <w:rPr>
          <w:rFonts w:ascii="IRANSans" w:eastAsia="IRANSans" w:hAnsi="IRANSans" w:cs="IRANSans"/>
          <w:lang w:bidi="fa-IR"/>
        </w:rPr>
        <w:t>operand</w:t>
      </w:r>
      <w:r w:rsidR="008D5972">
        <w:rPr>
          <w:rFonts w:ascii="IRANSans" w:eastAsia="IRANSans" w:hAnsi="IRANSans" w:cs="IRANSans" w:hint="cs"/>
          <w:rtl/>
          <w:lang w:bidi="fa-IR"/>
        </w:rPr>
        <w:t xml:space="preserve"> داریم. برخی آن را آرگمان (</w:t>
      </w:r>
      <w:r w:rsidR="008D5972">
        <w:rPr>
          <w:rFonts w:ascii="IRANSans" w:eastAsia="IRANSans" w:hAnsi="IRANSans" w:cs="IRANSans"/>
          <w:lang w:bidi="fa-IR"/>
        </w:rPr>
        <w:t>argument</w:t>
      </w:r>
      <w:r w:rsidR="008D5972">
        <w:rPr>
          <w:rFonts w:ascii="IRANSans" w:eastAsia="IRANSans" w:hAnsi="IRANSans" w:cs="IRANSans" w:hint="cs"/>
          <w:rtl/>
          <w:lang w:bidi="fa-IR"/>
        </w:rPr>
        <w:t>) نیز می‌خوانند.</w:t>
      </w:r>
    </w:p>
    <w:p w14:paraId="2E2BB858" w14:textId="27EB009B" w:rsidR="008D5972" w:rsidRDefault="00FA5166" w:rsidP="008D5972">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unary</w:t>
      </w:r>
      <w:r>
        <w:rPr>
          <w:rFonts w:ascii="IRANSans" w:eastAsia="IRANSans" w:hAnsi="IRANSans" w:cs="IRANSans" w:hint="cs"/>
          <w:rtl/>
          <w:lang w:bidi="fa-IR"/>
        </w:rPr>
        <w:t xml:space="preserve"> است که فقط یک </w:t>
      </w:r>
      <w:r>
        <w:rPr>
          <w:rFonts w:ascii="IRANSans" w:eastAsia="IRANSans" w:hAnsi="IRANSans" w:cs="IRANSans"/>
          <w:lang w:bidi="fa-IR"/>
        </w:rPr>
        <w:t>operand</w:t>
      </w:r>
      <w:r>
        <w:rPr>
          <w:rFonts w:ascii="IRANSans" w:eastAsia="IRANSans" w:hAnsi="IRANSans" w:cs="IRANSans" w:hint="cs"/>
          <w:rtl/>
          <w:lang w:bidi="fa-IR"/>
        </w:rPr>
        <w:t xml:space="preserve"> داشته باشد. برای نمونه </w:t>
      </w:r>
      <w:r>
        <w:rPr>
          <w:rFonts w:ascii="IRANSans" w:eastAsia="IRANSans" w:hAnsi="IRANSans" w:cs="IRANSans"/>
          <w:lang w:bidi="fa-IR"/>
        </w:rPr>
        <w:t>unary</w:t>
      </w:r>
      <w:r>
        <w:rPr>
          <w:rFonts w:ascii="IRANSans" w:eastAsia="IRANSans" w:hAnsi="IRANSans" w:cs="IRANSans" w:hint="cs"/>
          <w:rtl/>
          <w:lang w:bidi="fa-IR"/>
        </w:rPr>
        <w:t xml:space="preserve"> منفی کننده </w:t>
      </w:r>
      <w:r>
        <w:rPr>
          <w:rFonts w:ascii="IRANSans" w:eastAsia="IRANSans" w:hAnsi="IRANSans" w:cs="IRANSans"/>
          <w:rtl/>
          <w:lang w:bidi="fa-IR"/>
        </w:rPr>
        <w:t>–</w:t>
      </w:r>
      <w:r>
        <w:rPr>
          <w:rFonts w:ascii="IRANSans" w:eastAsia="IRANSans" w:hAnsi="IRANSans" w:cs="IRANSans" w:hint="cs"/>
          <w:rtl/>
          <w:lang w:bidi="fa-IR"/>
        </w:rPr>
        <w:t xml:space="preserve"> که علامت یک عدد را برعکس می‌کند.</w:t>
      </w:r>
    </w:p>
    <w:p w14:paraId="0C7CE907" w14:textId="2F85FAAE" w:rsidR="00590951" w:rsidRDefault="00590951" w:rsidP="0059095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1EE9F5B" w14:textId="07D4BA68" w:rsidR="00590951" w:rsidRDefault="00BD6731" w:rsidP="00590951">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binary</w:t>
      </w:r>
      <w:r>
        <w:rPr>
          <w:rFonts w:ascii="IRANSans" w:eastAsia="IRANSans" w:hAnsi="IRANSans" w:cs="IRANSans" w:hint="cs"/>
          <w:rtl/>
          <w:lang w:bidi="fa-IR"/>
        </w:rPr>
        <w:t xml:space="preserve"> است که دو </w:t>
      </w:r>
      <w:r>
        <w:rPr>
          <w:rFonts w:ascii="IRANSans" w:eastAsia="IRANSans" w:hAnsi="IRANSans" w:cs="IRANSans"/>
          <w:lang w:bidi="fa-IR"/>
        </w:rPr>
        <w:t>operand</w:t>
      </w:r>
      <w:r>
        <w:rPr>
          <w:rFonts w:ascii="IRANSans" w:eastAsia="IRANSans" w:hAnsi="IRANSans" w:cs="IRANSans" w:hint="cs"/>
          <w:rtl/>
          <w:lang w:bidi="fa-IR"/>
        </w:rPr>
        <w:t xml:space="preserve"> داشته باشد. همان عملگر </w:t>
      </w:r>
      <w:r w:rsidR="007074F3">
        <w:rPr>
          <w:rFonts w:ascii="IRANSans" w:eastAsia="IRANSans" w:hAnsi="IRANSans" w:cs="IRANSans" w:hint="cs"/>
          <w:rtl/>
          <w:lang w:bidi="fa-IR"/>
        </w:rPr>
        <w:t>منفی کننده</w:t>
      </w:r>
      <w:r>
        <w:rPr>
          <w:rFonts w:ascii="IRANSans" w:eastAsia="IRANSans" w:hAnsi="IRANSans" w:cs="IRANSans" w:hint="cs"/>
          <w:rtl/>
          <w:lang w:bidi="fa-IR"/>
        </w:rPr>
        <w:t xml:space="preserve"> در شکل </w:t>
      </w:r>
      <w:r>
        <w:rPr>
          <w:rFonts w:ascii="IRANSans" w:eastAsia="IRANSans" w:hAnsi="IRANSans" w:cs="IRANSans"/>
          <w:lang w:bidi="fa-IR"/>
        </w:rPr>
        <w:t>binary</w:t>
      </w:r>
      <w:r>
        <w:rPr>
          <w:rFonts w:ascii="IRANSans" w:eastAsia="IRANSans" w:hAnsi="IRANSans" w:cs="IRANSans" w:hint="cs"/>
          <w:rtl/>
          <w:lang w:bidi="fa-IR"/>
        </w:rPr>
        <w:t xml:space="preserve"> هم وجود دارد.</w:t>
      </w:r>
    </w:p>
    <w:p w14:paraId="41670808" w14:textId="1A2DC0DE" w:rsidR="00BD6731" w:rsidRDefault="00BD6731" w:rsidP="00BD673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1AD0106" w14:textId="73AA78A0" w:rsidR="00FA5166" w:rsidRDefault="000625BE" w:rsidP="00FA5166">
      <w:pPr>
        <w:bidi/>
        <w:spacing w:line="276" w:lineRule="auto"/>
        <w:rPr>
          <w:rFonts w:ascii="IRANSans" w:eastAsia="IRANSans" w:hAnsi="IRANSans" w:cs="IRANSans"/>
          <w:rtl/>
          <w:lang w:bidi="fa-IR"/>
        </w:rPr>
      </w:pPr>
      <w:r>
        <w:rPr>
          <w:rFonts w:ascii="IRANSans" w:eastAsia="IRANSans" w:hAnsi="IRANSans" w:cs="IRANSans" w:hint="cs"/>
          <w:rtl/>
          <w:lang w:bidi="fa-IR"/>
        </w:rPr>
        <w:t>در اصل</w:t>
      </w:r>
      <w:r w:rsidR="007074F3">
        <w:rPr>
          <w:rFonts w:ascii="IRANSans" w:eastAsia="IRANSans" w:hAnsi="IRANSans" w:cs="IRANSans" w:hint="cs"/>
          <w:rtl/>
          <w:lang w:bidi="fa-IR"/>
        </w:rPr>
        <w:t xml:space="preserve"> در اینجا ما در مورد دو عملگر مجزا صحبت کردیم. اولی عملگر </w:t>
      </w:r>
      <w:r w:rsidR="007074F3">
        <w:rPr>
          <w:rFonts w:ascii="IRANSans" w:eastAsia="IRANSans" w:hAnsi="IRANSans" w:cs="IRANSans"/>
          <w:lang w:bidi="fa-IR"/>
        </w:rPr>
        <w:t>unary</w:t>
      </w:r>
      <w:r w:rsidR="007074F3">
        <w:rPr>
          <w:rFonts w:ascii="IRANSans" w:eastAsia="IRANSans" w:hAnsi="IRANSans" w:cs="IRANSans" w:hint="cs"/>
          <w:rtl/>
          <w:lang w:bidi="fa-IR"/>
        </w:rPr>
        <w:t xml:space="preserve"> منفی کننده (که علامت عدد را برعکس می‌کرد) و دیگری عملگر تفریق </w:t>
      </w:r>
      <w:r w:rsidR="007074F3">
        <w:rPr>
          <w:rFonts w:ascii="IRANSans" w:eastAsia="IRANSans" w:hAnsi="IRANSans" w:cs="IRANSans"/>
          <w:lang w:bidi="fa-IR"/>
        </w:rPr>
        <w:t>binary</w:t>
      </w:r>
      <w:r w:rsidR="007074F3">
        <w:rPr>
          <w:rFonts w:ascii="IRANSans" w:eastAsia="IRANSans" w:hAnsi="IRANSans" w:cs="IRANSans" w:hint="cs"/>
          <w:rtl/>
          <w:lang w:bidi="fa-IR"/>
        </w:rPr>
        <w:t xml:space="preserve"> (تفریق دو عدد از هم).</w:t>
      </w:r>
    </w:p>
    <w:p w14:paraId="7A3F818C" w14:textId="7EE01A51" w:rsidR="00B96145" w:rsidRDefault="00B96145" w:rsidP="00B96145">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تلفیق رشته‌ها، عملگر + </w:t>
      </w:r>
      <w:r>
        <w:rPr>
          <w:rFonts w:ascii="IRANSans" w:eastAsia="IRANSans" w:hAnsi="IRANSans" w:cs="IRANSans"/>
          <w:b/>
          <w:bCs/>
          <w:lang w:bidi="fa-IR"/>
        </w:rPr>
        <w:t>binary</w:t>
      </w:r>
    </w:p>
    <w:p w14:paraId="765E9D0B" w14:textId="3536B423" w:rsidR="00B96145" w:rsidRDefault="00A676DD" w:rsidP="00B96145">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معمولا از عملگر </w:t>
      </w:r>
      <w:r>
        <w:rPr>
          <w:rFonts w:ascii="IRANSans" w:eastAsia="IRANSans" w:hAnsi="IRANSans" w:cs="IRANSans"/>
          <w:lang w:bidi="fa-IR"/>
        </w:rPr>
        <w:t>+</w:t>
      </w:r>
      <w:r>
        <w:rPr>
          <w:rFonts w:ascii="IRANSans" w:eastAsia="IRANSans" w:hAnsi="IRANSans" w:cs="IRANSans" w:hint="cs"/>
          <w:rtl/>
          <w:lang w:bidi="fa-IR"/>
        </w:rPr>
        <w:t xml:space="preserve"> برای جمع اعداد </w:t>
      </w:r>
      <w:r w:rsidR="00827CED">
        <w:rPr>
          <w:rFonts w:ascii="IRANSans" w:eastAsia="IRANSans" w:hAnsi="IRANSans" w:cs="IRANSans" w:hint="cs"/>
          <w:rtl/>
          <w:lang w:bidi="fa-IR"/>
        </w:rPr>
        <w:t xml:space="preserve">استفاده می‌شود، اما زمانیکه این عملگر به رشته‌‌‌ها اعمال شود، آنها را ادغام می‌کند. </w:t>
      </w:r>
    </w:p>
    <w:p w14:paraId="0EA98506" w14:textId="2F73C33C" w:rsidR="00827CED" w:rsidRDefault="00827CED" w:rsidP="00827CED">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7E7BD807" w14:textId="6A284FC4" w:rsidR="00827CED" w:rsidRDefault="00505C83" w:rsidP="00827CED">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نظر داشته باشید که اگر یکی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باشد،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2788F1BD" w14:textId="1C36642E" w:rsidR="00505C83" w:rsidRDefault="00505C83" w:rsidP="00505C83">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DAE080F" w14:textId="5000C045" w:rsidR="00505C83" w:rsidRDefault="00505C83" w:rsidP="00505C83">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7DCFF4B" w14:textId="531A9407" w:rsidR="00505C83" w:rsidRDefault="00B24424" w:rsidP="00505C83">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همانطور که می‌بینید مهم نیست که </w:t>
      </w:r>
      <w:r>
        <w:rPr>
          <w:rFonts w:ascii="IRANSans" w:eastAsia="IRANSans" w:hAnsi="IRANSans" w:cs="IRANSans"/>
          <w:lang w:bidi="fa-IR"/>
        </w:rPr>
        <w:t>operand</w:t>
      </w:r>
      <w:r>
        <w:rPr>
          <w:rFonts w:ascii="IRANSans" w:eastAsia="IRANSans" w:hAnsi="IRANSans" w:cs="IRANSans" w:hint="cs"/>
          <w:rtl/>
          <w:lang w:bidi="fa-IR"/>
        </w:rPr>
        <w:t xml:space="preserve"> ابتدا آمده باشد یا نه، قاعده ساده است: اگر هر کدام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بود،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3DADAC08" w14:textId="73316857" w:rsidR="00B24424" w:rsidRDefault="00E45438" w:rsidP="00B24424">
      <w:pPr>
        <w:bidi/>
        <w:spacing w:line="276" w:lineRule="auto"/>
        <w:rPr>
          <w:rFonts w:ascii="IRANSans" w:eastAsia="IRANSans" w:hAnsi="IRANSans" w:cs="IRANSans"/>
          <w:rtl/>
          <w:lang w:bidi="fa-IR"/>
        </w:rPr>
      </w:pPr>
      <w:r>
        <w:rPr>
          <w:rFonts w:ascii="IRANSans" w:eastAsia="IRANSans" w:hAnsi="IRANSans" w:cs="IRANSans" w:hint="cs"/>
          <w:rtl/>
          <w:lang w:bidi="fa-IR"/>
        </w:rPr>
        <w:t xml:space="preserve">با این حال در نظر داشته باشید که عملیات از چپ به راست انجام می‌شود. اگر دو عدد در پیش از یک </w:t>
      </w:r>
      <w:r>
        <w:rPr>
          <w:rFonts w:ascii="IRANSans" w:eastAsia="IRANSans" w:hAnsi="IRANSans" w:cs="IRANSans"/>
          <w:lang w:bidi="fa-IR"/>
        </w:rPr>
        <w:t xml:space="preserve">string </w:t>
      </w:r>
      <w:r>
        <w:rPr>
          <w:rFonts w:ascii="IRANSans" w:eastAsia="IRANSans" w:hAnsi="IRANSans" w:cs="IRANSans" w:hint="cs"/>
          <w:rtl/>
          <w:lang w:bidi="fa-IR"/>
        </w:rPr>
        <w:t xml:space="preserve">آمده باشند، ابتدا آن دو عدد جمع می‌شوند و سپس به </w:t>
      </w:r>
      <w:r>
        <w:rPr>
          <w:rFonts w:ascii="IRANSans" w:eastAsia="IRANSans" w:hAnsi="IRANSans" w:cs="IRANSans"/>
          <w:lang w:bidi="fa-IR"/>
        </w:rPr>
        <w:t>string</w:t>
      </w:r>
      <w:r>
        <w:rPr>
          <w:rFonts w:ascii="IRANSans" w:eastAsia="IRANSans" w:hAnsi="IRANSans" w:cs="IRANSans" w:hint="cs"/>
          <w:rtl/>
          <w:lang w:bidi="fa-IR"/>
        </w:rPr>
        <w:t xml:space="preserve"> تبدیل می‌شوند.</w:t>
      </w:r>
    </w:p>
    <w:p w14:paraId="497CC764" w14:textId="01CCC72E" w:rsidR="00E45438" w:rsidRDefault="00E45438" w:rsidP="00E45438">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801E9EF" w14:textId="52F55AA3" w:rsidR="0018775F" w:rsidRDefault="00903D03" w:rsidP="00903D03">
      <w:pPr>
        <w:bidi/>
        <w:spacing w:line="276" w:lineRule="auto"/>
        <w:rPr>
          <w:rFonts w:ascii="IRANSans" w:eastAsia="IRANSans" w:hAnsi="IRANSans" w:cs="IRANSans"/>
          <w:rtl/>
          <w:lang w:bidi="fa-IR"/>
        </w:rPr>
      </w:pPr>
      <w:r>
        <w:rPr>
          <w:rFonts w:ascii="IRANSans" w:eastAsia="IRANSans" w:hAnsi="IRANSans" w:cs="IRANSans" w:hint="cs"/>
          <w:rtl/>
          <w:lang w:bidi="fa-IR"/>
        </w:rPr>
        <w:t xml:space="preserve">تبدیل و الصاق رشته‌ها یکی از ویژگی‌های خاص عملگر </w:t>
      </w:r>
      <w:r>
        <w:rPr>
          <w:rFonts w:ascii="IRANSans" w:eastAsia="IRANSans" w:hAnsi="IRANSans" w:cs="IRANSans"/>
          <w:lang w:bidi="fa-IR"/>
        </w:rPr>
        <w:t>+</w:t>
      </w:r>
      <w:r>
        <w:rPr>
          <w:rFonts w:ascii="IRANSans" w:eastAsia="IRANSans" w:hAnsi="IRANSans" w:cs="IRANSans" w:hint="cs"/>
          <w:rtl/>
          <w:lang w:bidi="fa-IR"/>
        </w:rPr>
        <w:t xml:space="preserve"> است. دیگر عملگرهای ریاضیاتی فقط با اعداد کار می‌کنند و همیشه </w:t>
      </w:r>
      <w:r>
        <w:rPr>
          <w:rFonts w:ascii="IRANSans" w:eastAsia="IRANSans" w:hAnsi="IRANSans" w:cs="IRANSans"/>
          <w:lang w:bidi="fa-IR"/>
        </w:rPr>
        <w:t>operand</w:t>
      </w:r>
      <w:r>
        <w:rPr>
          <w:rFonts w:ascii="IRANSans" w:eastAsia="IRANSans" w:hAnsi="IRANSans" w:cs="IRANSans" w:hint="cs"/>
          <w:rtl/>
          <w:lang w:bidi="fa-IR"/>
        </w:rPr>
        <w:t xml:space="preserve"> خود را به </w:t>
      </w:r>
      <w:r>
        <w:rPr>
          <w:rFonts w:ascii="IRANSans" w:eastAsia="IRANSans" w:hAnsi="IRANSans" w:cs="IRANSans"/>
          <w:lang w:bidi="fa-IR"/>
        </w:rPr>
        <w:t>number</w:t>
      </w:r>
      <w:r>
        <w:rPr>
          <w:rFonts w:ascii="IRANSans" w:eastAsia="IRANSans" w:hAnsi="IRANSans" w:cs="IRANSans" w:hint="cs"/>
          <w:rtl/>
          <w:lang w:bidi="fa-IR"/>
        </w:rPr>
        <w:t xml:space="preserve"> تبدیل می‌کنند.</w:t>
      </w:r>
    </w:p>
    <w:p w14:paraId="47B0F167" w14:textId="0518093E" w:rsidR="00E45438" w:rsidRDefault="005C63E6" w:rsidP="00E45438">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06273A9C" w14:textId="68E673E3" w:rsidR="005C63E6" w:rsidRDefault="005C63E6" w:rsidP="005C63E6">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BF8C85E" w14:textId="7606340A" w:rsidR="005C63E6" w:rsidRDefault="00C662BD" w:rsidP="00C662BD">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تبدیل به عدد ، عملگر </w:t>
      </w:r>
      <w:r w:rsidR="00207D8E">
        <w:rPr>
          <w:rFonts w:ascii="IRANSans" w:eastAsia="IRANSans" w:hAnsi="IRANSans" w:cs="IRANSans"/>
          <w:b/>
          <w:bCs/>
          <w:lang w:bidi="fa-IR"/>
        </w:rPr>
        <w:t>u</w:t>
      </w:r>
      <w:r>
        <w:rPr>
          <w:rFonts w:ascii="IRANSans" w:eastAsia="IRANSans" w:hAnsi="IRANSans" w:cs="IRANSans"/>
          <w:b/>
          <w:bCs/>
          <w:lang w:bidi="fa-IR"/>
        </w:rPr>
        <w:t>unary +</w:t>
      </w:r>
    </w:p>
    <w:p w14:paraId="7AEB3464" w14:textId="6F5BB4E1" w:rsidR="00C662BD"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علامت جمع </w:t>
      </w:r>
      <w:r>
        <w:rPr>
          <w:rFonts w:ascii="IRANSans" w:eastAsia="IRANSans" w:hAnsi="IRANSans" w:cs="IRANSans"/>
          <w:lang w:bidi="fa-IR"/>
        </w:rPr>
        <w:t>+</w:t>
      </w:r>
      <w:r>
        <w:rPr>
          <w:rFonts w:ascii="IRANSans" w:eastAsia="IRANSans" w:hAnsi="IRANSans" w:cs="IRANSans" w:hint="cs"/>
          <w:rtl/>
          <w:lang w:bidi="fa-IR"/>
        </w:rPr>
        <w:t xml:space="preserve"> به دو شکل وجود دارد: به صورت عملگر </w:t>
      </w:r>
      <w:r>
        <w:rPr>
          <w:rFonts w:ascii="IRANSans" w:eastAsia="IRANSans" w:hAnsi="IRANSans" w:cs="IRANSans"/>
          <w:lang w:bidi="fa-IR"/>
        </w:rPr>
        <w:t>binary</w:t>
      </w:r>
      <w:r>
        <w:rPr>
          <w:rFonts w:ascii="IRANSans" w:eastAsia="IRANSans" w:hAnsi="IRANSans" w:cs="IRANSans" w:hint="cs"/>
          <w:rtl/>
          <w:lang w:bidi="fa-IR"/>
        </w:rPr>
        <w:t xml:space="preserve"> که بالاتر از آن استفاده کردیم و به صورت عملگر </w:t>
      </w:r>
      <w:r>
        <w:rPr>
          <w:rFonts w:ascii="IRANSans" w:eastAsia="IRANSans" w:hAnsi="IRANSans" w:cs="IRANSans"/>
          <w:lang w:bidi="fa-IR"/>
        </w:rPr>
        <w:t>unary</w:t>
      </w:r>
      <w:r>
        <w:rPr>
          <w:rFonts w:ascii="IRANSans" w:eastAsia="IRANSans" w:hAnsi="IRANSans" w:cs="IRANSans" w:hint="cs"/>
          <w:rtl/>
          <w:lang w:bidi="fa-IR"/>
        </w:rPr>
        <w:t xml:space="preserve"> .</w:t>
      </w:r>
    </w:p>
    <w:p w14:paraId="2C371247" w14:textId="299B1729"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 که به یک مقدار اعمال می‌شود، هیچ عملی رو اعداد انجام نمی‌دهد. اما اگر </w:t>
      </w:r>
      <w:r>
        <w:rPr>
          <w:rFonts w:ascii="IRANSans" w:eastAsia="IRANSans" w:hAnsi="IRANSans" w:cs="IRANSans"/>
          <w:lang w:bidi="fa-IR"/>
        </w:rPr>
        <w:t>operand</w:t>
      </w:r>
      <w:r>
        <w:rPr>
          <w:rFonts w:ascii="IRANSans" w:eastAsia="IRANSans" w:hAnsi="IRANSans" w:cs="IRANSans" w:hint="cs"/>
          <w:rtl/>
          <w:lang w:bidi="fa-IR"/>
        </w:rPr>
        <w:t xml:space="preserve"> یک عدد نباشد، عملگر </w:t>
      </w:r>
      <w:r>
        <w:rPr>
          <w:rFonts w:ascii="IRANSans" w:eastAsia="IRANSans" w:hAnsi="IRANSans" w:cs="IRANSans"/>
          <w:lang w:bidi="fa-IR"/>
        </w:rPr>
        <w:t>+</w:t>
      </w:r>
      <w:r>
        <w:rPr>
          <w:rFonts w:ascii="IRANSans" w:eastAsia="IRANSans" w:hAnsi="IRANSans" w:cs="IRANSans" w:hint="cs"/>
          <w:rtl/>
          <w:lang w:bidi="fa-IR"/>
        </w:rPr>
        <w:t xml:space="preserve"> آن را به عدد تبدیل می‌کند.</w:t>
      </w:r>
    </w:p>
    <w:p w14:paraId="3DD43791" w14:textId="1E1B969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به عنوان مثال :</w:t>
      </w:r>
    </w:p>
    <w:p w14:paraId="236C5B0C" w14:textId="611BFC7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u w:val="single"/>
          <w:rtl/>
          <w:lang w:bidi="fa-IR"/>
        </w:rPr>
        <w:t>کد</w:t>
      </w:r>
    </w:p>
    <w:p w14:paraId="09B0E5A8" w14:textId="329DF79D" w:rsidR="005A7891" w:rsidRDefault="00983976"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واقع این همان کاریست که </w:t>
      </w:r>
      <w:r>
        <w:rPr>
          <w:rFonts w:ascii="IRANSans" w:eastAsia="IRANSans" w:hAnsi="IRANSans" w:cs="IRANSans"/>
          <w:lang w:bidi="fa-IR"/>
        </w:rPr>
        <w:t>Number(…)</w:t>
      </w:r>
      <w:r>
        <w:rPr>
          <w:rFonts w:ascii="IRANSans" w:eastAsia="IRANSans" w:hAnsi="IRANSans" w:cs="IRANSans" w:hint="cs"/>
          <w:rtl/>
          <w:lang w:bidi="fa-IR"/>
        </w:rPr>
        <w:t xml:space="preserve"> انجام می‌دهد ولی به شکلی کوتاه‌تر.</w:t>
      </w:r>
    </w:p>
    <w:p w14:paraId="2800010A" w14:textId="47727ECA" w:rsidR="00983976" w:rsidRDefault="00750A6F"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نیاز به تبدیل رشته‌ به عدد اغلب پیش می‌آید. برای نمونه اگر در حال دریافت مقادیری از اینپوت‌های </w:t>
      </w:r>
      <w:r>
        <w:rPr>
          <w:rFonts w:ascii="IRANSans" w:eastAsia="IRANSans" w:hAnsi="IRANSans" w:cs="IRANSans"/>
          <w:lang w:bidi="fa-IR"/>
        </w:rPr>
        <w:t>HTML</w:t>
      </w:r>
      <w:r>
        <w:rPr>
          <w:rFonts w:ascii="IRANSans" w:eastAsia="IRANSans" w:hAnsi="IRANSans" w:cs="IRANSans" w:hint="cs"/>
          <w:rtl/>
          <w:lang w:bidi="fa-IR"/>
        </w:rPr>
        <w:t xml:space="preserve"> هستیم معمولا به این موضوع نیاز پیدا می‌کنیم. </w:t>
      </w:r>
    </w:p>
    <w:p w14:paraId="0E76E6B9" w14:textId="30E887B7" w:rsidR="00750A6F" w:rsidRDefault="000845B7" w:rsidP="00750A6F">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آنها را جمع ببندیم چطور ؟</w:t>
      </w:r>
    </w:p>
    <w:p w14:paraId="63AB524B" w14:textId="1775A6EC" w:rsidR="000845B7" w:rsidRDefault="000845B7" w:rsidP="000845B7">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w:t>
      </w:r>
      <w:r>
        <w:rPr>
          <w:rFonts w:ascii="IRANSans" w:eastAsia="IRANSans" w:hAnsi="IRANSans" w:cs="IRANSans"/>
          <w:lang w:bidi="fa-IR"/>
        </w:rPr>
        <w:t>+</w:t>
      </w:r>
      <w:r>
        <w:rPr>
          <w:rFonts w:ascii="IRANSans" w:eastAsia="IRANSans" w:hAnsi="IRANSans" w:cs="IRANSans" w:hint="cs"/>
          <w:rtl/>
          <w:lang w:bidi="fa-IR"/>
        </w:rPr>
        <w:t xml:space="preserve"> به صورت رشته‌ای آنها را بهم اضافه می‌کند :</w:t>
      </w:r>
    </w:p>
    <w:p w14:paraId="1791723F" w14:textId="259FDB29" w:rsidR="000845B7" w:rsidRDefault="000845B7" w:rsidP="000845B7">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0A77383" w14:textId="7F793FD9" w:rsidR="000845B7" w:rsidRDefault="001357AE" w:rsidP="000845B7">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با آنها مانند عدد برخورد کنیم، آنها را به عدد تبدیل کرده و سپس آنها را جمع می‌کنیم:</w:t>
      </w:r>
    </w:p>
    <w:p w14:paraId="699364BC" w14:textId="17E8ECBF" w:rsidR="001357AE" w:rsidRDefault="001357AE" w:rsidP="001357AE">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5DCF2903" w14:textId="679F571D" w:rsidR="001357AE" w:rsidRDefault="009537FF" w:rsidP="009537FF">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از دیدگاه یک ریاضی‌دان، تعدد علامت </w:t>
      </w:r>
      <w:r>
        <w:rPr>
          <w:rFonts w:ascii="IRANSans" w:eastAsia="IRANSans" w:hAnsi="IRANSans" w:cs="IRANSans"/>
          <w:lang w:bidi="fa-IR"/>
        </w:rPr>
        <w:t>+</w:t>
      </w:r>
      <w:r>
        <w:rPr>
          <w:rFonts w:ascii="IRANSans" w:eastAsia="IRANSans" w:hAnsi="IRANSans" w:cs="IRANSans" w:hint="cs"/>
          <w:rtl/>
          <w:lang w:bidi="fa-IR"/>
        </w:rPr>
        <w:t xml:space="preserve"> ممکن است عجیب به نظر برسد، اما از دیدگاه یک برنامه‌نویس اینطور نیست. </w:t>
      </w:r>
      <w:r>
        <w:rPr>
          <w:rFonts w:ascii="IRANSans" w:eastAsia="IRANSans" w:hAnsi="IRANSans" w:cs="IRANSans"/>
          <w:lang w:bidi="fa-IR"/>
        </w:rPr>
        <w:t xml:space="preserve"> unary plus</w:t>
      </w:r>
      <w:r>
        <w:rPr>
          <w:rFonts w:ascii="IRANSans" w:eastAsia="IRANSans" w:hAnsi="IRANSans" w:cs="IRANSans" w:hint="cs"/>
          <w:rtl/>
          <w:lang w:bidi="fa-IR"/>
        </w:rPr>
        <w:t xml:space="preserve">هایی که در ابتدا آمده‌اند رشته‌ها را عدد تبدیل می‌کنند و سپس </w:t>
      </w:r>
      <w:r>
        <w:rPr>
          <w:rFonts w:ascii="IRANSans" w:eastAsia="IRANSans" w:hAnsi="IRANSans" w:cs="IRANSans"/>
          <w:lang w:bidi="fa-IR"/>
        </w:rPr>
        <w:t>binary plus</w:t>
      </w:r>
      <w:r>
        <w:rPr>
          <w:rFonts w:ascii="IRANSans" w:eastAsia="IRANSans" w:hAnsi="IRANSans" w:cs="IRANSans" w:hint="cs"/>
          <w:rtl/>
          <w:lang w:bidi="fa-IR"/>
        </w:rPr>
        <w:t xml:space="preserve"> اعداد را با هم جمع می‌کند.</w:t>
      </w:r>
    </w:p>
    <w:p w14:paraId="66DDDA69" w14:textId="31B87FA3" w:rsidR="006C6A39" w:rsidRDefault="00D413C2" w:rsidP="006C6A39">
      <w:pPr>
        <w:bidi/>
        <w:spacing w:line="276" w:lineRule="auto"/>
        <w:rPr>
          <w:rFonts w:ascii="IRANSans" w:eastAsia="IRANSans" w:hAnsi="IRANSans" w:cs="IRANSans"/>
          <w:rtl/>
          <w:lang w:bidi="fa-IR"/>
        </w:rPr>
      </w:pPr>
      <w:r>
        <w:rPr>
          <w:rFonts w:ascii="IRANSans" w:eastAsia="IRANSans" w:hAnsi="IRANSans" w:cs="IRANSans" w:hint="cs"/>
          <w:rtl/>
          <w:lang w:bidi="fa-IR"/>
        </w:rPr>
        <w:t xml:space="preserve">چرا </w:t>
      </w:r>
      <w:r>
        <w:rPr>
          <w:rFonts w:ascii="IRANSans" w:eastAsia="IRANSans" w:hAnsi="IRANSans" w:cs="IRANSans"/>
          <w:lang w:bidi="fa-IR"/>
        </w:rPr>
        <w:t>unary plus</w:t>
      </w:r>
      <w:r>
        <w:rPr>
          <w:rFonts w:ascii="IRANSans" w:eastAsia="IRANSans" w:hAnsi="IRANSans" w:cs="IRANSans" w:hint="cs"/>
          <w:rtl/>
          <w:lang w:bidi="fa-IR"/>
        </w:rPr>
        <w:t xml:space="preserve"> ها پیش از </w:t>
      </w:r>
      <w:r>
        <w:rPr>
          <w:rFonts w:ascii="IRANSans" w:eastAsia="IRANSans" w:hAnsi="IRANSans" w:cs="IRANSans"/>
          <w:lang w:bidi="fa-IR"/>
        </w:rPr>
        <w:t>binary plus</w:t>
      </w:r>
      <w:r>
        <w:rPr>
          <w:rFonts w:ascii="IRANSans" w:eastAsia="IRANSans" w:hAnsi="IRANSans" w:cs="IRANSans" w:hint="cs"/>
          <w:rtl/>
          <w:lang w:bidi="fa-IR"/>
        </w:rPr>
        <w:t xml:space="preserve"> ها اعمال شدند ؟ به این دلیل که اولویت آنها بالاتر است.</w:t>
      </w:r>
    </w:p>
    <w:p w14:paraId="0E055886" w14:textId="7E21CB04" w:rsidR="00D413C2" w:rsidRDefault="00D413C2" w:rsidP="00D413C2">
      <w:pPr>
        <w:bidi/>
        <w:spacing w:line="276" w:lineRule="auto"/>
        <w:rPr>
          <w:rFonts w:ascii="IRANSans" w:eastAsia="IRANSans" w:hAnsi="IRANSans" w:cs="IRANSans"/>
          <w:rtl/>
          <w:lang w:bidi="fa-IR"/>
        </w:rPr>
      </w:pPr>
    </w:p>
    <w:p w14:paraId="4190BC9B" w14:textId="3ED00E9E" w:rsidR="00D413C2" w:rsidRDefault="00D413C2" w:rsidP="00D413C2">
      <w:pPr>
        <w:bidi/>
        <w:spacing w:line="276" w:lineRule="auto"/>
        <w:rPr>
          <w:rFonts w:ascii="IRANSans" w:eastAsia="IRANSans" w:hAnsi="IRANSans" w:cs="IRANSans"/>
          <w:b/>
          <w:bCs/>
          <w:lang w:bidi="fa-IR"/>
        </w:rPr>
      </w:pPr>
      <w:r>
        <w:rPr>
          <w:rFonts w:ascii="IRANSans" w:eastAsia="IRANSans" w:hAnsi="IRANSans" w:cs="IRANSans" w:hint="cs"/>
          <w:b/>
          <w:bCs/>
          <w:rtl/>
          <w:lang w:bidi="fa-IR"/>
        </w:rPr>
        <w:t>اولویت عملگرها</w:t>
      </w:r>
    </w:p>
    <w:p w14:paraId="2518B3AA" w14:textId="46A6AE4B" w:rsidR="00D413C2" w:rsidRDefault="009E13F9" w:rsidP="009E13F9">
      <w:pPr>
        <w:bidi/>
        <w:spacing w:line="276" w:lineRule="auto"/>
        <w:rPr>
          <w:rFonts w:ascii="IRANSans" w:eastAsia="IRANSans" w:hAnsi="IRANSans" w:cs="IRANSans"/>
          <w:rtl/>
          <w:lang w:bidi="fa-IR"/>
        </w:rPr>
      </w:pPr>
      <w:r w:rsidRPr="009E13F9">
        <w:rPr>
          <w:rFonts w:ascii="IRANSans" w:eastAsia="IRANSans" w:hAnsi="IRANSans" w:cs="IRANSans" w:hint="cs"/>
          <w:rtl/>
          <w:lang w:bidi="fa-IR"/>
        </w:rPr>
        <w:t xml:space="preserve">اگر </w:t>
      </w:r>
      <w:r>
        <w:rPr>
          <w:rFonts w:ascii="IRANSans" w:eastAsia="IRANSans" w:hAnsi="IRANSans" w:cs="IRANSans" w:hint="cs"/>
          <w:rtl/>
          <w:lang w:bidi="fa-IR"/>
        </w:rPr>
        <w:t>در یک عبارت بیش از یک عملگر وجود داشته باشد، ترتیب اجرای آنها بر اساس تقدم آنها خواهد بود.</w:t>
      </w:r>
    </w:p>
    <w:p w14:paraId="66BB15D0" w14:textId="0DD2B28F" w:rsidR="009E13F9" w:rsidRDefault="009E13F9" w:rsidP="00E27F7F">
      <w:pPr>
        <w:bidi/>
        <w:spacing w:line="276" w:lineRule="auto"/>
        <w:rPr>
          <w:rFonts w:ascii="IRANSans" w:eastAsia="IRANSans" w:hAnsi="IRANSans" w:cs="IRANSans"/>
          <w:rtl/>
          <w:lang w:bidi="fa-IR"/>
        </w:rPr>
      </w:pPr>
      <w:r>
        <w:rPr>
          <w:rFonts w:ascii="IRANSans" w:eastAsia="IRANSans" w:hAnsi="IRANSans" w:cs="IRANSans" w:hint="cs"/>
          <w:rtl/>
          <w:lang w:bidi="fa-IR"/>
        </w:rPr>
        <w:t xml:space="preserve">از زمان مدرسه همه ما می‌دانیم که در یک عمل ریاضی مانند </w:t>
      </w:r>
      <w:r>
        <w:rPr>
          <w:rFonts w:ascii="IRANSans" w:eastAsia="IRANSans" w:hAnsi="IRANSans" w:cs="IRANSans"/>
          <w:lang w:bidi="fa-IR"/>
        </w:rPr>
        <w:t>1 + 2 * 2</w:t>
      </w:r>
      <w:r>
        <w:rPr>
          <w:rFonts w:ascii="IRANSans" w:eastAsia="IRANSans" w:hAnsi="IRANSans" w:cs="IRANSans" w:hint="cs"/>
          <w:rtl/>
          <w:lang w:bidi="fa-IR"/>
        </w:rPr>
        <w:t xml:space="preserve"> ابتدا عمل ضرب انجام می‌شود و سپس عمل جمع. این همان اولویت عملگرها است. اینکه عمل ضرب اولویت بالاتری نسبت به جمع دارد.</w:t>
      </w:r>
    </w:p>
    <w:p w14:paraId="6718DB4F" w14:textId="1F7B0160" w:rsidR="00E27F7F" w:rsidRDefault="00E27F7F" w:rsidP="00E27F7F">
      <w:pPr>
        <w:bidi/>
        <w:spacing w:line="276" w:lineRule="auto"/>
        <w:rPr>
          <w:rFonts w:ascii="IRANSans" w:eastAsia="IRANSans" w:hAnsi="IRANSans" w:cs="IRANSans"/>
          <w:rtl/>
          <w:lang w:bidi="fa-IR"/>
        </w:rPr>
      </w:pPr>
      <w:r>
        <w:rPr>
          <w:rFonts w:ascii="IRANSans" w:eastAsia="IRANSans" w:hAnsi="IRANSans" w:cs="IRANSans" w:hint="cs"/>
          <w:rtl/>
          <w:lang w:bidi="fa-IR"/>
        </w:rPr>
        <w:t>پرانتزها بر هر اولویتی، اولویت دارند و زمانی‌که از ترتیب قرارگیری عملگرها راضی نیستیم می‌توانیم با پرانتزها این اولویت را تغییر دهیم.</w:t>
      </w:r>
    </w:p>
    <w:p w14:paraId="3D62F4D8" w14:textId="47709BCA" w:rsidR="00AF195C" w:rsidRDefault="00AF195C" w:rsidP="00AF195C">
      <w:pPr>
        <w:bidi/>
        <w:spacing w:line="276" w:lineRule="auto"/>
        <w:rPr>
          <w:rFonts w:ascii="IRANSans" w:eastAsia="IRANSans" w:hAnsi="IRANSans" w:cs="IRANSans"/>
          <w:lang w:bidi="fa-IR"/>
        </w:rPr>
      </w:pPr>
      <w:r>
        <w:rPr>
          <w:rFonts w:ascii="IRANSans" w:eastAsia="IRANSans" w:hAnsi="IRANSans" w:cs="IRANSans" w:hint="cs"/>
          <w:rtl/>
          <w:lang w:bidi="fa-IR"/>
        </w:rPr>
        <w:t>عملگرهای مختلفی در جاوا اسکریپت وجود دارد و هر کدام اولویت مربوط به خود را دارا می‌باشند. در جدول زیر عملگری که عدد بالاتری دارد اولویتش بالاتر است. همینطور اگر دو عملگر عدد یکسانی داشتند اولویت اجرا از چپ به راست (در کد) می‌باشد.</w:t>
      </w:r>
    </w:p>
    <w:p w14:paraId="4615762A" w14:textId="55492035" w:rsidR="00AF195C" w:rsidRDefault="00AF195C" w:rsidP="00AF195C">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8FD2791" w14:textId="172EA33D" w:rsidR="00C872A9" w:rsidRDefault="00DC2286" w:rsidP="00D66187">
      <w:pPr>
        <w:bidi/>
        <w:spacing w:line="276" w:lineRule="auto"/>
        <w:rPr>
          <w:rFonts w:ascii="IRANSans" w:eastAsia="IRANSans" w:hAnsi="IRANSans" w:cs="IRANSans"/>
          <w:lang w:bidi="fa-IR"/>
        </w:rPr>
      </w:pPr>
      <w:r>
        <w:rPr>
          <w:rFonts w:ascii="IRANSans" w:eastAsia="IRANSans" w:hAnsi="IRANSans" w:cs="IRANSans" w:hint="cs"/>
          <w:rtl/>
          <w:lang w:bidi="fa-IR"/>
        </w:rPr>
        <w:t xml:space="preserve">همانطور که می‌بینیم </w:t>
      </w:r>
      <w:r>
        <w:rPr>
          <w:rFonts w:ascii="IRANSans" w:eastAsia="IRANSans" w:hAnsi="IRANSans" w:cs="IRANSans"/>
          <w:lang w:bidi="fa-IR"/>
        </w:rPr>
        <w:t>unary +</w:t>
      </w:r>
      <w:r>
        <w:rPr>
          <w:rFonts w:ascii="IRANSans" w:eastAsia="IRANSans" w:hAnsi="IRANSans" w:cs="IRANSans" w:hint="cs"/>
          <w:rtl/>
          <w:lang w:bidi="fa-IR"/>
        </w:rPr>
        <w:t xml:space="preserve"> اولویت 16 دارد که از </w:t>
      </w:r>
      <w:r>
        <w:rPr>
          <w:rFonts w:ascii="IRANSans" w:eastAsia="IRANSans" w:hAnsi="IRANSans" w:cs="IRANSans"/>
          <w:lang w:bidi="fa-IR"/>
        </w:rPr>
        <w:t>binary +</w:t>
      </w:r>
      <w:r>
        <w:rPr>
          <w:rFonts w:ascii="IRANSans" w:eastAsia="IRANSans" w:hAnsi="IRANSans" w:cs="IRANSans" w:hint="cs"/>
          <w:rtl/>
          <w:lang w:bidi="fa-IR"/>
        </w:rPr>
        <w:t xml:space="preserve"> با اولویت 13 بالاتر است. به همین دلیل است که در عبارت </w:t>
      </w:r>
      <w:r>
        <w:rPr>
          <w:rFonts w:ascii="IRANSans" w:eastAsia="IRANSans" w:hAnsi="IRANSans" w:cs="IRANSans"/>
          <w:lang w:bidi="fa-IR"/>
        </w:rPr>
        <w:t>“+apples + +oranges”</w:t>
      </w:r>
      <w:r>
        <w:rPr>
          <w:rFonts w:ascii="IRANSans" w:eastAsia="IRANSans" w:hAnsi="IRANSans" w:cs="IRANSans" w:hint="cs"/>
          <w:rtl/>
          <w:lang w:bidi="fa-IR"/>
        </w:rPr>
        <w:t xml:space="preserve"> علامت‌های </w:t>
      </w:r>
      <w:r>
        <w:rPr>
          <w:rFonts w:ascii="IRANSans" w:eastAsia="IRANSans" w:hAnsi="IRANSans" w:cs="IRANSans"/>
          <w:lang w:bidi="fa-IR"/>
        </w:rPr>
        <w:t>unary plus</w:t>
      </w:r>
      <w:r>
        <w:rPr>
          <w:rFonts w:ascii="IRANSans" w:eastAsia="IRANSans" w:hAnsi="IRANSans" w:cs="IRANSans" w:hint="cs"/>
          <w:rtl/>
          <w:lang w:bidi="fa-IR"/>
        </w:rPr>
        <w:t xml:space="preserve"> </w:t>
      </w:r>
      <w:r w:rsidR="006F3982">
        <w:rPr>
          <w:rFonts w:ascii="IRANSans" w:eastAsia="IRANSans" w:hAnsi="IRANSans" w:cs="IRANSans" w:hint="cs"/>
          <w:rtl/>
          <w:lang w:bidi="fa-IR"/>
        </w:rPr>
        <w:t xml:space="preserve">پیش از علامت جمع </w:t>
      </w:r>
      <w:r>
        <w:rPr>
          <w:rFonts w:ascii="IRANSans" w:eastAsia="IRANSans" w:hAnsi="IRANSans" w:cs="IRANSans" w:hint="cs"/>
          <w:rtl/>
          <w:lang w:bidi="fa-IR"/>
        </w:rPr>
        <w:t>اجرا می‌شوند.</w:t>
      </w:r>
    </w:p>
    <w:p w14:paraId="73391B72" w14:textId="70DEDEC5" w:rsidR="00271D03" w:rsidRDefault="00271D03" w:rsidP="00271D03">
      <w:pPr>
        <w:bidi/>
        <w:spacing w:line="276" w:lineRule="auto"/>
        <w:rPr>
          <w:rFonts w:ascii="IRANSans" w:eastAsia="IRANSans" w:hAnsi="IRANSans" w:cs="IRANSans"/>
          <w:lang w:bidi="fa-IR"/>
        </w:rPr>
      </w:pPr>
    </w:p>
    <w:p w14:paraId="31151D3C" w14:textId="7DDAE06A" w:rsidR="00271D03" w:rsidRDefault="00271D03" w:rsidP="00271D03">
      <w:pPr>
        <w:bidi/>
        <w:spacing w:line="276" w:lineRule="auto"/>
        <w:rPr>
          <w:rFonts w:ascii="IRANSans" w:eastAsia="IRANSans" w:hAnsi="IRANSans" w:cs="IRANSans" w:hint="cs"/>
          <w:b/>
          <w:bCs/>
          <w:rtl/>
          <w:lang w:bidi="fa-IR"/>
        </w:rPr>
      </w:pPr>
      <w:r>
        <w:rPr>
          <w:rFonts w:ascii="IRANSans" w:eastAsia="IRANSans" w:hAnsi="IRANSans" w:cs="IRANSans" w:hint="cs"/>
          <w:b/>
          <w:bCs/>
          <w:rtl/>
          <w:lang w:bidi="fa-IR"/>
        </w:rPr>
        <w:t>مقداردهی</w:t>
      </w:r>
    </w:p>
    <w:p w14:paraId="50E036F2" w14:textId="3F3FB9B6" w:rsidR="00271D03" w:rsidRPr="00271D03" w:rsidRDefault="00271D03" w:rsidP="00271D03">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در نظر داشته باشید که مقداردهی با علامت </w:t>
      </w:r>
      <w:r>
        <w:rPr>
          <w:rFonts w:ascii="IRANSans" w:eastAsia="IRANSans" w:hAnsi="IRANSans" w:cs="IRANSans"/>
          <w:lang w:bidi="fa-IR"/>
        </w:rPr>
        <w:t>=</w:t>
      </w:r>
      <w:r>
        <w:rPr>
          <w:rFonts w:ascii="IRANSans" w:eastAsia="IRANSans" w:hAnsi="IRANSans" w:cs="IRANSans" w:hint="cs"/>
          <w:rtl/>
          <w:lang w:bidi="fa-IR"/>
        </w:rPr>
        <w:t xml:space="preserve"> نیز یک عملگر است. در جدول اولویت‌ها با اولویت پایینی (3) قرار گرفته است.</w:t>
      </w:r>
    </w:p>
    <w:p w14:paraId="469DF411" w14:textId="34A95F74" w:rsidR="003571AF" w:rsidRDefault="00B91408" w:rsidP="00B91408">
      <w:pPr>
        <w:bidi/>
        <w:spacing w:line="276" w:lineRule="auto"/>
        <w:rPr>
          <w:rFonts w:ascii="IRANSans" w:eastAsia="IRANSans" w:hAnsi="IRANSans" w:cs="IRANSans"/>
          <w:rtl/>
          <w:lang w:bidi="fa-IR"/>
        </w:rPr>
      </w:pPr>
      <w:r>
        <w:rPr>
          <w:rFonts w:ascii="IRANSans" w:eastAsia="IRANSans" w:hAnsi="IRANSans" w:cs="IRANSans" w:hint="cs"/>
          <w:rtl/>
          <w:lang w:bidi="fa-IR"/>
        </w:rPr>
        <w:t xml:space="preserve">به همین دلیل است که وقتی متغیری را مقدار دهی می‌کنیم، مانند </w:t>
      </w:r>
      <w:r>
        <w:rPr>
          <w:rFonts w:ascii="IRANSans" w:eastAsia="IRANSans" w:hAnsi="IRANSans" w:cs="IRANSans"/>
          <w:lang w:bidi="fa-IR"/>
        </w:rPr>
        <w:t>x = 2 * 2 + 1</w:t>
      </w:r>
      <w:r>
        <w:rPr>
          <w:rFonts w:ascii="IRANSans" w:eastAsia="IRANSans" w:hAnsi="IRANSans" w:cs="IRANSans" w:hint="cs"/>
          <w:rtl/>
          <w:lang w:bidi="fa-IR"/>
        </w:rPr>
        <w:t xml:space="preserve"> ، ابتدا عملیات محاسباتی انجام شده و سپس مقداردهی صورت می‌گیرد. </w:t>
      </w:r>
    </w:p>
    <w:p w14:paraId="60BFA2F4" w14:textId="39825BBB" w:rsidR="00B91408" w:rsidRDefault="00B91408" w:rsidP="00B91408">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2507D548" w14:textId="72D13DE3" w:rsidR="00F3710B" w:rsidRDefault="00F3710B" w:rsidP="00F3710B">
      <w:pPr>
        <w:bidi/>
        <w:spacing w:line="276" w:lineRule="auto"/>
        <w:rPr>
          <w:rFonts w:ascii="IRANSans" w:eastAsia="IRANSans" w:hAnsi="IRANSans" w:cs="IRANSans" w:hint="cs"/>
          <w:rtl/>
          <w:lang w:bidi="fa-IR"/>
        </w:rPr>
      </w:pPr>
      <w:r>
        <w:rPr>
          <w:rFonts w:ascii="IRANSans" w:eastAsia="IRANSans" w:hAnsi="IRANSans" w:cs="IRANSans" w:hint="cs"/>
          <w:rtl/>
          <w:lang w:bidi="fa-IR"/>
        </w:rPr>
        <w:t>همینطور زنجیر وار نوشتن مقداردهی ها امکان پذیر است :</w:t>
      </w:r>
    </w:p>
    <w:p w14:paraId="60401A8F" w14:textId="3A08D43C" w:rsidR="00F3710B" w:rsidRDefault="00F3710B" w:rsidP="00F3710B">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66E27731" w14:textId="77777777" w:rsidR="007520FF" w:rsidRDefault="007520FF" w:rsidP="007520FF">
      <w:pPr>
        <w:bidi/>
        <w:spacing w:line="276" w:lineRule="auto"/>
        <w:rPr>
          <w:rFonts w:ascii="IRANSans" w:eastAsia="IRANSans" w:hAnsi="IRANSans" w:cs="IRANSans" w:hint="cs"/>
          <w:rtl/>
          <w:lang w:bidi="fa-IR"/>
        </w:rPr>
      </w:pPr>
      <w:r>
        <w:rPr>
          <w:rFonts w:ascii="IRANSans" w:eastAsia="IRANSans" w:hAnsi="IRANSans" w:cs="IRANSans" w:hint="cs"/>
          <w:rtl/>
          <w:lang w:bidi="fa-IR"/>
        </w:rPr>
        <w:lastRenderedPageBreak/>
        <w:t xml:space="preserve">مقداردهی‌های زنجیر وار از سمت راست انجام می‌شوند. یعنی ابتدا 2 + 2 محاسبه می‌شود و در متغیر </w:t>
      </w:r>
      <w:r>
        <w:rPr>
          <w:rFonts w:ascii="IRANSans" w:eastAsia="IRANSans" w:hAnsi="IRANSans" w:cs="IRANSans"/>
          <w:lang w:bidi="fa-IR"/>
        </w:rPr>
        <w:t>c</w:t>
      </w:r>
      <w:r>
        <w:rPr>
          <w:rFonts w:ascii="IRANSans" w:eastAsia="IRANSans" w:hAnsi="IRANSans" w:cs="IRANSans" w:hint="cs"/>
          <w:rtl/>
          <w:lang w:bidi="fa-IR"/>
        </w:rPr>
        <w:t xml:space="preserve"> سپس </w:t>
      </w:r>
      <w:r>
        <w:rPr>
          <w:rFonts w:ascii="IRANSans" w:eastAsia="IRANSans" w:hAnsi="IRANSans" w:cs="IRANSans"/>
          <w:lang w:bidi="fa-IR"/>
        </w:rPr>
        <w:t>b</w:t>
      </w:r>
      <w:r>
        <w:rPr>
          <w:rFonts w:ascii="IRANSans" w:eastAsia="IRANSans" w:hAnsi="IRANSans" w:cs="IRANSans" w:hint="cs"/>
          <w:rtl/>
          <w:lang w:bidi="fa-IR"/>
        </w:rPr>
        <w:t xml:space="preserve"> و در آخر در </w:t>
      </w:r>
      <w:r>
        <w:rPr>
          <w:rFonts w:ascii="IRANSans" w:eastAsia="IRANSans" w:hAnsi="IRANSans" w:cs="IRANSans"/>
          <w:lang w:bidi="fa-IR"/>
        </w:rPr>
        <w:t>a</w:t>
      </w:r>
      <w:r>
        <w:rPr>
          <w:rFonts w:ascii="IRANSans" w:eastAsia="IRANSans" w:hAnsi="IRANSans" w:cs="IRANSans" w:hint="cs"/>
          <w:rtl/>
          <w:lang w:bidi="fa-IR"/>
        </w:rPr>
        <w:t xml:space="preserve"> قرار می‌گیرد. عملا همه متغیرها یک مقدار دارای یک مقدار هستند.</w:t>
      </w:r>
    </w:p>
    <w:p w14:paraId="04F86199" w14:textId="77777777" w:rsidR="00FD0E5B" w:rsidRDefault="00FD0E5B" w:rsidP="007520FF">
      <w:pPr>
        <w:bidi/>
        <w:spacing w:line="276" w:lineRule="auto"/>
        <w:rPr>
          <w:rFonts w:ascii="IRANSans" w:eastAsia="IRANSans" w:hAnsi="IRANSans" w:cs="IRANSans" w:hint="cs"/>
          <w:b/>
          <w:bCs/>
          <w:rtl/>
          <w:lang w:bidi="fa-IR"/>
        </w:rPr>
      </w:pPr>
      <w:r>
        <w:rPr>
          <w:rFonts w:ascii="IRANSans" w:eastAsia="IRANSans" w:hAnsi="IRANSans" w:cs="IRANSans" w:hint="cs"/>
          <w:b/>
          <w:bCs/>
          <w:rtl/>
          <w:lang w:bidi="fa-IR"/>
        </w:rPr>
        <w:t>عملگر = یک مقدار را باز می‌گرداند</w:t>
      </w:r>
    </w:p>
    <w:p w14:paraId="7FC2DD35" w14:textId="2B37C326" w:rsidR="00F3710B" w:rsidRDefault="007520FF" w:rsidP="00080C85">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 </w:t>
      </w:r>
      <w:r w:rsidR="00E55EC1">
        <w:rPr>
          <w:rFonts w:ascii="IRANSans" w:eastAsia="IRANSans" w:hAnsi="IRANSans" w:cs="IRANSans" w:hint="cs"/>
          <w:rtl/>
          <w:lang w:bidi="fa-IR"/>
        </w:rPr>
        <w:t xml:space="preserve">یک عملگر همیشه مقداری را باز می‌گرداند. این موضوع در مورد عملگری چون </w:t>
      </w:r>
      <w:r w:rsidR="00080C85">
        <w:rPr>
          <w:rFonts w:ascii="IRANSans" w:eastAsia="IRANSans" w:hAnsi="IRANSans" w:cs="IRANSans" w:hint="cs"/>
          <w:rtl/>
          <w:lang w:bidi="fa-IR"/>
        </w:rPr>
        <w:t xml:space="preserve">جمع </w:t>
      </w:r>
      <w:r w:rsidR="00E55EC1">
        <w:rPr>
          <w:rFonts w:ascii="IRANSans" w:eastAsia="IRANSans" w:hAnsi="IRANSans" w:cs="IRANSans" w:hint="cs"/>
          <w:rtl/>
          <w:lang w:bidi="fa-IR"/>
        </w:rPr>
        <w:t xml:space="preserve">+ یا </w:t>
      </w:r>
      <w:r w:rsidR="00080C85">
        <w:rPr>
          <w:rFonts w:ascii="IRANSans" w:eastAsia="IRANSans" w:hAnsi="IRANSans" w:cs="IRANSans" w:hint="cs"/>
          <w:rtl/>
          <w:lang w:bidi="fa-IR"/>
        </w:rPr>
        <w:t>ضرب * واضح است، اما برای عملگر = هم چنین قانونی وجود دارد.</w:t>
      </w:r>
    </w:p>
    <w:p w14:paraId="154652C3" w14:textId="070E85F4" w:rsidR="00080C85" w:rsidRDefault="00080C85" w:rsidP="00080C85">
      <w:pPr>
        <w:bidi/>
        <w:spacing w:line="276" w:lineRule="auto"/>
        <w:rPr>
          <w:rFonts w:ascii="IRANSans" w:eastAsia="IRANSans" w:hAnsi="IRANSans" w:cs="IRANSans"/>
          <w:rtl/>
          <w:lang w:bidi="fa-IR"/>
        </w:rPr>
      </w:pPr>
      <w:r>
        <w:rPr>
          <w:rFonts w:ascii="IRANSans" w:eastAsia="IRANSans" w:hAnsi="IRANSans" w:cs="IRANSans" w:hint="cs"/>
          <w:rtl/>
          <w:lang w:bidi="fa-IR"/>
        </w:rPr>
        <w:t xml:space="preserve">عبارت </w:t>
      </w:r>
      <w:r>
        <w:rPr>
          <w:rFonts w:ascii="IRANSans" w:eastAsia="IRANSans" w:hAnsi="IRANSans" w:cs="IRANSans"/>
          <w:lang w:bidi="fa-IR"/>
        </w:rPr>
        <w:t>x = value</w:t>
      </w:r>
      <w:r>
        <w:rPr>
          <w:rFonts w:ascii="IRANSans" w:eastAsia="IRANSans" w:hAnsi="IRANSans" w:cs="IRANSans" w:hint="cs"/>
          <w:rtl/>
          <w:lang w:bidi="fa-IR"/>
        </w:rPr>
        <w:t xml:space="preserve"> ابتدا </w:t>
      </w:r>
      <w:r>
        <w:rPr>
          <w:rFonts w:ascii="IRANSans" w:eastAsia="IRANSans" w:hAnsi="IRANSans" w:cs="IRANSans"/>
          <w:lang w:bidi="fa-IR"/>
        </w:rPr>
        <w:t>value</w:t>
      </w:r>
      <w:r>
        <w:rPr>
          <w:rFonts w:ascii="IRANSans" w:eastAsia="IRANSans" w:hAnsi="IRANSans" w:cs="IRANSans" w:hint="cs"/>
          <w:rtl/>
          <w:lang w:bidi="fa-IR"/>
        </w:rPr>
        <w:t xml:space="preserve"> را در </w:t>
      </w:r>
      <w:r>
        <w:rPr>
          <w:rFonts w:ascii="IRANSans" w:eastAsia="IRANSans" w:hAnsi="IRANSans" w:cs="IRANSans"/>
          <w:lang w:bidi="fa-IR"/>
        </w:rPr>
        <w:t>x</w:t>
      </w:r>
      <w:r>
        <w:rPr>
          <w:rFonts w:ascii="IRANSans" w:eastAsia="IRANSans" w:hAnsi="IRANSans" w:cs="IRANSans" w:hint="cs"/>
          <w:rtl/>
          <w:lang w:bidi="fa-IR"/>
        </w:rPr>
        <w:t xml:space="preserve"> می‌نویسد و سپس آن را باز می‌گرداند.</w:t>
      </w:r>
    </w:p>
    <w:p w14:paraId="533597E3" w14:textId="4368BB36" w:rsidR="00080C85" w:rsidRDefault="00080C85" w:rsidP="00080C85">
      <w:pPr>
        <w:bidi/>
        <w:spacing w:line="276" w:lineRule="auto"/>
        <w:rPr>
          <w:rFonts w:ascii="IRANSans" w:eastAsia="IRANSans" w:hAnsi="IRANSans" w:cs="IRANSans" w:hint="cs"/>
          <w:rtl/>
          <w:lang w:bidi="fa-IR"/>
        </w:rPr>
      </w:pPr>
      <w:r>
        <w:rPr>
          <w:rFonts w:ascii="IRANSans" w:eastAsia="IRANSans" w:hAnsi="IRANSans" w:cs="IRANSans" w:hint="cs"/>
          <w:rtl/>
          <w:lang w:bidi="fa-IR"/>
        </w:rPr>
        <w:t>در اینجا یک نمونه از مقداردهی به عنوان بخشی از یک عبارت پیچیده‌تر را داریم :</w:t>
      </w:r>
    </w:p>
    <w:p w14:paraId="23E2E39B" w14:textId="4FEB2E67" w:rsidR="00080C85" w:rsidRDefault="00080C85" w:rsidP="00080C85">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0C5FF6B8" w14:textId="354327C2" w:rsidR="00080C85" w:rsidRDefault="000E7ACA" w:rsidP="000E7ACA">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در مثال بالا، </w:t>
      </w:r>
      <w:r w:rsidRPr="000E7ACA">
        <w:rPr>
          <w:rFonts w:ascii="IRANSans" w:eastAsia="IRANSans" w:hAnsi="IRANSans" w:cs="IRANSans" w:hint="cs"/>
          <w:rtl/>
          <w:lang w:bidi="fa-IR"/>
        </w:rPr>
        <w:t xml:space="preserve">مقدار </w:t>
      </w:r>
      <w:r w:rsidRPr="000E7ACA">
        <w:rPr>
          <w:rFonts w:ascii="IRANSans" w:eastAsia="IRANSans" w:hAnsi="IRANSans" w:cs="IRANSans"/>
          <w:lang w:bidi="fa-IR"/>
        </w:rPr>
        <w:t>(a = b + 1)</w:t>
      </w:r>
      <w:r w:rsidRPr="000E7ACA">
        <w:rPr>
          <w:rFonts w:ascii="IRANSans" w:eastAsia="IRANSans" w:hAnsi="IRANSans" w:cs="IRANSans" w:hint="cs"/>
          <w:rtl/>
          <w:lang w:bidi="fa-IR"/>
        </w:rPr>
        <w:t xml:space="preserve"> </w:t>
      </w:r>
      <w:r>
        <w:rPr>
          <w:rFonts w:ascii="IRANSans" w:eastAsia="IRANSans" w:hAnsi="IRANSans" w:cs="IRANSans" w:hint="cs"/>
          <w:rtl/>
          <w:lang w:bidi="fa-IR"/>
        </w:rPr>
        <w:t xml:space="preserve">مقداریست که در متغیر </w:t>
      </w:r>
      <w:r>
        <w:rPr>
          <w:rFonts w:ascii="IRANSans" w:eastAsia="IRANSans" w:hAnsi="IRANSans" w:cs="IRANSans"/>
          <w:lang w:bidi="fa-IR"/>
        </w:rPr>
        <w:t>a</w:t>
      </w:r>
      <w:r>
        <w:rPr>
          <w:rFonts w:ascii="IRANSans" w:eastAsia="IRANSans" w:hAnsi="IRANSans" w:cs="IRANSans" w:hint="cs"/>
          <w:rtl/>
          <w:lang w:bidi="fa-IR"/>
        </w:rPr>
        <w:t xml:space="preserve"> نوشته قرار می‌گیرد (که برابر 3 است). سپس (در ادامه کد) از 3 کم می‌شود.</w:t>
      </w:r>
    </w:p>
    <w:p w14:paraId="6C590A6D" w14:textId="5E2CD696" w:rsidR="000E7ACA" w:rsidRDefault="00B50E46" w:rsidP="00B50E46">
      <w:pPr>
        <w:bidi/>
        <w:spacing w:line="276" w:lineRule="auto"/>
        <w:rPr>
          <w:rFonts w:ascii="IRANSans" w:eastAsia="IRANSans" w:hAnsi="IRANSans" w:cs="IRANSans"/>
          <w:rtl/>
          <w:lang w:bidi="fa-IR"/>
        </w:rPr>
      </w:pPr>
      <w:r>
        <w:rPr>
          <w:rFonts w:ascii="IRANSans" w:eastAsia="IRANSans" w:hAnsi="IRANSans" w:cs="IRANSans" w:hint="cs"/>
          <w:rtl/>
          <w:lang w:bidi="fa-IR"/>
        </w:rPr>
        <w:t>کد جالبی‌ست. ما باید طرز کار آن را یاد بگیریم تا زمانی که در کدهای کتابخانه‌های مختلف با آن روبرو می‌شویم بدانیم که چطور کار می‌کند. ولی نباید به این شکل برنامه‌نویسی کنیم چراکه کدهای ما را غیر واضح و غیر قابل خواندن می‌کند.</w:t>
      </w:r>
    </w:p>
    <w:p w14:paraId="6CA44D6C" w14:textId="52C3CB97" w:rsidR="007E0A68" w:rsidRDefault="007E0A68" w:rsidP="007E0A68">
      <w:pPr>
        <w:bidi/>
        <w:spacing w:line="276" w:lineRule="auto"/>
        <w:rPr>
          <w:rFonts w:ascii="IRANSans" w:eastAsia="IRANSans" w:hAnsi="IRANSans" w:cs="IRANSans"/>
          <w:rtl/>
          <w:lang w:bidi="fa-IR"/>
        </w:rPr>
      </w:pPr>
    </w:p>
    <w:p w14:paraId="3C6635A6" w14:textId="5AED32B3" w:rsidR="00C1088A" w:rsidRDefault="00C1088A" w:rsidP="00C1088A">
      <w:pPr>
        <w:bidi/>
        <w:spacing w:line="276" w:lineRule="auto"/>
        <w:rPr>
          <w:rFonts w:ascii="IRANSans" w:eastAsia="IRANSans" w:hAnsi="IRANSans" w:cs="IRANSans" w:hint="cs"/>
          <w:b/>
          <w:bCs/>
          <w:rtl/>
          <w:lang w:bidi="fa-IR"/>
        </w:rPr>
      </w:pPr>
      <w:r>
        <w:rPr>
          <w:rFonts w:ascii="IRANSans" w:eastAsia="IRANSans" w:hAnsi="IRANSans" w:cs="IRANSans" w:hint="cs"/>
          <w:b/>
          <w:bCs/>
          <w:rtl/>
          <w:lang w:bidi="fa-IR"/>
        </w:rPr>
        <w:t>عملگر باقی مانده %</w:t>
      </w:r>
    </w:p>
    <w:p w14:paraId="4034BDDC" w14:textId="4D019CC4" w:rsidR="00C1088A" w:rsidRDefault="005D7121" w:rsidP="00C1088A">
      <w:pPr>
        <w:bidi/>
        <w:spacing w:line="276" w:lineRule="auto"/>
        <w:rPr>
          <w:rFonts w:ascii="IRANSans" w:eastAsia="IRANSans" w:hAnsi="IRANSans" w:cs="IRANSans"/>
          <w:rtl/>
          <w:lang w:bidi="fa-IR"/>
        </w:rPr>
      </w:pPr>
      <w:r>
        <w:rPr>
          <w:rFonts w:ascii="IRANSans" w:eastAsia="IRANSans" w:hAnsi="IRANSans" w:cs="IRANSans" w:hint="cs"/>
          <w:rtl/>
          <w:lang w:bidi="fa-IR"/>
        </w:rPr>
        <w:t xml:space="preserve">این عملگر بر خلاف ظاهرش، مربوط به درصد نمی‌باشد. </w:t>
      </w:r>
    </w:p>
    <w:p w14:paraId="51E7D95A" w14:textId="6B8AD099" w:rsidR="005D7121" w:rsidRDefault="005D7121" w:rsidP="005D7121">
      <w:pPr>
        <w:bidi/>
        <w:spacing w:line="276" w:lineRule="auto"/>
        <w:rPr>
          <w:rFonts w:ascii="IRANSans" w:eastAsia="IRANSans" w:hAnsi="IRANSans" w:cs="IRANSans"/>
          <w:rtl/>
          <w:lang w:bidi="fa-IR"/>
        </w:rPr>
      </w:pPr>
      <w:r>
        <w:rPr>
          <w:rFonts w:ascii="IRANSans" w:eastAsia="IRANSans" w:hAnsi="IRANSans" w:cs="IRANSans" w:hint="cs"/>
          <w:rtl/>
          <w:lang w:bidi="fa-IR"/>
        </w:rPr>
        <w:t xml:space="preserve">نتیجه محاسبه‌ی </w:t>
      </w:r>
      <w:r>
        <w:rPr>
          <w:rFonts w:ascii="IRANSans" w:eastAsia="IRANSans" w:hAnsi="IRANSans" w:cs="IRANSans"/>
          <w:lang w:bidi="fa-IR"/>
        </w:rPr>
        <w:t>a % b</w:t>
      </w:r>
      <w:r>
        <w:rPr>
          <w:rFonts w:ascii="IRANSans" w:eastAsia="IRANSans" w:hAnsi="IRANSans" w:cs="IRANSans" w:hint="cs"/>
          <w:rtl/>
          <w:lang w:bidi="fa-IR"/>
        </w:rPr>
        <w:t xml:space="preserve"> برابر خواهد بود با باقی‌مانده‌ی تقسیم عدد </w:t>
      </w:r>
      <w:r>
        <w:rPr>
          <w:rFonts w:ascii="IRANSans" w:eastAsia="IRANSans" w:hAnsi="IRANSans" w:cs="IRANSans"/>
          <w:lang w:bidi="fa-IR"/>
        </w:rPr>
        <w:t>a</w:t>
      </w:r>
      <w:r>
        <w:rPr>
          <w:rFonts w:ascii="IRANSans" w:eastAsia="IRANSans" w:hAnsi="IRANSans" w:cs="IRANSans" w:hint="cs"/>
          <w:rtl/>
          <w:lang w:bidi="fa-IR"/>
        </w:rPr>
        <w:t xml:space="preserve"> بر </w:t>
      </w:r>
      <w:r>
        <w:rPr>
          <w:rFonts w:ascii="IRANSans" w:eastAsia="IRANSans" w:hAnsi="IRANSans" w:cs="IRANSans"/>
          <w:lang w:bidi="fa-IR"/>
        </w:rPr>
        <w:t>b</w:t>
      </w:r>
      <w:r>
        <w:rPr>
          <w:rFonts w:ascii="IRANSans" w:eastAsia="IRANSans" w:hAnsi="IRANSans" w:cs="IRANSans" w:hint="cs"/>
          <w:rtl/>
          <w:lang w:bidi="fa-IR"/>
        </w:rPr>
        <w:t>.</w:t>
      </w:r>
    </w:p>
    <w:p w14:paraId="756AB342" w14:textId="4771765E" w:rsidR="005D7121" w:rsidRDefault="005D7121" w:rsidP="005D7121">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6D6C67E" w14:textId="48825196" w:rsidR="005D7121" w:rsidRDefault="005D7121" w:rsidP="005D7121">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4A80BD82" w14:textId="64C4A76A" w:rsidR="005D7121" w:rsidRDefault="003571E6" w:rsidP="005D7121">
      <w:pPr>
        <w:bidi/>
        <w:spacing w:line="276" w:lineRule="auto"/>
        <w:rPr>
          <w:rFonts w:ascii="IRANSans" w:eastAsia="IRANSans" w:hAnsi="IRANSans" w:cs="IRANSans" w:hint="cs"/>
          <w:b/>
          <w:bCs/>
          <w:rtl/>
          <w:lang w:bidi="fa-IR"/>
        </w:rPr>
      </w:pPr>
      <w:r>
        <w:rPr>
          <w:rFonts w:ascii="IRANSans" w:eastAsia="IRANSans" w:hAnsi="IRANSans" w:cs="IRANSans" w:hint="cs"/>
          <w:b/>
          <w:bCs/>
          <w:rtl/>
          <w:lang w:bidi="fa-IR"/>
        </w:rPr>
        <w:t>عملگر بتوان **</w:t>
      </w:r>
    </w:p>
    <w:p w14:paraId="67577F8C" w14:textId="0456F50E" w:rsidR="003571E6" w:rsidRDefault="005220C6" w:rsidP="003571E6">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این عملگر اخیرا به جاوا اسکریپت اضافه شد. </w:t>
      </w:r>
    </w:p>
    <w:p w14:paraId="1703D941" w14:textId="2C82E0A9" w:rsidR="005220C6" w:rsidRDefault="005220C6" w:rsidP="005220C6">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برای عدد طبیعی </w:t>
      </w:r>
      <w:r>
        <w:rPr>
          <w:rFonts w:ascii="IRANSans" w:eastAsia="IRANSans" w:hAnsi="IRANSans" w:cs="IRANSans"/>
          <w:lang w:bidi="fa-IR"/>
        </w:rPr>
        <w:t>b</w:t>
      </w:r>
      <w:r>
        <w:rPr>
          <w:rFonts w:ascii="IRANSans" w:eastAsia="IRANSans" w:hAnsi="IRANSans" w:cs="IRANSans" w:hint="cs"/>
          <w:rtl/>
          <w:lang w:bidi="fa-IR"/>
        </w:rPr>
        <w:t xml:space="preserve"> ، نتیجه محاسبه </w:t>
      </w:r>
      <w:r>
        <w:rPr>
          <w:rFonts w:ascii="IRANSans" w:eastAsia="IRANSans" w:hAnsi="IRANSans" w:cs="IRANSans"/>
          <w:lang w:bidi="fa-IR"/>
        </w:rPr>
        <w:t>a ** b</w:t>
      </w:r>
      <w:r>
        <w:rPr>
          <w:rFonts w:ascii="IRANSans" w:eastAsia="IRANSans" w:hAnsi="IRANSans" w:cs="IRANSans" w:hint="cs"/>
          <w:rtl/>
          <w:lang w:bidi="fa-IR"/>
        </w:rPr>
        <w:t xml:space="preserve"> برابر خواهد بود با </w:t>
      </w:r>
      <w:r w:rsidR="000740C3">
        <w:rPr>
          <w:rFonts w:ascii="IRANSans" w:eastAsia="IRANSans" w:hAnsi="IRANSans" w:cs="IRANSans" w:hint="cs"/>
          <w:rtl/>
          <w:lang w:bidi="fa-IR"/>
        </w:rPr>
        <w:t xml:space="preserve">به تعداد </w:t>
      </w:r>
      <w:r w:rsidR="000740C3">
        <w:rPr>
          <w:rFonts w:ascii="IRANSans" w:eastAsia="IRANSans" w:hAnsi="IRANSans" w:cs="IRANSans"/>
          <w:lang w:bidi="fa-IR"/>
        </w:rPr>
        <w:t>b</w:t>
      </w:r>
      <w:r w:rsidR="000740C3">
        <w:rPr>
          <w:rFonts w:ascii="IRANSans" w:eastAsia="IRANSans" w:hAnsi="IRANSans" w:cs="IRANSans" w:hint="cs"/>
          <w:rtl/>
          <w:lang w:bidi="fa-IR"/>
        </w:rPr>
        <w:t xml:space="preserve"> عدد </w:t>
      </w:r>
      <w:r w:rsidR="000740C3">
        <w:rPr>
          <w:rFonts w:ascii="IRANSans" w:eastAsia="IRANSans" w:hAnsi="IRANSans" w:cs="IRANSans"/>
          <w:lang w:bidi="fa-IR"/>
        </w:rPr>
        <w:t>a</w:t>
      </w:r>
      <w:r w:rsidR="000740C3">
        <w:rPr>
          <w:rFonts w:ascii="IRANSans" w:eastAsia="IRANSans" w:hAnsi="IRANSans" w:cs="IRANSans" w:hint="cs"/>
          <w:rtl/>
          <w:lang w:bidi="fa-IR"/>
        </w:rPr>
        <w:t xml:space="preserve"> ضرب در خودش می‌شود.</w:t>
      </w:r>
    </w:p>
    <w:p w14:paraId="33F17555" w14:textId="09CBD753" w:rsidR="000740C3" w:rsidRDefault="00713450" w:rsidP="000740C3">
      <w:pPr>
        <w:bidi/>
        <w:spacing w:line="276" w:lineRule="auto"/>
        <w:rPr>
          <w:rFonts w:ascii="IRANSans" w:eastAsia="IRANSans" w:hAnsi="IRANSans" w:cs="IRANSans" w:hint="cs"/>
          <w:rtl/>
          <w:lang w:bidi="fa-IR"/>
        </w:rPr>
      </w:pPr>
      <w:r>
        <w:rPr>
          <w:rFonts w:ascii="IRANSans" w:eastAsia="IRANSans" w:hAnsi="IRANSans" w:cs="IRANSans" w:hint="cs"/>
          <w:rtl/>
          <w:lang w:bidi="fa-IR"/>
        </w:rPr>
        <w:t>برای نمونه :</w:t>
      </w:r>
    </w:p>
    <w:p w14:paraId="6C103ABB" w14:textId="22A4B1F2" w:rsidR="00713450" w:rsidRDefault="00713450" w:rsidP="00713450">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234B4BBC" w14:textId="2604CAFF" w:rsidR="00713450" w:rsidRDefault="00C65BA6" w:rsidP="00C65BA6">
      <w:pPr>
        <w:bidi/>
        <w:spacing w:line="276" w:lineRule="auto"/>
        <w:rPr>
          <w:rFonts w:ascii="IRANSans" w:eastAsia="IRANSans" w:hAnsi="IRANSans" w:cs="IRANSans"/>
          <w:rtl/>
          <w:lang w:bidi="fa-IR"/>
        </w:rPr>
      </w:pPr>
      <w:r>
        <w:rPr>
          <w:rFonts w:ascii="IRANSans" w:eastAsia="IRANSans" w:hAnsi="IRANSans" w:cs="IRANSans" w:hint="cs"/>
          <w:rtl/>
          <w:lang w:bidi="fa-IR"/>
        </w:rPr>
        <w:t>این عملگر برای اعداد غیر صحیح نیز کار می‌کند.</w:t>
      </w:r>
    </w:p>
    <w:p w14:paraId="70C7B8A3" w14:textId="6E3C4B95" w:rsidR="001631E2" w:rsidRDefault="001631E2" w:rsidP="001631E2">
      <w:pPr>
        <w:bidi/>
        <w:spacing w:line="276" w:lineRule="auto"/>
        <w:rPr>
          <w:rFonts w:ascii="IRANSans" w:eastAsia="IRANSans" w:hAnsi="IRANSans" w:cs="IRANSans" w:hint="cs"/>
          <w:u w:val="single"/>
          <w:rtl/>
          <w:lang w:bidi="fa-IR"/>
        </w:rPr>
      </w:pPr>
      <w:r>
        <w:rPr>
          <w:rFonts w:ascii="IRANSans" w:eastAsia="IRANSans" w:hAnsi="IRANSans" w:cs="IRANSans" w:hint="cs"/>
          <w:rtl/>
          <w:lang w:bidi="fa-IR"/>
        </w:rPr>
        <w:lastRenderedPageBreak/>
        <w:t>برای نمونه :</w:t>
      </w:r>
      <w:r>
        <w:rPr>
          <w:rFonts w:ascii="IRANSans" w:eastAsia="IRANSans" w:hAnsi="IRANSans" w:cs="IRANSans"/>
          <w:rtl/>
          <w:lang w:bidi="fa-IR"/>
        </w:rPr>
        <w:br/>
      </w:r>
      <w:r>
        <w:rPr>
          <w:rFonts w:ascii="IRANSans" w:eastAsia="IRANSans" w:hAnsi="IRANSans" w:cs="IRANSans" w:hint="cs"/>
          <w:u w:val="single"/>
          <w:rtl/>
          <w:lang w:bidi="fa-IR"/>
        </w:rPr>
        <w:t>کد</w:t>
      </w:r>
    </w:p>
    <w:p w14:paraId="1A2C8373" w14:textId="04722586" w:rsidR="001631E2" w:rsidRDefault="00083171" w:rsidP="001631E2">
      <w:pPr>
        <w:bidi/>
        <w:spacing w:line="276" w:lineRule="auto"/>
        <w:rPr>
          <w:rFonts w:ascii="IRANSans" w:eastAsia="IRANSans" w:hAnsi="IRANSans" w:cs="IRANSans" w:hint="cs"/>
          <w:b/>
          <w:bCs/>
          <w:rtl/>
          <w:lang w:bidi="fa-IR"/>
        </w:rPr>
      </w:pPr>
      <w:r>
        <w:rPr>
          <w:rFonts w:ascii="IRANSans" w:eastAsia="IRANSans" w:hAnsi="IRANSans" w:cs="IRANSans" w:hint="cs"/>
          <w:b/>
          <w:bCs/>
          <w:rtl/>
          <w:lang w:bidi="fa-IR"/>
        </w:rPr>
        <w:t xml:space="preserve">عملگر افزایش / کاهش </w:t>
      </w:r>
    </w:p>
    <w:p w14:paraId="2A162A65" w14:textId="63869EC8" w:rsidR="00083171" w:rsidRDefault="006347DF" w:rsidP="00083171">
      <w:pPr>
        <w:bidi/>
        <w:spacing w:line="276" w:lineRule="auto"/>
        <w:rPr>
          <w:rFonts w:ascii="IRANSans" w:eastAsia="IRANSans" w:hAnsi="IRANSans" w:cs="IRANSans" w:hint="cs"/>
          <w:rtl/>
          <w:lang w:bidi="fa-IR"/>
        </w:rPr>
      </w:pPr>
      <w:r>
        <w:rPr>
          <w:rFonts w:ascii="IRANSans" w:eastAsia="IRANSans" w:hAnsi="IRANSans" w:cs="IRANSans" w:hint="cs"/>
          <w:rtl/>
          <w:lang w:bidi="fa-IR"/>
        </w:rPr>
        <w:t>این عملگرها جزو رایج‌ترین نمونه‌های موجود در کار با اعداد هستند.</w:t>
      </w:r>
    </w:p>
    <w:p w14:paraId="620BEBAF" w14:textId="53E7C794" w:rsidR="006347DF" w:rsidRDefault="006347DF" w:rsidP="006347DF">
      <w:pPr>
        <w:bidi/>
        <w:spacing w:line="276" w:lineRule="auto"/>
        <w:rPr>
          <w:rFonts w:ascii="IRANSans" w:eastAsia="IRANSans" w:hAnsi="IRANSans" w:cs="IRANSans" w:hint="cs"/>
          <w:rtl/>
          <w:lang w:bidi="fa-IR"/>
        </w:rPr>
      </w:pPr>
      <w:r>
        <w:rPr>
          <w:rFonts w:ascii="IRANSans" w:eastAsia="IRANSans" w:hAnsi="IRANSans" w:cs="IRANSans" w:hint="cs"/>
          <w:rtl/>
          <w:lang w:bidi="fa-IR"/>
        </w:rPr>
        <w:t>افزایش ++ : یک واحد به عدد اضافه می‌کند :</w:t>
      </w:r>
    </w:p>
    <w:p w14:paraId="7DE058F8" w14:textId="7E3271BB" w:rsidR="006347DF" w:rsidRDefault="006347DF" w:rsidP="006347DF">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4C9EC8C0" w14:textId="41E45561" w:rsidR="0021158A" w:rsidRPr="006347DF" w:rsidRDefault="006347DF" w:rsidP="0021158A">
      <w:pPr>
        <w:bidi/>
        <w:spacing w:line="276" w:lineRule="auto"/>
        <w:rPr>
          <w:rFonts w:ascii="IRANSans" w:eastAsia="IRANSans" w:hAnsi="IRANSans" w:cs="IRANSans"/>
          <w:rtl/>
          <w:lang w:bidi="fa-IR"/>
        </w:rPr>
      </w:pPr>
      <w:r>
        <w:rPr>
          <w:rFonts w:ascii="IRANSans" w:eastAsia="IRANSans" w:hAnsi="IRANSans" w:cs="IRANSans" w:hint="cs"/>
          <w:rtl/>
          <w:lang w:bidi="fa-IR"/>
        </w:rPr>
        <w:t xml:space="preserve">کاهش -- : </w:t>
      </w:r>
      <w:r w:rsidR="0021158A">
        <w:rPr>
          <w:rFonts w:ascii="IRANSans" w:eastAsia="IRANSans" w:hAnsi="IRANSans" w:cs="IRANSans" w:hint="cs"/>
          <w:rtl/>
          <w:lang w:bidi="fa-IR"/>
        </w:rPr>
        <w:t>یک واحد از عدد کم می‌کند :</w:t>
      </w:r>
    </w:p>
    <w:p w14:paraId="7042087E" w14:textId="2E67A53C" w:rsidR="006347DF" w:rsidRDefault="006347DF" w:rsidP="006347DF">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7FDB6890" w14:textId="3F3B9044" w:rsidR="00C34F7C" w:rsidRPr="00C34F7C" w:rsidRDefault="00C34F7C" w:rsidP="00B649FA">
      <w:pPr>
        <w:bidi/>
        <w:spacing w:line="276" w:lineRule="auto"/>
        <w:rPr>
          <w:rFonts w:ascii="IRANSans" w:eastAsia="IRANSans" w:hAnsi="IRANSans" w:cs="IRANSans" w:hint="cs"/>
          <w:b/>
          <w:bCs/>
          <w:rtl/>
          <w:lang w:bidi="fa-IR"/>
        </w:rPr>
      </w:pPr>
      <w:r w:rsidRPr="00C34F7C">
        <w:rPr>
          <w:rFonts w:ascii="IRANSans" w:eastAsia="IRANSans" w:hAnsi="IRANSans" w:cs="IRANSans" w:hint="cs"/>
          <w:b/>
          <w:bCs/>
          <w:rtl/>
          <w:lang w:bidi="fa-IR"/>
        </w:rPr>
        <w:t xml:space="preserve">مهم </w:t>
      </w:r>
      <w:r w:rsidR="003F360D">
        <w:rPr>
          <w:rFonts w:ascii="IRANSans" w:eastAsia="IRANSans" w:hAnsi="IRANSans" w:cs="IRANSans" w:hint="cs"/>
          <w:b/>
          <w:bCs/>
          <w:rtl/>
          <w:lang w:bidi="fa-IR"/>
        </w:rPr>
        <w:t>:</w:t>
      </w:r>
      <w:bookmarkStart w:id="0" w:name="_GoBack"/>
      <w:bookmarkEnd w:id="0"/>
    </w:p>
    <w:p w14:paraId="5376D4A1" w14:textId="7931A031" w:rsidR="00B649FA" w:rsidRDefault="00B649FA" w:rsidP="00C34F7C">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این عملگرها فقط بر روی اعداد کار می‌کنند و برای نمونه </w:t>
      </w:r>
      <w:r>
        <w:rPr>
          <w:rFonts w:ascii="IRANSans" w:eastAsia="IRANSans" w:hAnsi="IRANSans" w:cs="IRANSans"/>
          <w:lang w:bidi="fa-IR"/>
        </w:rPr>
        <w:t>5++</w:t>
      </w:r>
      <w:r>
        <w:rPr>
          <w:rFonts w:ascii="IRANSans" w:eastAsia="IRANSans" w:hAnsi="IRANSans" w:cs="IRANSans" w:hint="cs"/>
          <w:rtl/>
          <w:lang w:bidi="fa-IR"/>
        </w:rPr>
        <w:t xml:space="preserve"> با خطا مواجه خواهد شد.</w:t>
      </w:r>
    </w:p>
    <w:p w14:paraId="2D2B5140" w14:textId="77777777" w:rsidR="00B649FA" w:rsidRPr="00B649FA" w:rsidRDefault="00B649FA" w:rsidP="00B649FA">
      <w:pPr>
        <w:bidi/>
        <w:spacing w:line="276" w:lineRule="auto"/>
        <w:rPr>
          <w:rFonts w:ascii="IRANSans" w:eastAsia="IRANSans" w:hAnsi="IRANSans" w:cs="IRANSans" w:hint="cs"/>
          <w:rtl/>
          <w:lang w:bidi="fa-IR"/>
        </w:rPr>
      </w:pPr>
    </w:p>
    <w:sectPr w:rsidR="00B649FA" w:rsidRPr="00B649FA">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4CEEC" w14:textId="77777777" w:rsidR="00784CD5" w:rsidRDefault="00784CD5">
      <w:pPr>
        <w:spacing w:after="0" w:line="240" w:lineRule="auto"/>
      </w:pPr>
      <w:r>
        <w:separator/>
      </w:r>
    </w:p>
  </w:endnote>
  <w:endnote w:type="continuationSeparator" w:id="0">
    <w:p w14:paraId="173C606A" w14:textId="77777777" w:rsidR="00784CD5" w:rsidRDefault="0078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IRANSans">
    <w:altName w:val="Segoe UI"/>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79D53595" w14:textId="77777777">
      <w:tc>
        <w:tcPr>
          <w:tcW w:w="3119" w:type="dxa"/>
          <w:shd w:val="clear" w:color="auto" w:fill="auto"/>
        </w:tcPr>
        <w:p w14:paraId="190DA969" w14:textId="77777777" w:rsidR="00157D3D" w:rsidRDefault="00157D3D">
          <w:pPr>
            <w:pStyle w:val="Header"/>
            <w:ind w:left="-115"/>
          </w:pPr>
        </w:p>
      </w:tc>
      <w:tc>
        <w:tcPr>
          <w:tcW w:w="3120" w:type="dxa"/>
          <w:shd w:val="clear" w:color="auto" w:fill="auto"/>
        </w:tcPr>
        <w:p w14:paraId="3C28EB53" w14:textId="77777777" w:rsidR="00157D3D" w:rsidRDefault="00157D3D">
          <w:pPr>
            <w:pStyle w:val="Header"/>
            <w:jc w:val="center"/>
          </w:pPr>
        </w:p>
      </w:tc>
      <w:tc>
        <w:tcPr>
          <w:tcW w:w="3120" w:type="dxa"/>
          <w:shd w:val="clear" w:color="auto" w:fill="auto"/>
        </w:tcPr>
        <w:p w14:paraId="08D8A240" w14:textId="77777777" w:rsidR="00157D3D" w:rsidRDefault="00157D3D">
          <w:pPr>
            <w:pStyle w:val="Header"/>
            <w:ind w:right="-115"/>
            <w:jc w:val="right"/>
          </w:pPr>
        </w:p>
      </w:tc>
    </w:tr>
  </w:tbl>
  <w:p w14:paraId="03758826" w14:textId="77777777" w:rsidR="00157D3D" w:rsidRDefault="00157D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5C3A4" w14:textId="77777777" w:rsidR="00784CD5" w:rsidRDefault="00784CD5">
      <w:pPr>
        <w:spacing w:after="0" w:line="240" w:lineRule="auto"/>
      </w:pPr>
      <w:r>
        <w:separator/>
      </w:r>
    </w:p>
  </w:footnote>
  <w:footnote w:type="continuationSeparator" w:id="0">
    <w:p w14:paraId="39C51F9D" w14:textId="77777777" w:rsidR="00784CD5" w:rsidRDefault="00784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52D0B830" w14:textId="77777777">
      <w:tc>
        <w:tcPr>
          <w:tcW w:w="3119" w:type="dxa"/>
          <w:shd w:val="clear" w:color="auto" w:fill="auto"/>
        </w:tcPr>
        <w:p w14:paraId="6DB8ADF2" w14:textId="77777777" w:rsidR="00157D3D" w:rsidRDefault="00157D3D">
          <w:pPr>
            <w:pStyle w:val="Header"/>
            <w:ind w:left="-115"/>
          </w:pPr>
        </w:p>
      </w:tc>
      <w:tc>
        <w:tcPr>
          <w:tcW w:w="3120" w:type="dxa"/>
          <w:shd w:val="clear" w:color="auto" w:fill="auto"/>
        </w:tcPr>
        <w:p w14:paraId="60F61300" w14:textId="77777777" w:rsidR="00157D3D" w:rsidRDefault="00157D3D">
          <w:pPr>
            <w:pStyle w:val="Header"/>
            <w:jc w:val="center"/>
          </w:pPr>
        </w:p>
      </w:tc>
      <w:tc>
        <w:tcPr>
          <w:tcW w:w="3120" w:type="dxa"/>
          <w:shd w:val="clear" w:color="auto" w:fill="auto"/>
        </w:tcPr>
        <w:p w14:paraId="5B43CB07" w14:textId="77777777" w:rsidR="00157D3D" w:rsidRDefault="00157D3D">
          <w:pPr>
            <w:pStyle w:val="Header"/>
            <w:ind w:right="-115"/>
            <w:jc w:val="right"/>
          </w:pPr>
        </w:p>
      </w:tc>
    </w:tr>
  </w:tbl>
  <w:p w14:paraId="2C36F1D0" w14:textId="77777777" w:rsidR="00157D3D" w:rsidRDefault="00157D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3D"/>
    <w:rsid w:val="00000FAF"/>
    <w:rsid w:val="000625BE"/>
    <w:rsid w:val="000740C3"/>
    <w:rsid w:val="00080C85"/>
    <w:rsid w:val="00083171"/>
    <w:rsid w:val="000845B7"/>
    <w:rsid w:val="000E7ACA"/>
    <w:rsid w:val="001151AC"/>
    <w:rsid w:val="001357AE"/>
    <w:rsid w:val="00157D3D"/>
    <w:rsid w:val="001631E2"/>
    <w:rsid w:val="0017448A"/>
    <w:rsid w:val="0018775F"/>
    <w:rsid w:val="001A4157"/>
    <w:rsid w:val="00207D8E"/>
    <w:rsid w:val="0021158A"/>
    <w:rsid w:val="00271D03"/>
    <w:rsid w:val="00292116"/>
    <w:rsid w:val="003571AF"/>
    <w:rsid w:val="003571E6"/>
    <w:rsid w:val="00361A76"/>
    <w:rsid w:val="00382BE2"/>
    <w:rsid w:val="003E69D6"/>
    <w:rsid w:val="003F1CAF"/>
    <w:rsid w:val="003F360D"/>
    <w:rsid w:val="004663E3"/>
    <w:rsid w:val="00505C83"/>
    <w:rsid w:val="005220C6"/>
    <w:rsid w:val="00590951"/>
    <w:rsid w:val="005A7891"/>
    <w:rsid w:val="005C63E6"/>
    <w:rsid w:val="005D7121"/>
    <w:rsid w:val="006347DF"/>
    <w:rsid w:val="00655B91"/>
    <w:rsid w:val="006C6A39"/>
    <w:rsid w:val="006F3982"/>
    <w:rsid w:val="00703F03"/>
    <w:rsid w:val="007074F3"/>
    <w:rsid w:val="00713450"/>
    <w:rsid w:val="00750A6F"/>
    <w:rsid w:val="007520FF"/>
    <w:rsid w:val="00784CD5"/>
    <w:rsid w:val="00786CD0"/>
    <w:rsid w:val="007E0A68"/>
    <w:rsid w:val="00827CED"/>
    <w:rsid w:val="008D5972"/>
    <w:rsid w:val="00903D03"/>
    <w:rsid w:val="00910304"/>
    <w:rsid w:val="009537FF"/>
    <w:rsid w:val="00983976"/>
    <w:rsid w:val="009E13F9"/>
    <w:rsid w:val="00A676DD"/>
    <w:rsid w:val="00A93EFF"/>
    <w:rsid w:val="00AA6172"/>
    <w:rsid w:val="00AF195C"/>
    <w:rsid w:val="00B24424"/>
    <w:rsid w:val="00B2622B"/>
    <w:rsid w:val="00B50E46"/>
    <w:rsid w:val="00B649FA"/>
    <w:rsid w:val="00B91408"/>
    <w:rsid w:val="00B96145"/>
    <w:rsid w:val="00BA64D8"/>
    <w:rsid w:val="00BB0D7B"/>
    <w:rsid w:val="00BD6731"/>
    <w:rsid w:val="00C1088A"/>
    <w:rsid w:val="00C34F7C"/>
    <w:rsid w:val="00C65BA6"/>
    <w:rsid w:val="00C662BD"/>
    <w:rsid w:val="00C872A9"/>
    <w:rsid w:val="00CB1FD1"/>
    <w:rsid w:val="00D413C2"/>
    <w:rsid w:val="00D66187"/>
    <w:rsid w:val="00DC2286"/>
    <w:rsid w:val="00E27F7F"/>
    <w:rsid w:val="00E45438"/>
    <w:rsid w:val="00E55EC1"/>
    <w:rsid w:val="00E8265E"/>
    <w:rsid w:val="00ED1730"/>
    <w:rsid w:val="00F3710B"/>
    <w:rsid w:val="00F43FF9"/>
    <w:rsid w:val="00FA5166"/>
    <w:rsid w:val="00FD0E5B"/>
    <w:rsid w:val="00FF45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AB5B"/>
  <w15:docId w15:val="{F7FD71BA-DC32-40CC-BFAD-50BBC9B8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50375-4140-47A7-971B-185E9415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dc:description/>
  <cp:lastModifiedBy>Me</cp:lastModifiedBy>
  <cp:revision>83</cp:revision>
  <dcterms:created xsi:type="dcterms:W3CDTF">2019-02-24T17:16:00Z</dcterms:created>
  <dcterms:modified xsi:type="dcterms:W3CDTF">2019-05-06T14:31:00Z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