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58B6DD1D" w14:textId="77777777" w:rsidR="0060738C" w:rsidRPr="00071B8E" w:rsidRDefault="0060738C" w:rsidP="0060738C"><w:pPr><w:spacing w:after="240"/><w:ind w:left="4248" w:hanging="4248"/><w:jc w:val="center"/><w:rPr><w:rFonts w:ascii="Arial" w:hAnsi="Arial" w:cs="Arial"/><w:sz w:val="22"/><w:szCs w:val="22"/></w:rPr></w:pPr><w:r w:rsidRPr="00071B8E"><w:rPr><w:rFonts w:ascii="Arial" w:hAnsi="Arial" w:cs="Arial"/><w:b/><w:bCs/><w:sz w:val="22"/><w:szCs w:val="22"/></w:rPr><w:t>Contrato Programa Turístico</w:t></w:r></w:p><w:p w14:paraId="7A4D857C" w14:textId="75EC04F9" w:rsidR="0060738C" w:rsidRDefault="0060738C" w:rsidP="0060738C"><w:pPr><w:shd w:val="clear" w:color="auto" w:fill="FFFFFF"/><w:jc w:val="both"/><w:rPr><w:rFonts w:ascii="Arial" w:hAnsi="Arial" w:cs="Arial"/><w:sz w:val="22"/><w:szCs w:val="22"/></w:rPr></w:pPr><w:r w:rsidRPr="0065486F"><w:rPr><w:rFonts w:ascii="Arial" w:hAnsi="Arial" w:cs="Arial"/><w:sz w:val="22"/><w:szCs w:val="22"/></w:rPr><w:t xml:space="preserve">Entre los suscritos, QORIT TRAVEL AGENCY S.A., quien para efectos del presente contrato se denominará LA SOCIEDAD, con RUC. 1793198413001, con domicilio principal en la ciudad de Quito. Ecuador, debidamente representada por la </w:t></w:r><w:r w:rsidRPr="00AA33A5"><w:rPr><w:rFonts w:ascii="Arial" w:hAnsi="Arial" w:cs="Arial"/><w:sz w:val="22"/><w:szCs w:val="22"/></w:rPr><w:t>compa</w:t></w:r><w:r w:rsidRPr="0065486F"><w:rPr><w:rFonts w:ascii="Arial" w:hAnsi="Arial" w:cs="Arial"/><w:sz w:val="22"/><w:szCs w:val="22"/></w:rPr><w:t xml:space="preserve">ñía </w:t></w:r><w:r w:rsidRPr="007A0161"><w:rPr><w:rFonts w:ascii="Arial" w:hAnsi="Arial" w:cs="Arial"/><w:sz w:val="22"/><w:szCs w:val="22"/></w:rPr><w:t xml:space="preserve">ANVISAC EXECUTIVE OFFICER S.A.S, </w:t></w:r><w:r w:rsidRPr="0065486F"><w:rPr><w:rFonts w:ascii="Arial" w:hAnsi="Arial" w:cs="Arial"/><w:sz w:val="22"/><w:szCs w:val="22"/></w:rPr><w:t xml:space="preserve">con Ruc número </w:t></w:r><w:r w:rsidRPr="007A0161"><w:rPr><w:rFonts w:ascii="Arial" w:hAnsi="Arial" w:cs="Arial"/><w:sz w:val="22"/><w:szCs w:val="22"/></w:rPr><w:t>1793207526001</w:t></w:r><w:r w:rsidRPr="0065486F"><w:rPr><w:rFonts w:ascii="Arial" w:hAnsi="Arial" w:cs="Arial"/><w:sz w:val="22"/><w:szCs w:val="22"/></w:rPr><w:t xml:space="preserve">, la misma que se encuentra debidamente representada por </w:t></w:r><w:r w:rsidRPr="007A0161"><w:rPr><w:rFonts w:ascii="Arial" w:hAnsi="Arial" w:cs="Arial"/><w:sz w:val="22"/><w:szCs w:val="22"/></w:rPr><w:t>SALAZAR CHANGO ANDRES VICENTE</w:t></w:r><w:r w:rsidRPr="00F11BE9"><w:rPr><w:rFonts w:ascii="Arial" w:hAnsi="Arial" w:cs="Arial"/><w:sz w:val="22"/><w:szCs w:val="22"/></w:rPr><w:t xml:space="preserve"> </w:t></w:r><w:r><w:rPr><w:rFonts w:ascii="Arial" w:hAnsi="Arial" w:cs="Arial"/><w:sz w:val="22"/><w:szCs w:val="22"/></w:rPr><w:t xml:space="preserve">y como apoderado legal el Sr. </w:t></w:r><w:r w:rsidR="00F11BE9" w:rsidRPr="00F11BE9"><w:rPr><w:rFonts w:ascii="Arial" w:hAnsi="Arial" w:cs="Arial"/><w:sz w:val="22"/><w:szCs w:val="22"/></w:rPr><w:t>Cevallos Sabando Wagner Víctor</w:t></w:r><w:r w:rsidRPr="0065486F"><w:rPr><w:rFonts w:ascii="Arial" w:hAnsi="Arial" w:cs="Arial"/><w:sz w:val="22"/><w:szCs w:val="22"/></w:rPr><w:t xml:space="preserve">, portador de cédula de ciudadanía No. </w:t></w:r><w:r w:rsidR="00F11BE9" w:rsidRPr="00F11BE9"><w:rPr><w:rFonts w:ascii="Arial" w:hAnsi="Arial" w:cs="Arial"/><w:sz w:val="22"/><w:szCs w:val="22"/></w:rPr><w:t>1723603229</w:t></w:r><w:r w:rsidRPr="0065486F"><w:rPr><w:rFonts w:ascii="Arial" w:hAnsi="Arial" w:cs="Arial"/><w:sz w:val="22"/><w:szCs w:val="22"/></w:rPr><w:t>, quien en adelante se denominará LA SOCIEDAD; y por la otra parte:</w:t></w:r></w:p><w:p w14:paraId="0B06F217" w14:textId="77777777" w:rsidR="0060738C" w:rsidRPr="000064DB" w:rsidRDefault="0060738C" w:rsidP="0060738C"><w:pPr><w:shd w:val="clear" w:color="auto" w:fill="FFFFFF"/><w:rPr><w:rFonts w:ascii="Arial" w:hAnsi="Arial" w:cs="Arial"/><w:sz w:val="22"/><w:szCs w:val="22"/></w:rPr></w:pPr></w:p><w:p w14:paraId="416542B6" w14:textId="6104E1B9" w:rsidR="0034754B" w:rsidRDefault="005A0C75" w:rsidP="00917D31"><w:pPr><w:pStyle w:val="Prrafodelista"/><w:numPr><w:ilvl w:val="0"/><w:numId w:val="8"/></w:numPr><w:rPr><w:rFonts w:cstheme="minorHAnsi"/><w:b/><w:bCs/></w:rPr></w:pPr><w:r><w:rPr><w:rFonts w:cstheme="minorHAnsi"/><w:b/><w:bCs/><w:lang w:val="es-EC"/></w:rPr><w:t>ANTHONNY ALEXANDER MONTERO AGUILAR </w:t></w:r><w:r w:rsidR="00F473C8" w:rsidRPr="00917D31"><w:rPr><w:rFonts w:ascii="Arial" w:hAnsi="Arial" w:cs="Arial"/><w:sz w:val="22"/><w:szCs w:val="22"/></w:rPr><w:t>i</w:t></w:r><w:r w:rsidR="0060738C" w:rsidRPr="00917D31"><w:rPr><w:rFonts w:ascii="Arial" w:hAnsi="Arial" w:cs="Arial"/><w:sz w:val="22"/><w:szCs w:val="22"/></w:rPr><w:t>dentificado(a) con documento de identidad No.</w:t></w:r><w:r w:rsidR="00917D31" w:rsidRPr="00917D31"><w:rPr><w:rFonts w:cstheme="minorHAnsi"/><w:b/><w:bCs/></w:rPr><w:t xml:space="preserve"> </w:t></w:r><w:r><w:rPr><w:rFonts w:cstheme="minorHAnsi"/><w:b/><w:bCs/><w:lang w:val="es-EC"/></w:rPr><w:t>1716925365</w:t></w:r></w:p><w:p w14:paraId="46C4903A" w14:textId="77777777" w:rsidR="0034754B" w:rsidRPr="0034754B" w:rsidRDefault="0034754B" w:rsidP="0034754B"><w:pPr><w:pStyle w:val="Prrafodelista"/><w:spacing w:after="240"/><w:jc w:val="both"/><w:rPr><w:rFonts w:ascii="Arial" w:hAnsi="Arial" w:cs="Arial"/><w:sz w:val="22"/><w:szCs w:val="22"/></w:rPr></w:pPr></w:p><w:p w14:paraId="6A2B4573" w14:textId="4B5AB05E" w:rsidR="0060738C" w:rsidRPr="00F473C8" w:rsidRDefault="0034754B" w:rsidP="0034754B"><w:pPr><w:pStyle w:val="Prrafodelista"/><w:spacing w:after="240"/><w:jc w:val="both"/><w:rPr><w:rFonts w:ascii="Arial" w:hAnsi="Arial" w:cs="Arial"/><w:sz w:val="22"/><w:szCs w:val="22"/></w:rPr></w:pPr><w:r><w:rPr><w:rFonts w:ascii="Arial" w:hAnsi="Arial" w:cs="Arial"/><w:sz w:val="22"/><w:szCs w:val="22"/></w:rPr><w:t>Q</w:t></w:r><w:r w:rsidR="0060738C" w:rsidRPr="00F473C8"><w:rPr><w:rFonts w:ascii="Arial" w:hAnsi="Arial" w:cs="Arial"/><w:sz w:val="22"/><w:szCs w:val="22"/></w:rPr><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w:r></w:p><w:p w14:paraId="191440D8" w14:textId="77777777" w:rsidR="0060738C" w:rsidRPr="0065486F" w:rsidRDefault="0060738C" w:rsidP="0060738C"><w:pPr><w:spacing w:after="240"/><w:jc w:val="both"/><w:rPr><w:rFonts w:ascii="Arial" w:hAnsi="Arial" w:cs="Arial"/><w:sz w:val="22"/><w:szCs w:val="22"/></w:rPr></w:pPr><w:r w:rsidRPr="009632E4"><w:rPr><w:rFonts w:ascii="Arial" w:hAnsi="Arial" w:cs="Arial"/><w:b/><w:bCs/><w:sz w:val="22"/><w:szCs w:val="22"/></w:rPr><w:t>PRIMERA.</w:t></w:r><w:r w:rsidRPr="0065486F"><w:rPr><w:rFonts w:ascii="Arial" w:hAnsi="Arial" w:cs="Arial"/><w:sz w:val="22"/><w:szCs w:val="22"/></w:rPr><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w:r></w:p><w:p w14:paraId="39085FCF" w14:textId="77777777" w:rsidR="0060738C" w:rsidRDefault="0060738C" w:rsidP="0060738C"><w:pPr><w:spacing w:after="240"/><w:jc w:val="both"/><w:rPr><w:rFonts w:ascii="Arial" w:hAnsi="Arial" w:cs="Arial"/><w:sz w:val="22"/><w:szCs w:val="22"/></w:rPr></w:pPr><w:r w:rsidRPr="0065486F"><w:rPr><w:rFonts w:ascii="Arial" w:hAnsi="Arial" w:cs="Arial"/><w:sz w:val="22"/><w:szCs w:val="22"/></w:rPr><w:t xml:space="preserve">Las noches de alojamiento podrán ser tomadas en: departamentos, quintas vacacionales, casas y/o </w:t></w:r><w:proofErr w:type="spellStart"/><w:r w:rsidRPr="0065486F"><w:rPr><w:rFonts w:ascii="Arial" w:hAnsi="Arial" w:cs="Arial"/><w:sz w:val="22"/><w:szCs w:val="22"/></w:rPr><w:t>glampings</w:t></w:r><w:proofErr w:type="spellEnd"/><w:r w:rsidRPr="0065486F"><w:rPr><w:rFonts w:ascii="Arial" w:hAnsi="Arial" w:cs="Arial"/><w:sz w:val="22"/><w:szCs w:val="22"/></w:rPr><w:t>; ya sean propios de la SOCIEDAD o en convenio con terceros de su confianza; En caso de que el cliente solicite expresamente se podrá brindar el hospedaje en hoteles.</w:t></w:r></w:p><w:p w14:paraId="11504AAA" w14:textId="77777777" w:rsidR="0060738C" w:rsidRPr="00071B8E" w:rsidRDefault="0060738C" w:rsidP="0060738C"><w:pPr><w:spacing w:after="240"/><w:jc w:val="both"/><w:rPr><w:rFonts w:ascii="Arial" w:hAnsi="Arial" w:cs="Arial"/><w:sz w:val="22"/><w:szCs w:val="22"/></w:rPr></w:pPr><w:r><w:rPr><w:rFonts w:ascii="Arial" w:hAnsi="Arial" w:cs="Arial"/><w:b/><w:bCs/><w:sz w:val="22"/><w:szCs w:val="22"/></w:rPr><w:t>SEGUNDA</w:t></w:r><w:r w:rsidRPr="00071B8E"><w:rPr><w:rFonts w:ascii="Arial" w:hAnsi="Arial" w:cs="Arial"/><w:sz w:val="22"/><w:szCs w:val="22"/></w:rPr><w:t xml:space="preserve">. Utilización del </w:t></w:r><w:r><w:rPr><w:rFonts w:ascii="Arial" w:hAnsi="Arial" w:cs="Arial"/><w:sz w:val="22"/><w:szCs w:val="22"/></w:rPr><w:t>PROGRAMA</w:t></w:r><w:r w:rsidRPr="00071B8E"><w:rPr><w:rFonts w:ascii="Arial" w:hAnsi="Arial" w:cs="Arial"/><w:sz w:val="22"/><w:szCs w:val="22"/></w:rPr><w:t>. EL CLIENTE, durante la vigencia del presente Contrato, podrá canjear o descontar las noches adquiridas, por semanas completas</w:t></w:r><w:r><w:rPr><w:rFonts w:ascii="Arial" w:hAnsi="Arial" w:cs="Arial"/><w:sz w:val="22"/><w:szCs w:val="22"/></w:rPr><w:t>, múltiples noches o de forma unitaria</w:t></w:r><w:r w:rsidRPr="00071B8E"><w:rPr><w:rFonts w:ascii="Arial" w:hAnsi="Arial" w:cs="Arial"/><w:sz w:val="22"/><w:szCs w:val="22"/></w:rPr><w:t xml:space="preserve"> a través de los métodos y procedimientos para ello establecidos por LA SOCIEDAD</w:t></w:r><w:r><w:rPr><w:rFonts w:ascii="Arial" w:hAnsi="Arial" w:cs="Arial"/><w:sz w:val="22"/><w:szCs w:val="22"/></w:rPr><w:t xml:space="preserve">, </w:t></w:r><w:r w:rsidRPr="00071B8E"><w:rPr><w:rFonts w:ascii="Arial" w:hAnsi="Arial" w:cs="Arial"/><w:sz w:val="22"/><w:szCs w:val="22"/></w:rPr><w:t>la cual ha establecido los siguientes métodos:</w:t></w:r></w:p><w:p w14:paraId="504D13A7" w14:textId="77777777" w:rsidR="0060738C" w:rsidRPr="00071B8E" w:rsidRDefault="0060738C" w:rsidP="0060738C"><w:pPr><w:pStyle w:val="Prrafodelista"/><w:numPr><w:ilvl w:val="0"/><w:numId w:val="1"/></w:numPr><w:spacing w:after="240"/><w:jc w:val="both"/><w:rPr><w:rFonts w:ascii="Arial" w:hAnsi="Arial" w:cs="Arial"/><w:sz w:val="22"/><w:szCs w:val="22"/></w:rPr></w:pPr><w:r><w:rPr><w:rFonts w:ascii="Arial" w:hAnsi="Arial" w:cs="Arial"/><w:sz w:val="22"/><w:szCs w:val="22"/></w:rPr><w:t>Semana completa</w:t></w:r><w:r w:rsidRPr="00071B8E"><w:rPr><w:rFonts w:ascii="Arial" w:hAnsi="Arial" w:cs="Arial"/><w:sz w:val="22"/><w:szCs w:val="22"/></w:rPr><w:t xml:space="preserve">: Mediante este método EL CLIENTE, utilizará </w:t></w:r><w:r><w:rPr><w:rFonts w:ascii="Arial" w:hAnsi="Arial" w:cs="Arial"/><w:sz w:val="22"/><w:szCs w:val="22"/></w:rPr><w:t>7 de sus noches 8 días de forma consecutiva.</w:t></w:r></w:p><w:p w14:paraId="37F7DAD7" w14:textId="77777777" w:rsidR="0060738C" w:rsidRDefault="0060738C" w:rsidP="0060738C"><w:pPr><w:pStyle w:val="Prrafodelista"/><w:numPr><w:ilvl w:val="0"/><w:numId w:val="1"/></w:numPr><w:spacing w:after="240"/><w:jc w:val="both"/><w:rPr><w:rFonts w:ascii="Arial" w:hAnsi="Arial" w:cs="Arial"/><w:sz w:val="22"/><w:szCs w:val="22"/></w:rPr></w:pPr><w:r><w:rPr><w:rFonts w:ascii="Arial" w:hAnsi="Arial" w:cs="Arial"/><w:sz w:val="22"/><w:szCs w:val="22"/></w:rPr><w:t>Múltiples noches</w:t></w:r><w:r w:rsidRPr="00071B8E"><w:rPr><w:rFonts w:ascii="Arial" w:hAnsi="Arial" w:cs="Arial"/><w:sz w:val="22"/><w:szCs w:val="22"/></w:rPr><w:t xml:space="preserve">: Mediante este método EL CLIENTE podrá utilizar una habitación o las que se considere necesario de acuerdo a la disponibilidad de cada uno de los alojamientos, la misma que se podrá usar en </w:t></w:r><w:r><w:rPr><w:rFonts w:ascii="Arial" w:hAnsi="Arial" w:cs="Arial"/><w:sz w:val="22"/><w:szCs w:val="22"/></w:rPr><w:t>establecimientos</w:t></w:r><w:r w:rsidRPr="00071B8E"><w:rPr><w:rFonts w:ascii="Arial" w:hAnsi="Arial" w:cs="Arial"/><w:sz w:val="22"/><w:szCs w:val="22"/></w:rPr><w:t xml:space="preserve"> vinculados al Programa</w:t></w:r><w:r><w:rPr><w:rFonts w:ascii="Arial" w:hAnsi="Arial" w:cs="Arial"/><w:sz w:val="22"/><w:szCs w:val="22"/></w:rPr><w:t xml:space="preserve"> en noches consecutivas a partir de dos noches hasta el número máximo de noches contratadas por año. Este uso lo podrán realizar</w:t></w:r><w:r w:rsidRPr="00071B8E"><w:rPr><w:rFonts w:ascii="Arial" w:hAnsi="Arial" w:cs="Arial"/><w:sz w:val="22"/><w:szCs w:val="22"/></w:rPr><w:t xml:space="preserve"> en fines de semana, los cuales comprenden las noches de viernes; sábado y la noche que anteceda un día festivo en el lugar de destino. Las noches restantes, domingo, lunes, martes, miércoles y jueves corresponden al concepto "entre semana". </w:t></w:r></w:p><w:p w14:paraId="3A933688" w14:textId="77777777" w:rsidR="0060738C" w:rsidRPr="00071B8E" w:rsidRDefault="0060738C" w:rsidP="0060738C"><w:pPr><w:pStyle w:val="Prrafodelista"/><w:numPr><w:ilvl w:val="0"/><w:numId w:val="1"/></w:numPr><w:spacing w:after="240"/><w:jc w:val="both"/><w:rPr><w:rFonts w:ascii="Arial" w:hAnsi="Arial" w:cs="Arial"/><w:sz w:val="22"/><w:szCs w:val="22"/></w:rPr></w:pPr><w:r><w:rPr><w:rFonts w:ascii="Arial" w:hAnsi="Arial" w:cs="Arial"/><w:sz w:val="22"/><w:szCs w:val="22"/></w:rPr><w:t>Noches individuales: Mediante este método EL CLIENTE, podrá solicitar reserva en las unidades de alojamiento para una sola noche y dos días acorde a la disponibilidad.</w:t></w:r></w:p><w:p w14:paraId="3C9FE3BC" w14:textId="77777777" w:rsidR="0060738C" w:rsidRPr="00071B8E" w:rsidRDefault="0060738C" w:rsidP="0060738C"><w:pPr><w:pStyle w:val="Prrafodelista"/><w:spacing w:after="240"/><w:jc w:val="both"/><w:rPr><w:rFonts w:ascii="Arial" w:hAnsi="Arial" w:cs="Arial"/><w:sz w:val="22"/><w:szCs w:val="22"/></w:rPr></w:pPr><w:r w:rsidRPr="00071B8E"><w:rPr><w:rFonts w:ascii="Arial" w:hAnsi="Arial" w:cs="Arial"/><w:sz w:val="22"/><w:szCs w:val="22"/></w:rPr><w:t xml:space="preserve">Las demás noches de reserva correspondientes a la utilización mínima anual sólo podrán ser </w:t></w:r><w:r><w:rPr><w:rFonts w:ascii="Arial" w:hAnsi="Arial" w:cs="Arial"/><w:sz w:val="22"/><w:szCs w:val="22"/></w:rPr><w:t>devengadas</w:t></w:r><w:r w:rsidRPr="00071B8E"><w:rPr><w:rFonts w:ascii="Arial" w:hAnsi="Arial" w:cs="Arial"/><w:sz w:val="22"/><w:szCs w:val="22"/></w:rPr><w:t xml:space="preserve"> para su uso de domingo a jueves. No obstante, si EL CLIENTE solicita un fin de semana y existe la disponibilidad en alguno de los alojamientos adscritos al Programa, se le asignará la correspondiente reserva.</w:t></w:r></w:p><w:p w14:paraId="5CF08574" w14:textId="77777777" w:rsidR="0060738C" w:rsidRPr="00071B8E" w:rsidRDefault="0060738C" w:rsidP="0060738C"><w:pPr><w:pStyle w:val="Prrafodelista"/><w:spacing w:after="240"/><w:jc w:val="both"/><w:rPr><w:rFonts w:ascii="Arial" w:hAnsi="Arial" w:cs="Arial"/><w:sz w:val="22"/><w:szCs w:val="22"/></w:rPr></w:pPr><w:r w:rsidRPr="00071B8E"><w:rPr><w:rFonts w:ascii="Arial" w:hAnsi="Arial" w:cs="Arial"/><w:sz w:val="22"/><w:szCs w:val="22"/></w:rPr><w:t xml:space="preserve">La </w:t></w:r><w:r><w:rPr><w:rFonts w:ascii="Arial" w:hAnsi="Arial" w:cs="Arial"/><w:sz w:val="22"/><w:szCs w:val="22"/></w:rPr><w:t>asignación de unidades de alojamiento</w:t></w:r><w:r w:rsidRPr="00071B8E"><w:rPr><w:rFonts w:ascii="Arial" w:hAnsi="Arial" w:cs="Arial"/><w:sz w:val="22"/><w:szCs w:val="22"/></w:rPr><w:t xml:space="preserve"> será Categorizada de acuerdo a la prioridad al momento de hacer las reservas</w:t></w:r><w:r><w:rPr><w:rFonts w:ascii="Arial" w:hAnsi="Arial" w:cs="Arial"/><w:sz w:val="22"/><w:szCs w:val="22"/></w:rPr><w:t>.</w:t></w:r></w:p><w:p w14:paraId="123C8B09" w14:textId="77777777" w:rsidR="0060738C" w:rsidRDefault="0060738C" w:rsidP="0060738C"><w:pPr><w:spacing w:after="240"/><w:jc w:val="both"/><w:rPr><w:rFonts w:ascii="Arial" w:hAnsi="Arial" w:cs="Arial"/><w:sz w:val="22"/><w:szCs w:val="22"/></w:rPr></w:pPr><w:r w:rsidRPr="00310786"><w:rPr><w:rFonts w:ascii="Arial" w:hAnsi="Arial" w:cs="Arial"/><w:b/><w:bCs/><w:sz w:val="22"/><w:szCs w:val="22"/></w:rPr><w:t>PARÁGRAFO PRIMERO.</w:t></w:r><w:r w:rsidRPr="00071B8E"><w:rPr><w:rFonts w:ascii="Arial" w:hAnsi="Arial" w:cs="Arial"/><w:sz w:val="22"/><w:szCs w:val="22"/></w:rPr><w:t xml:space="preserve"> Períodos y </w:t></w:r><w:r><w:rPr><w:rFonts w:ascii="Arial" w:hAnsi="Arial" w:cs="Arial"/><w:sz w:val="22"/><w:szCs w:val="22"/></w:rPr><w:t>plazos</w:t></w:r><w:r w:rsidRPr="00071B8E"><w:rPr><w:rFonts w:ascii="Arial" w:hAnsi="Arial" w:cs="Arial"/><w:sz w:val="22"/><w:szCs w:val="22"/></w:rPr><w:t xml:space="preserve"> para la solicitud de reserva: EL CLIENTE deberá solicitar la reserva con un mínimo de</w:t></w:r><w:r><w:rPr><w:rFonts w:ascii="Arial" w:hAnsi="Arial" w:cs="Arial"/><w:sz w:val="22"/><w:szCs w:val="22"/></w:rPr><w:t>:</w:t></w:r></w:p><w:p w14:paraId="37AE8E38" w14:textId="77777777" w:rsidR="0060738C" w:rsidRDefault="0060738C" w:rsidP="0060738C"><w:pPr><w:pStyle w:val="Prrafodelista"/><w:numPr><w:ilvl w:val="0"/><w:numId w:val="6"/></w:numPr><w:spacing w:after="240"/><w:jc w:val="both"/><w:rPr><w:rFonts w:ascii="Arial" w:hAnsi="Arial" w:cs="Arial"/><w:sz w:val="22"/><w:szCs w:val="22"/></w:rPr></w:pPr><w:r w:rsidRPr="00F43C3F"><w:rPr><w:rFonts w:ascii="Arial" w:hAnsi="Arial" w:cs="Arial"/><w:sz w:val="22"/><w:szCs w:val="22"/></w:rPr><w:t>(</w:t></w:r><w:r><w:rPr><w:rFonts w:ascii="Arial" w:hAnsi="Arial" w:cs="Arial"/><w:sz w:val="22"/><w:szCs w:val="22"/></w:rPr><w:t>60</w:t></w:r><w:r w:rsidRPr="00F43C3F"><w:rPr><w:rFonts w:ascii="Arial" w:hAnsi="Arial" w:cs="Arial"/><w:sz w:val="22"/><w:szCs w:val="22"/></w:rPr><w:t>) días en temporada alta</w:t></w:r><w:r><w:rPr><w:rFonts w:ascii="Arial" w:hAnsi="Arial" w:cs="Arial"/><w:sz w:val="22"/><w:szCs w:val="22"/></w:rPr><w:t>;</w:t></w:r></w:p><w:p w14:paraId="3E92CBCB" w14:textId="77777777" w:rsidR="0060738C" w:rsidRDefault="0060738C" w:rsidP="0060738C"><w:pPr><w:pStyle w:val="Prrafodelista"/><w:numPr><w:ilvl w:val="0"/><w:numId w:val="6"/></w:numPr><w:spacing w:after="240"/><w:jc w:val="both"/><w:rPr><w:rFonts w:ascii="Arial" w:hAnsi="Arial" w:cs="Arial"/><w:sz w:val="22"/><w:szCs w:val="22"/></w:rPr></w:pPr><w:r><w:rPr><w:rFonts w:ascii="Arial" w:hAnsi="Arial" w:cs="Arial"/><w:sz w:val="22"/><w:szCs w:val="22"/></w:rPr><w:lastRenderedPageBreak/><w:t>(</w:t></w:r><w:r w:rsidRPr="00F43C3F"><w:rPr><w:rFonts w:ascii="Arial" w:hAnsi="Arial" w:cs="Arial"/><w:sz w:val="22"/><w:szCs w:val="22"/></w:rPr><w:t>30</w:t></w:r><w:r><w:rPr><w:rFonts w:ascii="Arial" w:hAnsi="Arial" w:cs="Arial"/><w:sz w:val="22"/><w:szCs w:val="22"/></w:rPr><w:t xml:space="preserve">) días </w:t></w:r><w:r w:rsidRPr="00F43C3F"><w:rPr><w:rFonts w:ascii="Arial" w:hAnsi="Arial" w:cs="Arial"/><w:sz w:val="22"/><w:szCs w:val="22"/></w:rPr><w:t>en temporada media</w:t></w:r><w:r><w:rPr><w:rFonts w:ascii="Arial" w:hAnsi="Arial" w:cs="Arial"/><w:sz w:val="22"/><w:szCs w:val="22"/></w:rPr><w:t>;</w:t></w:r><w:r w:rsidRPr="00F43C3F"><w:rPr><w:rFonts w:ascii="Arial" w:hAnsi="Arial" w:cs="Arial"/><w:sz w:val="22"/><w:szCs w:val="22"/></w:rPr><w:t xml:space="preserve"> y</w:t></w:r><w:r><w:rPr><w:rFonts w:ascii="Arial" w:hAnsi="Arial" w:cs="Arial"/><w:sz w:val="22"/><w:szCs w:val="22"/></w:rPr><w:t>,</w:t></w:r></w:p><w:p w14:paraId="20A0EF3C" w14:textId="77777777" w:rsidR="0060738C" w:rsidRDefault="0060738C" w:rsidP="0060738C"><w:pPr><w:pStyle w:val="Prrafodelista"/><w:numPr><w:ilvl w:val="0"/><w:numId w:val="6"/></w:numPr><w:spacing w:after="240"/><w:jc w:val="both"/><w:rPr><w:rFonts w:ascii="Arial" w:hAnsi="Arial" w:cs="Arial"/><w:sz w:val="22"/><w:szCs w:val="22"/></w:rPr></w:pPr><w:r><w:rPr><w:rFonts w:ascii="Arial" w:hAnsi="Arial" w:cs="Arial"/><w:sz w:val="22"/><w:szCs w:val="22"/></w:rPr><w:t xml:space="preserve">(10) </w:t></w:r><w:r w:rsidRPr="00F43C3F"><w:rPr><w:rFonts w:ascii="Arial" w:hAnsi="Arial" w:cs="Arial"/><w:sz w:val="22"/><w:szCs w:val="22"/></w:rPr><w:t>días en temporada baja,</w:t></w:r></w:p><w:p w14:paraId="59068505" w14:textId="77777777" w:rsidR="0060738C" w:rsidRDefault="0060738C" w:rsidP="0060738C"><w:pPr><w:spacing w:after="240"/><w:ind w:left="419"/><w:jc w:val="both"/><w:rPr><w:rStyle w:val="Refdecomentario"/><w:rFonts w:ascii="Arial" w:hAnsi="Arial" w:cs="Arial"/><w:sz w:val="22"/><w:szCs w:val="22"/></w:rPr></w:pPr><w:r><w:rPr><w:rFonts w:ascii="Arial" w:hAnsi="Arial" w:cs="Arial"/><w:sz w:val="22"/><w:szCs w:val="22"/></w:rPr><w:t>Los mismos que serán</w:t></w:r><w:r w:rsidRPr="00F43C3F"><w:rPr><w:rFonts w:ascii="Arial" w:hAnsi="Arial" w:cs="Arial"/><w:sz w:val="22"/><w:szCs w:val="22"/></w:rPr><w:t xml:space="preserve"> contados a partir del primer día de la fecha de ingreso al alojamiento.</w:t></w:r></w:p><w:p w14:paraId="6A2A01CE" w14:textId="77777777" w:rsidR="0060738C" w:rsidRPr="00071B8E" w:rsidRDefault="0060738C" w:rsidP="0060738C"><w:pPr><w:spacing w:after="240"/><w:jc w:val="both"/><w:rPr><w:rFonts w:ascii="Arial" w:hAnsi="Arial" w:cs="Arial"/><w:sz w:val="22"/><w:szCs w:val="22"/></w:rPr></w:pPr><w:r w:rsidRPr="00071B8E"><w:rPr><w:rFonts w:ascii="Arial" w:hAnsi="Arial" w:cs="Arial"/><w:sz w:val="22"/><w:szCs w:val="22"/></w:rPr><w:t xml:space="preserve">En los casos que no exista la disponibilidad debido a la demanda, </w:t></w:r><w:r><w:rPr><w:rFonts w:ascii="Arial" w:hAnsi="Arial" w:cs="Arial"/><w:sz w:val="22"/><w:szCs w:val="22"/></w:rPr><w:t>EL CLIENTE</w:t></w:r><w:r w:rsidRPr="00071B8E"><w:rPr><w:rFonts w:ascii="Arial" w:hAnsi="Arial" w:cs="Arial"/><w:sz w:val="22"/><w:szCs w:val="22"/></w:rPr><w:t xml:space="preserve"> deberá </w:t></w:r><w:r><w:rPr><w:rFonts w:ascii="Arial" w:hAnsi="Arial" w:cs="Arial"/><w:sz w:val="22"/><w:szCs w:val="22"/></w:rPr><w:t>solicitar al departamento de atención al cliente el cual dará</w:t></w:r><w:r w:rsidRPr="00071B8E"><w:rPr><w:rFonts w:ascii="Arial" w:hAnsi="Arial" w:cs="Arial"/><w:sz w:val="22"/><w:szCs w:val="22"/></w:rPr><w:t xml:space="preserve"> una fecha en la cual exista disponibilidad, lo cual no genera ninguna responsabilidad a la SOCIEDAD.</w:t></w:r></w:p><w:p w14:paraId="689438BD" w14:textId="77777777" w:rsidR="0060738C" w:rsidRPr="00071B8E" w:rsidRDefault="0060738C" w:rsidP="0060738C"><w:pPr><w:spacing w:after="240"/><w:jc w:val="both"/><w:rPr><w:rFonts w:ascii="Arial" w:hAnsi="Arial" w:cs="Arial"/><w:sz w:val="22"/><w:szCs w:val="22"/></w:rPr></w:pPr><w:r w:rsidRPr="00310786"><w:rPr><w:rFonts w:ascii="Arial" w:hAnsi="Arial" w:cs="Arial"/><w:b/><w:bCs/><w:sz w:val="22"/><w:szCs w:val="22"/></w:rPr><w:t>PARÁGRAFO SEGUNDO.</w:t></w:r><w:r w:rsidRPr="00071B8E"><w:rPr><w:rFonts w:ascii="Arial" w:hAnsi="Arial" w:cs="Arial"/><w:sz w:val="22"/><w:szCs w:val="22"/></w:rPr><w:t xml:space="preserve"> Para la utilización de EL PROGRAMA es necesario que EL CLIENTE: </w:t></w:r></w:p><w:p w14:paraId="1951A2FF" w14:textId="77777777" w:rsidR="0060738C" w:rsidRPr="00071B8E" w:rsidRDefault="0060738C" w:rsidP="0060738C"><w:pPr><w:pStyle w:val="Prrafodelista"/><w:numPr><w:ilvl w:val="0"/><w:numId w:val="2"/></w:numPr><w:spacing w:after="240"/><w:jc w:val="both"/><w:rPr><w:rFonts w:ascii="Arial" w:hAnsi="Arial" w:cs="Arial"/><w:sz w:val="22"/><w:szCs w:val="22"/></w:rPr></w:pPr><w:r w:rsidRPr="00071B8E"><w:rPr><w:rFonts w:ascii="Arial" w:hAnsi="Arial" w:cs="Arial"/><w:sz w:val="22"/><w:szCs w:val="22"/></w:rPr><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w:r></w:p><w:p w14:paraId="6BE6DF89" w14:textId="77777777" w:rsidR="0060738C" w:rsidRPr="00071B8E" w:rsidRDefault="0060738C" w:rsidP="0060738C"><w:pPr><w:pStyle w:val="Prrafodelista"/><w:numPr><w:ilvl w:val="0"/><w:numId w:val="2"/></w:numPr><w:spacing w:after="240"/><w:jc w:val="both"/><w:rPr><w:rFonts w:ascii="Arial" w:hAnsi="Arial" w:cs="Arial"/><w:sz w:val="22"/><w:szCs w:val="22"/></w:rPr></w:pPr><w:r w:rsidRPr="00071B8E"><w:rPr><w:rFonts w:ascii="Arial" w:hAnsi="Arial" w:cs="Arial"/><w:sz w:val="22"/><w:szCs w:val="22"/></w:rPr><w:t>Efect</w:t></w:r><w:r><w:rPr><w:rFonts w:ascii="Arial" w:hAnsi="Arial" w:cs="Arial"/><w:sz w:val="22"/><w:szCs w:val="22"/></w:rPr><w:t>úe</w:t></w:r><w:r w:rsidRPr="00071B8E"><w:rPr><w:rFonts w:ascii="Arial" w:hAnsi="Arial" w:cs="Arial"/><w:sz w:val="22"/><w:szCs w:val="22"/></w:rPr><w:t xml:space="preserve"> las reservas siguiendo los procedimientos establecidos por LA SOCIEDAD en EL REGLAMENTO que se anexa al presente Contrato y que EL CLIENTE declara conocer, entender y aceptar.</w:t></w:r></w:p><w:p w14:paraId="131A6EE0" w14:textId="77777777" w:rsidR="0060738C" w:rsidRPr="00071B8E" w:rsidRDefault="0060738C" w:rsidP="0060738C"><w:pPr><w:pStyle w:val="Prrafodelista"/><w:numPr><w:ilvl w:val="0"/><w:numId w:val="2"/></w:numPr><w:spacing w:after="240"/><w:jc w:val="both"/><w:rPr><w:rFonts w:ascii="Arial" w:hAnsi="Arial" w:cs="Arial"/><w:sz w:val="22"/><w:szCs w:val="22"/></w:rPr></w:pPr><w:r w:rsidRPr="00071B8E"><w:rPr><w:rFonts w:ascii="Arial" w:hAnsi="Arial" w:cs="Arial"/><w:sz w:val="22"/><w:szCs w:val="22"/></w:rPr><w:t>Pague al momento de confirmársele la reserva solicitada, en los términos y condiciones previstas en EL REGLAMENTO, el Plan de Viaje o Servicios especiales.</w:t></w:r></w:p><w:p w14:paraId="781C549F" w14:textId="77777777" w:rsidR="0060738C" w:rsidRPr="00071B8E" w:rsidRDefault="0060738C" w:rsidP="0060738C"><w:pPr><w:spacing w:after="240"/><w:jc w:val="both"/><w:rPr><w:rFonts w:ascii="Arial" w:hAnsi="Arial" w:cs="Arial"/><w:sz w:val="22"/><w:szCs w:val="22"/></w:rPr></w:pPr><w:r w:rsidRPr="00310786"><w:rPr><w:rFonts w:ascii="Arial" w:hAnsi="Arial" w:cs="Arial"/><w:b/><w:bCs/><w:sz w:val="22"/><w:szCs w:val="22"/></w:rPr><w:t>PARÁGRAFO TERCERO.</w:t></w:r><w:r w:rsidRPr="00071B8E"><w:rPr><w:rFonts w:ascii="Arial" w:hAnsi="Arial" w:cs="Arial"/><w:sz w:val="22"/><w:szCs w:val="22"/></w:rPr><w:t xml:space="preserve"> Una vez confirmada la reserva solicitada por EL CLIENTE, éste acepta el descuento de las noches de alojamiento, de acuerdo con lo establecido en EL REGLAMENTO.</w:t></w:r></w:p><w:p w14:paraId="71E76260" w14:textId="77777777" w:rsidR="0060738C" w:rsidRDefault="0060738C" w:rsidP="0060738C"><w:pPr><w:spacing w:after="240"/><w:jc w:val="both"/><w:rPr><w:rFonts w:ascii="Arial" w:hAnsi="Arial" w:cs="Arial"/><w:sz w:val="22"/><w:szCs w:val="22"/></w:rPr></w:pPr><w:r w:rsidRPr="00310786"><w:rPr><w:rFonts w:ascii="Arial" w:hAnsi="Arial" w:cs="Arial"/><w:b/><w:bCs/><w:sz w:val="22"/><w:szCs w:val="22"/></w:rPr><w:t>PARÁGRAFO CUARTO.</w:t></w:r><w:r w:rsidRPr="00071B8E"><w:rPr><w:rFonts w:ascii="Arial" w:hAnsi="Arial" w:cs="Arial"/><w:sz w:val="22"/><w:szCs w:val="22"/></w:rPr><w:t xml:space="preserve"> Las noches de alojamiento en las que EL CLIENTE podrá hacer uso de EL PROGRAMA, serán los que se encuentren vinculados a éste en el momento de la solicitud de la reserva.</w:t></w:r></w:p><w:p w14:paraId="54B5FE93" w14:textId="77777777" w:rsidR="0060738C" w:rsidRPr="00071B8E" w:rsidRDefault="0060738C" w:rsidP="0060738C"><w:pPr><w:spacing w:after="240"/><w:jc w:val="both"/><w:rPr><w:rFonts w:ascii="Arial" w:hAnsi="Arial" w:cs="Arial"/><w:sz w:val="22"/><w:szCs w:val="22"/></w:rPr></w:pPr><w:r><w:rPr><w:rFonts w:ascii="Arial" w:hAnsi="Arial" w:cs="Arial"/><w:b/><w:bCs/><w:sz w:val="22"/><w:szCs w:val="22"/></w:rPr><w:t>TERCERA</w:t></w:r><w:r w:rsidRPr="00310786"><w:rPr><w:rFonts w:ascii="Arial" w:hAnsi="Arial" w:cs="Arial"/><w:b/><w:bCs/><w:sz w:val="22"/><w:szCs w:val="22"/></w:rPr><w:t>.</w:t></w:r><w:r w:rsidRPr="00071B8E"><w:rPr><w:rFonts w:ascii="Arial" w:hAnsi="Arial" w:cs="Arial"/><w:sz w:val="22"/><w:szCs w:val="22"/></w:rPr><w:t xml:space="preserve"> Número de noches de alojamiento correspondientes al programa adquirido. (Anexo </w:t></w:r><w:r><w:rPr><w:rFonts w:ascii="Arial" w:hAnsi="Arial" w:cs="Arial"/><w:sz w:val="22"/><w:szCs w:val="22"/></w:rPr><w:t>1</w:t></w:r><w:r w:rsidRPr="00071B8E"><w:rPr><w:rFonts w:ascii="Arial" w:hAnsi="Arial" w:cs="Arial"/><w:sz w:val="22"/><w:szCs w:val="22"/></w:rPr><w:t>)</w:t></w:r></w:p><w:p w14:paraId="64F4376D" w14:textId="1710AA4A" w:rsidR="0060738C" w:rsidRPr="00071B8E" w:rsidRDefault="0060738C" w:rsidP="0060738C"><w:pPr><w:spacing w:after="240"/><w:jc w:val="both"/><w:rPr><w:rFonts w:ascii="Arial" w:hAnsi="Arial" w:cs="Arial"/><w:sz w:val="22"/><w:szCs w:val="22"/></w:rPr></w:pPr><w:r><w:rPr><w:rFonts w:ascii="Arial" w:hAnsi="Arial" w:cs="Arial"/><w:b/><w:bCs/><w:sz w:val="22"/><w:szCs w:val="22"/></w:rPr><w:t>CUARTA</w:t></w:r><w:r w:rsidRPr="00310786"><w:rPr><w:rFonts w:ascii="Arial" w:hAnsi="Arial" w:cs="Arial"/><w:b/><w:bCs/><w:sz w:val="22"/><w:szCs w:val="22"/></w:rPr><w:t>:</w:t></w:r><w:r w:rsidRPr="00071B8E"><w:rPr><w:rFonts w:ascii="Arial" w:hAnsi="Arial" w:cs="Arial"/><w:sz w:val="22"/><w:szCs w:val="22"/></w:rPr><w:t xml:space="preserve"> Vigencia. La vigencia del presente Contrato es de</w:t></w:r><w:r w:rsidR="00A41FFA"><w:rPr><w:rFonts w:ascii="Arial" w:hAnsi="Arial" w:cs="Arial"/><w:sz w:val="22"/><w:szCs w:val="22"/></w:rPr><w:t xml:space="preserve"> </w:t></w:r><w:r w:rsidR="005A0C75"><w:rPr><w:rFonts w:ascii="Arial" w:hAnsi="Arial" w:cs="Arial"/><w:sz w:val="22"/><w:szCs w:val="22"/></w:rPr><w:t>2</w:t></w:r><w:r w:rsidR="007D5B71"><w:rPr><w:rFonts w:ascii="Arial" w:hAnsi="Arial" w:cs="Arial"/><w:sz w:val="22"/><w:szCs w:val="22"/></w:rPr><w:t xml:space="preserve"> </w:t></w:r><w:r w:rsidRPr="00071B8E"><w:rPr><w:rFonts w:ascii="Arial" w:hAnsi="Arial" w:cs="Arial"/><w:sz w:val="22"/><w:szCs w:val="22"/></w:rPr><w:t>año</w:t></w:r><w:r w:rsidR="00310560"><w:rPr><w:rFonts w:ascii="Arial" w:hAnsi="Arial" w:cs="Arial"/><w:sz w:val="22"/><w:szCs w:val="22"/></w:rPr><w:t>s</w:t></w:r><w:r w:rsidRPr="00071B8E"><w:rPr><w:rFonts w:ascii="Arial" w:hAnsi="Arial" w:cs="Arial"/><w:sz w:val="22"/><w:szCs w:val="22"/></w:rPr><w:t xml:space="preserve"> contados a partir de su suscripción.</w:t></w:r></w:p><w:p w14:paraId="07FF2B44" w14:textId="0077DD4D" w:rsidR="0060738C" w:rsidRDefault="0060738C" w:rsidP="0060738C"><w:pPr><w:spacing w:after="240"/><w:jc w:val="both"/><w:rPr><w:rFonts w:ascii="Arial" w:hAnsi="Arial" w:cs="Arial"/><w:sz w:val="22"/><w:szCs w:val="22"/></w:rPr></w:pPr><w:r w:rsidRPr="00246D21"><w:rPr><w:rFonts w:ascii="Arial" w:hAnsi="Arial" w:cs="Arial"/><w:b/><w:bCs/><w:sz w:val="22"/><w:szCs w:val="22"/></w:rPr><w:t>QUINTA:</w:t></w:r><w:r><w:rPr><w:rFonts w:ascii="Arial" w:hAnsi="Arial" w:cs="Arial"/><w:sz w:val="22"/><w:szCs w:val="22"/></w:rPr><w:t xml:space="preserve"> </w:t></w:r><w:r w:rsidRPr="00071B8E"><w:rPr><w:rFonts w:ascii="Arial" w:hAnsi="Arial" w:cs="Arial"/><w:sz w:val="22"/><w:szCs w:val="22"/></w:rPr><w:t xml:space="preserve">Precio y Forma de Pago. El precio de EL PROGRAMA objeto del presente Contrato </w:t></w:r><w:r><w:rPr><w:rFonts w:ascii="Arial" w:hAnsi="Arial" w:cs="Arial"/><w:sz w:val="22"/><w:szCs w:val="22"/></w:rPr><w:t>es</w:t></w:r><w:r w:rsidRPr="00071B8E"><w:rPr><w:rFonts w:ascii="Arial" w:hAnsi="Arial" w:cs="Arial"/><w:sz w:val="22"/><w:szCs w:val="22"/></w:rPr><w:t xml:space="preserve"> la suma de </w:t></w:r><w:r w:rsidR="005A0C75"><w:rPr><w:rFonts w:ascii="Arial" w:hAnsi="Arial" w:cs="Arial"/><w:sz w:val="22"/><w:szCs w:val="22"/></w:rPr><w:t>USD</w:t></w:r><w:r w:rsidR="007D5B71"><w:rPr><w:rFonts w:ascii="Arial" w:hAnsi="Arial" w:cs="Arial"/><w:sz w:val="22"/><w:szCs w:val="22"/></w:rPr><w:t>$</w:t></w:r><w:r w:rsidR="005A0C75"><w:rPr><w:rFonts w:ascii="Arial" w:hAnsi="Arial" w:cs="Arial"/><w:sz w:val="22"/><w:szCs w:val="22"/></w:rPr><w:t>1222</w:t></w:r><w:r w:rsidR="007D5B71"><w:rPr><w:rFonts w:ascii="Arial" w:hAnsi="Arial" w:cs="Arial"/><w:sz w:val="22"/><w:szCs w:val="22"/></w:rPr><w:t>/</w:t></w:r><w:proofErr w:type="gramEnd"/><w:r w:rsidR="007D5B71"><w:rPr><w:rFonts w:ascii="Arial" w:hAnsi="Arial" w:cs="Arial"/><w:sz w:val="22"/><w:szCs w:val="22"/></w:rPr><w:t>100</w:t></w:r><w:r><w:rPr><w:rFonts w:ascii="Arial" w:hAnsi="Arial" w:cs="Arial"/><w:sz w:val="22"/><w:szCs w:val="22"/></w:rPr><w:t xml:space="preserve"> (</w:t></w:r><w:r w:rsidR="007D5B71"><w:rPr><w:rFonts w:ascii="Arial" w:hAnsi="Arial" w:cs="Arial"/><w:sz w:val="22"/><w:szCs w:val="22"/></w:rPr><w:t>${edit_monto_contrato_texto}</w:t></w:r><w:r w:rsidR="000E69F0"><w:rPr><w:rFonts w:ascii="Arial" w:hAnsi="Arial" w:cs="Arial"/><w:sz w:val="22"/><w:szCs w:val="22"/></w:rPr><w:t xml:space="preserve"> </w:t></w:r><w:r w:rsidR="00EF1EDE"><w:rPr><w:rFonts w:ascii="Arial" w:hAnsi="Arial" w:cs="Arial"/><w:sz w:val="22"/><w:szCs w:val="22"/></w:rPr><w:t>DOLARES</w:t></w:r><w:r><w:rPr><w:rFonts w:ascii="Arial" w:hAnsi="Arial" w:cs="Arial"/><w:sz w:val="22"/><w:szCs w:val="22"/></w:rPr><w:t xml:space="preserve"> DE LOS ESTADOS UNIDOS DE NORTEAMERICA</w:t></w:r><w:r w:rsidRPr="00071B8E"><w:rPr><w:rFonts w:ascii="Arial" w:hAnsi="Arial" w:cs="Arial"/><w:sz w:val="22"/><w:szCs w:val="22"/></w:rPr><w:t>)</w:t></w:r><w:r><w:rPr><w:rFonts w:ascii="Arial" w:hAnsi="Arial" w:cs="Arial"/><w:sz w:val="22"/><w:szCs w:val="22"/></w:rPr><w:t>, el cual s</w:t></w:r><w:r w:rsidRPr="00071B8E"><w:rPr><w:rFonts w:ascii="Arial" w:hAnsi="Arial" w:cs="Arial"/><w:sz w:val="22"/><w:szCs w:val="22"/></w:rPr><w:t xml:space="preserve">erá pagado por EL CLIENTE de </w:t></w:r><w:r><w:rPr><w:rFonts w:ascii="Arial" w:hAnsi="Arial" w:cs="Arial"/><w:sz w:val="22"/><w:szCs w:val="22"/></w:rPr><w:t>acuerdo al Anexo 2 (</w:t></w:r><w:r w:rsidRPr="00634C2E"><w:rPr><w:rFonts w:ascii="Arial" w:hAnsi="Arial" w:cs="Arial"/><w:sz w:val="22"/><w:szCs w:val="22"/></w:rPr><w:t>AUTORIZACIÓN DE DESCUENTO PARA PAGOS CON TARJETA</w:t></w:r><w:r><w:rPr><w:rFonts w:ascii="Arial" w:hAnsi="Arial" w:cs="Arial"/><w:sz w:val="22"/><w:szCs w:val="22"/></w:rPr><w:t>) o en una sola cuota, en los pagos mediante trasferencia, efectivo o deposito.</w:t></w:r></w:p><w:p w14:paraId="632B7AEF" w14:textId="77777777" w:rsidR="0060738C" w:rsidRDefault="0060738C" w:rsidP="0060738C"><w:pPr><w:spacing w:after="240"/><w:jc w:val="both"/><w:rPr><w:rFonts w:ascii="Arial" w:hAnsi="Arial" w:cs="Arial"/><w:sz w:val="22"/><w:szCs w:val="22"/></w:rPr></w:pPr><w:r><w:rPr><w:rFonts w:ascii="Arial" w:hAnsi="Arial" w:cs="Arial"/><w:sz w:val="22"/><w:szCs w:val="22"/></w:rPr><w:t xml:space="preserve">El cliente decide que el precio acordado será cancelado de la siguiente manera: </w:t></w:r></w:p><w:p w14:paraId="1CCFD13F" w14:textId="222F76BE" w:rsidR="001558B5" w:rsidRDefault="005A0C75" w:rsidP="0060738C"><w:pPr><w:jc w:val="both"/><w:rPr><w:rFonts w:ascii="Arial" w:hAnsi="Arial" w:cs="Arial"/><w:sz w:val="22"/><w:szCs w:val="22"/></w:rPr></w:pPr><w:r><w:rPr><w:rFonts w:ascii="Arial" w:hAnsi="Arial" w:cs="Arial"/><w:sz w:val="22"/><w:szCs w:val="22"/></w:rPr><w:t>$1500 con Pagaré Fecha:  2024-12-24<br>$150 con Tarjeta de crédito Banco Rumiñahui<br>$200 con Visa Tarjeta de Crédito</w:t></w:r><w:r w:rsidR="0060738C"><w:rPr><w:rFonts w:ascii="Arial" w:hAnsi="Arial" w:cs="Arial"/><w:sz w:val="22"/><w:szCs w:val="22"/></w:rPr><w:t xml:space="preserve"> </w:t></w:r></w:p><w:p w14:paraId="7BF082C7" w14:textId="2C55BBB8" w:rsidR="007A1DCC" w:rsidRDefault="007A1DCC" w:rsidP="007A1DCC"><w:pPr><w:jc w:val="both"/><w:rPr><w:rFonts w:ascii="Arial" w:hAnsi="Arial" w:cs="Arial"/><w:sz w:val="22"/><w:szCs w:val="22"/></w:rPr></w:pPr></w:p><w:p w14:paraId="35E80205" w14:textId="77777777" w:rsidR="0060738C" w:rsidRDefault="0060738C" w:rsidP="0060738C"><w:pPr><w:spacing w:after="240"/><w:jc w:val="both"/><w:rPr><w:rFonts w:ascii="Arial" w:hAnsi="Arial" w:cs="Arial"/><w:sz w:val="22"/><w:szCs w:val="22"/></w:rPr></w:pPr></w:p><w:p w14:paraId="20A24532" w14:textId="77777777" w:rsidR="0060738C" w:rsidRPr="00071B8E" w:rsidRDefault="0060738C" w:rsidP="0060738C"><w:pPr><w:spacing w:after="240"/><w:jc w:val="both"/><w:rPr><w:rFonts w:ascii="Arial" w:hAnsi="Arial" w:cs="Arial"/><w:sz w:val="22"/><w:szCs w:val="22"/></w:rPr></w:pPr><w:r w:rsidRPr="00310786"><w:rPr><w:rFonts w:ascii="Arial" w:hAnsi="Arial" w:cs="Arial"/><w:b/><w:bCs/><w:sz w:val="22"/><w:szCs w:val="22"/></w:rPr><w:t>PARÁGRAFO PRIMERO.</w:t></w:r><w:r w:rsidRPr="00071B8E"><w:rPr><w:rFonts w:ascii="Arial" w:hAnsi="Arial" w:cs="Arial"/><w:sz w:val="22"/><w:szCs w:val="22"/></w:rPr><w:t xml:space="preserve"> </w:t></w:r><w:r><w:rPr><w:rFonts w:ascii="Arial" w:hAnsi="Arial" w:cs="Arial"/><w:sz w:val="22"/><w:szCs w:val="22"/></w:rPr><w:t>Las partes acuerdan que en el precio de EL PROGRAMA están incluido los siguientes Conceptos:</w:t></w:r></w:p><w:p w14:paraId="0C455EAB" w14:textId="77777777" w:rsidR="0060738C" w:rsidRPr="00071B8E" w:rsidRDefault="0060738C" w:rsidP="0060738C"><w:pPr><w:pStyle w:val="Prrafodelista"/><w:numPr><w:ilvl w:val="0"/><w:numId w:val="3"/></w:numPr><w:spacing w:after="240"/><w:jc w:val="both"/><w:rPr><w:rFonts w:ascii="Arial" w:hAnsi="Arial" w:cs="Arial"/><w:sz w:val="22"/><w:szCs w:val="22"/></w:rPr></w:pPr><w:r w:rsidRPr="00071B8E"><w:rPr><w:rFonts w:ascii="Arial" w:hAnsi="Arial" w:cs="Arial"/><w:sz w:val="22"/><w:szCs w:val="22"/></w:rPr><w:t>Derechos de Afiliación al Programa</w:t></w:r><w:r><w:rPr><w:rFonts w:ascii="Arial" w:hAnsi="Arial" w:cs="Arial"/><w:sz w:val="22"/><w:szCs w:val="22"/></w:rPr><w:t>:</w:t></w:r><w:r w:rsidRPr="00071B8E"><w:rPr><w:rFonts w:ascii="Arial" w:hAnsi="Arial" w:cs="Arial"/><w:sz w:val="22"/><w:szCs w:val="22"/></w:rPr><w:t xml:space="preserve"> </w:t></w:r><w:r><w:rPr><w:rFonts w:ascii="Arial" w:hAnsi="Arial" w:cs="Arial"/><w:sz w:val="22"/><w:szCs w:val="22"/></w:rPr><w:t>E</w:t></w:r><w:r w:rsidRPr="00071B8E"><w:rPr><w:rFonts w:ascii="Arial" w:hAnsi="Arial" w:cs="Arial"/><w:sz w:val="22"/><w:szCs w:val="22"/></w:rPr><w:t>l precio de EL PROGRAMA, calculado en la forma antes indicada</w:t></w:r><w:r><w:rPr><w:rFonts w:ascii="Arial" w:hAnsi="Arial" w:cs="Arial"/><w:sz w:val="22"/><w:szCs w:val="22"/></w:rPr><w:t xml:space="preserve"> incluye </w:t></w:r><w:r w:rsidRPr="00071B8E"><w:rPr><w:rFonts w:ascii="Arial" w:hAnsi="Arial" w:cs="Arial"/><w:sz w:val="22"/><w:szCs w:val="22"/></w:rPr><w:t xml:space="preserve">conjuntamente con la cuota inicial o con el pago total cuando éste fuere de contado y por una sola vez, por derechos de afiliación </w:t></w:r><w:r><w:rPr><w:rFonts w:ascii="Arial" w:hAnsi="Arial" w:cs="Arial"/><w:sz w:val="22"/><w:szCs w:val="22"/></w:rPr><w:t>el valor de:</w:t></w:r></w:p><w:p w14:paraId="5C4D6EE1" w14:textId="2BFCA589" w:rsidR="0060738C" w:rsidRPr="00071B8E" w:rsidRDefault="0060738C" w:rsidP="0060738C"><w:pPr><w:pStyle w:val="Prrafodelista"/><w:numPr><w:ilvl w:val="0"/><w:numId w:val="4"/></w:numPr><w:spacing w:after="240"/><w:jc w:val="both"/><w:rPr><w:rFonts w:ascii="Arial" w:hAnsi="Arial" w:cs="Arial"/><w:sz w:val="22"/><w:szCs w:val="22"/></w:rPr></w:pPr><w:r w:rsidRPr="00071B8E"><w:rPr><w:rFonts w:ascii="Arial" w:hAnsi="Arial" w:cs="Arial"/><w:sz w:val="22"/><w:szCs w:val="22"/></w:rPr><w:t>USD$</w:t></w:r><w:r w:rsidR="007A1449"><w:rPr><w:rFonts w:ascii="Arial" w:hAnsi="Arial" w:cs="Arial"/><w:sz w:val="22"/><w:szCs w:val="22"/></w:rPr><w:t>5</w:t></w:r><w:r w:rsidRPr="00071B8E"><w:rPr><w:rFonts w:ascii="Arial" w:hAnsi="Arial" w:cs="Arial"/><w:sz w:val="22"/><w:szCs w:val="22"/></w:rPr><w:t>00</w:t></w:r><w:r><w:rPr><w:rFonts w:ascii="Arial" w:hAnsi="Arial" w:cs="Arial"/><w:sz w:val="22"/><w:szCs w:val="22"/></w:rPr><w:t xml:space="preserve"> </w:t></w:r><w:r w:rsidRPr="00071B8E"><w:rPr><w:rFonts w:ascii="Arial" w:hAnsi="Arial" w:cs="Arial"/><w:sz w:val="22"/><w:szCs w:val="22"/></w:rPr><w:t>(</w:t></w:r><w:r w:rsidR="007A1449"><w:rPr><w:rFonts w:ascii="Arial" w:hAnsi="Arial" w:cs="Arial"/><w:sz w:val="22"/><w:szCs w:val="22"/></w:rPr><w:t>QUINIENTOS</w:t></w:r><w:r w:rsidRPr="00071B8E"><w:rPr><w:rFonts w:ascii="Arial" w:hAnsi="Arial" w:cs="Arial"/><w:sz w:val="22"/><w:szCs w:val="22"/></w:rPr><w:t xml:space="preserve"> DÓLARES DE LOS ESTADOS UNIDOS DE AMERICA CON 00/100).</w:t></w:r></w:p><w:p w14:paraId="21A3A6C0" w14:textId="77777777" w:rsidR="0060738C" w:rsidRPr="00071B8E" w:rsidRDefault="0060738C" w:rsidP="0060738C"><w:pPr><w:spacing w:after="240"/><w:jc w:val="both"/><w:rPr><w:rFonts w:ascii="Arial" w:hAnsi="Arial" w:cs="Arial"/><w:sz w:val="22"/><w:szCs w:val="22"/></w:rPr></w:pPr><w:r w:rsidRPr="00310786"><w:rPr><w:rFonts w:ascii="Arial" w:hAnsi="Arial" w:cs="Arial"/><w:b/><w:bCs/><w:sz w:val="22"/><w:szCs w:val="22"/></w:rPr><w:t>PARÁGRAFO SEGUNDO.</w:t></w:r><w:r w:rsidRPr="00071B8E"><w:rPr><w:rFonts w:ascii="Arial" w:hAnsi="Arial" w:cs="Arial"/><w:sz w:val="22"/><w:szCs w:val="22"/></w:rPr><w:t xml:space="preserve"> El pago de las obligaciones pecuniarias surgidas del presente Contrato se efectuará en DOLARES DE LOS ESTADOS UNIDOS DE AMÉRICA </w:t></w:r><w:r w:rsidRPr="00C942F3"><w:rPr><w:rFonts w:ascii="Arial" w:hAnsi="Arial" w:cs="Arial"/><w:b/><w:bCs/><w:sz w:val="22"/><w:szCs w:val="22"/></w:rPr><w:t>en la cuenta a nombre de LA SOCIEDAD</w:t></w:r><w:r w:rsidRPr="00071B8E"><w:rPr><w:rFonts w:ascii="Arial" w:hAnsi="Arial" w:cs="Arial"/><w:sz w:val="22"/><w:szCs w:val="22"/></w:rPr><w:t>, previ</w:t></w:r><w:r><w:rPr><w:rFonts w:ascii="Arial" w:hAnsi="Arial" w:cs="Arial"/><w:sz w:val="22"/><w:szCs w:val="22"/></w:rPr><w:t xml:space="preserve">a autorización de </w:t></w:r><w:r w:rsidRPr="00071B8E"><w:rPr><w:rFonts w:ascii="Arial" w:hAnsi="Arial" w:cs="Arial"/><w:sz w:val="22"/><w:szCs w:val="22"/></w:rPr><w:t>LA SOCIEDAD.</w:t></w:r></w:p><w:p w14:paraId="1E40D4A4" w14:textId="77777777" w:rsidR="0060738C" w:rsidRPr="00071B8E" w:rsidRDefault="0060738C" w:rsidP="0060738C"><w:pPr><w:spacing w:after="240"/><w:jc w:val="both"/><w:rPr><w:rFonts w:ascii="Arial" w:hAnsi="Arial" w:cs="Arial"/><w:sz w:val="22"/><w:szCs w:val="22"/></w:rPr></w:pPr><w:r w:rsidRPr="00310786"><w:rPr><w:rFonts w:ascii="Arial" w:hAnsi="Arial" w:cs="Arial"/><w:b/><w:bCs/><w:sz w:val="22"/><w:szCs w:val="22"/></w:rPr><w:lastRenderedPageBreak/><w:t>PARAGRAFO TERCERO.</w:t></w:r><w:r w:rsidRPr="00071B8E"><w:rPr><w:rFonts w:ascii="Arial" w:hAnsi="Arial" w:cs="Arial"/><w:sz w:val="22"/><w:szCs w:val="22"/></w:rPr><w:t xml:space="preserve"> Si el pago se efectúa mediante cheque o cualquier otro título valor de contenido crediticio, la entrega por parte de EL CLIENTE se entiende realizada cuando se haya hecho efectivo</w:t></w:r><w:r><w:rPr><w:rFonts w:ascii="Arial" w:hAnsi="Arial" w:cs="Arial"/><w:sz w:val="22"/><w:szCs w:val="22"/></w:rPr><w:t xml:space="preserve"> el medio de pago. </w:t></w:r></w:p><w:p w14:paraId="382A5698" w14:textId="77777777" w:rsidR="0060738C" w:rsidRPr="00071B8E" w:rsidRDefault="0060738C" w:rsidP="0060738C"><w:pPr><w:spacing w:after="240"/><w:jc w:val="both"/><w:rPr><w:rFonts w:ascii="Arial" w:hAnsi="Arial" w:cs="Arial"/><w:sz w:val="22"/><w:szCs w:val="22"/></w:rPr></w:pPr><w:r w:rsidRPr="00310786"><w:rPr><w:rFonts w:ascii="Arial" w:hAnsi="Arial" w:cs="Arial"/><w:b/><w:bCs/><w:sz w:val="22"/><w:szCs w:val="22"/></w:rPr><w:t>PARÁGRAF</w:t></w:r><w:r><w:rPr><w:rFonts w:ascii="Arial" w:hAnsi="Arial" w:cs="Arial"/><w:b/><w:bCs/><w:sz w:val="22"/><w:szCs w:val="22"/></w:rPr><w:t>O CUARTO</w:t></w:r><w:r w:rsidRPr="00310786"><w:rPr><w:rFonts w:ascii="Arial" w:hAnsi="Arial" w:cs="Arial"/><w:b/><w:bCs/><w:sz w:val="22"/><w:szCs w:val="22"/></w:rPr><w:t>.</w:t></w:r><w:r w:rsidRPr="00071B8E"><w:rPr><w:rFonts w:ascii="Arial" w:hAnsi="Arial" w:cs="Arial"/><w:sz w:val="22"/><w:szCs w:val="22"/></w:rPr><w:t xml:space="preserve"> El recibo de abonos parciales no implica novación y cualquier pago efectuado de esta forma se imputará primero a gastos, después penalidades y por último al capital.</w:t></w:r></w:p><w:p w14:paraId="4B48D5D7" w14:textId="77777777" w:rsidR="0060738C" w:rsidRDefault="0060738C" w:rsidP="0060738C"><w:pPr><w:spacing w:after="240"/><w:jc w:val="both"/><w:rPr><w:rFonts w:ascii="Arial" w:hAnsi="Arial" w:cs="Arial"/><w:sz w:val="22"/><w:szCs w:val="22"/></w:rPr></w:pPr><w:r><w:rPr><w:rFonts w:ascii="Arial" w:hAnsi="Arial" w:cs="Arial"/><w:b/><w:bCs/><w:sz w:val="22"/><w:szCs w:val="22"/></w:rPr><w:t>SEXTA:</w:t></w:r><w:r w:rsidRPr="00071B8E"><w:rPr><w:rFonts w:ascii="Arial" w:hAnsi="Arial" w:cs="Arial"/><w:sz w:val="22"/><w:szCs w:val="22"/></w:rPr><w:t xml:space="preserve"> </w:t></w:r><w:r w:rsidRPr="00310786"><w:rPr><w:rFonts w:ascii="Arial" w:hAnsi="Arial" w:cs="Arial"/><w:b/><w:bCs/><w:sz w:val="22"/><w:szCs w:val="22"/></w:rPr><w:t>Cesión del Contrato.</w:t></w:r><w:r w:rsidRPr="00071B8E"><w:rPr><w:rFonts w:ascii="Arial" w:hAnsi="Arial" w:cs="Arial"/><w:sz w:val="22"/><w:szCs w:val="22"/></w:rPr><w:t xml:space="preserve"> EL CLIENTE podrá ceder el presente Contrato, previo cumplimiento de los siguientes requisitos:</w:t></w:r></w:p><w:p w14:paraId="44408407" w14:textId="77777777" w:rsidR="0060738C" w:rsidRPr="005158A8" w:rsidRDefault="0060738C" w:rsidP="0060738C"><w:pPr><w:pStyle w:val="Prrafodelista"/><w:numPr><w:ilvl w:val="0"/><w:numId w:val="7"/></w:numPr><w:spacing w:after="240"/><w:jc w:val="both"/><w:rPr><w:rFonts w:ascii="Arial" w:hAnsi="Arial" w:cs="Arial"/><w:sz w:val="22"/><w:szCs w:val="22"/></w:rPr></w:pPr><w:r w:rsidRPr="00C942F3"><w:rPr><w:rFonts w:ascii="Arial" w:hAnsi="Arial" w:cs="Arial"/><w:sz w:val="22"/><w:szCs w:val="22"/></w:rPr><w:t xml:space="preserve">Encontrarse al día en el pago del precio estipulado conforme se establece en la Cláusula </w:t></w:r><w:r><w:rPr><w:rFonts w:ascii="Arial" w:hAnsi="Arial" w:cs="Arial"/><w:sz w:val="22"/><w:szCs w:val="22"/></w:rPr><w:t>SEXTA.</w:t></w:r><w:r w:rsidRPr="00C942F3"><w:rPr><w:rFonts w:ascii="Arial" w:hAnsi="Arial" w:cs="Arial"/><w:sz w:val="22"/><w:szCs w:val="22"/></w:rPr><w:t xml:space="preserve"> </w:t></w:r></w:p><w:p w14:paraId="7A15E219" w14:textId="77777777" w:rsidR="0060738C" w:rsidRPr="00C942F3" w:rsidRDefault="0060738C" w:rsidP="0060738C"><w:pPr><w:pStyle w:val="Prrafodelista"/><w:numPr><w:ilvl w:val="0"/><w:numId w:val="7"/></w:numPr><w:spacing w:after="240"/><w:jc w:val="both"/><w:rPr><w:rFonts w:ascii="Arial" w:hAnsi="Arial" w:cs="Arial"/><w:sz w:val="22"/><w:szCs w:val="22"/></w:rPr></w:pPr><w:r w:rsidRPr="00C942F3"><w:rPr><w:rFonts w:ascii="Arial" w:hAnsi="Arial" w:cs="Arial"/><w:sz w:val="22"/><w:szCs w:val="22"/></w:rPr><w:t>Que el cesionario conozca y acepte las condiciones de EL PROGRAMA incluido EL REGLAMENTO. Que el cesionario asuma en su totalidad las obligaciones del cedente. Que el cedente notifique la cesión a LA SOCIEDAD en los términos establecidos en el Reglamento</w:t></w:r><w:r><w:rPr><w:rFonts w:ascii="Arial" w:hAnsi="Arial" w:cs="Arial"/><w:sz w:val="22"/><w:szCs w:val="22"/></w:rPr><w:t>.</w:t></w:r></w:p><w:p w14:paraId="348FC5F4" w14:textId="77777777" w:rsidR="0060738C" w:rsidRPr="00071B8E" w:rsidRDefault="0060738C" w:rsidP="0060738C"><w:pPr><w:spacing w:after="240"/><w:jc w:val="both"/><w:rPr><w:rFonts w:ascii="Arial" w:hAnsi="Arial" w:cs="Arial"/><w:sz w:val="22"/><w:szCs w:val="22"/></w:rPr></w:pPr><w:r><w:rPr><w:rFonts w:ascii="Arial" w:hAnsi="Arial" w:cs="Arial"/><w:b/><w:bCs/><w:sz w:val="22"/><w:szCs w:val="22"/></w:rPr><w:t>SÉPTIMA:</w:t></w:r><w:r w:rsidRPr="00310786"><w:rPr><w:rFonts w:ascii="Arial" w:hAnsi="Arial" w:cs="Arial"/><w:b/><w:bCs/><w:sz w:val="22"/><w:szCs w:val="22"/></w:rPr><w:t xml:space="preserve"> Del Reglamento.</w:t></w:r><w:r w:rsidRPr="00071B8E"><w:rPr><w:rFonts w:ascii="Arial" w:hAnsi="Arial" w:cs="Arial"/><w:sz w:val="22"/><w:szCs w:val="22"/></w:rPr><w:t xml:space="preserve"> EL CLIENTE se obliga a respetar el Reglamento de Condiciones para el Uso y Operación del Programa en todo momento, así como a cumplir cualquier modificación que se haga al mismo, que le haya sido notificada. </w:t></w:r></w:p><w:p w14:paraId="0AA9F8A3" w14:textId="77777777" w:rsidR="0060738C" w:rsidRPr="00071B8E" w:rsidRDefault="0060738C" w:rsidP="0060738C"><w:pPr><w:spacing w:after="240"/><w:jc w:val="both"/><w:rPr><w:rFonts w:ascii="Arial" w:hAnsi="Arial" w:cs="Arial"/><w:sz w:val="22"/><w:szCs w:val="22"/></w:rPr></w:pPr><w:r w:rsidRPr="00071B8E"><w:rPr><w:rFonts w:ascii="Arial" w:hAnsi="Arial" w:cs="Arial"/><w:sz w:val="22"/><w:szCs w:val="22"/></w:rPr><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w:r></w:p><w:p w14:paraId="35B43445" w14:textId="77777777" w:rsidR="0060738C" w:rsidRDefault="0060738C" w:rsidP="0060738C"><w:pPr><w:spacing w:after="240"/><w:jc w:val="both"/><w:rPr><w:rFonts w:ascii="Arial" w:hAnsi="Arial" w:cs="Arial"/><w:sz w:val="22"/><w:szCs w:val="22"/></w:rPr></w:pPr><w:r><w:rPr><w:rFonts w:ascii="Arial" w:hAnsi="Arial" w:cs="Arial"/><w:b/><w:bCs/><w:sz w:val="22"/><w:szCs w:val="22"/></w:rPr><w:t>OCTAVA:</w:t></w:r><w:r w:rsidRPr="00071B8E"><w:rPr><w:rFonts w:ascii="Arial" w:hAnsi="Arial" w:cs="Arial"/><w:sz w:val="22"/><w:szCs w:val="22"/></w:rPr><w:t xml:space="preserve"> Lugar para el cumplimiento de las obligaciones. Las partes convienen en que todas las obligaciones derivadas de este Contrato consistentes en sumas de dinero deberán cumplirse en la ciudad de Quito, en las oficinas de LA SOCIEDAD</w:t></w:r><w:r><w:rPr><w:rFonts w:ascii="Arial" w:hAnsi="Arial" w:cs="Arial"/><w:sz w:val="22"/><w:szCs w:val="22"/></w:rPr><w:t xml:space="preserve"> </w:t></w:r><w:r w:rsidRPr="00071B8E"><w:rPr><w:rFonts w:ascii="Arial" w:hAnsi="Arial" w:cs="Arial"/><w:sz w:val="22"/><w:szCs w:val="22"/></w:rPr><w:t>ubicada en el Centro comercial Galería, Av</w:t></w:r><w:r><w:rPr><w:rFonts w:ascii="Arial" w:hAnsi="Arial" w:cs="Arial"/><w:sz w:val="22"/><w:szCs w:val="22"/></w:rPr><w:t>.</w:t></w:r><w:r w:rsidRPr="00071B8E"><w:rPr><w:rFonts w:ascii="Arial" w:hAnsi="Arial" w:cs="Arial"/><w:sz w:val="22"/><w:szCs w:val="22"/></w:rPr><w:t xml:space="preserve"> de los </w:t></w:r><w:proofErr w:type="spellStart"/><w:r w:rsidRPr="00071B8E"><w:rPr><w:rFonts w:ascii="Arial" w:hAnsi="Arial" w:cs="Arial"/><w:sz w:val="22"/><w:szCs w:val="22"/></w:rPr><w:t>Shyris</w:t></w:r><w:proofErr w:type="spellEnd"/><w:r w:rsidRPr="00071B8E"><w:rPr><w:rFonts w:ascii="Arial" w:hAnsi="Arial" w:cs="Arial"/><w:sz w:val="22"/><w:szCs w:val="22"/></w:rPr><w:t xml:space="preserve"> y Gaspar de Villaroel</w:t></w:r><w:r><w:rPr><w:rFonts w:ascii="Arial" w:hAnsi="Arial" w:cs="Arial"/><w:sz w:val="22"/><w:szCs w:val="22"/></w:rPr><w:t xml:space="preserve"> y/o en cuentas bancarias de LA SOCIEDAD.</w:t></w:r></w:p><w:p w14:paraId="5D46179A" w14:textId="77777777" w:rsidR="0060738C" w:rsidRPr="00071B8E" w:rsidRDefault="0060738C" w:rsidP="0060738C"><w:pPr><w:spacing w:after="240"/><w:jc w:val="both"/><w:rPr><w:rFonts w:ascii="Arial" w:hAnsi="Arial" w:cs="Arial"/><w:sz w:val="22"/><w:szCs w:val="22"/></w:rPr></w:pPr><w:r><w:rPr><w:rFonts w:ascii="Arial" w:hAnsi="Arial" w:cs="Arial"/><w:sz w:val="22"/><w:szCs w:val="22"/></w:rPr><w:t>LA SOCIEDAD, podrá notificaría en caso de cambio de domicilio al CLIENTE, oportunamente.</w:t></w:r></w:p><w:p w14:paraId="6504554C" w14:textId="77777777" w:rsidR="0060738C" w:rsidRDefault="0060738C" w:rsidP="0060738C"><w:pPr><w:spacing w:after="240"/><w:jc w:val="both"/><w:rPr><w:rFonts w:ascii="Arial" w:hAnsi="Arial" w:cs="Arial"/><w:sz w:val="22"/><w:szCs w:val="22"/></w:rPr></w:pPr><w:r><w:rPr><w:rFonts w:ascii="Arial" w:hAnsi="Arial" w:cs="Arial"/><w:b/><w:bCs/><w:sz w:val="22"/><w:szCs w:val="22"/></w:rPr><w:t xml:space="preserve">NOVENA: </w:t></w:r><w:r w:rsidRPr="00D06305"><w:rPr><w:rFonts w:ascii="Arial" w:hAnsi="Arial" w:cs="Arial"/><w:b/><w:bCs/><w:sz w:val="22"/><w:szCs w:val="22"/></w:rPr><w:t>Modificaciones.</w:t></w:r><w:r w:rsidRPr="00071B8E"><w:rPr><w:rFonts w:ascii="Arial" w:hAnsi="Arial" w:cs="Arial"/><w:sz w:val="22"/><w:szCs w:val="22"/></w:rPr><w:t xml:space="preserve"> Cualquier modificación al presente Contrato deberá constar en documento escrito firmado por las partes contratantes. Excepto las indicadas en las cláusulas anteriores. </w:t></w:r></w:p><w:p w14:paraId="72492317" w14:textId="77777777" w:rsidR="0060738C" w:rsidRDefault="0060738C" w:rsidP="0060738C"><w:pPr><w:spacing w:after="240"/><w:jc w:val="both"/><w:rPr><w:rFonts w:ascii="Arial" w:hAnsi="Arial" w:cs="Arial"/><w:sz w:val="22"/><w:szCs w:val="22"/></w:rPr></w:pPr><w:r w:rsidRPr="00D06305"><w:rPr><w:rFonts w:ascii="Arial" w:hAnsi="Arial" w:cs="Arial"/><w:b/><w:bCs/><w:sz w:val="22"/><w:szCs w:val="22"/></w:rPr><w:t>DÉCIMA</w:t></w:r><w:r><w:rPr><w:rFonts w:ascii="Arial" w:hAnsi="Arial" w:cs="Arial"/><w:sz w:val="22"/><w:szCs w:val="22"/></w:rPr><w:t xml:space="preserve">: </w:t></w:r><w:r w:rsidRPr="00071B8E"><w:rPr><w:rFonts w:ascii="Arial" w:hAnsi="Arial" w:cs="Arial"/><w:sz w:val="22"/><w:szCs w:val="22"/></w:rPr><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w:r></w:p><w:p w14:paraId="7AD42B6D" w14:textId="77777777" w:rsidR="0060738C" w:rsidRPr="00071B8E" w:rsidRDefault="0060738C" w:rsidP="0060738C"><w:pPr><w:spacing w:after="240"/><w:jc w:val="both"/><w:rPr><w:rFonts w:ascii="Arial" w:hAnsi="Arial" w:cs="Arial"/><w:sz w:val="22"/><w:szCs w:val="22"/></w:rPr></w:pPr><w:r w:rsidRPr="00D06305"><w:rPr><w:rFonts w:ascii="Arial" w:hAnsi="Arial" w:cs="Arial"/><w:b/><w:bCs/><w:sz w:val="22"/><w:szCs w:val="22"/></w:rPr><w:t>DÉCIMA</w:t></w:r><w:r><w:rPr><w:rFonts w:ascii="Arial" w:hAnsi="Arial" w:cs="Arial"/><w:b/><w:bCs/><w:sz w:val="22"/><w:szCs w:val="22"/></w:rPr><w:t xml:space="preserve"> PRIMERA:</w:t></w:r><w:r w:rsidRPr="00071B8E"><w:rPr><w:rFonts w:ascii="Arial" w:hAnsi="Arial" w:cs="Arial"/><w:sz w:val="22"/><w:szCs w:val="22"/></w:rPr><w:t xml:space="preserve"> Documentos</w:t></w:r><w:r><w:rPr><w:rFonts w:ascii="Arial" w:hAnsi="Arial" w:cs="Arial"/><w:sz w:val="22"/><w:szCs w:val="22"/></w:rPr><w:t xml:space="preserve"> accesorios al</w:t></w:r><w:r w:rsidRPr="00071B8E"><w:rPr><w:rFonts w:ascii="Arial" w:hAnsi="Arial" w:cs="Arial"/><w:sz w:val="22"/><w:szCs w:val="22"/></w:rPr><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w:r><w:r><w:rPr><w:rFonts w:ascii="Arial" w:hAnsi="Arial" w:cs="Arial"/><w:sz w:val="22"/><w:szCs w:val="22"/></w:rPr><w:t xml:space="preserve"> y demás documentos legales y comerciales.</w:t></w:r></w:p><w:p w14:paraId="38930164" w14:textId="77777777" w:rsidR="0060738C" w:rsidRPr="00071B8E" w:rsidRDefault="0060738C" w:rsidP="0060738C"><w:pPr><w:spacing w:after="240"/><w:jc w:val="both"/><w:rPr><w:rFonts w:ascii="Arial" w:hAnsi="Arial" w:cs="Arial"/><w:sz w:val="22"/><w:szCs w:val="22"/></w:rPr></w:pPr><w:r w:rsidRPr="00445841"><w:rPr><w:rFonts w:ascii="Arial" w:hAnsi="Arial" w:cs="Arial"/><w:b/><w:bCs/><w:sz w:val="22"/><w:szCs w:val="22"/></w:rPr><w:t>DÉCIMA</w:t></w:r><w:r><w:rPr><w:rFonts w:ascii="Arial" w:hAnsi="Arial" w:cs="Arial"/><w:b/><w:bCs/><w:sz w:val="22"/><w:szCs w:val="22"/></w:rPr><w:t xml:space="preserve"> SEGUNDA:</w:t></w:r><w:r w:rsidRPr="00071B8E"><w:rPr><w:rFonts w:ascii="Arial" w:hAnsi="Arial" w:cs="Arial"/><w:sz w:val="22"/><w:szCs w:val="22"/></w:rPr><w:t xml:space="preserve"> Notificaciones. Toda comunicación</w:t></w:r><w:r><w:rPr><w:rFonts w:ascii="Arial" w:hAnsi="Arial" w:cs="Arial"/><w:sz w:val="22"/><w:szCs w:val="22"/></w:rPr><w:t xml:space="preserve"> dirigida a la SOCIEDAD</w:t></w:r><w:r w:rsidRPr="00071B8E"><w:rPr><w:rFonts w:ascii="Arial" w:hAnsi="Arial" w:cs="Arial"/><w:sz w:val="22"/><w:szCs w:val="22"/></w:rPr><w:t>, referente al presente Contrato, será entregada, en Quito</w:t></w:r><w:r><w:rPr><w:rFonts w:ascii="Arial" w:hAnsi="Arial" w:cs="Arial"/><w:sz w:val="22"/><w:szCs w:val="22"/></w:rPr><w:t>, en el domicilio de la SOCIEDAD o en el correo electrónico</w:t></w:r><w:r><w:rPr><w:rFonts w:ascii="Arial" w:hAnsi="Arial" w:cs="Arial"/><w:sz w:val="22"/><w:szCs w:val="22"/><w:lang w:val="es-EC"/></w:rPr><w:t xml:space="preserve">. </w:t></w:r><w:r><w:rPr><w:rFonts w:ascii="Arial" w:hAnsi="Arial" w:cs="Arial"/><w:sz w:val="22"/><w:szCs w:val="22"/></w:rPr><w:t xml:space="preserve">Las comunicaciones dirigidas al CLIENTE se podrán entregar vía correo electrónico o en su domicilio, según la preferencia de la SOCIEDAD. </w:t></w:r><w:r w:rsidRPr="00071B8E"><w:rPr><w:rFonts w:ascii="Arial" w:hAnsi="Arial" w:cs="Arial"/><w:sz w:val="22"/><w:szCs w:val="22"/></w:rPr><w:t>Cualquier cambio de dirección</w:t></w:r><w:r><w:rPr><w:rFonts w:ascii="Arial" w:hAnsi="Arial" w:cs="Arial"/><w:sz w:val="22"/><w:szCs w:val="22"/></w:rPr><w:t xml:space="preserve"> domiciliaria o electrónica</w:t></w:r><w:r w:rsidRPr="00071B8E"><w:rPr><w:rFonts w:ascii="Arial" w:hAnsi="Arial" w:cs="Arial"/><w:sz w:val="22"/><w:szCs w:val="22"/></w:rPr><w:t xml:space="preserve"> debe ser notificad</w:t></w:r><w:r><w:rPr><w:rFonts w:ascii="Arial" w:hAnsi="Arial" w:cs="Arial"/><w:sz w:val="22"/><w:szCs w:val="22"/></w:rPr><w:t xml:space="preserve">o </w:t></w:r><w:r w:rsidRPr="00071B8E"><w:rPr><w:rFonts w:ascii="Arial" w:hAnsi="Arial" w:cs="Arial"/><w:sz w:val="22"/><w:szCs w:val="22"/></w:rPr><w:t>por escrito por las partes con 3 días termino de anticipación, mientras esto no suceda, se tendrá por dirección, la que aparezca registrada.</w:t></w:r></w:p><w:p w14:paraId="7AA9187D" w14:textId="77777777" w:rsidR="0060738C" w:rsidRPr="00071B8E" w:rsidRDefault="0060738C" w:rsidP="0060738C"><w:pPr><w:spacing w:after="240"/><w:jc w:val="both"/><w:rPr><w:rFonts w:ascii="Arial" w:hAnsi="Arial" w:cs="Arial"/><w:sz w:val="22"/><w:szCs w:val="22"/></w:rPr></w:pPr><w:r w:rsidRPr="00445841"><w:rPr><w:rFonts w:ascii="Arial" w:hAnsi="Arial" w:cs="Arial"/><w:b/><w:bCs/><w:sz w:val="22"/><w:szCs w:val="22"/></w:rPr><w:t>DÉCIMA</w:t></w:r><w:r><w:rPr><w:rFonts w:ascii="Arial" w:hAnsi="Arial" w:cs="Arial"/><w:b/><w:bCs/><w:sz w:val="22"/><w:szCs w:val="22"/></w:rPr><w:t xml:space="preserve"> TERCERA: </w:t></w:r><w:r w:rsidRPr="00445841"><w:rPr><w:rFonts w:ascii="Arial" w:hAnsi="Arial" w:cs="Arial"/><w:b/><w:bCs/><w:sz w:val="22"/><w:szCs w:val="22"/></w:rPr><w:t>PREVENCIÓN DE LAVADO DE ACTIVOS Y FINANCIACIÓN DE TERRORISMO:</w:t></w:r><w:r w:rsidRPr="00071B8E"><w:rPr><w:rFonts w:ascii="Arial" w:hAnsi="Arial" w:cs="Arial"/><w:sz w:val="22"/><w:szCs w:val="22"/></w:rPr><w:t xml:space="preserve"> Las partes declaran que tanto su patrimonio, ingresos y recursos utilizados en la ejecución del presente </w:t></w:r><w:r w:rsidRPr="00071B8E"><w:rPr><w:rFonts w:ascii="Arial" w:hAnsi="Arial" w:cs="Arial"/><w:sz w:val="22"/><w:szCs w:val="22"/></w:rPr><w:lastRenderedPageBreak/><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w:r></w:p><w:p w14:paraId="441D7855" w14:textId="77777777" w:rsidR="0060738C" w:rsidRDefault="0060738C" w:rsidP="0060738C"><w:pPr><w:spacing w:after="240"/><w:jc w:val="both"/><w:rPr><w:rFonts w:ascii="Arial" w:hAnsi="Arial" w:cs="Arial"/><w:sz w:val="22"/><w:szCs w:val="22"/></w:rPr></w:pPr><w:r><w:rPr><w:rFonts w:ascii="Arial" w:hAnsi="Arial" w:cs="Arial"/><w:sz w:val="22"/><w:szCs w:val="22"/></w:rPr><w:t xml:space="preserve">EL CLIENTE </w:t></w:r><w:r w:rsidRPr="00071B8E"><w:rPr><w:rFonts w:ascii="Arial" w:hAnsi="Arial" w:cs="Arial"/><w:sz w:val="22"/><w:szCs w:val="22"/></w:rPr><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w:r></w:p><w:p w14:paraId="399E37B6" w14:textId="77777777" w:rsidR="0060738C" w:rsidRPr="00071B8E" w:rsidRDefault="0060738C" w:rsidP="0060738C"><w:pPr><w:spacing w:after="240"/><w:jc w:val="both"/><w:rPr><w:rFonts w:ascii="Arial" w:hAnsi="Arial" w:cs="Arial"/><w:sz w:val="22"/><w:szCs w:val="22"/></w:rPr></w:pPr><w:r w:rsidRPr="00445841"><w:rPr><w:rFonts w:ascii="Arial" w:hAnsi="Arial" w:cs="Arial"/><w:b/><w:bCs/><w:sz w:val="22"/><w:szCs w:val="22"/></w:rPr><w:t>DÉCIMA</w:t></w:r><w:r><w:rPr><w:rFonts w:ascii="Arial" w:hAnsi="Arial" w:cs="Arial"/><w:b/><w:bCs/><w:sz w:val="22"/><w:szCs w:val="22"/></w:rPr><w:t xml:space="preserve"> CUARTA: </w:t></w:r><w:r w:rsidRPr="00445841"><w:rPr><w:rFonts w:ascii="Arial" w:hAnsi="Arial" w:cs="Arial"/><w:b/><w:bCs/><w:sz w:val="22"/><w:szCs w:val="22"/></w:rPr><w:t xml:space="preserve">Conocimiento pleno y Aceptación. - </w:t></w:r><w:r w:rsidRPr="00071B8E"><w:rPr><w:rFonts w:ascii="Arial" w:hAnsi="Arial" w:cs="Arial"/><w:sz w:val="22"/><w:szCs w:val="22"/></w:rPr><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w:r><w:r><w:rPr><w:rFonts w:ascii="Arial" w:hAnsi="Arial" w:cs="Arial"/><w:sz w:val="22"/><w:szCs w:val="22"/></w:rPr><w:t>debido a</w:t></w:r><w:r w:rsidRPr="00071B8E"><w:rPr><w:rFonts w:ascii="Arial" w:hAnsi="Arial" w:cs="Arial"/><w:sz w:val="22"/><w:szCs w:val="22"/></w:rPr><w:t xml:space="preserve"> que se ha brindado toda la información requerida. </w:t></w:r></w:p><w:p w14:paraId="05CC0B00" w14:textId="77777777" w:rsidR="0060738C" w:rsidRPr="00071B8E" w:rsidRDefault="0060738C" w:rsidP="0060738C"><w:pPr><w:spacing w:after="240"/><w:jc w:val="both"/><w:rPr><w:rFonts w:ascii="Arial" w:hAnsi="Arial" w:cs="Arial"/><w:sz w:val="22"/><w:szCs w:val="22"/></w:rPr></w:pPr><w:r w:rsidRPr="00445841"><w:rPr><w:rFonts w:ascii="Arial" w:hAnsi="Arial" w:cs="Arial"/><w:b/><w:bCs/><w:sz w:val="22"/><w:szCs w:val="22"/></w:rPr><w:t>DECIMA</w:t></w:r><w:r><w:rPr><w:rFonts w:ascii="Arial" w:hAnsi="Arial" w:cs="Arial"/><w:b/><w:bCs/><w:sz w:val="22"/><w:szCs w:val="22"/></w:rPr><w:t xml:space="preserve"> QUINTA:</w:t></w:r><w:r w:rsidRPr="00071B8E"><w:rPr><w:rFonts w:ascii="Arial" w:hAnsi="Arial" w:cs="Arial"/><w:sz w:val="22"/><w:szCs w:val="22"/></w:rPr><w:t xml:space="preserve"> </w:t></w:r><w:r w:rsidRPr="00445841"><w:rPr><w:rFonts w:ascii="Arial" w:hAnsi="Arial" w:cs="Arial"/><w:b/><w:bCs/><w:sz w:val="22"/><w:szCs w:val="22"/></w:rPr><w:t>Integridad y naturaleza del Contrato.</w:t></w:r><w:r w:rsidRPr="00071B8E"><w:rPr><w:rFonts w:ascii="Arial" w:hAnsi="Arial" w:cs="Arial"/><w:sz w:val="22"/><w:szCs w:val="22"/></w:rPr><w:t xml:space="preserve"> El presente Contrato constituye la totalidad del acuerdo y entendimiento alcanzado por las partes, y deja sin efecto y anula todas las negociaciones, manifestaciones, compromisos</w:t></w:r><w:r><w:rPr><w:rFonts w:ascii="Arial" w:hAnsi="Arial" w:cs="Arial"/><w:sz w:val="22"/><w:szCs w:val="22"/></w:rPr><w:t xml:space="preserve"> o </w:t></w:r><w:r w:rsidRPr="00071B8E"><w:rPr><w:rFonts w:ascii="Arial" w:hAnsi="Arial" w:cs="Arial"/><w:sz w:val="22"/><w:szCs w:val="22"/></w:rPr><w:t>acuerdos verbales, celebrados antes de la fecha de firma del presente Contrato</w:t></w:r><w:r><w:rPr><w:rFonts w:ascii="Arial" w:hAnsi="Arial" w:cs="Arial"/><w:sz w:val="22"/><w:szCs w:val="22"/></w:rPr><w:t>, a excepción de la oferta del PROGRAMA, y su aceptación expresa-contenidos en el Alcance de la Oferta-</w:t></w:r><w:r w:rsidRPr="00071B8E"><w:rPr><w:rFonts w:ascii="Arial" w:hAnsi="Arial" w:cs="Arial"/><w:sz w:val="22"/><w:szCs w:val="22"/></w:rPr><w:t xml:space="preserve">. </w:t></w:r><w:r><w:rPr><w:rFonts w:ascii="Arial" w:hAnsi="Arial" w:cs="Arial"/><w:sz w:val="22"/><w:szCs w:val="22"/></w:rPr><w:t>El presente contrato es de naturaleza mercantil. L</w:t></w:r><w:r w:rsidRPr="00071B8E"><w:rPr><w:rFonts w:ascii="Arial" w:hAnsi="Arial" w:cs="Arial"/><w:sz w:val="22"/><w:szCs w:val="22"/></w:rPr><w:t xml:space="preserve">a relación entre LA SOCIEDAD y EL CLIENTE es una de contratistas independientes, y nada establecido en este Contrato se entenderá que constituye a las Partes como socios, </w:t></w:r><w:proofErr w:type="spellStart"/><w:r w:rsidRPr="00071B8E"><w:rPr><w:rFonts w:ascii="Arial" w:hAnsi="Arial" w:cs="Arial"/><w:sz w:val="22"/><w:szCs w:val="22"/></w:rPr><w:t>co-propietarios</w:t></w:r><w:proofErr w:type="spellEnd"/><w:r w:rsidRPr="00071B8E"><w:rPr><w:rFonts w:ascii="Arial" w:hAnsi="Arial" w:cs="Arial"/><w:sz w:val="22"/><w:szCs w:val="22"/></w:rPr><w:t xml:space="preserve"> o de alguna otra manera como participantes de una unión o compromiso comú</w:t></w:r><w:r><w:rPr><w:rFonts w:ascii="Arial" w:hAnsi="Arial" w:cs="Arial"/><w:sz w:val="22"/><w:szCs w:val="22"/></w:rPr><w:t xml:space="preserve">n, sea de compañía o entidad alguna. </w:t></w:r></w:p><w:p w14:paraId="7FCEB638" w14:textId="77777777" w:rsidR="0060738C" w:rsidRDefault="0060738C" w:rsidP="0060738C"><w:pPr><w:spacing w:after="240"/><w:jc w:val="both"/><w:rPr><w:rFonts w:ascii="Arial" w:hAnsi="Arial" w:cs="Arial"/><w:sz w:val="22"/><w:szCs w:val="22"/></w:rPr></w:pPr><w:r w:rsidRPr="00445841"><w:rPr><w:rFonts w:ascii="Arial" w:hAnsi="Arial" w:cs="Arial"/><w:b/><w:bCs/><w:sz w:val="22"/><w:szCs w:val="22"/></w:rPr><w:t>DECIMA</w:t></w:r><w:r><w:rPr><w:rFonts w:ascii="Arial" w:hAnsi="Arial" w:cs="Arial"/><w:b/><w:bCs/><w:sz w:val="22"/><w:szCs w:val="22"/></w:rPr><w:t xml:space="preserve"> SEXTA</w:t></w:r><w:r w:rsidRPr="00445841"><w:rPr><w:rFonts w:ascii="Arial" w:hAnsi="Arial" w:cs="Arial"/><w:b/><w:bCs/><w:sz w:val="22"/><w:szCs w:val="22"/></w:rPr><w:t>. Confidencialidad</w:t></w:r><w:r><w:rPr><w:rFonts w:ascii="Arial" w:hAnsi="Arial" w:cs="Arial"/><w:b/><w:bCs/><w:sz w:val="22"/><w:szCs w:val="22"/></w:rPr><w:t xml:space="preserve">, </w:t></w:r><w:r w:rsidRPr="00445841"><w:rPr><w:rFonts w:ascii="Arial" w:hAnsi="Arial" w:cs="Arial"/><w:b/><w:bCs/><w:sz w:val="22"/><w:szCs w:val="22"/></w:rPr><w:t>propiedad intelectual</w:t></w:r><w:r><w:rPr><w:rFonts w:ascii="Arial" w:hAnsi="Arial" w:cs="Arial"/><w:b/><w:bCs/><w:sz w:val="22"/><w:szCs w:val="22"/></w:rPr><w:t xml:space="preserve"> y no competencia</w:t></w:r><w:r w:rsidRPr="00445841"><w:rPr><w:rFonts w:ascii="Arial" w:hAnsi="Arial" w:cs="Arial"/><w:b/><w:bCs/><w:sz w:val="22"/><w:szCs w:val="22"/></w:rPr><w:t>.</w:t></w:r><w:r w:rsidRPr="00071B8E"><w:rPr><w:rFonts w:ascii="Arial" w:hAnsi="Arial" w:cs="Arial"/><w:sz w:val="22"/><w:szCs w:val="22"/></w:rPr><w:t xml:space="preserve"> El CLIENTE, se compromete </w:t></w:r><w:r><w:rPr><w:rFonts w:ascii="Arial" w:hAnsi="Arial" w:cs="Arial"/><w:sz w:val="22"/><w:szCs w:val="22"/></w:rPr><w:t>a</w:t></w:r><w:r w:rsidRPr="00071B8E"><w:rPr><w:rFonts w:ascii="Arial" w:hAnsi="Arial" w:cs="Arial"/><w:sz w:val="22"/><w:szCs w:val="22"/></w:rPr><w:t xml:space="preserve"> guardar confidencialidad, sobre la información comercial de LA AGENCIA respetando los principios de buena fe y </w:t></w:r><w:r><w:rPr><w:rFonts w:ascii="Arial" w:hAnsi="Arial" w:cs="Arial"/><w:sz w:val="22"/><w:szCs w:val="22"/></w:rPr><w:t xml:space="preserve">debida </w:t></w:r><w:r w:rsidRPr="00071B8E"><w:rPr><w:rFonts w:ascii="Arial" w:hAnsi="Arial" w:cs="Arial"/><w:sz w:val="22"/><w:szCs w:val="22"/></w:rPr><w:t>diligencia</w:t></w:r><w:r><w:rPr><w:rFonts w:ascii="Arial" w:hAnsi="Arial" w:cs="Arial"/><w:sz w:val="22"/><w:szCs w:val="22"/></w:rPr><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w:r></w:p><w:p w14:paraId="38317D87" w14:textId="77777777" w:rsidR="0060738C" w:rsidRPr="00071B8E" w:rsidRDefault="0060738C" w:rsidP="0060738C"><w:pPr><w:spacing w:after="240"/><w:jc w:val="both"/><w:rPr><w:rFonts w:ascii="Arial" w:hAnsi="Arial" w:cs="Arial"/><w:sz w:val="22"/><w:szCs w:val="22"/></w:rPr></w:pPr><w:r w:rsidRPr="00071B8E"><w:rPr><w:rFonts w:ascii="Arial" w:hAnsi="Arial" w:cs="Arial"/><w:sz w:val="22"/><w:szCs w:val="22"/></w:rPr><w:t>Se prohíbe a EL CLIENTE comercializar EL PROGRAMA, a fin de obtener beneficios lucrativos, en cuyo caso LA SOCIEDAD podrá</w:t></w:r><w:r><w:rPr><w:rFonts w:ascii="Arial" w:hAnsi="Arial" w:cs="Arial"/><w:sz w:val="22"/><w:szCs w:val="22"/></w:rPr><w:t xml:space="preserve"> reclamar los perjuicios ocasionados por competencia desleal o por la vía que se considere más adecuada para el caso. </w:t></w:r></w:p><w:p w14:paraId="5DA96F32" w14:textId="77777777" w:rsidR="0060738C" w:rsidRPr="00071B8E" w:rsidRDefault="0060738C" w:rsidP="0060738C"><w:pPr><w:spacing w:after="240"/><w:jc w:val="both"/><w:rPr><w:rFonts w:ascii="Arial" w:hAnsi="Arial" w:cs="Arial"/><w:sz w:val="22"/><w:szCs w:val="22"/></w:rPr></w:pPr><w:r><w:rPr><w:rFonts w:ascii="Arial" w:hAnsi="Arial" w:cs="Arial"/><w:b/><w:bCs/><w:sz w:val="22"/><w:szCs w:val="22"/></w:rPr><w:t>DÉCIMA SÉPTIMA</w:t></w:r><w:r w:rsidRPr="00445841"><w:rPr><w:rFonts w:ascii="Arial" w:hAnsi="Arial" w:cs="Arial"/><w:b/><w:bCs/><w:sz w:val="22"/><w:szCs w:val="22"/></w:rPr><w:t>.</w:t></w:r><w:r><w:rPr><w:rFonts w:ascii="Arial" w:hAnsi="Arial" w:cs="Arial"/><w:b/><w:bCs/><w:sz w:val="22"/><w:szCs w:val="22"/></w:rPr><w:t xml:space="preserve"> - Nulidad. -</w:t></w:r><w:r w:rsidRPr="00071B8E"><w:rPr><w:rFonts w:ascii="Arial" w:hAnsi="Arial" w:cs="Arial"/><w:sz w:val="22"/><w:szCs w:val="22"/></w:rPr><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w:r></w:p><w:p w14:paraId="481BB21F" w14:textId="77777777" w:rsidR="0060738C" w:rsidRDefault="0060738C" w:rsidP="0060738C"><w:pPr><w:jc w:val="both"/><w:rPr><w:rFonts w:ascii="Arial" w:hAnsi="Arial" w:cs="Arial"/><w:b/><w:bCs/><w:sz w:val="22"/><w:szCs w:val="22"/></w:rPr></w:pPr><w:r><w:rPr><w:rFonts w:ascii="Arial" w:hAnsi="Arial" w:cs="Arial"/><w:b/><w:bCs/><w:sz w:val="22"/><w:szCs w:val="22"/></w:rPr><w:t>DÉCIMA OCTAVA</w:t></w:r><w:r w:rsidRPr="00445841"><w:rPr><w:rFonts w:ascii="Arial" w:hAnsi="Arial" w:cs="Arial"/><w:b/><w:bCs/><w:sz w:val="22"/><w:szCs w:val="22"/></w:rPr><w:t xml:space="preserve">. </w:t></w:r><w:r><w:rPr><w:rFonts w:ascii="Arial" w:hAnsi="Arial" w:cs="Arial"/><w:b/><w:bCs/><w:sz w:val="22"/><w:szCs w:val="22"/></w:rPr><w:t>Formas y condiciones de terminación del Contrato. -</w:t></w:r></w:p><w:p w14:paraId="698D2ABF" w14:textId="77777777" w:rsidR="0060738C" w:rsidRDefault="0060738C" w:rsidP="0060738C"><w:pPr><w:spacing w:after="240"/><w:jc w:val="both"/><w:rPr><w:rFonts w:ascii="Arial" w:hAnsi="Arial" w:cs="Arial"/><w:sz w:val="22"/><w:szCs w:val="22"/></w:rPr></w:pPr><w:r><w:rPr><w:rFonts w:ascii="Arial" w:hAnsi="Arial" w:cs="Arial"/><w:b/><w:bCs/><w:sz w:val="22"/><w:szCs w:val="22"/></w:rPr><w:t>PARÁGRAFO PRIMERO. -</w:t></w:r><w:r><w:rPr><w:rFonts w:ascii="Arial" w:hAnsi="Arial" w:cs="Arial"/><w:sz w:val="22"/><w:szCs w:val="22"/></w:rPr><w:t>En el caso de que EL CLIENTE no desee continuar con la compra en un plazo no mayor a 72 horas desde la firma de este documento puede solicitar a la compañía la terminación de este contrato bajo las siguientes consideraciones:</w:t></w:r></w:p><w:p w14:paraId="67ADD945" w14:textId="77777777" w:rsidR="0060738C" w:rsidRPr="00071B8E" w:rsidRDefault="0060738C" w:rsidP="0060738C"><w:pPr><w:spacing w:after="240"/><w:jc w:val="both"/><w:rPr><w:rFonts w:ascii="Arial" w:hAnsi="Arial" w:cs="Arial"/><w:sz w:val="22"/><w:szCs w:val="22"/></w:rPr></w:pPr><w:r w:rsidRPr="00F70148"><w:rPr><w:rFonts w:ascii="Arial" w:hAnsi="Arial" w:cs="Arial"/><w:b/><w:bCs/><w:sz w:val="22"/><w:szCs w:val="22"/></w:rPr><w:t>PARÁGRAFO</w:t></w:r><w:r><w:rPr><w:rFonts w:ascii="Arial" w:hAnsi="Arial" w:cs="Arial"/><w:b/><w:bCs/><w:sz w:val="22"/><w:szCs w:val="22"/></w:rPr><w:t xml:space="preserve"> SEGUNDO. -</w:t></w:r><w:r w:rsidRPr="00071B8E"><w:rPr><w:rFonts w:ascii="Arial" w:hAnsi="Arial" w:cs="Arial"/><w:sz w:val="22"/><w:szCs w:val="22"/></w:rPr><w:t xml:space="preserve"> Si EL CLIENTE estuviese al día en el pago de sus obligaciones </w:t></w:r><w:r><w:rPr><w:rFonts w:ascii="Arial" w:hAnsi="Arial" w:cs="Arial"/><w:sz w:val="22"/><w:szCs w:val="22"/></w:rPr><w:t xml:space="preserve">y </w:t></w:r><w:r w:rsidRPr="00071B8E"><w:rPr><w:rFonts w:ascii="Arial" w:hAnsi="Arial" w:cs="Arial"/><w:sz w:val="22"/><w:szCs w:val="22"/></w:rPr><w:t xml:space="preserve">solicitare la terminación unilateral de este Contrato, </w:t></w:r><w:r><w:rPr><w:rFonts w:ascii="Arial" w:hAnsi="Arial" w:cs="Arial"/><w:sz w:val="22"/><w:szCs w:val="22"/></w:rPr><w:t xml:space="preserve">fuera del término contractual estipulado, no </w:t></w:r><w:r w:rsidRPr="00071B8E"><w:rPr><w:rFonts w:ascii="Arial" w:hAnsi="Arial" w:cs="Arial"/><w:sz w:val="22"/><w:szCs w:val="22"/></w:rPr><w:t>tendrá derecho a la devolución de las sumas abonadas hasta la fecha de su solicitud de cancelación de Contrato</w:t></w:r><w:r><w:rPr><w:rFonts w:ascii="Arial" w:hAnsi="Arial" w:cs="Arial"/><w:sz w:val="22"/><w:szCs w:val="22"/></w:rPr><w:t xml:space="preserve">. Por tanto, el CLIENTE renuncia a exigir judicialmente el reintegro de las sumas abonadas. </w:t></w:r></w:p><w:p w14:paraId="13751DE3" w14:textId="77777777" w:rsidR="0060738C" w:rsidRPr="000B2D37" w:rsidRDefault="0060738C" w:rsidP="0060738C"><w:pPr><w:spacing w:after="240"/><w:jc w:val="both"/><w:rPr><w:rFonts w:ascii="Arial" w:hAnsi="Arial" w:cs="Arial"/><w:sz w:val="22"/><w:szCs w:val="22"/></w:rPr></w:pPr><w:r w:rsidRPr="00310786"><w:rPr><w:rFonts w:ascii="Arial" w:hAnsi="Arial" w:cs="Arial"/><w:b/><w:bCs/><w:sz w:val="22"/><w:szCs w:val="22"/></w:rPr><w:t xml:space="preserve">PARÁGRAFO </w:t></w:r><w:r><w:rPr><w:rFonts w:ascii="Arial" w:hAnsi="Arial" w:cs="Arial"/><w:b/><w:bCs/><w:sz w:val="22"/><w:szCs w:val="22"/></w:rPr><w:t>TERCERO</w:t></w:r><w:r w:rsidRPr="00310786"><w:rPr><w:rFonts w:ascii="Arial" w:hAnsi="Arial" w:cs="Arial"/><w:b/><w:bCs/><w:sz w:val="22"/><w:szCs w:val="22"/></w:rPr><w:t>.</w:t></w:r><w:r><w:rPr><w:rFonts w:ascii="Arial" w:hAnsi="Arial" w:cs="Arial"/><w:sz w:val="22"/><w:szCs w:val="22"/></w:rPr><w:t xml:space="preserve"> -</w:t></w:r><w:r w:rsidRPr="00BD5414"><w:rPr><w:rFonts w:ascii="Arial" w:hAnsi="Arial" w:cs="Arial"/><w:sz w:val="22"/><w:szCs w:val="22"/></w:rPr><w:t>En caso de incumplimiento total o parcial en el pago de las</w:t></w:r><w:r><w:rPr><w:rFonts w:ascii="Arial" w:hAnsi="Arial" w:cs="Arial"/><w:sz w:val="22"/><w:szCs w:val="22"/></w:rPr><w:t xml:space="preserve"> obligaciones pecuniarias </w:t></w:r><w:r w:rsidRPr="00BD5414"><w:rPr><w:rFonts w:ascii="Arial" w:hAnsi="Arial" w:cs="Arial"/><w:sz w:val="22"/><w:szCs w:val="22"/></w:rPr><w:t xml:space="preserve">por parte de EL CLIENTE, LA SOCIEDAD </w:t></w:r><w:r><w:rPr><w:rFonts w:ascii="Arial" w:hAnsi="Arial" w:cs="Arial"/><w:sz w:val="22"/><w:szCs w:val="22"/></w:rPr><w:t xml:space="preserve">podrá dar por terminado unilateralmente el presente contrato </w:t></w:r><w:r w:rsidRPr="00BD5414"><w:rPr><w:rFonts w:ascii="Arial" w:hAnsi="Arial" w:cs="Arial"/><w:sz w:val="22"/><w:szCs w:val="22"/></w:rPr><w:t>podrá elegir entre exigir el cumplimiento del Contrato o pedir su resolución</w:t></w:r><w:r><w:rPr><w:rFonts w:ascii="Arial" w:hAnsi="Arial" w:cs="Arial"/><w:sz w:val="22"/><w:szCs w:val="22"/></w:rPr><w:t>.</w:t></w:r><w:r w:rsidRPr="000B2D37"><w:rPr><w:rFonts w:ascii="Arial" w:hAnsi="Arial" w:cs="Arial"/><w:sz w:val="22"/><w:szCs w:val="22"/></w:rPr><w:t xml:space="preserve"> En caso </w:t></w:r><w:r w:rsidRPr="000B2D37"><w:rPr><w:rFonts w:ascii="Arial" w:hAnsi="Arial" w:cs="Arial"/><w:sz w:val="22"/><w:szCs w:val="22"/></w:rPr><w:lastRenderedPageBreak/><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w:r></w:p><w:p w14:paraId="0F083D92" w14:textId="77777777" w:rsidR="0060738C" w:rsidRPr="00071B8E" w:rsidRDefault="0060738C" w:rsidP="0060738C"><w:pPr><w:spacing w:after="240"/><w:jc w:val="both"/><w:rPr><w:rFonts w:ascii="Arial" w:hAnsi="Arial" w:cs="Arial"/><w:sz w:val="22"/><w:szCs w:val="22"/></w:rPr></w:pPr><w:r w:rsidRPr="00E857BB"><w:rPr><w:rFonts w:ascii="Arial" w:hAnsi="Arial" w:cs="Arial"/><w:b/><w:bCs/><w:sz w:val="22"/><w:szCs w:val="22"/></w:rPr><w:t>PARÁGRAFO</w:t></w:r><w:r><w:rPr><w:rFonts w:ascii="Arial" w:hAnsi="Arial" w:cs="Arial"/><w:b/><w:bCs/><w:sz w:val="22"/><w:szCs w:val="22"/></w:rPr><w:t xml:space="preserve"> CUARTO</w:t></w:r><w:r w:rsidRPr="00E857BB"><w:rPr><w:rFonts w:ascii="Arial" w:hAnsi="Arial" w:cs="Arial"/><w:b/><w:bCs/><w:sz w:val="22"/><w:szCs w:val="22"/></w:rPr><w:t xml:space="preserve">. - </w:t></w:r><w:r w:rsidRPr="00071B8E"><w:rPr><w:rFonts w:ascii="Arial" w:hAnsi="Arial" w:cs="Arial"/><w:sz w:val="22"/><w:szCs w:val="22"/></w:rPr><w:t xml:space="preserve"> </w:t></w:r><w:r><w:rPr><w:rFonts w:ascii="Arial" w:hAnsi="Arial" w:cs="Arial"/><w:sz w:val="22"/><w:szCs w:val="22"/></w:rPr><w:t xml:space="preserve">LA SOCIEDAD puede dar por terminado el presente Contrato </w:t></w:r><w:r w:rsidRPr="00071B8E"><w:rPr><w:rFonts w:ascii="Arial" w:hAnsi="Arial" w:cs="Arial"/><w:sz w:val="22"/><w:szCs w:val="22"/></w:rPr><w:t xml:space="preserve">cuando EL CLIENTE </w:t></w:r><w:r><w:rPr><w:rFonts w:ascii="Arial" w:hAnsi="Arial" w:cs="Arial"/><w:sz w:val="22"/><w:szCs w:val="22"/></w:rPr><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w:r></w:p><w:p w14:paraId="4A2ED50B" w14:textId="77777777" w:rsidR="0060738C" w:rsidRPr="00C23433" w:rsidRDefault="0060738C" w:rsidP="0060738C"><w:pPr><w:jc w:val="both"/><w:rPr><w:rFonts w:ascii="Arial" w:hAnsi="Arial" w:cs="Arial"/><w:b/><w:bCs/><w:sz w:val="22"/><w:szCs w:val="22"/></w:rPr></w:pPr><w:r><w:rPr><w:rFonts w:ascii="Arial" w:hAnsi="Arial" w:cs="Arial"/><w:b/><w:bCs/><w:sz w:val="22"/><w:szCs w:val="22"/></w:rPr><w:t xml:space="preserve">DÉCIMA NOVENA. - </w:t></w:r><w:r w:rsidRPr="00C23433"><w:rPr><w:rFonts w:ascii="Arial" w:hAnsi="Arial" w:cs="Arial"/><w:b/><w:bCs/><w:sz w:val="22"/><w:szCs w:val="22"/></w:rPr><w:t>DE RESOLUCION DE CONFLICTOS CONVENIO ARBITRAL</w:t></w:r></w:p><w:p w14:paraId="01AFDA05" w14:textId="05D1609E" w:rsidR="0060738C" w:rsidRPr="00596990" w:rsidRDefault="0060738C" w:rsidP="0060738C"><w:pPr><w:spacing w:after="240"/><w:jc w:val="both"/><w:rPr><w:rFonts w:ascii="Arial" w:hAnsi="Arial" w:cs="Arial"/><w:sz w:val="22"/><w:szCs w:val="22"/></w:rPr></w:pPr><w:r w:rsidRPr="004D3CB7"><w:rPr><w:rFonts w:ascii="Arial" w:hAnsi="Arial" w:cs="Arial"/><w:sz w:val="22"/><w:szCs w:val="22"/></w:rPr><w:t>En caso de que surgiera un conflicto relacionado con el presente contrato, las</w:t></w:r><w:r><w:rPr><w:rFonts w:ascii="Arial" w:hAnsi="Arial" w:cs="Arial"/><w:sz w:val="22"/><w:szCs w:val="22"/></w:rPr><w:t xml:space="preserve"> </w:t></w:r><w:r w:rsidRPr="004D3CB7"><w:rPr><w:rFonts w:ascii="Arial" w:hAnsi="Arial" w:cs="Arial"/><w:sz w:val="22"/><w:szCs w:val="22"/></w:rPr><w:t>partes nos sometemos libre y voluntariamente al proceso de mediación</w:t></w:r><w:r><w:rPr><w:rFonts w:ascii="Arial" w:hAnsi="Arial" w:cs="Arial"/><w:sz w:val="22"/><w:szCs w:val="22"/></w:rPr><w:t xml:space="preserve"> </w:t></w:r><w:r w:rsidRPr="004D3CB7"><w:rPr><w:rFonts w:ascii="Arial" w:hAnsi="Arial" w:cs="Arial"/><w:sz w:val="22"/><w:szCs w:val="22"/></w:rPr><w:t>establecido por la Ley de Arbitraje y Mediación. En el caso de que no se llegare</w:t></w:r><w:r><w:rPr><w:rFonts w:ascii="Arial" w:hAnsi="Arial" w:cs="Arial"/><w:sz w:val="22"/><w:szCs w:val="22"/></w:rPr><w:t xml:space="preserve"> </w:t></w:r><w:r w:rsidRPr="004D3CB7"><w:rPr><w:rFonts w:ascii="Arial" w:hAnsi="Arial" w:cs="Arial"/><w:sz w:val="22"/><w:szCs w:val="22"/></w:rPr><w:t xml:space="preserve">a un acuerdo total, </w:t></w:r><w:r><w:rPr><w:rFonts w:ascii="Arial" w:hAnsi="Arial" w:cs="Arial"/><w:sz w:val="22"/><w:szCs w:val="22"/></w:rPr><w:t xml:space="preserve">las controversias o diferencias derivadas del presente contrato </w:t></w:r><w:r w:rsidRPr="00DD12DB"><w:rPr><w:rFonts w:ascii="Arial" w:hAnsi="Arial" w:cs="Arial"/><w:sz w:val="22"/><w:szCs w:val="22"/></w:rPr><w:t>es sometida por las partes</w:t></w:r><w:r><w:rPr><w:rFonts w:ascii="Arial" w:hAnsi="Arial" w:cs="Arial"/><w:sz w:val="22"/><w:szCs w:val="22"/></w:rPr><w:t xml:space="preserve">, </w:t></w:r><w:r w:rsidRPr="004709A9"><w:rPr><w:rFonts w:ascii="Arial" w:hAnsi="Arial" w:cs="Arial"/><w:sz w:val="22"/><w:szCs w:val="22"/></w:rPr><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w:r><w:r><w:rPr><w:rFonts w:ascii="Arial" w:hAnsi="Arial" w:cs="Arial"/><w:sz w:val="22"/><w:szCs w:val="22"/></w:rPr><w:t xml:space="preserve">. </w:t></w:r><w:proofErr w:type="spellStart"/><w:r w:rsidRPr="004709A9"><w:rPr><w:rFonts w:ascii="Arial" w:hAnsi="Arial" w:cs="Arial"/><w:sz w:val="22"/><w:szCs w:val="22"/></w:rPr><w:t>e</w:t></w:r><w:proofErr w:type="spellEnd"/><w:r w:rsidRPr="004709A9"><w:rPr><w:rFonts w:ascii="Arial" w:hAnsi="Arial" w:cs="Arial"/><w:sz w:val="22"/><w:szCs w:val="22"/></w:rPr><w:t xml:space="preserve">.-El procedimiento arbitral será confidencial. f.- El lugar de arbitraje será en </w:t></w:r><w:r><w:rPr><w:rFonts w:ascii="Arial" w:hAnsi="Arial" w:cs="Arial"/><w:sz w:val="22"/><w:szCs w:val="22"/></w:rPr><w:t>l</w:t></w:r><w:r w:rsidRPr="004709A9"><w:rPr><w:rFonts w:ascii="Arial" w:hAnsi="Arial" w:cs="Arial"/><w:sz w:val="22"/><w:szCs w:val="22"/></w:rPr><w:t>as instalaciones del Centro de Arbitraje y Mediación de la Cámara de Comercio de Quito</w:t></w:r><w:r><w:rPr><w:rFonts w:ascii="Arial" w:hAnsi="Arial" w:cs="Arial"/><w:sz w:val="22"/><w:szCs w:val="22"/></w:rPr><w:t xml:space="preserve">. - g.-Conforme establece el artículo 56 del Código Orgánico General de Procesos y para efectos de ejecutar la presente cláusula, EL CLIENTE acepta que toda notificación y citación se deberá realizar al siguiente correo electrónico: </w:t></w:r><w:r w:rsidR="005A0C75"><w:rPr><w:b/><w:bCs/></w:rPr><w:t>heatdkwow@gmail.com</w:t></w:r></w:p><w:p w14:paraId="524BAF2F" w14:textId="557BD840" w:rsidR="0060738C" w:rsidRDefault="0060738C" w:rsidP="0060738C"><w:pPr><w:spacing w:after="240"/><w:jc w:val="both"/><w:rPr><w:rFonts w:ascii="Arial" w:hAnsi="Arial" w:cs="Arial"/><w:sz w:val="22"/><w:szCs w:val="22"/></w:rPr></w:pPr><w:r w:rsidRPr="009632E4"><w:rPr><w:rFonts w:ascii="Arial" w:hAnsi="Arial" w:cs="Arial"/><w:b/><w:bCs/><w:sz w:val="22"/><w:szCs w:val="22"/></w:rPr><w:t>VIGÉSIMA. -</w:t></w:r><w:r w:rsidRPr="00071B8E"><w:rPr><w:rFonts w:ascii="Arial" w:hAnsi="Arial" w:cs="Arial"/><w:sz w:val="22"/><w:szCs w:val="22"/></w:rPr><w:t xml:space="preserve"> </w:t></w:r><w:r w:rsidRPr="009632E4"><w:rPr><w:rFonts w:ascii="Arial" w:hAnsi="Arial" w:cs="Arial"/><w:b/><w:bCs/><w:sz w:val="22"/><w:szCs w:val="22"/></w:rPr><w:t>Perfeccionamiento.</w:t></w:r><w:r w:rsidRPr="00071B8E"><w:rPr><w:rFonts w:ascii="Arial" w:hAnsi="Arial" w:cs="Arial"/><w:sz w:val="22"/><w:szCs w:val="22"/></w:rPr><w:t xml:space="preserve"> El presente Contrato se entenderá perfeccionado y formalizado con la firma de las partes. Conformes las partes con lo estipulado en el presente Contrato, lo aprueban y perfeccionan con su suscripción; en dos (2) ejemplares del mismo tenor, en la ciudad de</w:t></w:r><w:r w:rsidR="001558B5"><w:rPr><w:rFonts w:ascii="Arial" w:hAnsi="Arial" w:cs="Arial"/><w:sz w:val="22"/><w:szCs w:val="22"/></w:rPr><w:t xml:space="preserve"> </w:t></w:r><w:r w:rsidR="005A0C75"><w:rPr><w:rFonts w:ascii="Arial" w:hAnsi="Arial" w:cs="Arial"/><w:b/><w:bCs/><w:sz w:val="22"/><w:szCs w:val="22"/></w:rPr><w:t>Quito</w:t></w:r><w:r w:rsidR="007D5B71"><w:rPr><w:rFonts w:ascii="Arial" w:hAnsi="Arial" w:cs="Arial"/><w:b/><w:bCs/><w:sz w:val="22"/><w:szCs w:val="22"/></w:rPr><w:t xml:space="preserve"> a los 08 días del mes de Noviembre, año 2023.</w:t></w:r></w:p><w:p w14:paraId="3C8C6EDA" w14:textId="77777777" w:rsidR="0060738C" w:rsidRPr="00071B8E" w:rsidRDefault="0060738C" w:rsidP="0060738C"><w:pPr><w:jc w:val="both"/><w:rPr><w:rFonts w:ascii="Arial" w:hAnsi="Arial" w:cs="Arial"/><w:b/><w:bCs/><w:color w:val="000000" w:themeColor="text1"/><w:sz w:val="22"/><w:szCs w:val="22"/><w:lang w:val="es-ES" w:eastAsia="es-ES"/></w:rPr></w:pPr><w:r w:rsidRPr="00071B8E"><w:rPr><w:rFonts w:ascii="Arial" w:hAnsi="Arial" w:cs="Arial"/><w:b/><w:bCs/><w:color w:val="000000" w:themeColor="text1"/><w:sz w:val="22"/><w:szCs w:val="22"/><w:lang w:val="es-ES" w:eastAsia="es-ES"/></w:rPr><w:t>Es Conforme:</w:t></w:r></w:p><w:tbl><w:tblPr><w:tblStyle w:val="Tablaconcuadrcula"/><w:tblpPr w:leftFromText="141" w:rightFromText="141" w:vertAnchor="text" w:horzAnchor="margin" w:tblpX="-142" w:tblpY="99"/><w:tblW w:w="10883"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5076"/><w:gridCol w:w="5807"/></w:tblGrid><w:tr w:rsidR="0060738C" w:rsidRPr="00071B8E" w14:paraId="3FD77725" w14:textId="77777777" w:rsidTr="0060738C"><w:trPr><w:trHeight w:val="449"/></w:trPr><w:tc><w:tcPr><w:tcW w:w="5076" w:type="dxa"/></w:tcPr><w:p w14:paraId="72856454" w14:textId="2AAE4175" w:rsidR="0060738C" w:rsidRPr="00071B8E" w:rsidRDefault="0060738C" w:rsidP="0060738C"><w:pPr><w:spacing w:after="240"/><w:rPr><w:rFonts w:ascii="Arial" w:hAnsi="Arial" w:cs="Arial"/><w:b/><w:bCs/><w:color w:val="000000" w:themeColor="text1"/><w:lang w:val="en-US" w:eastAsia="es-ES"/></w:rPr></w:pPr></w:p></w:tc><w:tc><w:tcPr><w:tcW w:w="5807" w:type="dxa"/></w:tcPr><w:p w14:paraId="0266E122" w14:textId="77777777" w:rsidR="0060738C" w:rsidRPr="00071B8E" w:rsidRDefault="0060738C" w:rsidP="0060738C"><w:pPr><w:spacing w:after="240"/><w:jc w:val="center"/><w:rPr><w:rFonts w:ascii="Arial" w:hAnsi="Arial" w:cs="Arial"/><w:b/><w:bCs/><w:color w:val="000000" w:themeColor="text1"/><w:lang w:val="es-ES" w:eastAsia="es-ES"/></w:rPr></w:pPr><w:r w:rsidRPr="00071B8E"><w:rPr><w:rFonts w:ascii="Arial" w:hAnsi="Arial" w:cs="Arial"/><w:b/><w:bCs/></w:rPr><w:t>EL CLIENTE</w:t></w:r></w:p></w:tc></w:tr><w:tr w:rsidR="0060738C" w:rsidRPr="00071B8E" w14:paraId="002E3398" w14:textId="77777777" w:rsidTr="0060738C"><w:trPr><w:trHeight w:val="1731"/></w:trPr><w:tc><w:tcPr><w:tcW w:w="5076" w:type="dxa"/></w:tcPr><w:p w14:paraId="48029D36" w14:textId="77777777" w:rsidR="0060738C" w:rsidRPr="00071B8E" w:rsidRDefault="0060738C" w:rsidP="0060738C"><w:pPr><w:spacing w:after="240"/><w:jc w:val="center"/><w:rPr><w:rFonts w:ascii="Arial" w:hAnsi="Arial" w:cs="Arial"/><w:color w:val="000000" w:themeColor="text1"/><w:lang w:val="es-ES" w:eastAsia="es-ES"/></w:rPr></w:pPr></w:p><w:p w14:paraId="2755F823" w14:textId="77777777" w:rsidR="0060738C" w:rsidRPr="00071B8E" w:rsidRDefault="0060738C" w:rsidP="0060738C"><w:pPr><w:spacing w:after="240"/><w:rPr><w:rFonts w:ascii="Arial" w:hAnsi="Arial" w:cs="Arial"/><w:color w:val="000000" w:themeColor="text1"/><w:lang w:val="es-ES" w:eastAsia="es-ES"/></w:rPr></w:pPr></w:p><w:p w14:paraId="641C3527" w14:textId="77777777" w:rsidR="00F11BE9" w:rsidRDefault="00F11BE9" w:rsidP="0060738C"><w:pPr><w:jc w:val="center"/><w:rPr><w:rFonts w:ascii="Arial" w:hAnsi="Arial" w:cs="Arial"/><w:b/><w:bCs/></w:rPr></w:pPr></w:p><w:p w14:paraId="281D1030" w14:textId="1C64DA6C" w:rsidR="0060738C" w:rsidRPr="00F11BE9" w:rsidRDefault="0060738C" w:rsidP="0060738C"><w:pPr><w:jc w:val="center"/><w:rPr><w:rFonts w:ascii="Arial" w:hAnsi="Arial" w:cs="Arial"/><w:b/><w:bCs/></w:rPr></w:pPr><w:r w:rsidRPr="00F11BE9"><w:rPr><w:rFonts w:ascii="Arial" w:hAnsi="Arial" w:cs="Arial"/><w:b/><w:bCs/></w:rPr><w:t>REPRESENTADA POR</w:t></w:r></w:p><w:p w14:paraId="7E02C120" w14:textId="4DB71825" w:rsidR="0060738C" w:rsidRPr="00974AC2" w:rsidRDefault="00BA240B" w:rsidP="0060738C"><w:pPr><w:spacing w:after="240"/><w:jc w:val="center"/><w:rPr><w:rFonts w:ascii="Arial" w:hAnsi="Arial" w:cs="Arial"/><w:b/><w:bCs/><w:color w:val="000000" w:themeColor="text1"/><w:lang w:val="es-EC"/></w:rPr></w:pPr><w:r w:rsidRPr="007A0161"><w:rPr><w:rFonts w:ascii="Arial" w:hAnsi="Arial" w:cs="Arial"/><w:sz w:val="22"/><w:szCs w:val="22"/></w:rPr><w:t>ANVISAC EXECUTIVE OFFICER S.A.S</w:t></w:r></w:p></w:tc><w:tc><w:tcPr><w:tcW w:w="5807" w:type="dxa"/></w:tcPr><w:p w14:paraId="4AB7D199" w14:textId="77777777" w:rsidR="0060738C" w:rsidRDefault="0060738C" w:rsidP="0060738C"><w:pPr><w:spacing w:after="240"/><w:rPr><w:rFonts w:ascii="Arial" w:hAnsi="Arial" w:cs="Arial"/><w:color w:val="000000" w:themeColor="text1"/><w:lang w:val="es-ES"/></w:rPr></w:pPr></w:p><w:p w14:paraId="08F0C6DB" w14:textId="77777777" w:rsidR="0060738C" w:rsidRDefault="0060738C" w:rsidP="0060738C"><w:pPr><w:jc w:val="center"/><w:rPr><w:rFonts w:ascii="Arial" w:hAnsi="Arial" w:cs="Arial"/><w:color w:val="000000" w:themeColor="text1"/><w:lang w:val="es-ES"/></w:rPr></w:pPr></w:p><w:p w14:paraId="32986B9B" w14:textId="77777777" w:rsidR="00F11BE9" w:rsidRPr="00676F60" w:rsidRDefault="0060738C" w:rsidP="0060738C"><w:pPr><w:spacing w:after="240"/><w:rPr><w:rFonts w:ascii="Arial" w:hAnsi="Arial" w:cs="Arial"/><w:b/><w:bCs/></w:rPr></w:pPr><w:r><w:rPr><w:rFonts w:ascii="Arial" w:hAnsi="Arial" w:cs="Arial"/><w:sz w:val="20"/><w:szCs w:val="20"/></w:rPr><w:t xml:space="preserve"> </w:t></w:r></w:p><w:p w14:paraId="55D4BA90" w14:textId="4002F328" w:rsidR="00917D31" w:rsidRPr="00676F60" w:rsidRDefault="0060738C" w:rsidP="00917D31"><w:pPr><w:jc w:val="center"/><w:rPr><w:rFonts w:ascii="Arial" w:hAnsi="Arial" w:cs="Arial"/><w:b/><w:bCs/></w:rPr></w:pPr><w:r w:rsidRPr="00676F60"><w:rPr><w:rFonts w:ascii="Arial" w:hAnsi="Arial" w:cs="Arial"/><w:b/><w:bCs/></w:rPr><w:t xml:space="preserve">  </w:t></w:r><w:r w:rsidRPr="00654C0A"><w:rPr><w:rFonts w:ascii="Arial" w:hAnsi="Arial" w:cs="Arial"/><w:b/><w:bCs/></w:rPr><w:t>Nombre:</w:t></w:r><w:r w:rsidR="00676F60" w:rsidRPr="00676F60"><w:rPr><w:rFonts w:ascii="Arial" w:hAnsi="Arial" w:cs="Arial"/><w:b/><w:bCs/></w:rPr><w:t xml:space="preserve"> </w:t></w:r><w:r w:rsidR="008F18D2" w:rsidRPr="002756C6"><w:rPr><w:rFonts w:cstheme="minorHAnsi"/><w:b/><w:bCs/><w:lang w:val="es-EC"/></w:rPr><w:t xml:space="preserve"> </w:t></w:r><w:r w:rsidR="005A0C75"><w:rPr><w:rFonts w:cstheme="minorHAnsi"/><w:b/><w:bCs/><w:lang w:val="es-EC"/></w:rPr><w:t>ANTHONNY ALEXANDER MONTERO AGUILAR</w:t></w:r><w:r w:rsidR="007A1DCC" w:rsidRPr="00676F60"><w:rPr><w:rFonts w:ascii="Arial" w:hAnsi="Arial" w:cs="Arial"/><w:b/><w:bCs/></w:rPr><w:br/></w:r><w:proofErr w:type="gramStart"/><w:r w:rsidRPr="00676F60"><w:rPr><w:rFonts w:ascii="Arial" w:hAnsi="Arial" w:cs="Arial"/><w:b/><w:bCs/></w:rPr><w:t>CI:</w:t></w:r><w:bookmarkStart w:id="0" w:name="_Hlk149404185"/><w:r w:rsidR="005A0C75"><w:rPr><w:rFonts w:cstheme="minorHAnsi"/><w:b/><w:bCs/><w:lang w:val="es-EC"/></w:rPr><w:t>1716925365</w:t></w:r></w:p><w:bookmarkEnd w:id="0"/><w:p w14:paraId="4043B2C6" w14:textId="5D060997" w:rsidR="0060738C" w:rsidRPr="003F558D" w:rsidRDefault="0060738C" w:rsidP="0060738C"><w:pPr><w:spacing w:after="240"/><w:rPr><w:rFonts w:ascii="Arial" w:hAnsi="Arial" w:cs="Arial"/><w:color w:val="000000" w:themeColor="text1"/><w:sz w:val="20"/><w:szCs w:val="20"/><w:lang w:val="es-ES" w:eastAsia="es-ES"/></w:rPr></w:pPr></w:p></w:tc></w:tr></w:tbl><w:p w14:paraId="1A423D08" w14:textId="127E4800" w:rsidR="009A0F2B" w:rsidRDefault="009A0F2B" w:rsidP="00BA240B"><w:pPr><w:tabs><w:tab w:val="left" w:pos="1965"/></w:tabs></w:pPr></w:p><w:sectPr w:rsidR="009A0F2B" w:rsidSect="00BA240B"><w:headerReference w:type="even" r:id="rId7"/><w:headerReference w:type="default" r:id="rId8"/><w:footerReference w:type="even" r:id="rId9"/><w:footerReference w:type="default" r:id="rId10"/><w:headerReference w:type="first" r:id="rId11"/><w:footerReference w:type="first" r:id="rId12"/><w:pgSz w:w="11906" w:h="16838"/><w:pgMar w:top="1417" w:right="991" w:bottom="1276" w:left="851" w:header="708" w:footer="708" w:gutter="0"/><w:cols w:space="708"/><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86</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