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F34A" w14:textId="405F3581" w:rsidR="00957238" w:rsidRPr="00957238" w:rsidRDefault="00957238" w:rsidP="00957238">
      <w:pPr>
        <w:widowControl/>
        <w:numPr>
          <w:ilvl w:val="0"/>
          <w:numId w:val="1"/>
        </w:numPr>
        <w:spacing w:before="100" w:beforeAutospacing="1" w:after="100" w:afterAutospacing="1" w:line="330" w:lineRule="atLeast"/>
        <w:jc w:val="left"/>
        <w:rPr>
          <w:rFonts w:ascii="Arial" w:eastAsia="宋体" w:hAnsi="Arial" w:cs="Arial"/>
          <w:b/>
          <w:color w:val="000000"/>
          <w:kern w:val="0"/>
          <w:sz w:val="27"/>
          <w:szCs w:val="27"/>
        </w:rPr>
      </w:pPr>
      <w:r w:rsidRPr="00957238">
        <w:rPr>
          <w:rFonts w:ascii="Arial" w:eastAsia="宋体" w:hAnsi="Arial" w:cs="Arial"/>
          <w:b/>
          <w:color w:val="000000"/>
          <w:kern w:val="0"/>
          <w:szCs w:val="21"/>
        </w:rPr>
        <w:t>第一章</w:t>
      </w:r>
      <w:r w:rsidRPr="00957238">
        <w:rPr>
          <w:rFonts w:ascii="Arial" w:eastAsia="宋体" w:hAnsi="Arial" w:cs="Arial"/>
          <w:b/>
          <w:color w:val="000000"/>
          <w:kern w:val="0"/>
          <w:szCs w:val="21"/>
        </w:rPr>
        <w:t xml:space="preserve"> </w:t>
      </w:r>
      <w:r w:rsidRPr="00957238">
        <w:rPr>
          <w:rFonts w:ascii="Arial" w:eastAsia="宋体" w:hAnsi="Arial" w:cs="Arial"/>
          <w:b/>
          <w:color w:val="000000"/>
          <w:kern w:val="0"/>
          <w:szCs w:val="21"/>
        </w:rPr>
        <w:t>创业融资概论</w:t>
      </w:r>
    </w:p>
    <w:p w14:paraId="397651A6"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【核心问题】创业者为什么难以融到资金？创业者可以从哪里获得资金？</w:t>
      </w:r>
    </w:p>
    <w:p w14:paraId="0B271923"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创业融资难的理论解释</w:t>
      </w:r>
    </w:p>
    <w:p w14:paraId="75FC004B"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不确定性</w:t>
      </w:r>
    </w:p>
    <w:p w14:paraId="5FA4405E"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不确定性是指事先不能准确知道某个事件或某种决策的结果。</w:t>
      </w:r>
    </w:p>
    <w:p w14:paraId="3B46518E"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在经济学中不确定性是指对于未来的收益和损失等经济状况的分布范围和状态不能确知。</w:t>
      </w:r>
    </w:p>
    <w:p w14:paraId="13B394A6"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从创业活动本身来看，未来是否盈利难以准确判断，创业活动是否具有可持续性难以控制，因此，创业活动面临非常大的不确定性。</w:t>
      </w:r>
    </w:p>
    <w:p w14:paraId="6B5A5288"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与既有企业比较而言，创业企业的不确定性要高的多。</w:t>
      </w:r>
    </w:p>
    <w:p w14:paraId="031D2E63"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创业企业缺少既有企业所具备的应对环境不确定性的经验，尚未发展出以组织形式显现出来的组织竞争能力等现实状况都使创业企业表现出更大的不确定性。</w:t>
      </w:r>
    </w:p>
    <w:p w14:paraId="11892C90"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这些不确定性对资金拥有者而言是风险，而且风险程度极大，因此，他们不愿意为创业者提供资金。</w:t>
      </w:r>
    </w:p>
    <w:p w14:paraId="567F4450"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信息不对称</w:t>
      </w:r>
    </w:p>
    <w:p w14:paraId="6B6CA426"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信息不对称是指交易中的各方拥有的信息不同。</w:t>
      </w:r>
    </w:p>
    <w:p w14:paraId="41E24602"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而在市场经济活动中，由于各类人员对有关信息的了解是有差异的，掌握信息比较充分的人员往往处于比较有利的地位，而信息贫乏的人员则处于比较不利的地位。</w:t>
      </w:r>
    </w:p>
    <w:p w14:paraId="20A48C7A"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因此，信息不对称必然会引起拥有信息优势的一方做出不利于信息劣势一方的行为，这种行为具体表现为</w:t>
      </w:r>
      <w:r w:rsidRPr="00957238">
        <w:rPr>
          <w:rFonts w:ascii="Arial" w:eastAsia="宋体" w:hAnsi="Arial" w:cs="Arial"/>
          <w:color w:val="000000"/>
          <w:kern w:val="0"/>
          <w:szCs w:val="21"/>
        </w:rPr>
        <w:t>“</w:t>
      </w:r>
      <w:r w:rsidRPr="00957238">
        <w:rPr>
          <w:rFonts w:ascii="Arial" w:eastAsia="宋体" w:hAnsi="Arial" w:cs="Arial"/>
          <w:color w:val="000000"/>
          <w:kern w:val="0"/>
          <w:szCs w:val="21"/>
        </w:rPr>
        <w:t>道德风险</w:t>
      </w:r>
      <w:r w:rsidRPr="00957238">
        <w:rPr>
          <w:rFonts w:ascii="Arial" w:eastAsia="宋体" w:hAnsi="Arial" w:cs="Arial"/>
          <w:color w:val="000000"/>
          <w:kern w:val="0"/>
          <w:szCs w:val="21"/>
        </w:rPr>
        <w:t>”</w:t>
      </w:r>
      <w:r w:rsidRPr="00957238">
        <w:rPr>
          <w:rFonts w:ascii="Arial" w:eastAsia="宋体" w:hAnsi="Arial" w:cs="Arial"/>
          <w:color w:val="000000"/>
          <w:kern w:val="0"/>
          <w:szCs w:val="21"/>
        </w:rPr>
        <w:t>和</w:t>
      </w:r>
      <w:r w:rsidRPr="00957238">
        <w:rPr>
          <w:rFonts w:ascii="Arial" w:eastAsia="宋体" w:hAnsi="Arial" w:cs="Arial"/>
          <w:color w:val="000000"/>
          <w:kern w:val="0"/>
          <w:szCs w:val="21"/>
        </w:rPr>
        <w:t>“</w:t>
      </w:r>
      <w:r w:rsidRPr="00957238">
        <w:rPr>
          <w:rFonts w:ascii="Arial" w:eastAsia="宋体" w:hAnsi="Arial" w:cs="Arial"/>
          <w:color w:val="000000"/>
          <w:kern w:val="0"/>
          <w:szCs w:val="21"/>
        </w:rPr>
        <w:t>逆向选择</w:t>
      </w:r>
      <w:r w:rsidRPr="00957238">
        <w:rPr>
          <w:rFonts w:ascii="Arial" w:eastAsia="宋体" w:hAnsi="Arial" w:cs="Arial"/>
          <w:color w:val="000000"/>
          <w:kern w:val="0"/>
          <w:szCs w:val="21"/>
        </w:rPr>
        <w:t>”</w:t>
      </w:r>
      <w:r w:rsidRPr="00957238">
        <w:rPr>
          <w:rFonts w:ascii="Arial" w:eastAsia="宋体" w:hAnsi="Arial" w:cs="Arial"/>
          <w:color w:val="000000"/>
          <w:kern w:val="0"/>
          <w:szCs w:val="21"/>
        </w:rPr>
        <w:t>两种形式。</w:t>
      </w:r>
    </w:p>
    <w:p w14:paraId="63ADDE50"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Segoe UI Emoji" w:eastAsia="宋体" w:hAnsi="Segoe UI Emoji" w:cs="Segoe UI Emoji"/>
          <w:color w:val="000000"/>
          <w:kern w:val="0"/>
          <w:szCs w:val="21"/>
        </w:rPr>
        <w:t>⭐</w:t>
      </w:r>
      <w:r w:rsidRPr="00957238">
        <w:rPr>
          <w:rFonts w:ascii="Arial" w:eastAsia="宋体" w:hAnsi="Arial" w:cs="Arial"/>
          <w:color w:val="000000"/>
          <w:kern w:val="0"/>
          <w:szCs w:val="21"/>
        </w:rPr>
        <w:t>逆向风险：就创业融资而言，投资前投资者所拥有的信息远远少于创业者所拥有的信息，投资者很难判断创业者的项目是否有前景、是否已获得国家批准等创业者所掌握的信息，因此，很容易导致创业者借助信息优势运用投资者的资金为自己谋利，欺骗投资者获取资金，甚至卷款私逃这样的逆向选择。</w:t>
      </w:r>
    </w:p>
    <w:p w14:paraId="20369388"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Segoe UI Emoji" w:eastAsia="宋体" w:hAnsi="Segoe UI Emoji" w:cs="Segoe UI Emoji"/>
          <w:color w:val="000000"/>
          <w:kern w:val="0"/>
          <w:szCs w:val="21"/>
        </w:rPr>
        <w:t>⭐</w:t>
      </w:r>
      <w:r w:rsidRPr="00957238">
        <w:rPr>
          <w:rFonts w:ascii="Arial" w:eastAsia="宋体" w:hAnsi="Arial" w:cs="Arial"/>
          <w:color w:val="000000"/>
          <w:kern w:val="0"/>
          <w:szCs w:val="21"/>
        </w:rPr>
        <w:t>道德风险：投资后创业者掌握了创业企业实际运营的各项详细信息，投资者仍旧处于信息劣势地位，创业者则可能不积极工作、降低工作效率以获取更多的享受引发道德风险。</w:t>
      </w:r>
    </w:p>
    <w:p w14:paraId="68C69488"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正是由于</w:t>
      </w:r>
      <w:r w:rsidRPr="00957238">
        <w:rPr>
          <w:rFonts w:ascii="Arial" w:eastAsia="宋体" w:hAnsi="Arial" w:cs="Arial"/>
          <w:color w:val="000000"/>
          <w:kern w:val="0"/>
          <w:szCs w:val="21"/>
        </w:rPr>
        <w:t>“</w:t>
      </w:r>
      <w:r w:rsidRPr="00957238">
        <w:rPr>
          <w:rFonts w:ascii="Arial" w:eastAsia="宋体" w:hAnsi="Arial" w:cs="Arial"/>
          <w:color w:val="000000"/>
          <w:kern w:val="0"/>
          <w:szCs w:val="21"/>
        </w:rPr>
        <w:t>逆向选择</w:t>
      </w:r>
      <w:r w:rsidRPr="00957238">
        <w:rPr>
          <w:rFonts w:ascii="Arial" w:eastAsia="宋体" w:hAnsi="Arial" w:cs="Arial"/>
          <w:color w:val="000000"/>
          <w:kern w:val="0"/>
          <w:szCs w:val="21"/>
        </w:rPr>
        <w:t>”</w:t>
      </w:r>
      <w:r w:rsidRPr="00957238">
        <w:rPr>
          <w:rFonts w:ascii="Arial" w:eastAsia="宋体" w:hAnsi="Arial" w:cs="Arial"/>
          <w:color w:val="000000"/>
          <w:kern w:val="0"/>
          <w:szCs w:val="21"/>
        </w:rPr>
        <w:t>和</w:t>
      </w:r>
      <w:r w:rsidRPr="00957238">
        <w:rPr>
          <w:rFonts w:ascii="Arial" w:eastAsia="宋体" w:hAnsi="Arial" w:cs="Arial"/>
          <w:color w:val="000000"/>
          <w:kern w:val="0"/>
          <w:szCs w:val="21"/>
        </w:rPr>
        <w:t>“</w:t>
      </w:r>
      <w:r w:rsidRPr="00957238">
        <w:rPr>
          <w:rFonts w:ascii="Arial" w:eastAsia="宋体" w:hAnsi="Arial" w:cs="Arial"/>
          <w:color w:val="000000"/>
          <w:kern w:val="0"/>
          <w:szCs w:val="21"/>
        </w:rPr>
        <w:t>道德风险</w:t>
      </w:r>
      <w:r w:rsidRPr="00957238">
        <w:rPr>
          <w:rFonts w:ascii="Arial" w:eastAsia="宋体" w:hAnsi="Arial" w:cs="Arial"/>
          <w:color w:val="000000"/>
          <w:kern w:val="0"/>
          <w:szCs w:val="21"/>
        </w:rPr>
        <w:t>”</w:t>
      </w:r>
      <w:r w:rsidRPr="00957238">
        <w:rPr>
          <w:rFonts w:ascii="Arial" w:eastAsia="宋体" w:hAnsi="Arial" w:cs="Arial"/>
          <w:color w:val="000000"/>
          <w:kern w:val="0"/>
          <w:szCs w:val="21"/>
        </w:rPr>
        <w:t>的存在，使资金拥有者不愿意为创业者提供资金。</w:t>
      </w:r>
    </w:p>
    <w:p w14:paraId="253D143A"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创业融资的概念</w:t>
      </w:r>
      <w:r w:rsidRPr="00957238">
        <w:rPr>
          <w:rFonts w:ascii="Arial" w:eastAsia="宋体" w:hAnsi="Arial" w:cs="Arial"/>
          <w:color w:val="000000"/>
          <w:kern w:val="0"/>
          <w:szCs w:val="21"/>
        </w:rPr>
        <w:t>-p3</w:t>
      </w:r>
    </w:p>
    <w:p w14:paraId="333DC159"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创业融资需求的阶段性</w:t>
      </w:r>
    </w:p>
    <w:p w14:paraId="632F49B9"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Ø</w:t>
      </w:r>
      <w:r w:rsidRPr="00957238">
        <w:rPr>
          <w:rFonts w:ascii="Arial" w:eastAsia="宋体" w:hAnsi="Arial" w:cs="Arial"/>
          <w:color w:val="000000"/>
          <w:kern w:val="0"/>
          <w:szCs w:val="21"/>
        </w:rPr>
        <w:t>种子期的融资需求特征：企业处于高度的不确定中，资金需求量相对较小，无抵押，依靠血缘和信任关系的资金。</w:t>
      </w:r>
    </w:p>
    <w:p w14:paraId="282C289B"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Ø</w:t>
      </w:r>
      <w:r w:rsidRPr="00957238">
        <w:rPr>
          <w:rFonts w:ascii="Arial" w:eastAsia="宋体" w:hAnsi="Arial" w:cs="Arial"/>
          <w:color w:val="000000"/>
          <w:kern w:val="0"/>
          <w:szCs w:val="21"/>
        </w:rPr>
        <w:t>创业期的融资需求特征：企业无真正的现金流，获得债务融资的难度较大，股权融资相对可行。</w:t>
      </w:r>
      <w:r w:rsidRPr="00957238">
        <w:rPr>
          <w:rFonts w:ascii="Arial" w:eastAsia="宋体" w:hAnsi="Arial" w:cs="Arial"/>
          <w:color w:val="000000"/>
          <w:kern w:val="0"/>
          <w:szCs w:val="21"/>
        </w:rPr>
        <w:t> </w:t>
      </w:r>
    </w:p>
    <w:p w14:paraId="411E9973"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Ø</w:t>
      </w:r>
      <w:r w:rsidRPr="00957238">
        <w:rPr>
          <w:rFonts w:ascii="Arial" w:eastAsia="宋体" w:hAnsi="Arial" w:cs="Arial"/>
          <w:color w:val="000000"/>
          <w:kern w:val="0"/>
          <w:szCs w:val="21"/>
        </w:rPr>
        <w:t>成长期的融资需求特征：有了一些前期的经营基础，发展潜力显现，资金需求量大，容易获得风险融资。</w:t>
      </w:r>
    </w:p>
    <w:p w14:paraId="4DF1B422"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Ø</w:t>
      </w:r>
      <w:r w:rsidRPr="00957238">
        <w:rPr>
          <w:rFonts w:ascii="Arial" w:eastAsia="宋体" w:hAnsi="Arial" w:cs="Arial"/>
          <w:color w:val="000000"/>
          <w:kern w:val="0"/>
          <w:szCs w:val="21"/>
        </w:rPr>
        <w:t>成熟期的融资需求特征：资金来源丰富，可使用贷款、上市、发债等融资手段。</w:t>
      </w:r>
    </w:p>
    <w:p w14:paraId="4C9850A5" w14:textId="77777777" w:rsidR="00957238" w:rsidRPr="00957238" w:rsidRDefault="00957238" w:rsidP="00957238">
      <w:pPr>
        <w:widowControl/>
        <w:numPr>
          <w:ilvl w:val="0"/>
          <w:numId w:val="1"/>
        </w:numPr>
        <w:spacing w:before="100" w:beforeAutospacing="1" w:after="100" w:afterAutospacing="1" w:line="330" w:lineRule="atLeast"/>
        <w:jc w:val="left"/>
        <w:rPr>
          <w:rFonts w:ascii="Arial" w:eastAsia="宋体" w:hAnsi="Arial" w:cs="Arial"/>
          <w:b/>
          <w:color w:val="000000"/>
          <w:kern w:val="0"/>
          <w:sz w:val="27"/>
          <w:szCs w:val="27"/>
        </w:rPr>
      </w:pPr>
      <w:r w:rsidRPr="00957238">
        <w:rPr>
          <w:rFonts w:ascii="Arial" w:eastAsia="宋体" w:hAnsi="Arial" w:cs="Arial"/>
          <w:b/>
          <w:color w:val="000000"/>
          <w:kern w:val="0"/>
          <w:szCs w:val="21"/>
        </w:rPr>
        <w:lastRenderedPageBreak/>
        <w:t>第二章</w:t>
      </w:r>
      <w:r w:rsidRPr="00957238">
        <w:rPr>
          <w:rFonts w:ascii="Arial" w:eastAsia="宋体" w:hAnsi="Arial" w:cs="Arial"/>
          <w:b/>
          <w:color w:val="000000"/>
          <w:kern w:val="0"/>
          <w:szCs w:val="21"/>
        </w:rPr>
        <w:t xml:space="preserve"> </w:t>
      </w:r>
      <w:r w:rsidRPr="00957238">
        <w:rPr>
          <w:rFonts w:ascii="Arial" w:eastAsia="宋体" w:hAnsi="Arial" w:cs="Arial"/>
          <w:b/>
          <w:color w:val="000000"/>
          <w:kern w:val="0"/>
          <w:szCs w:val="21"/>
        </w:rPr>
        <w:t>创业融资资金需求测算</w:t>
      </w:r>
    </w:p>
    <w:p w14:paraId="0A5AB10C" w14:textId="2055E7AC"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【核心问题】创业企业需要</w:t>
      </w:r>
      <w:proofErr w:type="gramStart"/>
      <w:r w:rsidRPr="00957238">
        <w:rPr>
          <w:rFonts w:ascii="Arial" w:eastAsia="宋体" w:hAnsi="Arial" w:cs="Arial"/>
          <w:color w:val="000000"/>
          <w:kern w:val="0"/>
          <w:szCs w:val="21"/>
        </w:rPr>
        <w:t>融多少</w:t>
      </w:r>
      <w:proofErr w:type="gramEnd"/>
      <w:r w:rsidRPr="00957238">
        <w:rPr>
          <w:rFonts w:ascii="Arial" w:eastAsia="宋体" w:hAnsi="Arial" w:cs="Arial"/>
          <w:color w:val="000000"/>
          <w:kern w:val="0"/>
          <w:szCs w:val="21"/>
        </w:rPr>
        <w:t>资金？如何测算？</w:t>
      </w:r>
    </w:p>
    <w:p w14:paraId="5446CA70"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思考题</w:t>
      </w:r>
    </w:p>
    <w:p w14:paraId="3AD1038E" w14:textId="6F0793C1"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名词解释：定性分析法、德尔菲法</w:t>
      </w:r>
      <w:r w:rsidRPr="00957238">
        <w:rPr>
          <w:rFonts w:ascii="Arial" w:eastAsia="宋体" w:hAnsi="Arial" w:cs="Arial"/>
          <w:color w:val="000000"/>
          <w:kern w:val="0"/>
          <w:szCs w:val="21"/>
        </w:rPr>
        <w:t>--p17</w:t>
      </w:r>
    </w:p>
    <w:p w14:paraId="7F822264" w14:textId="2031D42A"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Pr>
          <w:noProof/>
        </w:rPr>
        <w:drawing>
          <wp:anchor distT="0" distB="0" distL="114300" distR="114300" simplePos="0" relativeHeight="251658240" behindDoc="0" locked="0" layoutInCell="1" allowOverlap="1" wp14:anchorId="487DAFC1" wp14:editId="7EF0DD44">
            <wp:simplePos x="0" y="0"/>
            <wp:positionH relativeFrom="column">
              <wp:posOffset>2836629</wp:posOffset>
            </wp:positionH>
            <wp:positionV relativeFrom="paragraph">
              <wp:posOffset>67155</wp:posOffset>
            </wp:positionV>
            <wp:extent cx="2926080" cy="1500505"/>
            <wp:effectExtent l="0" t="0" r="762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1500505"/>
                    </a:xfrm>
                    <a:prstGeom prst="rect">
                      <a:avLst/>
                    </a:prstGeom>
                    <a:noFill/>
                  </pic:spPr>
                </pic:pic>
              </a:graphicData>
            </a:graphic>
            <wp14:sizeRelH relativeFrom="page">
              <wp14:pctWidth>0</wp14:pctWidth>
            </wp14:sizeRelH>
            <wp14:sizeRelV relativeFrom="page">
              <wp14:pctHeight>0</wp14:pctHeight>
            </wp14:sizeRelV>
          </wp:anchor>
        </w:drawing>
      </w:r>
      <w:r w:rsidRPr="00957238">
        <w:rPr>
          <w:rFonts w:ascii="Arial" w:eastAsia="宋体" w:hAnsi="Arial" w:cs="Arial"/>
          <w:color w:val="000000"/>
          <w:kern w:val="0"/>
          <w:szCs w:val="21"/>
        </w:rPr>
        <w:t>简答题</w:t>
      </w:r>
    </w:p>
    <w:p w14:paraId="3E6E654B" w14:textId="23C8B02A"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创业融资资金需求测算的步骤是什么？</w:t>
      </w:r>
      <w:r w:rsidRPr="00957238">
        <w:rPr>
          <w:rFonts w:ascii="Arial" w:eastAsia="宋体" w:hAnsi="Arial" w:cs="Arial"/>
          <w:color w:val="000000"/>
          <w:kern w:val="0"/>
          <w:szCs w:val="21"/>
        </w:rPr>
        <w:t>-p16</w:t>
      </w:r>
    </w:p>
    <w:p w14:paraId="2C30B79A" w14:textId="4E5B5F0A"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常用的资金需求测算的定量测算有哪几种？</w:t>
      </w:r>
      <w:r w:rsidRPr="00957238">
        <w:rPr>
          <w:rFonts w:ascii="Arial" w:eastAsia="宋体" w:hAnsi="Arial" w:cs="Arial"/>
          <w:color w:val="000000"/>
          <w:kern w:val="0"/>
          <w:szCs w:val="21"/>
        </w:rPr>
        <w:t>-p18</w:t>
      </w:r>
    </w:p>
    <w:p w14:paraId="6400621D" w14:textId="0AAE192F"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创业不同发展时期创业融资资金需求的特点是什么</w:t>
      </w:r>
      <w:r w:rsidRPr="00957238">
        <w:rPr>
          <w:rFonts w:ascii="Arial" w:eastAsia="宋体" w:hAnsi="Arial" w:cs="Arial"/>
          <w:color w:val="000000"/>
          <w:kern w:val="0"/>
          <w:szCs w:val="21"/>
        </w:rPr>
        <w:t>?-p15</w:t>
      </w:r>
    </w:p>
    <w:p w14:paraId="7DC0E433" w14:textId="170688AD"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不同阶段创业企业资金需求有何特点？</w:t>
      </w:r>
    </w:p>
    <w:p w14:paraId="6BFF676B" w14:textId="77777777" w:rsidR="00957238" w:rsidRPr="00957238" w:rsidRDefault="00957238" w:rsidP="00957238">
      <w:pPr>
        <w:widowControl/>
        <w:numPr>
          <w:ilvl w:val="0"/>
          <w:numId w:val="1"/>
        </w:numPr>
        <w:spacing w:before="100" w:beforeAutospacing="1" w:after="100" w:afterAutospacing="1" w:line="330" w:lineRule="atLeast"/>
        <w:jc w:val="left"/>
        <w:rPr>
          <w:rFonts w:ascii="Arial" w:eastAsia="宋体" w:hAnsi="Arial" w:cs="Arial"/>
          <w:b/>
          <w:color w:val="000000"/>
          <w:kern w:val="0"/>
          <w:sz w:val="27"/>
          <w:szCs w:val="27"/>
        </w:rPr>
      </w:pPr>
      <w:r w:rsidRPr="00957238">
        <w:rPr>
          <w:rFonts w:ascii="Arial" w:eastAsia="宋体" w:hAnsi="Arial" w:cs="Arial"/>
          <w:b/>
          <w:color w:val="000000"/>
          <w:kern w:val="0"/>
          <w:szCs w:val="21"/>
        </w:rPr>
        <w:t>第四章</w:t>
      </w:r>
      <w:r w:rsidRPr="00957238">
        <w:rPr>
          <w:rFonts w:ascii="Arial" w:eastAsia="宋体" w:hAnsi="Arial" w:cs="Arial"/>
          <w:b/>
          <w:color w:val="000000"/>
          <w:kern w:val="0"/>
          <w:szCs w:val="21"/>
        </w:rPr>
        <w:t xml:space="preserve"> </w:t>
      </w:r>
      <w:r w:rsidRPr="00957238">
        <w:rPr>
          <w:rFonts w:ascii="Arial" w:eastAsia="宋体" w:hAnsi="Arial" w:cs="Arial"/>
          <w:b/>
          <w:color w:val="000000"/>
          <w:kern w:val="0"/>
          <w:szCs w:val="21"/>
        </w:rPr>
        <w:t>风险资本融资</w:t>
      </w:r>
    </w:p>
    <w:p w14:paraId="402F6D7B" w14:textId="28A8DB9D"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【核心问题】什么是风险资本融资？如何获得风险资本的投资？</w:t>
      </w:r>
    </w:p>
    <w:p w14:paraId="7687DA07"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思考题</w:t>
      </w:r>
    </w:p>
    <w:p w14:paraId="54C43048" w14:textId="08C65EAF"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天使投资是指富有的个人出资协助具有专门技术或独特概念的原创项目或小型初创企业，进行一次性的前期投资</w:t>
      </w:r>
    </w:p>
    <w:p w14:paraId="057D302C" w14:textId="32BC418E"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天使投资一般在创业企业发展过程中的种子期</w:t>
      </w:r>
    </w:p>
    <w:p w14:paraId="2EADBEAF"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简答题</w:t>
      </w:r>
    </w:p>
    <w:p w14:paraId="5A7909FA" w14:textId="16D3C1C1"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吸收天使投资的步骤包括哪些？</w:t>
      </w:r>
      <w:r w:rsidRPr="00957238">
        <w:rPr>
          <w:rFonts w:ascii="Arial" w:eastAsia="宋体" w:hAnsi="Arial" w:cs="Arial"/>
          <w:color w:val="000000"/>
          <w:kern w:val="0"/>
          <w:szCs w:val="21"/>
        </w:rPr>
        <w:t>-p58</w:t>
      </w:r>
    </w:p>
    <w:p w14:paraId="7080A3D1" w14:textId="14A76DD6"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吸收风险投资的步骤包括哪些？</w:t>
      </w:r>
      <w:r w:rsidRPr="00957238">
        <w:rPr>
          <w:rFonts w:ascii="Arial" w:eastAsia="宋体" w:hAnsi="Arial" w:cs="Arial"/>
          <w:color w:val="000000"/>
          <w:kern w:val="0"/>
          <w:szCs w:val="21"/>
        </w:rPr>
        <w:t>-p62</w:t>
      </w:r>
    </w:p>
    <w:p w14:paraId="12198DA0" w14:textId="37976F39"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天使投资的特点</w:t>
      </w:r>
      <w:r w:rsidRPr="00957238">
        <w:rPr>
          <w:rFonts w:ascii="Arial" w:eastAsia="宋体" w:hAnsi="Arial" w:cs="Arial"/>
          <w:color w:val="000000"/>
          <w:kern w:val="0"/>
          <w:szCs w:val="21"/>
        </w:rPr>
        <w:t xml:space="preserve"> -p57</w:t>
      </w:r>
    </w:p>
    <w:p w14:paraId="795B00F9" w14:textId="4D012CE5"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风险投资的特点</w:t>
      </w:r>
      <w:r w:rsidRPr="00957238">
        <w:rPr>
          <w:rFonts w:ascii="Arial" w:eastAsia="宋体" w:hAnsi="Arial" w:cs="Arial"/>
          <w:color w:val="000000"/>
          <w:kern w:val="0"/>
          <w:szCs w:val="21"/>
        </w:rPr>
        <w:t xml:space="preserve"> -p61</w:t>
      </w:r>
    </w:p>
    <w:p w14:paraId="33414618" w14:textId="0176641D"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股权众筹</w:t>
      </w:r>
    </w:p>
    <w:p w14:paraId="6A2AE773" w14:textId="78F89D03"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proofErr w:type="gramStart"/>
      <w:r w:rsidRPr="00957238">
        <w:rPr>
          <w:rFonts w:ascii="Arial" w:eastAsia="宋体" w:hAnsi="Arial" w:cs="Arial"/>
          <w:color w:val="000000"/>
          <w:kern w:val="0"/>
          <w:szCs w:val="21"/>
        </w:rPr>
        <w:t>众筹融资</w:t>
      </w:r>
      <w:proofErr w:type="gramEnd"/>
      <w:r w:rsidRPr="00957238">
        <w:rPr>
          <w:rFonts w:ascii="Arial" w:eastAsia="宋体" w:hAnsi="Arial" w:cs="Arial"/>
          <w:color w:val="000000"/>
          <w:kern w:val="0"/>
          <w:szCs w:val="21"/>
        </w:rPr>
        <w:t>模式的定义：众筹，来自英文</w:t>
      </w:r>
      <w:r w:rsidRPr="00957238">
        <w:rPr>
          <w:rFonts w:ascii="Arial" w:eastAsia="宋体" w:hAnsi="Arial" w:cs="Arial"/>
          <w:color w:val="000000"/>
          <w:kern w:val="0"/>
          <w:szCs w:val="21"/>
        </w:rPr>
        <w:t>Crowdfunding</w:t>
      </w:r>
      <w:r w:rsidRPr="00957238">
        <w:rPr>
          <w:rFonts w:ascii="Arial" w:eastAsia="宋体" w:hAnsi="Arial" w:cs="Arial"/>
          <w:color w:val="000000"/>
          <w:kern w:val="0"/>
          <w:szCs w:val="21"/>
        </w:rPr>
        <w:t>一词，即大众筹资或群众筹资，指发起人将需要筹集资金的项目</w:t>
      </w:r>
      <w:proofErr w:type="gramStart"/>
      <w:r w:rsidRPr="00957238">
        <w:rPr>
          <w:rFonts w:ascii="Arial" w:eastAsia="宋体" w:hAnsi="Arial" w:cs="Arial"/>
          <w:color w:val="000000"/>
          <w:kern w:val="0"/>
          <w:szCs w:val="21"/>
        </w:rPr>
        <w:t>通过众筹平台</w:t>
      </w:r>
      <w:proofErr w:type="gramEnd"/>
      <w:r w:rsidRPr="00957238">
        <w:rPr>
          <w:rFonts w:ascii="Arial" w:eastAsia="宋体" w:hAnsi="Arial" w:cs="Arial"/>
          <w:color w:val="000000"/>
          <w:kern w:val="0"/>
          <w:szCs w:val="21"/>
        </w:rPr>
        <w:t>进行公开展示，感兴趣的投资者可对这些项目提供资金支持。根据证监会国际组织（</w:t>
      </w:r>
      <w:r w:rsidRPr="00957238">
        <w:rPr>
          <w:rFonts w:ascii="Arial" w:eastAsia="宋体" w:hAnsi="Arial" w:cs="Arial"/>
          <w:color w:val="000000"/>
          <w:kern w:val="0"/>
          <w:szCs w:val="21"/>
        </w:rPr>
        <w:t>IOSCO</w:t>
      </w:r>
      <w:r w:rsidRPr="00957238">
        <w:rPr>
          <w:rFonts w:ascii="Arial" w:eastAsia="宋体" w:hAnsi="Arial" w:cs="Arial"/>
          <w:color w:val="000000"/>
          <w:kern w:val="0"/>
          <w:szCs w:val="21"/>
        </w:rPr>
        <w:t>）的定义，</w:t>
      </w:r>
      <w:proofErr w:type="gramStart"/>
      <w:r w:rsidRPr="00957238">
        <w:rPr>
          <w:rFonts w:ascii="Arial" w:eastAsia="宋体" w:hAnsi="Arial" w:cs="Arial"/>
          <w:color w:val="000000"/>
          <w:kern w:val="0"/>
          <w:szCs w:val="21"/>
        </w:rPr>
        <w:t>众筹融资</w:t>
      </w:r>
      <w:proofErr w:type="gramEnd"/>
      <w:r w:rsidRPr="00957238">
        <w:rPr>
          <w:rFonts w:ascii="Arial" w:eastAsia="宋体" w:hAnsi="Arial" w:cs="Arial"/>
          <w:color w:val="000000"/>
          <w:kern w:val="0"/>
          <w:szCs w:val="21"/>
        </w:rPr>
        <w:t>是指通过互联网平台，从大量的个人或组织处获得较少的资金来满足项目、企业或个人资金需求的活动。</w:t>
      </w:r>
    </w:p>
    <w:p w14:paraId="0AFE13BA" w14:textId="107CA968"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6C3A1B">
        <w:rPr>
          <w:noProof/>
        </w:rPr>
        <w:drawing>
          <wp:anchor distT="0" distB="0" distL="114300" distR="114300" simplePos="0" relativeHeight="251659264" behindDoc="0" locked="0" layoutInCell="1" allowOverlap="1" wp14:anchorId="60D12292" wp14:editId="2DDB1929">
            <wp:simplePos x="0" y="0"/>
            <wp:positionH relativeFrom="column">
              <wp:posOffset>202565</wp:posOffset>
            </wp:positionH>
            <wp:positionV relativeFrom="paragraph">
              <wp:posOffset>1202690</wp:posOffset>
            </wp:positionV>
            <wp:extent cx="2510155" cy="1560830"/>
            <wp:effectExtent l="0" t="0" r="4445" b="1270"/>
            <wp:wrapSquare wrapText="bothSides"/>
            <wp:docPr id="3" name="图片 4" descr="http://upload.chinaz.com/2016/0119/1453167372428.jpeg">
              <a:extLst xmlns:a="http://schemas.openxmlformats.org/drawingml/2006/main">
                <a:ext uri="{FF2B5EF4-FFF2-40B4-BE49-F238E27FC236}">
                  <a16:creationId xmlns:a16="http://schemas.microsoft.com/office/drawing/2014/main" id="{143ACB5D-FAEC-48FA-A89D-DC8BD8FCD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图片 4" descr="http://upload.chinaz.com/2016/0119/1453167372428.jpeg">
                      <a:extLst>
                        <a:ext uri="{FF2B5EF4-FFF2-40B4-BE49-F238E27FC236}">
                          <a16:creationId xmlns:a16="http://schemas.microsoft.com/office/drawing/2014/main" id="{143ACB5D-FAEC-48FA-A89D-DC8BD8FCD020}"/>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3146" t="4049" r="5288" b="4324"/>
                    <a:stretch/>
                  </pic:blipFill>
                  <pic:spPr bwMode="auto">
                    <a:xfrm>
                      <a:off x="0" y="0"/>
                      <a:ext cx="2510155" cy="156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3A1B">
        <w:rPr>
          <w:noProof/>
        </w:rPr>
        <w:drawing>
          <wp:anchor distT="0" distB="0" distL="114300" distR="114300" simplePos="0" relativeHeight="251660288" behindDoc="0" locked="0" layoutInCell="1" allowOverlap="1" wp14:anchorId="32EC237F" wp14:editId="1AB03C3F">
            <wp:simplePos x="0" y="0"/>
            <wp:positionH relativeFrom="column">
              <wp:posOffset>2712313</wp:posOffset>
            </wp:positionH>
            <wp:positionV relativeFrom="paragraph">
              <wp:posOffset>1106805</wp:posOffset>
            </wp:positionV>
            <wp:extent cx="2483485" cy="1655445"/>
            <wp:effectExtent l="0" t="0" r="0" b="1905"/>
            <wp:wrapSquare wrapText="bothSides"/>
            <wp:docPr id="39942" name="图片 5" descr="http://upload.chinaz.com/2016/0119/1453167372993.jpeg">
              <a:extLst xmlns:a="http://schemas.openxmlformats.org/drawingml/2006/main">
                <a:ext uri="{FF2B5EF4-FFF2-40B4-BE49-F238E27FC236}">
                  <a16:creationId xmlns:a16="http://schemas.microsoft.com/office/drawing/2014/main" id="{CAAB977E-9C36-497F-B7C0-C7E03E7363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2" name="图片 5" descr="http://upload.chinaz.com/2016/0119/1453167372993.jpeg">
                      <a:extLst>
                        <a:ext uri="{FF2B5EF4-FFF2-40B4-BE49-F238E27FC236}">
                          <a16:creationId xmlns:a16="http://schemas.microsoft.com/office/drawing/2014/main" id="{CAAB977E-9C36-497F-B7C0-C7E03E73632E}"/>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5598" t="2613" b="3861"/>
                    <a:stretch/>
                  </pic:blipFill>
                  <pic:spPr bwMode="auto">
                    <a:xfrm>
                      <a:off x="0" y="0"/>
                      <a:ext cx="2483485" cy="1655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957238">
        <w:rPr>
          <w:rFonts w:ascii="Arial" w:eastAsia="宋体" w:hAnsi="Arial" w:cs="Arial"/>
          <w:color w:val="000000"/>
          <w:kern w:val="0"/>
          <w:szCs w:val="21"/>
        </w:rPr>
        <w:t>众筹主要</w:t>
      </w:r>
      <w:proofErr w:type="gramEnd"/>
      <w:r w:rsidRPr="00957238">
        <w:rPr>
          <w:rFonts w:ascii="Arial" w:eastAsia="宋体" w:hAnsi="Arial" w:cs="Arial"/>
          <w:color w:val="000000"/>
          <w:kern w:val="0"/>
          <w:szCs w:val="21"/>
        </w:rPr>
        <w:t>包括三个参与方：筹资人、平台运营方和投资人。其中，筹资人就是项目发起人，</w:t>
      </w:r>
      <w:proofErr w:type="gramStart"/>
      <w:r w:rsidRPr="00957238">
        <w:rPr>
          <w:rFonts w:ascii="Arial" w:eastAsia="宋体" w:hAnsi="Arial" w:cs="Arial"/>
          <w:color w:val="000000"/>
          <w:kern w:val="0"/>
          <w:szCs w:val="21"/>
        </w:rPr>
        <w:t>在众筹平台</w:t>
      </w:r>
      <w:proofErr w:type="gramEnd"/>
      <w:r w:rsidRPr="00957238">
        <w:rPr>
          <w:rFonts w:ascii="Arial" w:eastAsia="宋体" w:hAnsi="Arial" w:cs="Arial"/>
          <w:color w:val="000000"/>
          <w:kern w:val="0"/>
          <w:szCs w:val="21"/>
        </w:rPr>
        <w:t>上创建项目，介绍自己的产品、创意或需求，设定筹资期限、筹资模式、筹资金额和预期回报率等；平台运营方</w:t>
      </w:r>
      <w:proofErr w:type="gramStart"/>
      <w:r w:rsidRPr="00957238">
        <w:rPr>
          <w:rFonts w:ascii="Arial" w:eastAsia="宋体" w:hAnsi="Arial" w:cs="Arial"/>
          <w:color w:val="000000"/>
          <w:kern w:val="0"/>
          <w:szCs w:val="21"/>
        </w:rPr>
        <w:t>就是众筹网站</w:t>
      </w:r>
      <w:proofErr w:type="gramEnd"/>
      <w:r w:rsidRPr="00957238">
        <w:rPr>
          <w:rFonts w:ascii="Arial" w:eastAsia="宋体" w:hAnsi="Arial" w:cs="Arial"/>
          <w:color w:val="000000"/>
          <w:kern w:val="0"/>
          <w:szCs w:val="21"/>
        </w:rPr>
        <w:t>，负责审核、展示筹资人创建的项目，提供服务支持；投资人则通过浏览平台上的各种项目，选择适合的投资目标进行投资。</w:t>
      </w:r>
    </w:p>
    <w:p w14:paraId="50477E17" w14:textId="543E7A21" w:rsidR="00957238" w:rsidRPr="00C7777E" w:rsidRDefault="00C7777E" w:rsidP="00C7777E">
      <w:pPr>
        <w:widowControl/>
        <w:numPr>
          <w:ilvl w:val="2"/>
          <w:numId w:val="1"/>
        </w:numPr>
        <w:spacing w:before="100" w:beforeAutospacing="1" w:after="100" w:afterAutospacing="1" w:line="330" w:lineRule="atLeast"/>
        <w:jc w:val="left"/>
        <w:rPr>
          <w:rFonts w:ascii="Arial" w:eastAsia="宋体" w:hAnsi="Arial" w:cs="Arial" w:hint="eastAsia"/>
          <w:color w:val="000000"/>
          <w:kern w:val="0"/>
          <w:sz w:val="27"/>
          <w:szCs w:val="27"/>
        </w:rPr>
      </w:pPr>
      <w:r w:rsidRPr="001416D1">
        <w:rPr>
          <w:noProof/>
        </w:rPr>
        <w:lastRenderedPageBreak/>
        <w:drawing>
          <wp:anchor distT="0" distB="0" distL="114300" distR="114300" simplePos="0" relativeHeight="251661312" behindDoc="0" locked="0" layoutInCell="1" allowOverlap="1" wp14:anchorId="618EAF23" wp14:editId="057C0C9B">
            <wp:simplePos x="0" y="0"/>
            <wp:positionH relativeFrom="column">
              <wp:posOffset>866595</wp:posOffset>
            </wp:positionH>
            <wp:positionV relativeFrom="paragraph">
              <wp:posOffset>1483360</wp:posOffset>
            </wp:positionV>
            <wp:extent cx="3821430" cy="2064385"/>
            <wp:effectExtent l="0" t="0" r="7620" b="0"/>
            <wp:wrapTopAndBottom/>
            <wp:docPr id="40965" name="图片 6" descr="IMG_256">
              <a:extLst xmlns:a="http://schemas.openxmlformats.org/drawingml/2006/main">
                <a:ext uri="{FF2B5EF4-FFF2-40B4-BE49-F238E27FC236}">
                  <a16:creationId xmlns:a16="http://schemas.microsoft.com/office/drawing/2014/main" id="{9B1D32F7-5229-4D13-97AF-0C5B8C0C5D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图片 6" descr="IMG_256">
                      <a:extLst>
                        <a:ext uri="{FF2B5EF4-FFF2-40B4-BE49-F238E27FC236}">
                          <a16:creationId xmlns:a16="http://schemas.microsoft.com/office/drawing/2014/main" id="{9B1D32F7-5229-4D13-97AF-0C5B8C0C5D3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1430" cy="20643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roofErr w:type="gramStart"/>
      <w:r w:rsidR="00957238" w:rsidRPr="00957238">
        <w:rPr>
          <w:rFonts w:ascii="Arial" w:eastAsia="宋体" w:hAnsi="Arial" w:cs="Arial"/>
          <w:color w:val="000000"/>
          <w:kern w:val="0"/>
          <w:szCs w:val="21"/>
        </w:rPr>
        <w:t>众筹融资</w:t>
      </w:r>
      <w:proofErr w:type="gramEnd"/>
      <w:r w:rsidR="00957238" w:rsidRPr="00957238">
        <w:rPr>
          <w:rFonts w:ascii="Arial" w:eastAsia="宋体" w:hAnsi="Arial" w:cs="Arial"/>
          <w:color w:val="000000"/>
          <w:kern w:val="0"/>
          <w:szCs w:val="21"/>
        </w:rPr>
        <w:t>模式主要分为股权众筹、产品众筹、</w:t>
      </w:r>
      <w:proofErr w:type="gramStart"/>
      <w:r w:rsidR="00957238" w:rsidRPr="00957238">
        <w:rPr>
          <w:rFonts w:ascii="Arial" w:eastAsia="宋体" w:hAnsi="Arial" w:cs="Arial"/>
          <w:color w:val="000000"/>
          <w:kern w:val="0"/>
          <w:szCs w:val="21"/>
        </w:rPr>
        <w:t>债权众筹和</w:t>
      </w:r>
      <w:proofErr w:type="gramEnd"/>
      <w:r w:rsidR="00957238" w:rsidRPr="00957238">
        <w:rPr>
          <w:rFonts w:ascii="Arial" w:eastAsia="宋体" w:hAnsi="Arial" w:cs="Arial"/>
          <w:color w:val="000000"/>
          <w:kern w:val="0"/>
          <w:szCs w:val="21"/>
        </w:rPr>
        <w:t>公益众筹。</w:t>
      </w:r>
      <w:proofErr w:type="gramStart"/>
      <w:r w:rsidR="00957238" w:rsidRPr="00957238">
        <w:rPr>
          <w:rFonts w:ascii="Arial" w:eastAsia="宋体" w:hAnsi="Arial" w:cs="Arial"/>
          <w:color w:val="000000"/>
          <w:kern w:val="0"/>
          <w:szCs w:val="21"/>
        </w:rPr>
        <w:t>股权众筹是</w:t>
      </w:r>
      <w:proofErr w:type="gramEnd"/>
      <w:r w:rsidR="00957238" w:rsidRPr="00957238">
        <w:rPr>
          <w:rFonts w:ascii="Arial" w:eastAsia="宋体" w:hAnsi="Arial" w:cs="Arial"/>
          <w:color w:val="000000"/>
          <w:kern w:val="0"/>
          <w:szCs w:val="21"/>
        </w:rPr>
        <w:t>指公司出让一定比例的股份，面向普通投资者，投资者通过出资入股公司，获得未来收益；</w:t>
      </w:r>
      <w:proofErr w:type="gramStart"/>
      <w:r w:rsidR="00957238" w:rsidRPr="00957238">
        <w:rPr>
          <w:rFonts w:ascii="Arial" w:eastAsia="宋体" w:hAnsi="Arial" w:cs="Arial"/>
          <w:color w:val="000000"/>
          <w:kern w:val="0"/>
          <w:szCs w:val="21"/>
        </w:rPr>
        <w:t>产品众筹是</w:t>
      </w:r>
      <w:proofErr w:type="gramEnd"/>
      <w:r w:rsidR="00957238" w:rsidRPr="00957238">
        <w:rPr>
          <w:rFonts w:ascii="Arial" w:eastAsia="宋体" w:hAnsi="Arial" w:cs="Arial"/>
          <w:color w:val="000000"/>
          <w:kern w:val="0"/>
          <w:szCs w:val="21"/>
        </w:rPr>
        <w:t>指投资人将资金投给筹款人用以开发某种产品（或服务），待该产品（或服务）开始对外销售或已经具备对外销售的条件的情况下，筹款人按照约定将开发的产品（或服务）无偿或低于成本的方式提供给投资人的</w:t>
      </w:r>
      <w:proofErr w:type="gramStart"/>
      <w:r w:rsidR="00957238" w:rsidRPr="00957238">
        <w:rPr>
          <w:rFonts w:ascii="Arial" w:eastAsia="宋体" w:hAnsi="Arial" w:cs="Arial"/>
          <w:color w:val="000000"/>
          <w:kern w:val="0"/>
          <w:szCs w:val="21"/>
        </w:rPr>
        <w:t>一种众筹方式</w:t>
      </w:r>
      <w:proofErr w:type="gramEnd"/>
      <w:r w:rsidR="00957238" w:rsidRPr="00957238">
        <w:rPr>
          <w:rFonts w:ascii="Arial" w:eastAsia="宋体" w:hAnsi="Arial" w:cs="Arial"/>
          <w:color w:val="000000"/>
          <w:kern w:val="0"/>
          <w:szCs w:val="21"/>
        </w:rPr>
        <w:t>；债权</w:t>
      </w:r>
      <w:proofErr w:type="gramStart"/>
      <w:r w:rsidR="00957238" w:rsidRPr="00957238">
        <w:rPr>
          <w:rFonts w:ascii="Arial" w:eastAsia="宋体" w:hAnsi="Arial" w:cs="Arial"/>
          <w:color w:val="000000"/>
          <w:kern w:val="0"/>
          <w:szCs w:val="21"/>
        </w:rPr>
        <w:t>众筹即</w:t>
      </w:r>
      <w:proofErr w:type="gramEnd"/>
      <w:r w:rsidR="00957238" w:rsidRPr="00957238">
        <w:rPr>
          <w:rFonts w:ascii="Arial" w:eastAsia="宋体" w:hAnsi="Arial" w:cs="Arial"/>
          <w:color w:val="000000"/>
          <w:kern w:val="0"/>
          <w:szCs w:val="21"/>
        </w:rPr>
        <w:t>是</w:t>
      </w:r>
      <w:r w:rsidR="00957238" w:rsidRPr="00957238">
        <w:rPr>
          <w:rFonts w:ascii="Arial" w:eastAsia="宋体" w:hAnsi="Arial" w:cs="Arial"/>
          <w:color w:val="000000"/>
          <w:kern w:val="0"/>
          <w:szCs w:val="21"/>
        </w:rPr>
        <w:t>P2P</w:t>
      </w:r>
      <w:proofErr w:type="gramStart"/>
      <w:r w:rsidR="00957238" w:rsidRPr="00957238">
        <w:rPr>
          <w:rFonts w:ascii="Arial" w:eastAsia="宋体" w:hAnsi="Arial" w:cs="Arial"/>
          <w:color w:val="000000"/>
          <w:kern w:val="0"/>
          <w:szCs w:val="21"/>
        </w:rPr>
        <w:t>网贷筹资</w:t>
      </w:r>
      <w:proofErr w:type="gramEnd"/>
      <w:r w:rsidR="00957238" w:rsidRPr="00957238">
        <w:rPr>
          <w:rFonts w:ascii="Arial" w:eastAsia="宋体" w:hAnsi="Arial" w:cs="Arial"/>
          <w:color w:val="000000"/>
          <w:kern w:val="0"/>
          <w:szCs w:val="21"/>
        </w:rPr>
        <w:t>；公益</w:t>
      </w:r>
      <w:proofErr w:type="gramStart"/>
      <w:r w:rsidR="00957238" w:rsidRPr="00957238">
        <w:rPr>
          <w:rFonts w:ascii="Arial" w:eastAsia="宋体" w:hAnsi="Arial" w:cs="Arial"/>
          <w:color w:val="000000"/>
          <w:kern w:val="0"/>
          <w:szCs w:val="21"/>
        </w:rPr>
        <w:t>众筹指</w:t>
      </w:r>
      <w:proofErr w:type="gramEnd"/>
      <w:r w:rsidR="00957238" w:rsidRPr="00957238">
        <w:rPr>
          <w:rFonts w:ascii="Arial" w:eastAsia="宋体" w:hAnsi="Arial" w:cs="Arial"/>
          <w:color w:val="000000"/>
          <w:kern w:val="0"/>
          <w:szCs w:val="21"/>
        </w:rPr>
        <w:t>通过互联网方式发布筹款项目并募集资金的公益行为。</w:t>
      </w:r>
    </w:p>
    <w:p w14:paraId="61BD290C" w14:textId="34279C8B" w:rsidR="00957238" w:rsidRPr="00957238" w:rsidRDefault="00957238" w:rsidP="00957238">
      <w:pPr>
        <w:widowControl/>
        <w:numPr>
          <w:ilvl w:val="0"/>
          <w:numId w:val="1"/>
        </w:numPr>
        <w:spacing w:before="100" w:beforeAutospacing="1" w:after="100" w:afterAutospacing="1" w:line="330" w:lineRule="atLeast"/>
        <w:jc w:val="left"/>
        <w:rPr>
          <w:rFonts w:ascii="Arial" w:eastAsia="宋体" w:hAnsi="Arial" w:cs="Arial"/>
          <w:b/>
          <w:color w:val="000000"/>
          <w:kern w:val="0"/>
          <w:sz w:val="27"/>
          <w:szCs w:val="27"/>
        </w:rPr>
      </w:pPr>
      <w:r w:rsidRPr="00957238">
        <w:rPr>
          <w:rFonts w:ascii="Arial" w:eastAsia="宋体" w:hAnsi="Arial" w:cs="Arial"/>
          <w:b/>
          <w:color w:val="000000"/>
          <w:kern w:val="0"/>
          <w:szCs w:val="21"/>
        </w:rPr>
        <w:t>第五章</w:t>
      </w:r>
      <w:r w:rsidRPr="00957238">
        <w:rPr>
          <w:rFonts w:ascii="Arial" w:eastAsia="宋体" w:hAnsi="Arial" w:cs="Arial"/>
          <w:b/>
          <w:color w:val="000000"/>
          <w:kern w:val="0"/>
          <w:szCs w:val="21"/>
        </w:rPr>
        <w:t xml:space="preserve"> </w:t>
      </w:r>
      <w:r w:rsidRPr="00957238">
        <w:rPr>
          <w:rFonts w:ascii="Arial" w:eastAsia="宋体" w:hAnsi="Arial" w:cs="Arial"/>
          <w:b/>
          <w:color w:val="000000"/>
          <w:kern w:val="0"/>
          <w:szCs w:val="21"/>
        </w:rPr>
        <w:t>商业银行贷款融资</w:t>
      </w:r>
    </w:p>
    <w:p w14:paraId="30DC9265" w14:textId="1FEB9F9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【核心问题】什么是商业银行贷款融资？如何获得商业银行贷款？</w:t>
      </w:r>
    </w:p>
    <w:p w14:paraId="18E8E8C9" w14:textId="28E86791"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商业银行贷款的期限一般分为短期、中期和长期</w:t>
      </w:r>
    </w:p>
    <w:p w14:paraId="3A37346C" w14:textId="011B1BB1"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我国商业银行发放的贷款形式主要有：信用贷款、担保贷款和票据贴现</w:t>
      </w:r>
    </w:p>
    <w:p w14:paraId="72E2DF0F" w14:textId="337AF68E"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•4.</w:t>
      </w:r>
      <w:r w:rsidRPr="00957238">
        <w:rPr>
          <w:rFonts w:ascii="Arial" w:eastAsia="宋体" w:hAnsi="Arial" w:cs="Arial"/>
          <w:color w:val="000000"/>
          <w:kern w:val="0"/>
          <w:szCs w:val="21"/>
        </w:rPr>
        <w:t>补偿性余额的约束使借款企业所受的影响包括（</w:t>
      </w:r>
      <w:r w:rsidRPr="00957238">
        <w:rPr>
          <w:rFonts w:ascii="Arial" w:eastAsia="宋体" w:hAnsi="Arial" w:cs="Arial"/>
          <w:color w:val="000000"/>
          <w:kern w:val="0"/>
          <w:szCs w:val="21"/>
        </w:rPr>
        <w:t xml:space="preserve"> </w:t>
      </w:r>
      <w:r w:rsidRPr="00957238">
        <w:rPr>
          <w:rFonts w:ascii="Arial" w:eastAsia="宋体" w:hAnsi="Arial" w:cs="Arial"/>
          <w:color w:val="000000"/>
          <w:kern w:val="0"/>
          <w:szCs w:val="21"/>
        </w:rPr>
        <w:t xml:space="preserve">　</w:t>
      </w:r>
      <w:r w:rsidRPr="00957238">
        <w:rPr>
          <w:rFonts w:ascii="Arial" w:eastAsia="宋体" w:hAnsi="Arial" w:cs="Arial"/>
          <w:color w:val="000000"/>
          <w:kern w:val="0"/>
          <w:szCs w:val="21"/>
        </w:rPr>
        <w:t xml:space="preserve"> </w:t>
      </w:r>
      <w:r w:rsidRPr="00957238">
        <w:rPr>
          <w:rFonts w:ascii="Arial" w:eastAsia="宋体" w:hAnsi="Arial" w:cs="Arial"/>
          <w:color w:val="000000"/>
          <w:kern w:val="0"/>
          <w:szCs w:val="21"/>
        </w:rPr>
        <w:t>）。</w:t>
      </w:r>
    </w:p>
    <w:p w14:paraId="04943BC3" w14:textId="3066F3F4"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•A.</w:t>
      </w:r>
      <w:r w:rsidRPr="00957238">
        <w:rPr>
          <w:rFonts w:ascii="Arial" w:eastAsia="宋体" w:hAnsi="Arial" w:cs="Arial"/>
          <w:color w:val="000000"/>
          <w:kern w:val="0"/>
          <w:szCs w:val="21"/>
        </w:rPr>
        <w:t>增加了可用资金</w:t>
      </w:r>
      <w:r w:rsidRPr="00957238">
        <w:rPr>
          <w:rFonts w:ascii="Arial" w:eastAsia="宋体" w:hAnsi="Arial" w:cs="Arial"/>
          <w:color w:val="000000"/>
          <w:kern w:val="0"/>
          <w:szCs w:val="21"/>
        </w:rPr>
        <w:t xml:space="preserve">   B.</w:t>
      </w:r>
      <w:r w:rsidRPr="00957238">
        <w:rPr>
          <w:rFonts w:ascii="Arial" w:eastAsia="宋体" w:hAnsi="Arial" w:cs="Arial"/>
          <w:color w:val="000000"/>
          <w:kern w:val="0"/>
          <w:szCs w:val="21"/>
        </w:rPr>
        <w:t>提高了筹资成本</w:t>
      </w:r>
    </w:p>
    <w:p w14:paraId="45C55E50" w14:textId="14EB87B1"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•C.</w:t>
      </w:r>
      <w:r w:rsidRPr="00957238">
        <w:rPr>
          <w:rFonts w:ascii="Arial" w:eastAsia="宋体" w:hAnsi="Arial" w:cs="Arial"/>
          <w:color w:val="000000"/>
          <w:kern w:val="0"/>
          <w:szCs w:val="21"/>
        </w:rPr>
        <w:t>减少了应付利息</w:t>
      </w:r>
      <w:r w:rsidRPr="00957238">
        <w:rPr>
          <w:rFonts w:ascii="Arial" w:eastAsia="宋体" w:hAnsi="Arial" w:cs="Arial"/>
          <w:color w:val="000000"/>
          <w:kern w:val="0"/>
          <w:szCs w:val="21"/>
        </w:rPr>
        <w:t>   D.</w:t>
      </w:r>
      <w:r w:rsidRPr="00957238">
        <w:rPr>
          <w:rFonts w:ascii="Arial" w:eastAsia="宋体" w:hAnsi="Arial" w:cs="Arial"/>
          <w:color w:val="000000"/>
          <w:kern w:val="0"/>
          <w:szCs w:val="21"/>
        </w:rPr>
        <w:t>增加了应付利息</w:t>
      </w:r>
    </w:p>
    <w:p w14:paraId="3FBFFEED" w14:textId="7426BE3A"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名词解释</w:t>
      </w:r>
    </w:p>
    <w:p w14:paraId="43A39819" w14:textId="42586C75"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商业银行贷款</w:t>
      </w:r>
      <w:r w:rsidRPr="00957238">
        <w:rPr>
          <w:rFonts w:ascii="Arial" w:eastAsia="宋体" w:hAnsi="Arial" w:cs="Arial"/>
          <w:color w:val="000000"/>
          <w:kern w:val="0"/>
          <w:szCs w:val="21"/>
        </w:rPr>
        <w:t>-p85</w:t>
      </w:r>
    </w:p>
    <w:p w14:paraId="760ED44A" w14:textId="77E37C25"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信用贷款</w:t>
      </w:r>
      <w:r w:rsidRPr="00957238">
        <w:rPr>
          <w:rFonts w:ascii="Arial" w:eastAsia="宋体" w:hAnsi="Arial" w:cs="Arial"/>
          <w:color w:val="000000"/>
          <w:kern w:val="0"/>
          <w:szCs w:val="21"/>
        </w:rPr>
        <w:t>-p87</w:t>
      </w:r>
    </w:p>
    <w:p w14:paraId="31F31996"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票据贴现</w:t>
      </w:r>
      <w:r w:rsidRPr="00957238">
        <w:rPr>
          <w:rFonts w:ascii="Arial" w:eastAsia="宋体" w:hAnsi="Arial" w:cs="Arial"/>
          <w:color w:val="000000"/>
          <w:kern w:val="0"/>
          <w:szCs w:val="21"/>
        </w:rPr>
        <w:t>-p87</w:t>
      </w:r>
    </w:p>
    <w:p w14:paraId="56296F53"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个人创业贷款</w:t>
      </w:r>
      <w:r w:rsidRPr="00957238">
        <w:rPr>
          <w:rFonts w:ascii="Arial" w:eastAsia="宋体" w:hAnsi="Arial" w:cs="Arial"/>
          <w:color w:val="000000"/>
          <w:kern w:val="0"/>
          <w:szCs w:val="21"/>
        </w:rPr>
        <w:t>-p87</w:t>
      </w:r>
    </w:p>
    <w:p w14:paraId="0EA0A935"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小额担保贷款</w:t>
      </w:r>
      <w:r w:rsidRPr="00957238">
        <w:rPr>
          <w:rFonts w:ascii="Arial" w:eastAsia="宋体" w:hAnsi="Arial" w:cs="Arial"/>
          <w:color w:val="000000"/>
          <w:kern w:val="0"/>
          <w:szCs w:val="21"/>
        </w:rPr>
        <w:t>-p88</w:t>
      </w:r>
    </w:p>
    <w:p w14:paraId="448818DD"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商业银行贷款的特点</w:t>
      </w:r>
      <w:r w:rsidRPr="00957238">
        <w:rPr>
          <w:rFonts w:ascii="Arial" w:eastAsia="宋体" w:hAnsi="Arial" w:cs="Arial"/>
          <w:color w:val="000000"/>
          <w:kern w:val="0"/>
          <w:szCs w:val="21"/>
        </w:rPr>
        <w:t>-p89</w:t>
      </w:r>
    </w:p>
    <w:p w14:paraId="342EC27C" w14:textId="77777777" w:rsidR="00957238" w:rsidRPr="00957238" w:rsidRDefault="00957238" w:rsidP="00957238">
      <w:pPr>
        <w:widowControl/>
        <w:numPr>
          <w:ilvl w:val="0"/>
          <w:numId w:val="1"/>
        </w:numPr>
        <w:spacing w:before="100" w:beforeAutospacing="1" w:after="100" w:afterAutospacing="1" w:line="330" w:lineRule="atLeast"/>
        <w:jc w:val="left"/>
        <w:rPr>
          <w:rFonts w:ascii="Arial" w:eastAsia="宋体" w:hAnsi="Arial" w:cs="Arial"/>
          <w:b/>
          <w:color w:val="000000"/>
          <w:kern w:val="0"/>
          <w:sz w:val="27"/>
          <w:szCs w:val="27"/>
        </w:rPr>
      </w:pPr>
      <w:r w:rsidRPr="00957238">
        <w:rPr>
          <w:rFonts w:ascii="Arial" w:eastAsia="宋体" w:hAnsi="Arial" w:cs="Arial"/>
          <w:b/>
          <w:color w:val="000000"/>
          <w:kern w:val="0"/>
          <w:szCs w:val="21"/>
        </w:rPr>
        <w:t>第六章</w:t>
      </w:r>
      <w:r w:rsidRPr="00957238">
        <w:rPr>
          <w:rFonts w:ascii="Arial" w:eastAsia="宋体" w:hAnsi="Arial" w:cs="Arial"/>
          <w:b/>
          <w:color w:val="000000"/>
          <w:kern w:val="0"/>
          <w:szCs w:val="21"/>
        </w:rPr>
        <w:t xml:space="preserve"> </w:t>
      </w:r>
      <w:r w:rsidRPr="00957238">
        <w:rPr>
          <w:rFonts w:ascii="Arial" w:eastAsia="宋体" w:hAnsi="Arial" w:cs="Arial"/>
          <w:b/>
          <w:color w:val="000000"/>
          <w:kern w:val="0"/>
          <w:szCs w:val="21"/>
        </w:rPr>
        <w:t>其他信用融资</w:t>
      </w:r>
    </w:p>
    <w:p w14:paraId="00E7CD9E"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【核心问题】其他信用融资的种类？如何进行其他信用融资？</w:t>
      </w:r>
    </w:p>
    <w:p w14:paraId="57C7CD36"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融资租赁的主要特征</w:t>
      </w:r>
      <w:r w:rsidRPr="00957238">
        <w:rPr>
          <w:rFonts w:ascii="Arial" w:eastAsia="宋体" w:hAnsi="Arial" w:cs="Arial"/>
          <w:color w:val="000000"/>
          <w:kern w:val="0"/>
          <w:szCs w:val="21"/>
        </w:rPr>
        <w:t>-p111</w:t>
      </w:r>
    </w:p>
    <w:p w14:paraId="27186DE8"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为什么融资租赁具有节税效应？</w:t>
      </w:r>
      <w:r w:rsidRPr="00957238">
        <w:rPr>
          <w:rFonts w:ascii="Arial" w:eastAsia="宋体" w:hAnsi="Arial" w:cs="Arial"/>
          <w:color w:val="000000"/>
          <w:kern w:val="0"/>
          <w:szCs w:val="21"/>
        </w:rPr>
        <w:t>-p111</w:t>
      </w:r>
    </w:p>
    <w:p w14:paraId="6F3D21B0"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民间借贷的主要特征有哪些</w:t>
      </w:r>
      <w:r w:rsidRPr="00957238">
        <w:rPr>
          <w:rFonts w:ascii="Arial" w:eastAsia="宋体" w:hAnsi="Arial" w:cs="Arial"/>
          <w:color w:val="000000"/>
          <w:kern w:val="0"/>
          <w:szCs w:val="21"/>
        </w:rPr>
        <w:t>-p116</w:t>
      </w:r>
    </w:p>
    <w:p w14:paraId="174256EC"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典当融资的主要程序是什么</w:t>
      </w:r>
      <w:r w:rsidRPr="00957238">
        <w:rPr>
          <w:rFonts w:ascii="Arial" w:eastAsia="宋体" w:hAnsi="Arial" w:cs="Arial"/>
          <w:color w:val="000000"/>
          <w:kern w:val="0"/>
          <w:szCs w:val="21"/>
        </w:rPr>
        <w:t>-p120</w:t>
      </w:r>
    </w:p>
    <w:p w14:paraId="670D6A7B"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商业信用融资的主要特点</w:t>
      </w:r>
      <w:r w:rsidRPr="00957238">
        <w:rPr>
          <w:rFonts w:ascii="Arial" w:eastAsia="宋体" w:hAnsi="Arial" w:cs="Arial"/>
          <w:color w:val="000000"/>
          <w:kern w:val="0"/>
          <w:szCs w:val="21"/>
        </w:rPr>
        <w:t>-p122</w:t>
      </w:r>
    </w:p>
    <w:p w14:paraId="08BAED38" w14:textId="77777777" w:rsidR="00957238" w:rsidRPr="00957238" w:rsidRDefault="00957238" w:rsidP="00957238">
      <w:pPr>
        <w:widowControl/>
        <w:numPr>
          <w:ilvl w:val="0"/>
          <w:numId w:val="1"/>
        </w:numPr>
        <w:spacing w:before="100" w:beforeAutospacing="1" w:after="100" w:afterAutospacing="1" w:line="330" w:lineRule="atLeast"/>
        <w:jc w:val="left"/>
        <w:rPr>
          <w:rFonts w:ascii="Arial" w:eastAsia="宋体" w:hAnsi="Arial" w:cs="Arial"/>
          <w:b/>
          <w:color w:val="000000"/>
          <w:kern w:val="0"/>
          <w:sz w:val="27"/>
          <w:szCs w:val="27"/>
        </w:rPr>
      </w:pPr>
      <w:r w:rsidRPr="00957238">
        <w:rPr>
          <w:rFonts w:ascii="Arial" w:eastAsia="宋体" w:hAnsi="Arial" w:cs="Arial"/>
          <w:b/>
          <w:color w:val="000000"/>
          <w:kern w:val="0"/>
          <w:szCs w:val="21"/>
        </w:rPr>
        <w:t>补充</w:t>
      </w:r>
      <w:r w:rsidRPr="00957238">
        <w:rPr>
          <w:rFonts w:ascii="Arial" w:eastAsia="宋体" w:hAnsi="Arial" w:cs="Arial"/>
          <w:b/>
          <w:color w:val="000000"/>
          <w:kern w:val="0"/>
          <w:szCs w:val="21"/>
        </w:rPr>
        <w:t xml:space="preserve"> P2P</w:t>
      </w:r>
      <w:r w:rsidRPr="00957238">
        <w:rPr>
          <w:rFonts w:ascii="Arial" w:eastAsia="宋体" w:hAnsi="Arial" w:cs="Arial"/>
          <w:b/>
          <w:color w:val="000000"/>
          <w:kern w:val="0"/>
          <w:szCs w:val="21"/>
        </w:rPr>
        <w:t>网络贷款融资</w:t>
      </w:r>
    </w:p>
    <w:p w14:paraId="062B2C7A"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【核心问题】什么事</w:t>
      </w:r>
      <w:r w:rsidRPr="00957238">
        <w:rPr>
          <w:rFonts w:ascii="Arial" w:eastAsia="宋体" w:hAnsi="Arial" w:cs="Arial"/>
          <w:color w:val="000000"/>
          <w:kern w:val="0"/>
          <w:szCs w:val="21"/>
        </w:rPr>
        <w:t>P2P</w:t>
      </w:r>
      <w:r w:rsidRPr="00957238">
        <w:rPr>
          <w:rFonts w:ascii="Arial" w:eastAsia="宋体" w:hAnsi="Arial" w:cs="Arial"/>
          <w:color w:val="000000"/>
          <w:kern w:val="0"/>
          <w:szCs w:val="21"/>
        </w:rPr>
        <w:t>网络贷款融资？如何进行</w:t>
      </w:r>
      <w:r w:rsidRPr="00957238">
        <w:rPr>
          <w:rFonts w:ascii="Arial" w:eastAsia="宋体" w:hAnsi="Arial" w:cs="Arial"/>
          <w:color w:val="000000"/>
          <w:kern w:val="0"/>
          <w:szCs w:val="21"/>
        </w:rPr>
        <w:t>P2P</w:t>
      </w:r>
      <w:r w:rsidRPr="00957238">
        <w:rPr>
          <w:rFonts w:ascii="Arial" w:eastAsia="宋体" w:hAnsi="Arial" w:cs="Arial"/>
          <w:color w:val="000000"/>
          <w:kern w:val="0"/>
          <w:szCs w:val="21"/>
        </w:rPr>
        <w:t>网络贷款融资？</w:t>
      </w:r>
    </w:p>
    <w:p w14:paraId="41560176"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proofErr w:type="gramStart"/>
      <w:r w:rsidRPr="00957238">
        <w:rPr>
          <w:rFonts w:ascii="Arial" w:eastAsia="宋体" w:hAnsi="Arial" w:cs="Arial"/>
          <w:color w:val="000000"/>
          <w:kern w:val="0"/>
          <w:szCs w:val="21"/>
        </w:rPr>
        <w:t>网贷概念</w:t>
      </w:r>
      <w:proofErr w:type="gramEnd"/>
    </w:p>
    <w:p w14:paraId="1B82EE1A"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lastRenderedPageBreak/>
        <w:t>所谓</w:t>
      </w:r>
      <w:r w:rsidRPr="00957238">
        <w:rPr>
          <w:rFonts w:ascii="Arial" w:eastAsia="宋体" w:hAnsi="Arial" w:cs="Arial"/>
          <w:color w:val="000000"/>
          <w:kern w:val="0"/>
          <w:szCs w:val="21"/>
        </w:rPr>
        <w:t>P2P</w:t>
      </w:r>
      <w:r w:rsidRPr="00957238">
        <w:rPr>
          <w:rFonts w:ascii="Arial" w:eastAsia="宋体" w:hAnsi="Arial" w:cs="Arial"/>
          <w:color w:val="000000"/>
          <w:kern w:val="0"/>
          <w:szCs w:val="21"/>
        </w:rPr>
        <w:t>（</w:t>
      </w:r>
      <w:r w:rsidRPr="00957238">
        <w:rPr>
          <w:rFonts w:ascii="Arial" w:eastAsia="宋体" w:hAnsi="Arial" w:cs="Arial"/>
          <w:color w:val="000000"/>
          <w:kern w:val="0"/>
          <w:szCs w:val="21"/>
        </w:rPr>
        <w:t>Peer to Peer</w:t>
      </w:r>
      <w:r w:rsidRPr="00957238">
        <w:rPr>
          <w:rFonts w:ascii="Arial" w:eastAsia="宋体" w:hAnsi="Arial" w:cs="Arial"/>
          <w:color w:val="000000"/>
          <w:kern w:val="0"/>
          <w:szCs w:val="21"/>
        </w:rPr>
        <w:t>）信贷，根据银监会与小额信贷联盟的公文，中文官方翻译为</w:t>
      </w:r>
      <w:proofErr w:type="gramStart"/>
      <w:r w:rsidRPr="00957238">
        <w:rPr>
          <w:rFonts w:ascii="Arial" w:eastAsia="宋体" w:hAnsi="Arial" w:cs="Arial"/>
          <w:color w:val="000000"/>
          <w:kern w:val="0"/>
          <w:szCs w:val="21"/>
        </w:rPr>
        <w:t>“</w:t>
      </w:r>
      <w:proofErr w:type="gramEnd"/>
      <w:r w:rsidRPr="00957238">
        <w:rPr>
          <w:rFonts w:ascii="Arial" w:eastAsia="宋体" w:hAnsi="Arial" w:cs="Arial"/>
          <w:color w:val="000000"/>
          <w:kern w:val="0"/>
          <w:szCs w:val="21"/>
        </w:rPr>
        <w:t>人人贷</w:t>
      </w:r>
      <w:r w:rsidRPr="00957238">
        <w:rPr>
          <w:rFonts w:ascii="Arial" w:eastAsia="宋体" w:hAnsi="Arial" w:cs="Arial"/>
          <w:color w:val="000000"/>
          <w:kern w:val="0"/>
          <w:szCs w:val="21"/>
        </w:rPr>
        <w:t>“</w:t>
      </w:r>
      <w:r w:rsidRPr="00957238">
        <w:rPr>
          <w:rFonts w:ascii="Arial" w:eastAsia="宋体" w:hAnsi="Arial" w:cs="Arial"/>
          <w:color w:val="000000"/>
          <w:kern w:val="0"/>
          <w:szCs w:val="21"/>
        </w:rPr>
        <w:t>。</w:t>
      </w:r>
      <w:r w:rsidRPr="00957238">
        <w:rPr>
          <w:rFonts w:ascii="Arial" w:eastAsia="宋体" w:hAnsi="Arial" w:cs="Arial"/>
          <w:color w:val="000000"/>
          <w:kern w:val="0"/>
          <w:szCs w:val="21"/>
        </w:rPr>
        <w:t>P2P</w:t>
      </w:r>
      <w:r w:rsidRPr="00957238">
        <w:rPr>
          <w:rFonts w:ascii="Arial" w:eastAsia="宋体" w:hAnsi="Arial" w:cs="Arial"/>
          <w:color w:val="000000"/>
          <w:kern w:val="0"/>
          <w:szCs w:val="21"/>
        </w:rPr>
        <w:t>借贷是除熟人相互拆借、传统银行借款、小额贷款公司之外的第四种民间借贷形式，</w:t>
      </w:r>
      <w:r w:rsidRPr="00957238">
        <w:rPr>
          <w:rFonts w:ascii="Arial" w:eastAsia="宋体" w:hAnsi="Arial" w:cs="Arial"/>
          <w:color w:val="000000"/>
          <w:kern w:val="0"/>
          <w:szCs w:val="21"/>
        </w:rPr>
        <w:t>P2P</w:t>
      </w:r>
      <w:r w:rsidRPr="00957238">
        <w:rPr>
          <w:rFonts w:ascii="Arial" w:eastAsia="宋体" w:hAnsi="Arial" w:cs="Arial"/>
          <w:color w:val="000000"/>
          <w:kern w:val="0"/>
          <w:szCs w:val="21"/>
        </w:rPr>
        <w:t>网络借贷公司成立一个平台，把一个人的钱借给另一个人。</w:t>
      </w:r>
    </w:p>
    <w:p w14:paraId="08F513F2"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简单地说，就是有资金并且有理财投资想法的个人，通过中介机构牵线搭桥，使用信用贷款的方式将资金贷给其他有借款需求的人。</w:t>
      </w:r>
    </w:p>
    <w:p w14:paraId="3D0ADCBE"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其中，中介机构负责对借款方的经济效益、经营管理水平、发展前景等情况进行详细的考察，并收取账户管理费和服务费等收入。</w:t>
      </w:r>
    </w:p>
    <w:p w14:paraId="64C336D8"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这种操作模式依据的是《合同法》，其实就是一种民间借贷方式，只要贷款利率不超过银行同期贷款利率的</w:t>
      </w:r>
      <w:r w:rsidRPr="00957238">
        <w:rPr>
          <w:rFonts w:ascii="Arial" w:eastAsia="宋体" w:hAnsi="Arial" w:cs="Arial"/>
          <w:color w:val="000000"/>
          <w:kern w:val="0"/>
          <w:szCs w:val="21"/>
        </w:rPr>
        <w:t>4</w:t>
      </w:r>
      <w:r w:rsidRPr="00957238">
        <w:rPr>
          <w:rFonts w:ascii="Arial" w:eastAsia="宋体" w:hAnsi="Arial" w:cs="Arial"/>
          <w:color w:val="000000"/>
          <w:kern w:val="0"/>
          <w:szCs w:val="21"/>
        </w:rPr>
        <w:t>倍，就是合法的。</w:t>
      </w:r>
    </w:p>
    <w:p w14:paraId="301BE3CC"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proofErr w:type="gramStart"/>
      <w:r w:rsidRPr="00957238">
        <w:rPr>
          <w:rFonts w:ascii="Arial" w:eastAsia="宋体" w:hAnsi="Arial" w:cs="Arial"/>
          <w:color w:val="000000"/>
          <w:kern w:val="0"/>
          <w:szCs w:val="21"/>
        </w:rPr>
        <w:t>网贷的</w:t>
      </w:r>
      <w:proofErr w:type="gramEnd"/>
      <w:r w:rsidRPr="00957238">
        <w:rPr>
          <w:rFonts w:ascii="Arial" w:eastAsia="宋体" w:hAnsi="Arial" w:cs="Arial"/>
          <w:color w:val="000000"/>
          <w:kern w:val="0"/>
          <w:szCs w:val="21"/>
        </w:rPr>
        <w:t>特点</w:t>
      </w:r>
      <w:r w:rsidRPr="00957238">
        <w:rPr>
          <w:rFonts w:ascii="Arial" w:eastAsia="宋体" w:hAnsi="Arial" w:cs="Arial"/>
          <w:color w:val="000000"/>
          <w:kern w:val="0"/>
          <w:szCs w:val="21"/>
        </w:rPr>
        <w:t>/</w:t>
      </w:r>
      <w:r w:rsidRPr="00957238">
        <w:rPr>
          <w:rFonts w:ascii="Arial" w:eastAsia="宋体" w:hAnsi="Arial" w:cs="Arial"/>
          <w:color w:val="000000"/>
          <w:kern w:val="0"/>
          <w:szCs w:val="21"/>
        </w:rPr>
        <w:t>劣势</w:t>
      </w:r>
    </w:p>
    <w:p w14:paraId="38FECF18"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特点</w:t>
      </w:r>
    </w:p>
    <w:p w14:paraId="225B9839"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惠及人群广：其提供的小额无抵押借贷能覆盖到银行体系不涉及的中低收入阶层。</w:t>
      </w:r>
    </w:p>
    <w:p w14:paraId="2EEB87A4"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覆盖区域大：与传统的民间借贷相比，突破了时空的限制，更有利于人人参与。</w:t>
      </w:r>
    </w:p>
    <w:p w14:paraId="1CBF7C9E"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专业化程度高：平台专注于借贷双方的信息匹配、工具支持和服务等，不参与借贷。</w:t>
      </w:r>
    </w:p>
    <w:p w14:paraId="791C6B4C"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社会效益显著：一是解决了中低收入以及创业人群借贷难得问题，具有公益性；二是进一步优化了现有的金融资源配置系统，有助于提高社会生产率。</w:t>
      </w:r>
    </w:p>
    <w:p w14:paraId="524D41C3"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借贷透明度高：由于依托于网络，与现有民间借款不同的是，借贷双方的信息非常地透明化。</w:t>
      </w:r>
    </w:p>
    <w:p w14:paraId="78E0B91E" w14:textId="77777777" w:rsidR="00957238" w:rsidRPr="00957238" w:rsidRDefault="00957238" w:rsidP="00957238">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P2P</w:t>
      </w:r>
      <w:proofErr w:type="gramStart"/>
      <w:r w:rsidRPr="00957238">
        <w:rPr>
          <w:rFonts w:ascii="Arial" w:eastAsia="宋体" w:hAnsi="Arial" w:cs="Arial"/>
          <w:color w:val="000000"/>
          <w:kern w:val="0"/>
          <w:szCs w:val="21"/>
        </w:rPr>
        <w:t>网贷是</w:t>
      </w:r>
      <w:proofErr w:type="gramEnd"/>
      <w:r w:rsidRPr="00957238">
        <w:rPr>
          <w:rFonts w:ascii="Arial" w:eastAsia="宋体" w:hAnsi="Arial" w:cs="Arial"/>
          <w:color w:val="000000"/>
          <w:kern w:val="0"/>
          <w:szCs w:val="21"/>
        </w:rPr>
        <w:t>一种更有利于实现普惠金融目标的工具及技术手段</w:t>
      </w:r>
    </w:p>
    <w:p w14:paraId="602AA796"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劣势</w:t>
      </w:r>
    </w:p>
    <w:p w14:paraId="165CBE40" w14:textId="1F754595" w:rsidR="00957238" w:rsidRPr="00957238" w:rsidRDefault="00957238" w:rsidP="00C7777E">
      <w:pPr>
        <w:widowControl/>
        <w:numPr>
          <w:ilvl w:val="3"/>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投资者风险大</w:t>
      </w:r>
      <w:r w:rsidR="00C7777E">
        <w:rPr>
          <w:rFonts w:ascii="Arial" w:eastAsia="宋体" w:hAnsi="Arial" w:cs="Arial" w:hint="eastAsia"/>
          <w:color w:val="000000"/>
          <w:kern w:val="0"/>
          <w:sz w:val="27"/>
          <w:szCs w:val="27"/>
        </w:rPr>
        <w:t>；</w:t>
      </w:r>
      <w:r w:rsidRPr="00957238">
        <w:rPr>
          <w:rFonts w:ascii="Arial" w:eastAsia="宋体" w:hAnsi="Arial" w:cs="Arial"/>
          <w:color w:val="000000"/>
          <w:kern w:val="0"/>
          <w:szCs w:val="21"/>
        </w:rPr>
        <w:t>监管难度大</w:t>
      </w:r>
      <w:r w:rsidR="00C7777E">
        <w:rPr>
          <w:rFonts w:ascii="Arial" w:eastAsia="宋体" w:hAnsi="Arial" w:cs="Arial" w:hint="eastAsia"/>
          <w:color w:val="000000"/>
          <w:kern w:val="0"/>
          <w:sz w:val="27"/>
          <w:szCs w:val="27"/>
        </w:rPr>
        <w:t>；</w:t>
      </w:r>
      <w:r w:rsidRPr="00957238">
        <w:rPr>
          <w:rFonts w:ascii="Arial" w:eastAsia="宋体" w:hAnsi="Arial" w:cs="Arial"/>
          <w:color w:val="000000"/>
          <w:kern w:val="0"/>
          <w:szCs w:val="21"/>
        </w:rPr>
        <w:t>自律性要求高</w:t>
      </w:r>
    </w:p>
    <w:p w14:paraId="7EFB4F4C" w14:textId="77777777" w:rsidR="00957238" w:rsidRPr="00957238" w:rsidRDefault="00957238" w:rsidP="00957238">
      <w:pPr>
        <w:widowControl/>
        <w:numPr>
          <w:ilvl w:val="1"/>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P2P</w:t>
      </w:r>
      <w:proofErr w:type="gramStart"/>
      <w:r w:rsidRPr="00957238">
        <w:rPr>
          <w:rFonts w:ascii="Arial" w:eastAsia="宋体" w:hAnsi="Arial" w:cs="Arial"/>
          <w:color w:val="000000"/>
          <w:kern w:val="0"/>
          <w:szCs w:val="21"/>
        </w:rPr>
        <w:t>网贷的</w:t>
      </w:r>
      <w:proofErr w:type="gramEnd"/>
      <w:r w:rsidRPr="00957238">
        <w:rPr>
          <w:rFonts w:ascii="Arial" w:eastAsia="宋体" w:hAnsi="Arial" w:cs="Arial"/>
          <w:color w:val="000000"/>
          <w:kern w:val="0"/>
          <w:szCs w:val="21"/>
        </w:rPr>
        <w:t>作用</w:t>
      </w:r>
    </w:p>
    <w:p w14:paraId="0A1E23B4"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企业融资的一个新型途径：首先，</w:t>
      </w:r>
      <w:r w:rsidRPr="00957238">
        <w:rPr>
          <w:rFonts w:ascii="Arial" w:eastAsia="宋体" w:hAnsi="Arial" w:cs="Arial"/>
          <w:color w:val="000000"/>
          <w:kern w:val="0"/>
          <w:szCs w:val="21"/>
        </w:rPr>
        <w:t>P2P</w:t>
      </w:r>
      <w:proofErr w:type="gramStart"/>
      <w:r w:rsidRPr="00957238">
        <w:rPr>
          <w:rFonts w:ascii="Arial" w:eastAsia="宋体" w:hAnsi="Arial" w:cs="Arial"/>
          <w:color w:val="000000"/>
          <w:kern w:val="0"/>
          <w:szCs w:val="21"/>
        </w:rPr>
        <w:t>网贷是</w:t>
      </w:r>
      <w:proofErr w:type="gramEnd"/>
      <w:r w:rsidRPr="00957238">
        <w:rPr>
          <w:rFonts w:ascii="Arial" w:eastAsia="宋体" w:hAnsi="Arial" w:cs="Arial"/>
          <w:color w:val="000000"/>
          <w:kern w:val="0"/>
          <w:szCs w:val="21"/>
        </w:rPr>
        <w:t>企业融资的一个新型途径，基于网络平台的信息共享，促成企业和资本市场，或者个人和个人的对接。网络贷款的这种优势，弥补了传统贷款模式中信息交流不对称的问题。</w:t>
      </w:r>
    </w:p>
    <w:p w14:paraId="414C6511"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门槛相对较低、效率高的融资方式：其次，</w:t>
      </w:r>
      <w:r w:rsidRPr="00957238">
        <w:rPr>
          <w:rFonts w:ascii="Arial" w:eastAsia="宋体" w:hAnsi="Arial" w:cs="Arial"/>
          <w:color w:val="000000"/>
          <w:kern w:val="0"/>
          <w:szCs w:val="21"/>
        </w:rPr>
        <w:t>P2P</w:t>
      </w:r>
      <w:proofErr w:type="gramStart"/>
      <w:r w:rsidRPr="00957238">
        <w:rPr>
          <w:rFonts w:ascii="Arial" w:eastAsia="宋体" w:hAnsi="Arial" w:cs="Arial"/>
          <w:color w:val="000000"/>
          <w:kern w:val="0"/>
          <w:szCs w:val="21"/>
        </w:rPr>
        <w:t>网贷的</w:t>
      </w:r>
      <w:proofErr w:type="gramEnd"/>
      <w:r w:rsidRPr="00957238">
        <w:rPr>
          <w:rFonts w:ascii="Arial" w:eastAsia="宋体" w:hAnsi="Arial" w:cs="Arial"/>
          <w:color w:val="000000"/>
          <w:kern w:val="0"/>
          <w:szCs w:val="21"/>
        </w:rPr>
        <w:t>门槛相对较低，而且在网站平台上，每个人都可以是信息的传播者和接受者，不但借款的数额和用途等一目了然，而且交易起来相对便捷。同时，</w:t>
      </w:r>
      <w:r w:rsidRPr="00957238">
        <w:rPr>
          <w:rFonts w:ascii="Arial" w:eastAsia="宋体" w:hAnsi="Arial" w:cs="Arial"/>
          <w:color w:val="000000"/>
          <w:kern w:val="0"/>
          <w:szCs w:val="21"/>
        </w:rPr>
        <w:t>P2P</w:t>
      </w:r>
      <w:proofErr w:type="gramStart"/>
      <w:r w:rsidRPr="00957238">
        <w:rPr>
          <w:rFonts w:ascii="Arial" w:eastAsia="宋体" w:hAnsi="Arial" w:cs="Arial"/>
          <w:color w:val="000000"/>
          <w:kern w:val="0"/>
          <w:szCs w:val="21"/>
        </w:rPr>
        <w:t>网贷的</w:t>
      </w:r>
      <w:proofErr w:type="gramEnd"/>
      <w:r w:rsidRPr="00957238">
        <w:rPr>
          <w:rFonts w:ascii="Arial" w:eastAsia="宋体" w:hAnsi="Arial" w:cs="Arial"/>
          <w:color w:val="000000"/>
          <w:kern w:val="0"/>
          <w:szCs w:val="21"/>
        </w:rPr>
        <w:t>贷款人群的数量和范围是不受限制的，借贷双方的资金对接效率更高，这为小额贷款的发展提供了成长的空间。</w:t>
      </w:r>
    </w:p>
    <w:p w14:paraId="2ACE0B41" w14:textId="77777777" w:rsidR="00957238" w:rsidRPr="00957238"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弥补了银行信贷的</w:t>
      </w:r>
      <w:r w:rsidRPr="00957238">
        <w:rPr>
          <w:rFonts w:ascii="Arial" w:eastAsia="宋体" w:hAnsi="Arial" w:cs="Arial"/>
          <w:color w:val="000000"/>
          <w:kern w:val="0"/>
          <w:szCs w:val="21"/>
        </w:rPr>
        <w:t>“</w:t>
      </w:r>
      <w:r w:rsidRPr="00957238">
        <w:rPr>
          <w:rFonts w:ascii="Arial" w:eastAsia="宋体" w:hAnsi="Arial" w:cs="Arial"/>
          <w:color w:val="000000"/>
          <w:kern w:val="0"/>
          <w:szCs w:val="21"/>
        </w:rPr>
        <w:t>盲点</w:t>
      </w:r>
      <w:r w:rsidRPr="00957238">
        <w:rPr>
          <w:rFonts w:ascii="Arial" w:eastAsia="宋体" w:hAnsi="Arial" w:cs="Arial"/>
          <w:color w:val="000000"/>
          <w:kern w:val="0"/>
          <w:szCs w:val="21"/>
        </w:rPr>
        <w:t>”</w:t>
      </w:r>
      <w:r w:rsidRPr="00957238">
        <w:rPr>
          <w:rFonts w:ascii="Arial" w:eastAsia="宋体" w:hAnsi="Arial" w:cs="Arial"/>
          <w:color w:val="000000"/>
          <w:kern w:val="0"/>
          <w:szCs w:val="21"/>
        </w:rPr>
        <w:t>。另外，</w:t>
      </w:r>
      <w:r w:rsidRPr="00957238">
        <w:rPr>
          <w:rFonts w:ascii="Arial" w:eastAsia="宋体" w:hAnsi="Arial" w:cs="Arial"/>
          <w:color w:val="000000"/>
          <w:kern w:val="0"/>
          <w:szCs w:val="21"/>
        </w:rPr>
        <w:t>P2P</w:t>
      </w:r>
      <w:proofErr w:type="gramStart"/>
      <w:r w:rsidRPr="00957238">
        <w:rPr>
          <w:rFonts w:ascii="Arial" w:eastAsia="宋体" w:hAnsi="Arial" w:cs="Arial"/>
          <w:color w:val="000000"/>
          <w:kern w:val="0"/>
          <w:szCs w:val="21"/>
        </w:rPr>
        <w:t>网贷还</w:t>
      </w:r>
      <w:proofErr w:type="gramEnd"/>
      <w:r w:rsidRPr="00957238">
        <w:rPr>
          <w:rFonts w:ascii="Arial" w:eastAsia="宋体" w:hAnsi="Arial" w:cs="Arial"/>
          <w:color w:val="000000"/>
          <w:kern w:val="0"/>
          <w:szCs w:val="21"/>
        </w:rPr>
        <w:t>拓展了信贷额度的范围，弥补了银行信贷的</w:t>
      </w:r>
      <w:r w:rsidRPr="00957238">
        <w:rPr>
          <w:rFonts w:ascii="Arial" w:eastAsia="宋体" w:hAnsi="Arial" w:cs="Arial"/>
          <w:color w:val="000000"/>
          <w:kern w:val="0"/>
          <w:szCs w:val="21"/>
        </w:rPr>
        <w:t>“</w:t>
      </w:r>
      <w:r w:rsidRPr="00957238">
        <w:rPr>
          <w:rFonts w:ascii="Arial" w:eastAsia="宋体" w:hAnsi="Arial" w:cs="Arial"/>
          <w:color w:val="000000"/>
          <w:kern w:val="0"/>
          <w:szCs w:val="21"/>
        </w:rPr>
        <w:t>盲点</w:t>
      </w:r>
      <w:r w:rsidRPr="00957238">
        <w:rPr>
          <w:rFonts w:ascii="Arial" w:eastAsia="宋体" w:hAnsi="Arial" w:cs="Arial"/>
          <w:color w:val="000000"/>
          <w:kern w:val="0"/>
          <w:szCs w:val="21"/>
        </w:rPr>
        <w:t>”</w:t>
      </w:r>
      <w:r w:rsidRPr="00957238">
        <w:rPr>
          <w:rFonts w:ascii="Arial" w:eastAsia="宋体" w:hAnsi="Arial" w:cs="Arial"/>
          <w:color w:val="000000"/>
          <w:kern w:val="0"/>
          <w:szCs w:val="21"/>
        </w:rPr>
        <w:t>。个人、个体户和小</w:t>
      </w:r>
      <w:proofErr w:type="gramStart"/>
      <w:r w:rsidRPr="00957238">
        <w:rPr>
          <w:rFonts w:ascii="Arial" w:eastAsia="宋体" w:hAnsi="Arial" w:cs="Arial"/>
          <w:color w:val="000000"/>
          <w:kern w:val="0"/>
          <w:szCs w:val="21"/>
        </w:rPr>
        <w:t>微企业</w:t>
      </w:r>
      <w:proofErr w:type="gramEnd"/>
      <w:r w:rsidRPr="00957238">
        <w:rPr>
          <w:rFonts w:ascii="Arial" w:eastAsia="宋体" w:hAnsi="Arial" w:cs="Arial"/>
          <w:color w:val="000000"/>
          <w:kern w:val="0"/>
          <w:szCs w:val="21"/>
        </w:rPr>
        <w:t>欲通过传统的金融机构贷款经常无功而返，而</w:t>
      </w:r>
      <w:r w:rsidRPr="00957238">
        <w:rPr>
          <w:rFonts w:ascii="Arial" w:eastAsia="宋体" w:hAnsi="Arial" w:cs="Arial"/>
          <w:color w:val="000000"/>
          <w:kern w:val="0"/>
          <w:szCs w:val="21"/>
        </w:rPr>
        <w:t>P2P</w:t>
      </w:r>
      <w:proofErr w:type="gramStart"/>
      <w:r w:rsidRPr="00957238">
        <w:rPr>
          <w:rFonts w:ascii="Arial" w:eastAsia="宋体" w:hAnsi="Arial" w:cs="Arial"/>
          <w:color w:val="000000"/>
          <w:kern w:val="0"/>
          <w:szCs w:val="21"/>
        </w:rPr>
        <w:t>网贷恰好</w:t>
      </w:r>
      <w:proofErr w:type="gramEnd"/>
      <w:r w:rsidRPr="00957238">
        <w:rPr>
          <w:rFonts w:ascii="Arial" w:eastAsia="宋体" w:hAnsi="Arial" w:cs="Arial"/>
          <w:color w:val="000000"/>
          <w:kern w:val="0"/>
          <w:szCs w:val="21"/>
        </w:rPr>
        <w:t>瞄准了这一市场需求，成为这些群体融资的新渠道。</w:t>
      </w:r>
    </w:p>
    <w:p w14:paraId="3D927A6E" w14:textId="51B9BE4D" w:rsidR="00957238" w:rsidRPr="003C4549" w:rsidRDefault="00957238" w:rsidP="00957238">
      <w:pPr>
        <w:widowControl/>
        <w:numPr>
          <w:ilvl w:val="2"/>
          <w:numId w:val="1"/>
        </w:numPr>
        <w:spacing w:before="100" w:beforeAutospacing="1" w:after="100" w:afterAutospacing="1" w:line="330" w:lineRule="atLeast"/>
        <w:jc w:val="left"/>
        <w:rPr>
          <w:rFonts w:ascii="Arial" w:eastAsia="宋体" w:hAnsi="Arial" w:cs="Arial"/>
          <w:color w:val="000000"/>
          <w:kern w:val="0"/>
          <w:sz w:val="27"/>
          <w:szCs w:val="27"/>
        </w:rPr>
      </w:pPr>
      <w:r w:rsidRPr="00957238">
        <w:rPr>
          <w:rFonts w:ascii="Arial" w:eastAsia="宋体" w:hAnsi="Arial" w:cs="Arial"/>
          <w:color w:val="000000"/>
          <w:kern w:val="0"/>
          <w:szCs w:val="21"/>
        </w:rPr>
        <w:t>总之，</w:t>
      </w:r>
      <w:r w:rsidRPr="00957238">
        <w:rPr>
          <w:rFonts w:ascii="Arial" w:eastAsia="宋体" w:hAnsi="Arial" w:cs="Arial"/>
          <w:color w:val="000000"/>
          <w:kern w:val="0"/>
          <w:szCs w:val="21"/>
        </w:rPr>
        <w:t>P2P</w:t>
      </w:r>
      <w:r w:rsidRPr="00957238">
        <w:rPr>
          <w:rFonts w:ascii="Arial" w:eastAsia="宋体" w:hAnsi="Arial" w:cs="Arial"/>
          <w:color w:val="000000"/>
          <w:kern w:val="0"/>
          <w:szCs w:val="21"/>
        </w:rPr>
        <w:t>网络借贷因为拥有阳光透明的借贷程序，对抵制高利贷，扶持创业有着非常积极的促进作用。但是，网络借贷始终摆脱不了两个备受关注的焦点：安全和效率。因此应该尽快立法，监管部门也应该从防范转为鼓励，给民间借贷一个发展方向。</w:t>
      </w:r>
    </w:p>
    <w:p w14:paraId="5DC6762C" w14:textId="1F602955" w:rsidR="003C4549" w:rsidRPr="003C4549" w:rsidRDefault="003C4549" w:rsidP="003C4549">
      <w:pPr>
        <w:pStyle w:val="a5"/>
        <w:rPr>
          <w:rFonts w:ascii="宋体" w:eastAsia="宋体" w:hAnsi="宋体"/>
        </w:rPr>
      </w:pPr>
      <w:r w:rsidRPr="003C4549">
        <w:rPr>
          <w:rFonts w:ascii="宋体" w:eastAsia="宋体" w:hAnsi="宋体" w:hint="eastAsia"/>
        </w:rPr>
        <w:lastRenderedPageBreak/>
        <w:t>复习题</w:t>
      </w:r>
    </w:p>
    <w:p w14:paraId="471E5534" w14:textId="5C5AB0BB"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b/>
          <w:color w:val="000000"/>
          <w:kern w:val="0"/>
          <w:szCs w:val="21"/>
        </w:rPr>
        <w:t xml:space="preserve">1. 为什么融资成为创业的一大难题 </w:t>
      </w:r>
      <w:r w:rsidRPr="003C4549">
        <w:rPr>
          <w:rFonts w:ascii="宋体" w:eastAsia="宋体" w:hAnsi="宋体" w:cs="Arial"/>
          <w:color w:val="000000"/>
          <w:kern w:val="0"/>
          <w:szCs w:val="21"/>
        </w:rPr>
        <w:t>（1）创业企业缺少可以抵押的资产。创业企业几乎没有可以提供抵押的资产。为创业 企业提供资金，比为其他企业提供资金面临更大的风险。 （2）创业企业没有可参考的经营记录。创业企业既缺少资产，也没有以往的经营业绩， 所能提供的资料不过是一份商业计划书，未来的经营情况具有更大的不确定性。 （3）创业企业的融资规模相对较小。创业企业的单位融资</w:t>
      </w:r>
      <w:r w:rsidR="00722761">
        <w:rPr>
          <w:rFonts w:ascii="宋体" w:eastAsia="宋体" w:hAnsi="宋体" w:cs="Arial" w:hint="eastAsia"/>
          <w:color w:val="000000"/>
          <w:kern w:val="0"/>
          <w:szCs w:val="21"/>
        </w:rPr>
        <w:t>7</w:t>
      </w:r>
      <w:r w:rsidR="00722761">
        <w:rPr>
          <w:rFonts w:ascii="宋体" w:eastAsia="宋体" w:hAnsi="宋体" w:cs="Arial"/>
          <w:color w:val="000000"/>
          <w:kern w:val="0"/>
          <w:szCs w:val="21"/>
        </w:rPr>
        <w:t>6</w:t>
      </w:r>
      <w:r w:rsidRPr="003C4549">
        <w:rPr>
          <w:rFonts w:ascii="宋体" w:eastAsia="宋体" w:hAnsi="宋体" w:cs="Arial"/>
          <w:color w:val="000000"/>
          <w:kern w:val="0"/>
          <w:szCs w:val="21"/>
        </w:rPr>
        <w:t xml:space="preserve">成本远远高于既有企业。据 调查，对中小企业贷款的管理成本平均为大型企业的 5 </w:t>
      </w:r>
      <w:proofErr w:type="gramStart"/>
      <w:r w:rsidRPr="003C4549">
        <w:rPr>
          <w:rFonts w:ascii="宋体" w:eastAsia="宋体" w:hAnsi="宋体" w:cs="Arial"/>
          <w:color w:val="000000"/>
          <w:kern w:val="0"/>
          <w:szCs w:val="21"/>
        </w:rPr>
        <w:t>倍</w:t>
      </w:r>
      <w:proofErr w:type="gramEnd"/>
      <w:r w:rsidRPr="003C4549">
        <w:rPr>
          <w:rFonts w:ascii="宋体" w:eastAsia="宋体" w:hAnsi="宋体" w:cs="Arial"/>
          <w:color w:val="000000"/>
          <w:kern w:val="0"/>
          <w:szCs w:val="21"/>
        </w:rPr>
        <w:t>左右，银行理所当然愿意向大企业 而不是向创业企业贷款，因而加剧</w:t>
      </w:r>
      <w:r w:rsidRPr="003C4549">
        <w:rPr>
          <w:rFonts w:ascii="宋体" w:eastAsia="宋体" w:hAnsi="宋体" w:cs="Arial" w:hint="eastAsia"/>
          <w:color w:val="000000"/>
          <w:kern w:val="0"/>
          <w:szCs w:val="21"/>
        </w:rPr>
        <w:t>了创业企业融资的难度。</w:t>
      </w:r>
      <w:bookmarkStart w:id="0" w:name="_GoBack"/>
      <w:bookmarkEnd w:id="0"/>
    </w:p>
    <w:p w14:paraId="11C56F54" w14:textId="55452D9C"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Pr>
          <w:rFonts w:ascii="宋体" w:eastAsia="宋体" w:hAnsi="宋体" w:cs="Arial"/>
          <w:b/>
          <w:color w:val="000000"/>
          <w:kern w:val="0"/>
          <w:szCs w:val="21"/>
        </w:rPr>
        <w:t>2</w:t>
      </w:r>
      <w:r w:rsidRPr="003C4549">
        <w:rPr>
          <w:rFonts w:ascii="宋体" w:eastAsia="宋体" w:hAnsi="宋体" w:cs="Arial"/>
          <w:b/>
          <w:color w:val="000000"/>
          <w:kern w:val="0"/>
          <w:szCs w:val="21"/>
        </w:rPr>
        <w:t>. 从创业资金的性质来看，主要可以分为几种类型的资金？</w:t>
      </w:r>
      <w:r w:rsidRPr="003C4549">
        <w:rPr>
          <w:rFonts w:ascii="宋体" w:eastAsia="宋体" w:hAnsi="宋体" w:cs="Arial"/>
          <w:color w:val="000000"/>
          <w:kern w:val="0"/>
          <w:szCs w:val="21"/>
        </w:rPr>
        <w:t xml:space="preserve"> （1）私人资本融资；</w:t>
      </w:r>
      <w:r w:rsidRPr="003C4549">
        <w:rPr>
          <w:rFonts w:ascii="宋体" w:eastAsia="宋体" w:hAnsi="宋体" w:cs="Arial" w:hint="eastAsia"/>
          <w:color w:val="000000"/>
          <w:kern w:val="0"/>
          <w:szCs w:val="21"/>
        </w:rPr>
        <w:t>（</w:t>
      </w:r>
      <w:r w:rsidRPr="003C4549">
        <w:rPr>
          <w:rFonts w:ascii="宋体" w:eastAsia="宋体" w:hAnsi="宋体" w:cs="Arial"/>
          <w:color w:val="000000"/>
          <w:kern w:val="0"/>
          <w:szCs w:val="21"/>
        </w:rPr>
        <w:t xml:space="preserve">2）机构融资； （3）政府背景融资。 </w:t>
      </w:r>
    </w:p>
    <w:p w14:paraId="293BAF28" w14:textId="720B36A7"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b/>
          <w:color w:val="000000"/>
          <w:kern w:val="0"/>
          <w:szCs w:val="21"/>
        </w:rPr>
        <w:t>3</w:t>
      </w:r>
      <w:r w:rsidRPr="003C4549">
        <w:rPr>
          <w:rFonts w:ascii="宋体" w:eastAsia="宋体" w:hAnsi="宋体" w:cs="Arial"/>
          <w:b/>
          <w:color w:val="000000"/>
          <w:kern w:val="0"/>
          <w:szCs w:val="21"/>
        </w:rPr>
        <w:t xml:space="preserve">. 创业融资的渠道主要有哪些？ </w:t>
      </w:r>
      <w:r w:rsidRPr="003C4549">
        <w:rPr>
          <w:rFonts w:ascii="宋体" w:eastAsia="宋体" w:hAnsi="宋体" w:cs="Arial"/>
          <w:color w:val="000000"/>
          <w:kern w:val="0"/>
          <w:szCs w:val="21"/>
        </w:rPr>
        <w:t>（1）私人资本融资指创业者向个人融资，包括创业者自筹资金；向亲朋好友融资；个人投资资金即天使资金。 （2）机构融资</w:t>
      </w:r>
      <w:proofErr w:type="gramStart"/>
      <w:r w:rsidRPr="003C4549">
        <w:rPr>
          <w:rFonts w:ascii="宋体" w:eastAsia="宋体" w:hAnsi="宋体" w:cs="Arial"/>
          <w:color w:val="000000"/>
          <w:kern w:val="0"/>
          <w:szCs w:val="21"/>
        </w:rPr>
        <w:t>指创业</w:t>
      </w:r>
      <w:proofErr w:type="gramEnd"/>
      <w:r w:rsidRPr="003C4549">
        <w:rPr>
          <w:rFonts w:ascii="宋体" w:eastAsia="宋体" w:hAnsi="宋体" w:cs="Arial"/>
          <w:color w:val="000000"/>
          <w:kern w:val="0"/>
          <w:szCs w:val="21"/>
        </w:rPr>
        <w:t>企业向相关机构融资，包括银行贷款，主要有抵押贷款、担保贷 款和信用贷款；创业投资资金；中小企业间的互助机构贷款；通过发行股票公开上市融资；</w:t>
      </w:r>
      <w:r w:rsidRPr="003C4549">
        <w:rPr>
          <w:rFonts w:ascii="宋体" w:eastAsia="宋体" w:hAnsi="宋体" w:cs="Arial" w:hint="eastAsia"/>
          <w:color w:val="000000"/>
          <w:kern w:val="0"/>
          <w:szCs w:val="21"/>
        </w:rPr>
        <w:t>企业间的信用贷款。</w:t>
      </w:r>
      <w:r w:rsidRPr="003C4549">
        <w:rPr>
          <w:rFonts w:ascii="宋体" w:eastAsia="宋体" w:hAnsi="宋体" w:cs="Arial"/>
          <w:color w:val="000000"/>
          <w:kern w:val="0"/>
          <w:szCs w:val="21"/>
        </w:rPr>
        <w:t xml:space="preserve"> （3）政府背景融资指政府推出的针对创业企业的各种扶持资金及政策，主要包括政府 专项基金、税收优惠、财政补贴、贷款援助等融资渠道。 （4）近年来，随着互联网与金融业的结合，互联网金融业开始成为一种新的融资渠道， 如 P2P 融资、众筹。</w:t>
      </w:r>
    </w:p>
    <w:p w14:paraId="0D3CCC18" w14:textId="77777777"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b/>
          <w:color w:val="000000"/>
          <w:kern w:val="0"/>
          <w:szCs w:val="21"/>
        </w:rPr>
        <w:t xml:space="preserve">5. 为什么初创企业的资金大部分来自于个人资金？ </w:t>
      </w:r>
      <w:r w:rsidRPr="003C4549">
        <w:rPr>
          <w:rFonts w:ascii="宋体" w:eastAsia="宋体" w:hAnsi="宋体" w:cs="Arial"/>
          <w:color w:val="000000"/>
          <w:kern w:val="0"/>
          <w:szCs w:val="21"/>
        </w:rPr>
        <w:t>（1）创办新企业是捕捉到的商业机会实现价值的过程，将尽可能多的自有资金投入其 中，可以在新创企业中持有较多的股份。创业成功后，将获得较大的创业回报。这样，个人</w:t>
      </w:r>
      <w:r w:rsidRPr="003C4549">
        <w:rPr>
          <w:rFonts w:ascii="宋体" w:eastAsia="宋体" w:hAnsi="宋体" w:cs="Arial" w:hint="eastAsia"/>
          <w:color w:val="000000"/>
          <w:kern w:val="0"/>
          <w:szCs w:val="21"/>
        </w:rPr>
        <w:t>才能和资产在创业活动中共同创造较大价值。</w:t>
      </w:r>
      <w:r w:rsidRPr="003C4549">
        <w:rPr>
          <w:rFonts w:ascii="宋体" w:eastAsia="宋体" w:hAnsi="宋体" w:cs="Arial"/>
          <w:color w:val="000000"/>
          <w:kern w:val="0"/>
          <w:szCs w:val="21"/>
        </w:rPr>
        <w:t xml:space="preserve"> （2）自我融资是一种有效的承诺。如果在投身创业的过程中投入自己的资金，这本身 就是一种信号，它告诉其他投资者，创业者对自己认定的商业机会有十足把握，对自己的新</w:t>
      </w:r>
      <w:r w:rsidRPr="003C4549">
        <w:rPr>
          <w:rFonts w:ascii="宋体" w:eastAsia="宋体" w:hAnsi="宋体" w:cs="Arial" w:hint="eastAsia"/>
          <w:color w:val="000000"/>
          <w:kern w:val="0"/>
          <w:szCs w:val="21"/>
        </w:rPr>
        <w:t>创企业充满信心，是全心全意、踏踏实实地干事业。创业者会谨慎地使用新企业的每一分钱，因为那是自己的血汗钱。这种信号会给其他资金所有者投资新企业一种积极的暗示，适度缓解信息不对称的负面作用，增加其对新创企业投资的可能性。</w:t>
      </w:r>
      <w:r w:rsidRPr="003C4549">
        <w:rPr>
          <w:rFonts w:ascii="宋体" w:eastAsia="宋体" w:hAnsi="宋体" w:cs="Arial"/>
          <w:color w:val="000000"/>
          <w:kern w:val="0"/>
          <w:szCs w:val="21"/>
        </w:rPr>
        <w:t xml:space="preserve"> （3）在难以获得外部资金的情况下，自我融资也是不</w:t>
      </w:r>
      <w:proofErr w:type="gramStart"/>
      <w:r w:rsidRPr="003C4549">
        <w:rPr>
          <w:rFonts w:ascii="宋体" w:eastAsia="宋体" w:hAnsi="宋体" w:cs="Arial"/>
          <w:color w:val="000000"/>
          <w:kern w:val="0"/>
          <w:szCs w:val="21"/>
        </w:rPr>
        <w:t>得以的</w:t>
      </w:r>
      <w:proofErr w:type="gramEnd"/>
      <w:r w:rsidRPr="003C4549">
        <w:rPr>
          <w:rFonts w:ascii="宋体" w:eastAsia="宋体" w:hAnsi="宋体" w:cs="Arial"/>
          <w:color w:val="000000"/>
          <w:kern w:val="0"/>
          <w:szCs w:val="21"/>
        </w:rPr>
        <w:t xml:space="preserve">选择。 </w:t>
      </w:r>
    </w:p>
    <w:p w14:paraId="1FA34E7C" w14:textId="1C51E7F8" w:rsidR="003C4549" w:rsidRP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b/>
          <w:color w:val="000000"/>
          <w:kern w:val="0"/>
          <w:szCs w:val="21"/>
        </w:rPr>
        <w:lastRenderedPageBreak/>
        <w:t>6. 天使投资与创业投资有什么不同？</w:t>
      </w:r>
      <w:r w:rsidRPr="003C4549">
        <w:rPr>
          <w:rFonts w:ascii="宋体" w:eastAsia="宋体" w:hAnsi="宋体" w:cs="Arial"/>
          <w:color w:val="000000"/>
          <w:kern w:val="0"/>
          <w:szCs w:val="21"/>
        </w:rPr>
        <w:t xml:space="preserve"> 与天使投资相比，天使投资也是广义的创业投资的一种。但狭义的创业投资主要是指机</w:t>
      </w:r>
      <w:r w:rsidRPr="003C4549">
        <w:rPr>
          <w:rFonts w:ascii="宋体" w:eastAsia="宋体" w:hAnsi="宋体" w:cs="Arial" w:hint="eastAsia"/>
          <w:color w:val="000000"/>
          <w:kern w:val="0"/>
          <w:szCs w:val="21"/>
        </w:rPr>
        <w:t>构投资者，天使投资与创业投资都是对新兴的具有巨大增长潜力的企业进行权益资本投资。</w:t>
      </w:r>
    </w:p>
    <w:p w14:paraId="5A0E43EA" w14:textId="706E74A1"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hint="eastAsia"/>
          <w:color w:val="000000"/>
          <w:kern w:val="0"/>
          <w:szCs w:val="21"/>
        </w:rPr>
        <w:t>其不同点在于：</w:t>
      </w:r>
      <w:r w:rsidRPr="003C4549">
        <w:rPr>
          <w:rFonts w:ascii="宋体" w:eastAsia="宋体" w:hAnsi="宋体" w:cs="Arial"/>
          <w:color w:val="000000"/>
          <w:kern w:val="0"/>
          <w:szCs w:val="21"/>
        </w:rPr>
        <w:t xml:space="preserve"> （1）天使投资的资金是投资人自己的，并且自己进行管理；而创业投资机构的资金则 来自于外部投资者，他们把资金交给创业投资机构，由专业经理人管理。 （2）天使投资一般投资于企业的早期或种子期，投资规模相对较小，决策快；创业投 资的投资时间相对要晚，投资规模较大。</w:t>
      </w:r>
    </w:p>
    <w:p w14:paraId="22BD66D1" w14:textId="77777777"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b/>
          <w:color w:val="000000"/>
          <w:kern w:val="0"/>
          <w:szCs w:val="21"/>
        </w:rPr>
        <w:t>7. 债权融资与股权融资各有什么优缺点？</w:t>
      </w:r>
      <w:r w:rsidRPr="003C4549">
        <w:rPr>
          <w:rFonts w:ascii="宋体" w:eastAsia="宋体" w:hAnsi="宋体" w:cs="Arial"/>
          <w:color w:val="000000"/>
          <w:kern w:val="0"/>
          <w:szCs w:val="21"/>
        </w:rPr>
        <w:t xml:space="preserve"> </w:t>
      </w:r>
    </w:p>
    <w:p w14:paraId="7D4A0A3C" w14:textId="308CC063" w:rsidR="003C4549" w:rsidRP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color w:val="000000"/>
          <w:kern w:val="0"/>
          <w:szCs w:val="21"/>
        </w:rPr>
        <w:t>债务融资的优缺点： （1）债务融资的优点主要体现在：债务融资需要支付本金和利息，但创业者可以保持 对企业的有效控制权，并且独享未来可能的高额回报率。只有按期偿还贷款，债权方就无权</w:t>
      </w:r>
      <w:r w:rsidRPr="003C4549">
        <w:rPr>
          <w:rFonts w:ascii="宋体" w:eastAsia="宋体" w:hAnsi="宋体" w:cs="Arial" w:hint="eastAsia"/>
          <w:color w:val="000000"/>
          <w:kern w:val="0"/>
          <w:szCs w:val="21"/>
        </w:rPr>
        <w:t>过问公司的未来及其发展方向；债权方只要求固定的本息，既不承担企业成长性的风险，也不享受企业成长性的收益。</w:t>
      </w:r>
      <w:r w:rsidRPr="003C4549">
        <w:rPr>
          <w:rFonts w:ascii="宋体" w:eastAsia="宋体" w:hAnsi="宋体" w:cs="Arial"/>
          <w:color w:val="000000"/>
          <w:kern w:val="0"/>
          <w:szCs w:val="21"/>
        </w:rPr>
        <w:t xml:space="preserve"> （2）债务资本的缺点：主要是这种融资方式要求企业按时清偿贷款，如果不能保证经 </w:t>
      </w:r>
      <w:proofErr w:type="gramStart"/>
      <w:r w:rsidRPr="003C4549">
        <w:rPr>
          <w:rFonts w:ascii="宋体" w:eastAsia="宋体" w:hAnsi="宋体" w:cs="Arial"/>
          <w:color w:val="000000"/>
          <w:kern w:val="0"/>
          <w:szCs w:val="21"/>
        </w:rPr>
        <w:t>营收益</w:t>
      </w:r>
      <w:proofErr w:type="gramEnd"/>
      <w:r w:rsidRPr="003C4549">
        <w:rPr>
          <w:rFonts w:ascii="宋体" w:eastAsia="宋体" w:hAnsi="宋体" w:cs="Arial"/>
          <w:color w:val="000000"/>
          <w:kern w:val="0"/>
          <w:szCs w:val="21"/>
        </w:rPr>
        <w:t>高于资金成本，企业就会</w:t>
      </w:r>
      <w:proofErr w:type="gramStart"/>
      <w:r w:rsidRPr="003C4549">
        <w:rPr>
          <w:rFonts w:ascii="宋体" w:eastAsia="宋体" w:hAnsi="宋体" w:cs="Arial"/>
          <w:color w:val="000000"/>
          <w:kern w:val="0"/>
          <w:szCs w:val="21"/>
        </w:rPr>
        <w:t>面临收不抵支甚至</w:t>
      </w:r>
      <w:proofErr w:type="gramEnd"/>
      <w:r w:rsidRPr="003C4549">
        <w:rPr>
          <w:rFonts w:ascii="宋体" w:eastAsia="宋体" w:hAnsi="宋体" w:cs="Arial"/>
          <w:color w:val="000000"/>
          <w:kern w:val="0"/>
          <w:szCs w:val="21"/>
        </w:rPr>
        <w:t>亏损。而且债务融资提高了企业的负债率，</w:t>
      </w:r>
      <w:r w:rsidRPr="003C4549">
        <w:rPr>
          <w:rFonts w:ascii="宋体" w:eastAsia="宋体" w:hAnsi="宋体" w:cs="Arial" w:hint="eastAsia"/>
          <w:color w:val="000000"/>
          <w:kern w:val="0"/>
          <w:szCs w:val="21"/>
        </w:rPr>
        <w:t>如果负债率过高，企业的再筹资和经营能力都面临风险。</w:t>
      </w:r>
    </w:p>
    <w:p w14:paraId="587D425E" w14:textId="571E1307"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hint="eastAsia"/>
          <w:color w:val="000000"/>
          <w:kern w:val="0"/>
          <w:szCs w:val="21"/>
        </w:rPr>
        <w:t>股权融资的优缺点：</w:t>
      </w:r>
      <w:r w:rsidRPr="003C4549">
        <w:rPr>
          <w:rFonts w:ascii="宋体" w:eastAsia="宋体" w:hAnsi="宋体" w:cs="Arial"/>
          <w:color w:val="000000"/>
          <w:kern w:val="0"/>
          <w:szCs w:val="21"/>
        </w:rPr>
        <w:t xml:space="preserve"> （1）股权融资的优点主要体现在：投资者不要求债务融资中常见的担保、抵押等方式， 而是要求按一定比例持有企业产权，并分享利润和资产处置收益，能够承担企业经营的风险。 （2）股权融资的缺点主要体现在控制权方面，由于股份稀释，创业者可以失去企业的 控制权，在一些重大战略决策方面，创业者可能不得不考虑投资方的意见，如果双方意见存</w:t>
      </w:r>
      <w:r w:rsidRPr="003C4549">
        <w:rPr>
          <w:rFonts w:ascii="宋体" w:eastAsia="宋体" w:hAnsi="宋体" w:cs="Arial" w:hint="eastAsia"/>
          <w:color w:val="000000"/>
          <w:kern w:val="0"/>
          <w:szCs w:val="21"/>
        </w:rPr>
        <w:t>在分歧，就会降低企业决策效率。企业如果能够成功上市，在融资的同时，也要承担信息披露等责任，部分创业者可能对此会有顾虑。</w:t>
      </w:r>
    </w:p>
    <w:p w14:paraId="43F85BE7" w14:textId="77777777" w:rsidR="003C4549" w:rsidRPr="003C4549" w:rsidRDefault="003C4549" w:rsidP="003C4549">
      <w:pPr>
        <w:widowControl/>
        <w:spacing w:before="100" w:beforeAutospacing="1" w:after="100" w:afterAutospacing="1" w:line="360" w:lineRule="auto"/>
        <w:jc w:val="left"/>
        <w:rPr>
          <w:rFonts w:ascii="宋体" w:eastAsia="宋体" w:hAnsi="宋体" w:cs="Arial"/>
          <w:b/>
          <w:color w:val="000000"/>
          <w:kern w:val="0"/>
          <w:szCs w:val="21"/>
        </w:rPr>
      </w:pPr>
      <w:r w:rsidRPr="003C4549">
        <w:rPr>
          <w:rFonts w:ascii="宋体" w:eastAsia="宋体" w:hAnsi="宋体" w:cs="Arial"/>
          <w:b/>
          <w:color w:val="000000"/>
          <w:kern w:val="0"/>
          <w:szCs w:val="21"/>
        </w:rPr>
        <w:t>7. 要想顺利地获得创业资金，创业者在平时要注意哪些？</w:t>
      </w:r>
    </w:p>
    <w:p w14:paraId="29EA8A5B" w14:textId="152315E9" w:rsidR="003C4549" w:rsidRDefault="003C4549" w:rsidP="003C4549">
      <w:pPr>
        <w:widowControl/>
        <w:spacing w:before="100" w:beforeAutospacing="1" w:after="100" w:afterAutospacing="1" w:line="360" w:lineRule="auto"/>
        <w:jc w:val="left"/>
        <w:rPr>
          <w:rFonts w:ascii="宋体" w:eastAsia="宋体" w:hAnsi="宋体" w:cs="Arial"/>
          <w:color w:val="000000"/>
          <w:kern w:val="0"/>
          <w:szCs w:val="21"/>
        </w:rPr>
      </w:pPr>
      <w:r w:rsidRPr="003C4549">
        <w:rPr>
          <w:rFonts w:ascii="宋体" w:eastAsia="宋体" w:hAnsi="宋体" w:cs="Arial"/>
          <w:color w:val="000000"/>
          <w:kern w:val="0"/>
          <w:szCs w:val="21"/>
        </w:rPr>
        <w:t>创业资金主要来自于个人资金，要想获得足够的创业资金，创业者除了要注意自己的资金积累外，还需要特别注意建立个人信用和人脉关系，搜寻各方面的信息。</w:t>
      </w:r>
    </w:p>
    <w:p w14:paraId="37CCC8BD" w14:textId="397EE54E" w:rsidR="003C4549" w:rsidRPr="003C4549" w:rsidRDefault="003C4549" w:rsidP="003C4549">
      <w:pPr>
        <w:widowControl/>
        <w:spacing w:before="100" w:beforeAutospacing="1" w:after="100" w:afterAutospacing="1" w:line="360" w:lineRule="auto"/>
        <w:jc w:val="left"/>
        <w:rPr>
          <w:rFonts w:ascii="宋体" w:eastAsia="宋体" w:hAnsi="宋体" w:cs="Arial"/>
          <w:color w:val="000000"/>
          <w:kern w:val="0"/>
          <w:sz w:val="28"/>
          <w:szCs w:val="21"/>
        </w:rPr>
      </w:pPr>
      <w:r w:rsidRPr="003C4549">
        <w:rPr>
          <w:rFonts w:ascii="宋体" w:eastAsia="宋体" w:hAnsi="宋体" w:cs="Arial" w:hint="eastAsia"/>
          <w:color w:val="000000"/>
          <w:kern w:val="0"/>
          <w:sz w:val="28"/>
          <w:szCs w:val="21"/>
        </w:rPr>
        <w:t>判断题</w:t>
      </w:r>
    </w:p>
    <w:p w14:paraId="2F90B0BC" w14:textId="67367B81" w:rsidR="003C4549" w:rsidRPr="00B50A10" w:rsidRDefault="003C4549" w:rsidP="00B50A10">
      <w:pPr>
        <w:pStyle w:val="a7"/>
        <w:widowControl/>
        <w:numPr>
          <w:ilvl w:val="0"/>
          <w:numId w:val="3"/>
        </w:numPr>
        <w:spacing w:before="100" w:beforeAutospacing="1" w:after="100" w:afterAutospacing="1"/>
        <w:ind w:firstLineChars="0"/>
        <w:jc w:val="left"/>
        <w:rPr>
          <w:rFonts w:ascii="宋体" w:eastAsia="宋体" w:hAnsi="宋体" w:cs="Arial"/>
          <w:color w:val="000000"/>
          <w:kern w:val="0"/>
          <w:szCs w:val="21"/>
        </w:rPr>
      </w:pPr>
      <w:r w:rsidRPr="00B50A10">
        <w:rPr>
          <w:rFonts w:ascii="宋体" w:eastAsia="宋体" w:hAnsi="宋体" w:cs="Arial"/>
          <w:color w:val="000000"/>
          <w:kern w:val="0"/>
          <w:szCs w:val="21"/>
        </w:rPr>
        <w:lastRenderedPageBreak/>
        <w:t>以赢利为目的的外部资本一般不会介入创业种子期的融资活动。</w:t>
      </w:r>
      <w:r w:rsidRPr="00B50A10">
        <w:rPr>
          <w:rFonts w:ascii="Segoe UI Emoji" w:eastAsia="宋体" w:hAnsi="Segoe UI Emoji" w:cs="Segoe UI Emoji"/>
          <w:color w:val="000000"/>
          <w:kern w:val="0"/>
          <w:szCs w:val="21"/>
        </w:rPr>
        <w:t>✔</w:t>
      </w:r>
    </w:p>
    <w:p w14:paraId="66A3BD29" w14:textId="5D10C3DA" w:rsidR="00B50A10" w:rsidRPr="00B50A10" w:rsidRDefault="00B50A10" w:rsidP="00B50A10">
      <w:pPr>
        <w:pStyle w:val="a7"/>
        <w:widowControl/>
        <w:numPr>
          <w:ilvl w:val="0"/>
          <w:numId w:val="3"/>
        </w:numPr>
        <w:spacing w:before="100" w:beforeAutospacing="1" w:after="100" w:afterAutospacing="1"/>
        <w:ind w:firstLineChars="0"/>
        <w:jc w:val="left"/>
        <w:rPr>
          <w:rFonts w:ascii="宋体" w:eastAsia="宋体" w:hAnsi="宋体" w:cs="Arial"/>
          <w:color w:val="000000"/>
          <w:kern w:val="0"/>
          <w:szCs w:val="21"/>
        </w:rPr>
      </w:pPr>
      <w:r w:rsidRPr="00B50A10">
        <w:rPr>
          <w:rFonts w:ascii="宋体" w:eastAsia="宋体" w:hAnsi="宋体" w:cs="Arial"/>
          <w:color w:val="000000"/>
          <w:kern w:val="0"/>
          <w:szCs w:val="21"/>
        </w:rPr>
        <w:t>我国已经形成了以中小企业信用担保为主体的</w:t>
      </w:r>
      <w:proofErr w:type="gramStart"/>
      <w:r w:rsidRPr="00B50A10">
        <w:rPr>
          <w:rFonts w:ascii="宋体" w:eastAsia="宋体" w:hAnsi="宋体" w:cs="Arial"/>
          <w:color w:val="000000"/>
          <w:kern w:val="0"/>
          <w:szCs w:val="21"/>
        </w:rPr>
        <w:t>担保业</w:t>
      </w:r>
      <w:proofErr w:type="gramEnd"/>
      <w:r w:rsidRPr="00B50A10">
        <w:rPr>
          <w:rFonts w:ascii="宋体" w:eastAsia="宋体" w:hAnsi="宋体" w:cs="Arial"/>
          <w:color w:val="000000"/>
          <w:kern w:val="0"/>
          <w:szCs w:val="21"/>
        </w:rPr>
        <w:t>和多层次中小企业信用担保体系。</w:t>
      </w:r>
      <w:r w:rsidRPr="00B50A10">
        <w:rPr>
          <w:rFonts w:ascii="Segoe UI Emoji" w:eastAsia="宋体" w:hAnsi="Segoe UI Emoji" w:cs="Segoe UI Emoji"/>
          <w:color w:val="000000"/>
          <w:kern w:val="0"/>
          <w:szCs w:val="21"/>
        </w:rPr>
        <w:t>✔</w:t>
      </w:r>
    </w:p>
    <w:p w14:paraId="542FA884" w14:textId="77777777" w:rsidR="003C4549" w:rsidRPr="00957238" w:rsidRDefault="003C4549" w:rsidP="003C4549">
      <w:pPr>
        <w:widowControl/>
        <w:spacing w:before="100" w:beforeAutospacing="1" w:after="100" w:afterAutospacing="1" w:line="360" w:lineRule="auto"/>
        <w:jc w:val="left"/>
        <w:rPr>
          <w:rFonts w:ascii="宋体" w:eastAsia="宋体" w:hAnsi="宋体" w:cs="Arial" w:hint="eastAsia"/>
          <w:color w:val="000000"/>
          <w:kern w:val="0"/>
          <w:szCs w:val="21"/>
        </w:rPr>
      </w:pPr>
    </w:p>
    <w:sectPr w:rsidR="003C4549" w:rsidRPr="00957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72D19"/>
    <w:multiLevelType w:val="multilevel"/>
    <w:tmpl w:val="8A7AE6D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44"/>
        </w:tabs>
        <w:ind w:left="644" w:hanging="360"/>
      </w:pPr>
      <w:rPr>
        <w:rFonts w:ascii="Symbol" w:hAnsi="Symbol" w:hint="default"/>
        <w:sz w:val="20"/>
      </w:rPr>
    </w:lvl>
    <w:lvl w:ilvl="2">
      <w:start w:val="1"/>
      <w:numFmt w:val="bullet"/>
      <w:lvlText w:val=""/>
      <w:lvlJc w:val="left"/>
      <w:pPr>
        <w:tabs>
          <w:tab w:val="num" w:pos="928"/>
        </w:tabs>
        <w:ind w:left="928" w:hanging="360"/>
      </w:pPr>
      <w:rPr>
        <w:rFonts w:ascii="Symbol" w:hAnsi="Symbol" w:hint="default"/>
        <w:sz w:val="20"/>
      </w:rPr>
    </w:lvl>
    <w:lvl w:ilvl="3">
      <w:start w:val="1"/>
      <w:numFmt w:val="bullet"/>
      <w:lvlText w:val=""/>
      <w:lvlJc w:val="left"/>
      <w:pPr>
        <w:tabs>
          <w:tab w:val="num" w:pos="1212"/>
        </w:tabs>
        <w:ind w:left="1212"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02C44B1"/>
    <w:multiLevelType w:val="hybridMultilevel"/>
    <w:tmpl w:val="05840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AE0561"/>
    <w:multiLevelType w:val="hybridMultilevel"/>
    <w:tmpl w:val="EEEEA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4"/>
    <w:rsid w:val="001416D1"/>
    <w:rsid w:val="001B35D5"/>
    <w:rsid w:val="00314453"/>
    <w:rsid w:val="003C4549"/>
    <w:rsid w:val="006C3A1B"/>
    <w:rsid w:val="00722761"/>
    <w:rsid w:val="00957238"/>
    <w:rsid w:val="00B06C3A"/>
    <w:rsid w:val="00B50A10"/>
    <w:rsid w:val="00BA4E48"/>
    <w:rsid w:val="00C121DF"/>
    <w:rsid w:val="00C7777E"/>
    <w:rsid w:val="00FE5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D65"/>
  <w15:chartTrackingRefBased/>
  <w15:docId w15:val="{D0180B78-48E9-4EBF-A1C1-6783A6B8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4E48"/>
    <w:rPr>
      <w:sz w:val="18"/>
      <w:szCs w:val="18"/>
    </w:rPr>
  </w:style>
  <w:style w:type="character" w:customStyle="1" w:styleId="a4">
    <w:name w:val="批注框文本 字符"/>
    <w:basedOn w:val="a0"/>
    <w:link w:val="a3"/>
    <w:uiPriority w:val="99"/>
    <w:semiHidden/>
    <w:rsid w:val="00BA4E48"/>
    <w:rPr>
      <w:sz w:val="18"/>
      <w:szCs w:val="18"/>
    </w:rPr>
  </w:style>
  <w:style w:type="paragraph" w:styleId="a5">
    <w:name w:val="Title"/>
    <w:basedOn w:val="a"/>
    <w:next w:val="a"/>
    <w:link w:val="a6"/>
    <w:uiPriority w:val="10"/>
    <w:qFormat/>
    <w:rsid w:val="003C45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C4549"/>
    <w:rPr>
      <w:rFonts w:asciiTheme="majorHAnsi" w:eastAsiaTheme="majorEastAsia" w:hAnsiTheme="majorHAnsi" w:cstheme="majorBidi"/>
      <w:b/>
      <w:bCs/>
      <w:sz w:val="32"/>
      <w:szCs w:val="32"/>
    </w:rPr>
  </w:style>
  <w:style w:type="paragraph" w:styleId="a7">
    <w:name w:val="List Paragraph"/>
    <w:basedOn w:val="a"/>
    <w:uiPriority w:val="34"/>
    <w:qFormat/>
    <w:rsid w:val="00B50A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6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彭博韬</dc:creator>
  <cp:keywords/>
  <dc:description/>
  <cp:lastModifiedBy>彭博韬</cp:lastModifiedBy>
  <cp:revision>4</cp:revision>
  <cp:lastPrinted>2019-01-05T08:27:00Z</cp:lastPrinted>
  <dcterms:created xsi:type="dcterms:W3CDTF">2019-01-04T13:38:00Z</dcterms:created>
  <dcterms:modified xsi:type="dcterms:W3CDTF">2019-01-05T08:29:00Z</dcterms:modified>
</cp:coreProperties>
</file>