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CD78A" w14:textId="77777777" w:rsidR="004B7474" w:rsidRPr="005F12FD" w:rsidRDefault="004B7474" w:rsidP="0059599F">
      <w:pPr>
        <w:spacing w:after="0" w:line="276" w:lineRule="auto"/>
        <w:jc w:val="center"/>
        <w:rPr>
          <w:rFonts w:cs="Times New Roman"/>
          <w:szCs w:val="24"/>
        </w:rPr>
      </w:pPr>
      <w:r w:rsidRPr="005F12FD">
        <w:rPr>
          <w:rFonts w:cs="Times New Roman"/>
          <w:szCs w:val="24"/>
        </w:rPr>
        <w:t>D.</w:t>
      </w:r>
      <w:r w:rsidR="009632A8">
        <w:rPr>
          <w:rFonts w:cs="Times New Roman"/>
          <w:szCs w:val="24"/>
        </w:rPr>
        <w:t xml:space="preserve"> </w:t>
      </w:r>
      <w:r w:rsidRPr="005F12FD">
        <w:rPr>
          <w:rFonts w:cs="Times New Roman"/>
          <w:szCs w:val="24"/>
        </w:rPr>
        <w:t>Y.</w:t>
      </w:r>
      <w:r w:rsidR="009632A8">
        <w:rPr>
          <w:rFonts w:cs="Times New Roman"/>
          <w:szCs w:val="24"/>
        </w:rPr>
        <w:t xml:space="preserve"> </w:t>
      </w:r>
      <w:r w:rsidRPr="005F12FD">
        <w:rPr>
          <w:rFonts w:cs="Times New Roman"/>
          <w:szCs w:val="24"/>
        </w:rPr>
        <w:t>PATIL COLLEGE OF ENGINEERING AND TECHNOLOGY</w:t>
      </w:r>
      <w:r w:rsidR="009632A8">
        <w:rPr>
          <w:rFonts w:cs="Times New Roman"/>
          <w:szCs w:val="24"/>
        </w:rPr>
        <w:t>,</w:t>
      </w:r>
    </w:p>
    <w:p w14:paraId="03D5BCD3" w14:textId="77777777" w:rsidR="004B7474" w:rsidRPr="005F12FD" w:rsidRDefault="004B7474" w:rsidP="0059599F">
      <w:pPr>
        <w:spacing w:after="0" w:line="276" w:lineRule="auto"/>
        <w:jc w:val="center"/>
        <w:rPr>
          <w:rFonts w:cs="Times New Roman"/>
          <w:szCs w:val="24"/>
        </w:rPr>
      </w:pPr>
      <w:r w:rsidRPr="005F12FD">
        <w:rPr>
          <w:rFonts w:cs="Times New Roman"/>
          <w:szCs w:val="24"/>
        </w:rPr>
        <w:t>KASABA BAWADA, KOLHAPUR</w:t>
      </w:r>
      <w:r w:rsidR="009632A8">
        <w:rPr>
          <w:rFonts w:cs="Times New Roman"/>
          <w:szCs w:val="24"/>
        </w:rPr>
        <w:t>.</w:t>
      </w:r>
    </w:p>
    <w:p w14:paraId="39B9AF83" w14:textId="77777777" w:rsidR="004B7474" w:rsidRDefault="004B7474" w:rsidP="0059599F">
      <w:pPr>
        <w:spacing w:after="0" w:line="276" w:lineRule="auto"/>
        <w:jc w:val="center"/>
        <w:rPr>
          <w:rFonts w:cs="Times New Roman"/>
          <w:szCs w:val="24"/>
        </w:rPr>
      </w:pPr>
      <w:r>
        <w:rPr>
          <w:rFonts w:cs="Times New Roman"/>
          <w:szCs w:val="24"/>
        </w:rPr>
        <w:t>DEPAR</w:t>
      </w:r>
      <w:r w:rsidRPr="005F12FD">
        <w:rPr>
          <w:rFonts w:cs="Times New Roman"/>
          <w:szCs w:val="24"/>
        </w:rPr>
        <w:t>TMENT OF COMPUTER SCIENCE AND ENGINEERING</w:t>
      </w:r>
    </w:p>
    <w:p w14:paraId="238F0BA9" w14:textId="77777777" w:rsidR="004B7474" w:rsidRPr="005F12FD" w:rsidRDefault="004B7474" w:rsidP="00F3620C">
      <w:pPr>
        <w:spacing w:after="0"/>
        <w:jc w:val="center"/>
        <w:rPr>
          <w:rFonts w:cs="Times New Roman"/>
          <w:szCs w:val="24"/>
        </w:rPr>
      </w:pPr>
    </w:p>
    <w:p w14:paraId="41BF086B" w14:textId="77777777" w:rsidR="004B7474" w:rsidRPr="005F12FD" w:rsidRDefault="004B7474" w:rsidP="004B7474">
      <w:pPr>
        <w:jc w:val="center"/>
        <w:rPr>
          <w:rFonts w:cs="Times New Roman"/>
          <w:szCs w:val="24"/>
        </w:rPr>
      </w:pPr>
      <w:r w:rsidRPr="005F12FD">
        <w:rPr>
          <w:rFonts w:cs="Times New Roman"/>
          <w:noProof/>
          <w:szCs w:val="24"/>
        </w:rPr>
        <w:drawing>
          <wp:inline distT="0" distB="0" distL="0" distR="0" wp14:anchorId="09E8EB0E" wp14:editId="478E3680">
            <wp:extent cx="1523895" cy="1280160"/>
            <wp:effectExtent l="0" t="0" r="0" b="0"/>
            <wp:docPr id="1" name="Picture 1" descr="G:\DYP\BE Project 2021-22\DYPCET 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YP\BE Project 2021-22\DYPCET logo 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3895" cy="1280160"/>
                    </a:xfrm>
                    <a:prstGeom prst="rect">
                      <a:avLst/>
                    </a:prstGeom>
                    <a:noFill/>
                    <a:ln>
                      <a:noFill/>
                    </a:ln>
                  </pic:spPr>
                </pic:pic>
              </a:graphicData>
            </a:graphic>
          </wp:inline>
        </w:drawing>
      </w:r>
    </w:p>
    <w:p w14:paraId="58B2C949" w14:textId="77777777" w:rsidR="004B7474" w:rsidRPr="00477B59" w:rsidRDefault="004B7474" w:rsidP="004B7474">
      <w:pPr>
        <w:jc w:val="center"/>
        <w:rPr>
          <w:rFonts w:cs="Times New Roman"/>
          <w:b/>
          <w:bCs/>
          <w:sz w:val="32"/>
          <w:szCs w:val="32"/>
        </w:rPr>
      </w:pPr>
      <w:r w:rsidRPr="00477B59">
        <w:rPr>
          <w:rFonts w:cs="Times New Roman"/>
          <w:b/>
          <w:bCs/>
          <w:sz w:val="32"/>
          <w:szCs w:val="32"/>
        </w:rPr>
        <w:t>A Project</w:t>
      </w:r>
      <w:r w:rsidR="007F7FDA">
        <w:rPr>
          <w:rFonts w:cs="Times New Roman"/>
          <w:b/>
          <w:bCs/>
          <w:sz w:val="32"/>
          <w:szCs w:val="32"/>
        </w:rPr>
        <w:t xml:space="preserve"> </w:t>
      </w:r>
      <w:r w:rsidRPr="00477B59">
        <w:rPr>
          <w:rFonts w:cs="Times New Roman"/>
          <w:b/>
          <w:bCs/>
          <w:sz w:val="32"/>
          <w:szCs w:val="32"/>
        </w:rPr>
        <w:t>Report</w:t>
      </w:r>
    </w:p>
    <w:p w14:paraId="5DE0DC3F" w14:textId="77777777" w:rsidR="004B7474" w:rsidRPr="005F12FD" w:rsidRDefault="004B7474" w:rsidP="004B7474">
      <w:pPr>
        <w:jc w:val="center"/>
        <w:rPr>
          <w:rFonts w:cs="Times New Roman"/>
          <w:szCs w:val="24"/>
        </w:rPr>
      </w:pPr>
      <w:r w:rsidRPr="005F12FD">
        <w:rPr>
          <w:rFonts w:cs="Times New Roman"/>
          <w:szCs w:val="24"/>
        </w:rPr>
        <w:t>on</w:t>
      </w:r>
    </w:p>
    <w:p w14:paraId="166E37DA" w14:textId="77777777" w:rsidR="004B7474" w:rsidRPr="00F3620C" w:rsidRDefault="004B7474" w:rsidP="004B7474">
      <w:pPr>
        <w:jc w:val="center"/>
        <w:rPr>
          <w:rFonts w:cs="Times New Roman"/>
          <w:b/>
          <w:bCs/>
          <w:sz w:val="32"/>
          <w:szCs w:val="32"/>
        </w:rPr>
      </w:pPr>
      <w:r>
        <w:rPr>
          <w:rFonts w:eastAsia="Times New Roman" w:cs="Times New Roman"/>
          <w:b/>
          <w:sz w:val="32"/>
        </w:rPr>
        <w:t>Multi-Agent Retrieval-Augmented Generation System for DPDP Act Compliance Assessment and Citizen Rights Awareness</w:t>
      </w:r>
    </w:p>
    <w:p w14:paraId="1D616D4E" w14:textId="77777777" w:rsidR="004B7474" w:rsidRDefault="004B7474" w:rsidP="004B7474">
      <w:pPr>
        <w:jc w:val="center"/>
        <w:rPr>
          <w:rFonts w:cs="Times New Roman"/>
          <w:szCs w:val="24"/>
        </w:rPr>
      </w:pPr>
      <w:r w:rsidRPr="005F12FD">
        <w:rPr>
          <w:rFonts w:cs="Times New Roman"/>
          <w:szCs w:val="24"/>
        </w:rPr>
        <w:t>Submitted by</w:t>
      </w:r>
    </w:p>
    <w:p w14:paraId="3DAB0B46" w14:textId="77777777" w:rsidR="005C7021" w:rsidRDefault="002B4CF9">
      <w:pPr>
        <w:spacing w:before="40" w:after="120" w:line="276" w:lineRule="auto"/>
        <w:jc w:val="center"/>
      </w:pPr>
      <w:r>
        <w:rPr>
          <w:rFonts w:eastAsia="Times New Roman" w:cs="Times New Roman"/>
          <w:sz w:val="26"/>
        </w:rPr>
        <w:t xml:space="preserve">Group ID: </w:t>
      </w:r>
      <w:r>
        <w:rPr>
          <w:rFonts w:eastAsia="Times New Roman" w:cs="Times New Roman"/>
          <w:b/>
          <w:sz w:val="26"/>
        </w:rPr>
        <w:t>G45</w:t>
      </w:r>
    </w:p>
    <w:tbl>
      <w:tblPr>
        <w:tblStyle w:val="TableGrid"/>
        <w:tblW w:w="5000" w:type="pct"/>
        <w:tblLook w:val="04A0" w:firstRow="1" w:lastRow="0" w:firstColumn="1" w:lastColumn="0" w:noHBand="0" w:noVBand="1"/>
      </w:tblPr>
      <w:tblGrid>
        <w:gridCol w:w="738"/>
        <w:gridCol w:w="5423"/>
        <w:gridCol w:w="1451"/>
        <w:gridCol w:w="1630"/>
      </w:tblGrid>
      <w:tr w:rsidR="00F3620C" w14:paraId="40C93283" w14:textId="77777777" w:rsidTr="00477B59">
        <w:trPr>
          <w:trHeight w:val="432"/>
        </w:trPr>
        <w:tc>
          <w:tcPr>
            <w:tcW w:w="399" w:type="pct"/>
          </w:tcPr>
          <w:p w14:paraId="65DC5046" w14:textId="77777777" w:rsidR="00F3620C" w:rsidRPr="00E52CE8" w:rsidRDefault="00F3620C" w:rsidP="00F3620C">
            <w:pPr>
              <w:jc w:val="center"/>
              <w:rPr>
                <w:rFonts w:cs="Times New Roman"/>
                <w:b/>
                <w:bCs/>
                <w:sz w:val="24"/>
                <w:szCs w:val="24"/>
              </w:rPr>
            </w:pPr>
            <w:r w:rsidRPr="00E52CE8">
              <w:rPr>
                <w:rFonts w:cs="Times New Roman"/>
                <w:b/>
                <w:bCs/>
                <w:sz w:val="24"/>
                <w:szCs w:val="24"/>
              </w:rPr>
              <w:t>Sr.</w:t>
            </w:r>
          </w:p>
        </w:tc>
        <w:tc>
          <w:tcPr>
            <w:tcW w:w="2934" w:type="pct"/>
            <w:vAlign w:val="center"/>
          </w:tcPr>
          <w:p w14:paraId="50007115" w14:textId="77777777" w:rsidR="00F3620C" w:rsidRPr="00E52CE8" w:rsidRDefault="004E2AE5" w:rsidP="00F3620C">
            <w:pPr>
              <w:jc w:val="center"/>
              <w:rPr>
                <w:rFonts w:cs="Times New Roman"/>
                <w:b/>
                <w:bCs/>
                <w:sz w:val="24"/>
                <w:szCs w:val="24"/>
              </w:rPr>
            </w:pPr>
            <w:r>
              <w:rPr>
                <w:rFonts w:cs="Times New Roman"/>
                <w:b/>
                <w:bCs/>
                <w:sz w:val="24"/>
                <w:szCs w:val="24"/>
              </w:rPr>
              <w:t xml:space="preserve">Student </w:t>
            </w:r>
            <w:r w:rsidR="00F3620C" w:rsidRPr="00E52CE8">
              <w:rPr>
                <w:rFonts w:cs="Times New Roman"/>
                <w:b/>
                <w:bCs/>
                <w:sz w:val="24"/>
                <w:szCs w:val="24"/>
              </w:rPr>
              <w:t>Name</w:t>
            </w:r>
          </w:p>
        </w:tc>
        <w:tc>
          <w:tcPr>
            <w:tcW w:w="785" w:type="pct"/>
            <w:vAlign w:val="center"/>
          </w:tcPr>
          <w:p w14:paraId="3BFF22CC" w14:textId="77777777" w:rsidR="00F3620C" w:rsidRPr="00E52CE8" w:rsidRDefault="00F3620C" w:rsidP="00F3620C">
            <w:pPr>
              <w:jc w:val="center"/>
              <w:rPr>
                <w:rFonts w:cs="Times New Roman"/>
                <w:b/>
                <w:bCs/>
                <w:sz w:val="24"/>
                <w:szCs w:val="24"/>
              </w:rPr>
            </w:pPr>
            <w:r w:rsidRPr="00E52CE8">
              <w:rPr>
                <w:rFonts w:cs="Times New Roman"/>
                <w:b/>
                <w:bCs/>
                <w:sz w:val="24"/>
                <w:szCs w:val="24"/>
              </w:rPr>
              <w:t>Roll No.</w:t>
            </w:r>
          </w:p>
        </w:tc>
        <w:tc>
          <w:tcPr>
            <w:tcW w:w="882" w:type="pct"/>
            <w:vAlign w:val="center"/>
          </w:tcPr>
          <w:p w14:paraId="45E6C2BA" w14:textId="77777777" w:rsidR="00F3620C" w:rsidRPr="00E52CE8" w:rsidRDefault="00F3620C" w:rsidP="00F3620C">
            <w:pPr>
              <w:jc w:val="center"/>
              <w:rPr>
                <w:rFonts w:cs="Times New Roman"/>
                <w:b/>
                <w:bCs/>
                <w:sz w:val="24"/>
                <w:szCs w:val="24"/>
              </w:rPr>
            </w:pPr>
            <w:r w:rsidRPr="00E52CE8">
              <w:rPr>
                <w:rFonts w:cs="Times New Roman"/>
                <w:b/>
                <w:bCs/>
                <w:sz w:val="24"/>
                <w:szCs w:val="24"/>
              </w:rPr>
              <w:t>Juno ID</w:t>
            </w:r>
          </w:p>
        </w:tc>
      </w:tr>
      <w:tr w:rsidR="00F3620C" w14:paraId="50AF327E" w14:textId="77777777" w:rsidTr="00477B59">
        <w:trPr>
          <w:trHeight w:val="432"/>
        </w:trPr>
        <w:tc>
          <w:tcPr>
            <w:tcW w:w="399" w:type="pct"/>
          </w:tcPr>
          <w:p w14:paraId="01A3965F" w14:textId="77777777" w:rsidR="005C7021" w:rsidRDefault="002B4CF9">
            <w:pPr>
              <w:spacing w:before="20" w:after="20" w:line="240" w:lineRule="auto"/>
              <w:jc w:val="center"/>
            </w:pPr>
            <w:r>
              <w:rPr>
                <w:rFonts w:eastAsia="Times New Roman" w:cs="Times New Roman"/>
              </w:rPr>
              <w:t>1</w:t>
            </w:r>
          </w:p>
        </w:tc>
        <w:tc>
          <w:tcPr>
            <w:tcW w:w="2934" w:type="pct"/>
            <w:vAlign w:val="center"/>
          </w:tcPr>
          <w:p w14:paraId="7BCC78A0" w14:textId="77777777" w:rsidR="005C7021" w:rsidRDefault="002B4CF9">
            <w:pPr>
              <w:spacing w:before="20" w:after="20" w:line="240" w:lineRule="auto"/>
            </w:pPr>
            <w:r>
              <w:rPr>
                <w:rFonts w:eastAsia="Times New Roman" w:cs="Times New Roman"/>
              </w:rPr>
              <w:t>Raj Ashok Nikam</w:t>
            </w:r>
          </w:p>
        </w:tc>
        <w:tc>
          <w:tcPr>
            <w:tcW w:w="785" w:type="pct"/>
            <w:vAlign w:val="center"/>
          </w:tcPr>
          <w:p w14:paraId="6E3C8237" w14:textId="77777777" w:rsidR="005C7021" w:rsidRDefault="002B4CF9">
            <w:pPr>
              <w:spacing w:before="20" w:after="20" w:line="240" w:lineRule="auto"/>
              <w:jc w:val="center"/>
            </w:pPr>
            <w:r>
              <w:rPr>
                <w:rFonts w:eastAsia="Times New Roman" w:cs="Times New Roman"/>
              </w:rPr>
              <w:t>6</w:t>
            </w:r>
          </w:p>
        </w:tc>
        <w:tc>
          <w:tcPr>
            <w:tcW w:w="882" w:type="pct"/>
            <w:vAlign w:val="center"/>
          </w:tcPr>
          <w:p w14:paraId="225C7989" w14:textId="77777777" w:rsidR="005C7021" w:rsidRDefault="002B4CF9">
            <w:pPr>
              <w:spacing w:before="20" w:after="20" w:line="240" w:lineRule="auto"/>
              <w:jc w:val="center"/>
            </w:pPr>
            <w:r>
              <w:rPr>
                <w:rFonts w:eastAsia="Times New Roman" w:cs="Times New Roman"/>
              </w:rPr>
              <w:t>EN23225464</w:t>
            </w:r>
          </w:p>
        </w:tc>
      </w:tr>
      <w:tr w:rsidR="00F3620C" w14:paraId="6B0E2469" w14:textId="77777777" w:rsidTr="00477B59">
        <w:trPr>
          <w:trHeight w:val="432"/>
        </w:trPr>
        <w:tc>
          <w:tcPr>
            <w:tcW w:w="399" w:type="pct"/>
          </w:tcPr>
          <w:p w14:paraId="6C30EEAD" w14:textId="77777777" w:rsidR="005C7021" w:rsidRDefault="002B4CF9">
            <w:pPr>
              <w:spacing w:before="20" w:after="20" w:line="240" w:lineRule="auto"/>
              <w:jc w:val="center"/>
            </w:pPr>
            <w:r>
              <w:rPr>
                <w:rFonts w:eastAsia="Times New Roman" w:cs="Times New Roman"/>
              </w:rPr>
              <w:t>2</w:t>
            </w:r>
          </w:p>
        </w:tc>
        <w:tc>
          <w:tcPr>
            <w:tcW w:w="2934" w:type="pct"/>
            <w:vAlign w:val="center"/>
          </w:tcPr>
          <w:p w14:paraId="2C415A0F" w14:textId="77777777" w:rsidR="005C7021" w:rsidRDefault="002B4CF9">
            <w:pPr>
              <w:spacing w:before="20" w:after="20" w:line="240" w:lineRule="auto"/>
            </w:pPr>
            <w:r>
              <w:rPr>
                <w:rFonts w:eastAsia="Times New Roman" w:cs="Times New Roman"/>
              </w:rPr>
              <w:t>Aditya Sachin Patil</w:t>
            </w:r>
          </w:p>
        </w:tc>
        <w:tc>
          <w:tcPr>
            <w:tcW w:w="785" w:type="pct"/>
            <w:vAlign w:val="center"/>
          </w:tcPr>
          <w:p w14:paraId="6228CAFD" w14:textId="77777777" w:rsidR="005C7021" w:rsidRDefault="002B4CF9">
            <w:pPr>
              <w:spacing w:before="20" w:after="20" w:line="240" w:lineRule="auto"/>
              <w:jc w:val="center"/>
            </w:pPr>
            <w:r>
              <w:rPr>
                <w:rFonts w:eastAsia="Times New Roman" w:cs="Times New Roman"/>
              </w:rPr>
              <w:t>7</w:t>
            </w:r>
          </w:p>
        </w:tc>
        <w:tc>
          <w:tcPr>
            <w:tcW w:w="882" w:type="pct"/>
            <w:vAlign w:val="center"/>
          </w:tcPr>
          <w:p w14:paraId="52002812" w14:textId="77777777" w:rsidR="005C7021" w:rsidRDefault="002B4CF9">
            <w:pPr>
              <w:spacing w:before="20" w:after="20" w:line="240" w:lineRule="auto"/>
              <w:jc w:val="center"/>
            </w:pPr>
            <w:r>
              <w:rPr>
                <w:rFonts w:eastAsia="Times New Roman" w:cs="Times New Roman"/>
              </w:rPr>
              <w:t>EN23238761</w:t>
            </w:r>
          </w:p>
        </w:tc>
      </w:tr>
      <w:tr w:rsidR="00F3620C" w14:paraId="50C5FCC8" w14:textId="77777777" w:rsidTr="00477B59">
        <w:trPr>
          <w:trHeight w:val="432"/>
        </w:trPr>
        <w:tc>
          <w:tcPr>
            <w:tcW w:w="399" w:type="pct"/>
          </w:tcPr>
          <w:p w14:paraId="1897C33D" w14:textId="77777777" w:rsidR="005C7021" w:rsidRDefault="002B4CF9">
            <w:pPr>
              <w:spacing w:before="20" w:after="20" w:line="240" w:lineRule="auto"/>
              <w:jc w:val="center"/>
            </w:pPr>
            <w:r>
              <w:rPr>
                <w:rFonts w:eastAsia="Times New Roman" w:cs="Times New Roman"/>
              </w:rPr>
              <w:t>3</w:t>
            </w:r>
          </w:p>
        </w:tc>
        <w:tc>
          <w:tcPr>
            <w:tcW w:w="2934" w:type="pct"/>
            <w:vAlign w:val="center"/>
          </w:tcPr>
          <w:p w14:paraId="1129AEA4" w14:textId="77777777" w:rsidR="005C7021" w:rsidRDefault="002B4CF9">
            <w:pPr>
              <w:spacing w:before="20" w:after="20" w:line="240" w:lineRule="auto"/>
            </w:pPr>
            <w:r>
              <w:rPr>
                <w:rFonts w:eastAsia="Times New Roman" w:cs="Times New Roman"/>
              </w:rPr>
              <w:t>Varad Rahul Mhetar</w:t>
            </w:r>
          </w:p>
        </w:tc>
        <w:tc>
          <w:tcPr>
            <w:tcW w:w="785" w:type="pct"/>
            <w:vAlign w:val="center"/>
          </w:tcPr>
          <w:p w14:paraId="071D74E4" w14:textId="77777777" w:rsidR="005C7021" w:rsidRDefault="002B4CF9">
            <w:pPr>
              <w:spacing w:before="20" w:after="20" w:line="240" w:lineRule="auto"/>
              <w:jc w:val="center"/>
            </w:pPr>
            <w:r>
              <w:rPr>
                <w:rFonts w:eastAsia="Times New Roman" w:cs="Times New Roman"/>
              </w:rPr>
              <w:t>8</w:t>
            </w:r>
          </w:p>
        </w:tc>
        <w:tc>
          <w:tcPr>
            <w:tcW w:w="882" w:type="pct"/>
            <w:vAlign w:val="center"/>
          </w:tcPr>
          <w:p w14:paraId="101A01DC" w14:textId="77777777" w:rsidR="005C7021" w:rsidRDefault="002B4CF9">
            <w:pPr>
              <w:spacing w:before="20" w:after="20" w:line="240" w:lineRule="auto"/>
              <w:jc w:val="center"/>
            </w:pPr>
            <w:r>
              <w:rPr>
                <w:rFonts w:eastAsia="Times New Roman" w:cs="Times New Roman"/>
              </w:rPr>
              <w:t>EN23176065</w:t>
            </w:r>
          </w:p>
        </w:tc>
      </w:tr>
      <w:tr w:rsidR="00F3620C" w14:paraId="584900CE" w14:textId="77777777" w:rsidTr="00477B59">
        <w:trPr>
          <w:trHeight w:val="432"/>
        </w:trPr>
        <w:tc>
          <w:tcPr>
            <w:tcW w:w="399" w:type="pct"/>
          </w:tcPr>
          <w:p w14:paraId="567F76C5" w14:textId="77777777" w:rsidR="005C7021" w:rsidRDefault="002B4CF9">
            <w:pPr>
              <w:spacing w:before="20" w:after="20" w:line="240" w:lineRule="auto"/>
              <w:jc w:val="center"/>
            </w:pPr>
            <w:r>
              <w:rPr>
                <w:rFonts w:eastAsia="Times New Roman" w:cs="Times New Roman"/>
              </w:rPr>
              <w:t>4</w:t>
            </w:r>
          </w:p>
        </w:tc>
        <w:tc>
          <w:tcPr>
            <w:tcW w:w="2934" w:type="pct"/>
            <w:vAlign w:val="center"/>
          </w:tcPr>
          <w:p w14:paraId="72FC55E7" w14:textId="77777777" w:rsidR="005C7021" w:rsidRDefault="002B4CF9">
            <w:pPr>
              <w:spacing w:before="20" w:after="20" w:line="240" w:lineRule="auto"/>
            </w:pPr>
            <w:r>
              <w:rPr>
                <w:rFonts w:eastAsia="Times New Roman" w:cs="Times New Roman"/>
              </w:rPr>
              <w:t>Shubham Sanjaykumar Rajurkar</w:t>
            </w:r>
          </w:p>
        </w:tc>
        <w:tc>
          <w:tcPr>
            <w:tcW w:w="785" w:type="pct"/>
            <w:vAlign w:val="center"/>
          </w:tcPr>
          <w:p w14:paraId="5578862A" w14:textId="77777777" w:rsidR="005C7021" w:rsidRDefault="002B4CF9">
            <w:pPr>
              <w:spacing w:before="20" w:after="20" w:line="240" w:lineRule="auto"/>
              <w:jc w:val="center"/>
            </w:pPr>
            <w:r>
              <w:rPr>
                <w:rFonts w:eastAsia="Times New Roman" w:cs="Times New Roman"/>
              </w:rPr>
              <w:t>9</w:t>
            </w:r>
          </w:p>
        </w:tc>
        <w:tc>
          <w:tcPr>
            <w:tcW w:w="882" w:type="pct"/>
            <w:vAlign w:val="center"/>
          </w:tcPr>
          <w:p w14:paraId="0BBFCDDB" w14:textId="77777777" w:rsidR="005C7021" w:rsidRDefault="002B4CF9">
            <w:pPr>
              <w:spacing w:before="20" w:after="20" w:line="240" w:lineRule="auto"/>
              <w:jc w:val="center"/>
            </w:pPr>
            <w:r>
              <w:rPr>
                <w:rFonts w:eastAsia="Times New Roman" w:cs="Times New Roman"/>
              </w:rPr>
              <w:t>EN23149824</w:t>
            </w:r>
          </w:p>
        </w:tc>
      </w:tr>
      <w:tr w:rsidR="00F3620C" w14:paraId="1D636AE1" w14:textId="77777777" w:rsidTr="00477B59">
        <w:trPr>
          <w:trHeight w:val="432"/>
        </w:trPr>
        <w:tc>
          <w:tcPr>
            <w:tcW w:w="399" w:type="pct"/>
          </w:tcPr>
          <w:p w14:paraId="03B0CC29" w14:textId="77777777" w:rsidR="005C7021" w:rsidRDefault="002B4CF9">
            <w:pPr>
              <w:spacing w:before="20" w:after="20" w:line="240" w:lineRule="auto"/>
              <w:jc w:val="center"/>
            </w:pPr>
            <w:r>
              <w:rPr>
                <w:rFonts w:eastAsia="Times New Roman" w:cs="Times New Roman"/>
              </w:rPr>
              <w:t>5</w:t>
            </w:r>
          </w:p>
        </w:tc>
        <w:tc>
          <w:tcPr>
            <w:tcW w:w="2934" w:type="pct"/>
            <w:vAlign w:val="center"/>
          </w:tcPr>
          <w:p w14:paraId="3094F4E5" w14:textId="77777777" w:rsidR="005C7021" w:rsidRDefault="002B4CF9">
            <w:pPr>
              <w:spacing w:before="20" w:after="20" w:line="240" w:lineRule="auto"/>
            </w:pPr>
            <w:r>
              <w:rPr>
                <w:rFonts w:eastAsia="Times New Roman" w:cs="Times New Roman"/>
              </w:rPr>
              <w:t>Shubhdeep Sunil Jasuja</w:t>
            </w:r>
          </w:p>
        </w:tc>
        <w:tc>
          <w:tcPr>
            <w:tcW w:w="785" w:type="pct"/>
            <w:vAlign w:val="center"/>
          </w:tcPr>
          <w:p w14:paraId="5D83D147" w14:textId="77777777" w:rsidR="005C7021" w:rsidRDefault="002B4CF9">
            <w:pPr>
              <w:spacing w:before="20" w:after="20" w:line="240" w:lineRule="auto"/>
              <w:jc w:val="center"/>
            </w:pPr>
            <w:r>
              <w:rPr>
                <w:rFonts w:eastAsia="Times New Roman" w:cs="Times New Roman"/>
              </w:rPr>
              <w:t>10</w:t>
            </w:r>
          </w:p>
        </w:tc>
        <w:tc>
          <w:tcPr>
            <w:tcW w:w="882" w:type="pct"/>
            <w:vAlign w:val="center"/>
          </w:tcPr>
          <w:p w14:paraId="250073B3" w14:textId="77777777" w:rsidR="005C7021" w:rsidRDefault="002B4CF9">
            <w:pPr>
              <w:spacing w:before="20" w:after="20" w:line="240" w:lineRule="auto"/>
              <w:jc w:val="center"/>
            </w:pPr>
            <w:r>
              <w:rPr>
                <w:rFonts w:eastAsia="Times New Roman" w:cs="Times New Roman"/>
              </w:rPr>
              <w:t>EN23222171</w:t>
            </w:r>
          </w:p>
        </w:tc>
      </w:tr>
    </w:tbl>
    <w:p w14:paraId="0A07ECD8" w14:textId="77777777" w:rsidR="00F3620C" w:rsidRDefault="00F3620C" w:rsidP="004B7474">
      <w:pPr>
        <w:jc w:val="center"/>
        <w:rPr>
          <w:rFonts w:cs="Times New Roman"/>
          <w:szCs w:val="24"/>
        </w:rPr>
      </w:pPr>
    </w:p>
    <w:p w14:paraId="6D15C94C" w14:textId="77777777" w:rsidR="004B7474" w:rsidRPr="005F12FD" w:rsidRDefault="004B7474" w:rsidP="004B7474">
      <w:pPr>
        <w:jc w:val="center"/>
        <w:rPr>
          <w:rFonts w:cs="Times New Roman"/>
          <w:szCs w:val="24"/>
        </w:rPr>
      </w:pPr>
      <w:r w:rsidRPr="005F12FD">
        <w:rPr>
          <w:rFonts w:cs="Times New Roman"/>
          <w:szCs w:val="24"/>
        </w:rPr>
        <w:t>Under the guidance of</w:t>
      </w:r>
    </w:p>
    <w:p w14:paraId="77D8569A" w14:textId="77777777" w:rsidR="004B7474" w:rsidRPr="00F3620C" w:rsidRDefault="004B7474" w:rsidP="004B7474">
      <w:pPr>
        <w:jc w:val="center"/>
        <w:rPr>
          <w:rFonts w:cs="Times New Roman"/>
          <w:b/>
          <w:bCs/>
          <w:szCs w:val="24"/>
        </w:rPr>
      </w:pPr>
      <w:r>
        <w:rPr>
          <w:rFonts w:eastAsia="Times New Roman" w:cs="Times New Roman"/>
          <w:b/>
        </w:rPr>
        <w:t>Mrs. D. R. Patil</w:t>
      </w:r>
    </w:p>
    <w:p w14:paraId="417F44A9" w14:textId="77777777" w:rsidR="0059599F" w:rsidRDefault="0059599F" w:rsidP="004B7474">
      <w:pPr>
        <w:jc w:val="center"/>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F3620C" w:rsidRPr="004E2AE5" w14:paraId="15488B82" w14:textId="77777777" w:rsidTr="00E52CE8">
        <w:trPr>
          <w:trHeight w:val="432"/>
        </w:trPr>
        <w:tc>
          <w:tcPr>
            <w:tcW w:w="1666" w:type="pct"/>
            <w:vAlign w:val="center"/>
          </w:tcPr>
          <w:p w14:paraId="4A79E4D4" w14:textId="77777777" w:rsidR="005C7021" w:rsidRDefault="002B4CF9">
            <w:pPr>
              <w:spacing w:before="20" w:after="20" w:line="240" w:lineRule="auto"/>
            </w:pPr>
            <w:r>
              <w:rPr>
                <w:rFonts w:eastAsia="Times New Roman" w:cs="Times New Roman"/>
                <w:b/>
              </w:rPr>
              <w:t>Group number:</w:t>
            </w:r>
            <w:r>
              <w:rPr>
                <w:rFonts w:eastAsia="Times New Roman" w:cs="Times New Roman"/>
              </w:rPr>
              <w:t xml:space="preserve"> G45</w:t>
            </w:r>
          </w:p>
        </w:tc>
        <w:tc>
          <w:tcPr>
            <w:tcW w:w="1667" w:type="pct"/>
            <w:vAlign w:val="center"/>
          </w:tcPr>
          <w:p w14:paraId="414C8643" w14:textId="77777777" w:rsidR="005C7021" w:rsidRDefault="002B4CF9">
            <w:pPr>
              <w:spacing w:before="20" w:after="20" w:line="240" w:lineRule="auto"/>
            </w:pPr>
            <w:r>
              <w:rPr>
                <w:rFonts w:eastAsia="Times New Roman" w:cs="Times New Roman"/>
                <w:b/>
              </w:rPr>
              <w:t>Class:</w:t>
            </w:r>
            <w:r>
              <w:rPr>
                <w:rFonts w:eastAsia="Times New Roman" w:cs="Times New Roman"/>
              </w:rPr>
              <w:t xml:space="preserve"> B.Tech (CSE)</w:t>
            </w:r>
          </w:p>
        </w:tc>
        <w:tc>
          <w:tcPr>
            <w:tcW w:w="1667" w:type="pct"/>
            <w:vAlign w:val="center"/>
          </w:tcPr>
          <w:p w14:paraId="2FC78BBD" w14:textId="77777777" w:rsidR="005C7021" w:rsidRDefault="002B4CF9">
            <w:pPr>
              <w:spacing w:before="20" w:after="20" w:line="240" w:lineRule="auto"/>
            </w:pPr>
            <w:r>
              <w:rPr>
                <w:rFonts w:eastAsia="Times New Roman" w:cs="Times New Roman"/>
                <w:b/>
              </w:rPr>
              <w:t>Division:</w:t>
            </w:r>
            <w:r>
              <w:rPr>
                <w:rFonts w:eastAsia="Times New Roman" w:cs="Times New Roman"/>
              </w:rPr>
              <w:t xml:space="preserve"> D</w:t>
            </w:r>
          </w:p>
        </w:tc>
      </w:tr>
    </w:tbl>
    <w:p w14:paraId="1B1CB666" w14:textId="77777777" w:rsidR="0059599F" w:rsidRPr="005F12FD" w:rsidRDefault="0059599F" w:rsidP="004B7474">
      <w:pPr>
        <w:jc w:val="center"/>
        <w:rPr>
          <w:rFonts w:cs="Times New Roman"/>
          <w:szCs w:val="24"/>
        </w:rPr>
      </w:pPr>
    </w:p>
    <w:p w14:paraId="378E1510" w14:textId="77777777" w:rsidR="004B7474" w:rsidRPr="00E52CE8" w:rsidRDefault="004B7474" w:rsidP="004B7474">
      <w:pPr>
        <w:jc w:val="center"/>
        <w:rPr>
          <w:rFonts w:cs="Times New Roman"/>
          <w:b/>
          <w:bCs/>
          <w:szCs w:val="24"/>
        </w:rPr>
      </w:pPr>
      <w:r w:rsidRPr="00E52CE8">
        <w:rPr>
          <w:rFonts w:cs="Times New Roman"/>
          <w:b/>
          <w:bCs/>
          <w:szCs w:val="24"/>
        </w:rPr>
        <w:t>Year: 202</w:t>
      </w:r>
      <w:r w:rsidR="0000573C">
        <w:rPr>
          <w:rFonts w:cs="Times New Roman"/>
          <w:b/>
          <w:bCs/>
          <w:szCs w:val="24"/>
        </w:rPr>
        <w:t>6</w:t>
      </w:r>
      <w:r w:rsidR="004E2AE5">
        <w:rPr>
          <w:rFonts w:cs="Times New Roman"/>
          <w:b/>
          <w:bCs/>
          <w:szCs w:val="24"/>
        </w:rPr>
        <w:t>–</w:t>
      </w:r>
      <w:r w:rsidRPr="00E52CE8">
        <w:rPr>
          <w:rFonts w:cs="Times New Roman"/>
          <w:b/>
          <w:bCs/>
          <w:szCs w:val="24"/>
        </w:rPr>
        <w:t>202</w:t>
      </w:r>
      <w:r w:rsidR="0000573C">
        <w:rPr>
          <w:rFonts w:cs="Times New Roman"/>
          <w:b/>
          <w:bCs/>
          <w:szCs w:val="24"/>
        </w:rPr>
        <w:t>7</w:t>
      </w:r>
      <w:r w:rsidR="00477B59" w:rsidRPr="00E52CE8">
        <w:rPr>
          <w:rFonts w:cs="Times New Roman"/>
          <w:b/>
          <w:bCs/>
          <w:szCs w:val="24"/>
        </w:rPr>
        <w:t>,</w:t>
      </w:r>
      <w:r w:rsidR="00477B59" w:rsidRPr="00E52CE8">
        <w:rPr>
          <w:rFonts w:cs="Times New Roman"/>
          <w:b/>
          <w:bCs/>
          <w:szCs w:val="24"/>
        </w:rPr>
        <w:tab/>
      </w:r>
      <w:r w:rsidRPr="00E52CE8">
        <w:rPr>
          <w:rFonts w:cs="Times New Roman"/>
          <w:b/>
          <w:bCs/>
          <w:szCs w:val="24"/>
        </w:rPr>
        <w:t xml:space="preserve">Sem </w:t>
      </w:r>
      <w:r w:rsidR="004E2AE5">
        <w:rPr>
          <w:rFonts w:cs="Times New Roman"/>
          <w:b/>
          <w:bCs/>
          <w:szCs w:val="24"/>
        </w:rPr>
        <w:t>–</w:t>
      </w:r>
      <w:r w:rsidRPr="00E52CE8">
        <w:rPr>
          <w:rFonts w:cs="Times New Roman"/>
          <w:b/>
          <w:bCs/>
          <w:szCs w:val="24"/>
        </w:rPr>
        <w:t xml:space="preserve"> </w:t>
      </w:r>
      <w:r w:rsidR="00B86E15">
        <w:rPr>
          <w:rFonts w:cs="Times New Roman"/>
          <w:b/>
          <w:bCs/>
          <w:szCs w:val="24"/>
        </w:rPr>
        <w:t>VI</w:t>
      </w:r>
      <w:r w:rsidRPr="00E52CE8">
        <w:rPr>
          <w:rFonts w:cs="Times New Roman"/>
          <w:b/>
          <w:bCs/>
          <w:szCs w:val="24"/>
        </w:rPr>
        <w:t>I</w:t>
      </w:r>
    </w:p>
    <w:p w14:paraId="60CACE84" w14:textId="77777777" w:rsidR="004B7474" w:rsidRDefault="004B7474" w:rsidP="004B7474">
      <w:pPr>
        <w:jc w:val="center"/>
        <w:rPr>
          <w:rFonts w:cs="Times New Roman"/>
          <w:szCs w:val="24"/>
        </w:rPr>
      </w:pPr>
    </w:p>
    <w:p w14:paraId="5F6197A3" w14:textId="77777777" w:rsidR="004B7474" w:rsidRPr="005F12FD" w:rsidRDefault="004B7474" w:rsidP="00477B59">
      <w:pPr>
        <w:spacing w:after="0" w:line="276" w:lineRule="auto"/>
        <w:jc w:val="center"/>
        <w:rPr>
          <w:rFonts w:cs="Times New Roman"/>
          <w:szCs w:val="24"/>
        </w:rPr>
      </w:pPr>
      <w:r w:rsidRPr="005F12FD">
        <w:rPr>
          <w:rFonts w:cs="Times New Roman"/>
          <w:szCs w:val="24"/>
        </w:rPr>
        <w:lastRenderedPageBreak/>
        <w:t>D. Y. PATIL COLLEGE OF ENGINEERING AND TECHNOLOGY,</w:t>
      </w:r>
    </w:p>
    <w:p w14:paraId="3E032174" w14:textId="77777777" w:rsidR="004B7474" w:rsidRPr="005F12FD" w:rsidRDefault="004B7474" w:rsidP="0059599F">
      <w:pPr>
        <w:spacing w:after="0" w:line="276" w:lineRule="auto"/>
        <w:jc w:val="center"/>
        <w:rPr>
          <w:rFonts w:cs="Times New Roman"/>
          <w:szCs w:val="24"/>
        </w:rPr>
      </w:pPr>
      <w:r w:rsidRPr="005F12FD">
        <w:rPr>
          <w:rFonts w:cs="Times New Roman"/>
          <w:szCs w:val="24"/>
        </w:rPr>
        <w:t>KASABA BAWADA, KOLHAPUR</w:t>
      </w:r>
      <w:r>
        <w:rPr>
          <w:rFonts w:cs="Times New Roman"/>
          <w:szCs w:val="24"/>
        </w:rPr>
        <w:t>.</w:t>
      </w:r>
    </w:p>
    <w:p w14:paraId="192745CC" w14:textId="77777777" w:rsidR="004B7474" w:rsidRDefault="004B7474" w:rsidP="0059599F">
      <w:pPr>
        <w:spacing w:after="0" w:line="276" w:lineRule="auto"/>
        <w:jc w:val="center"/>
        <w:rPr>
          <w:rFonts w:cs="Times New Roman"/>
          <w:szCs w:val="24"/>
        </w:rPr>
      </w:pPr>
      <w:r w:rsidRPr="005F12FD">
        <w:rPr>
          <w:rFonts w:cs="Times New Roman"/>
          <w:szCs w:val="24"/>
        </w:rPr>
        <w:t>DEPARTMENT OF COMPUTER SCIENCE AND ENGINEERING</w:t>
      </w:r>
    </w:p>
    <w:p w14:paraId="12AD50BE" w14:textId="77777777" w:rsidR="00F3620C" w:rsidRPr="005F12FD" w:rsidRDefault="00F3620C" w:rsidP="00F3620C">
      <w:pPr>
        <w:spacing w:after="0"/>
        <w:jc w:val="center"/>
        <w:rPr>
          <w:rFonts w:cs="Times New Roman"/>
          <w:szCs w:val="24"/>
        </w:rPr>
      </w:pPr>
    </w:p>
    <w:p w14:paraId="1DFF5441" w14:textId="77777777" w:rsidR="004B7474" w:rsidRPr="005F12FD" w:rsidRDefault="004B7474" w:rsidP="004B7474">
      <w:pPr>
        <w:jc w:val="center"/>
        <w:rPr>
          <w:rFonts w:cs="Times New Roman"/>
          <w:szCs w:val="24"/>
        </w:rPr>
      </w:pPr>
      <w:r w:rsidRPr="005F12FD">
        <w:rPr>
          <w:rFonts w:cs="Times New Roman"/>
          <w:noProof/>
          <w:szCs w:val="24"/>
        </w:rPr>
        <w:drawing>
          <wp:inline distT="0" distB="0" distL="0" distR="0" wp14:anchorId="35CDB21B" wp14:editId="2F3674F9">
            <wp:extent cx="1523895" cy="1280160"/>
            <wp:effectExtent l="0" t="0" r="0" b="0"/>
            <wp:docPr id="3" name="Picture 3" descr="G:\DYP\BE Project 2021-22\DYPCET 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DYP\BE Project 2021-22\DYPCET logo 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3895" cy="1280160"/>
                    </a:xfrm>
                    <a:prstGeom prst="rect">
                      <a:avLst/>
                    </a:prstGeom>
                    <a:noFill/>
                    <a:ln>
                      <a:noFill/>
                    </a:ln>
                  </pic:spPr>
                </pic:pic>
              </a:graphicData>
            </a:graphic>
          </wp:inline>
        </w:drawing>
      </w:r>
    </w:p>
    <w:p w14:paraId="6750032C" w14:textId="77777777" w:rsidR="004B7474" w:rsidRPr="005F12FD" w:rsidRDefault="004B7474" w:rsidP="004B7474">
      <w:pPr>
        <w:jc w:val="center"/>
        <w:rPr>
          <w:rFonts w:cs="Times New Roman"/>
          <w:b/>
          <w:szCs w:val="24"/>
        </w:rPr>
      </w:pPr>
      <w:r w:rsidRPr="005F12FD">
        <w:rPr>
          <w:rFonts w:cs="Times New Roman"/>
          <w:b/>
          <w:szCs w:val="24"/>
        </w:rPr>
        <w:t>CERTIFICATE</w:t>
      </w:r>
    </w:p>
    <w:p w14:paraId="0396ACB8" w14:textId="77777777" w:rsidR="004B7474" w:rsidRDefault="007F7FDA" w:rsidP="004B7474">
      <w:pPr>
        <w:jc w:val="both"/>
        <w:rPr>
          <w:rFonts w:cs="Times New Roman"/>
          <w:szCs w:val="24"/>
        </w:rPr>
      </w:pPr>
      <w:r>
        <w:rPr>
          <w:rFonts w:eastAsia="Times New Roman" w:cs="Times New Roman"/>
        </w:rPr>
        <w:t xml:space="preserve">This is to certify that the project group </w:t>
      </w:r>
      <w:r>
        <w:rPr>
          <w:rFonts w:eastAsia="Times New Roman" w:cs="Times New Roman"/>
          <w:b/>
        </w:rPr>
        <w:t>‘G45’</w:t>
      </w:r>
      <w:r>
        <w:rPr>
          <w:rFonts w:eastAsia="Times New Roman" w:cs="Times New Roman"/>
        </w:rPr>
        <w:t xml:space="preserve">, consisting of the following members, has satisfactorily completed the Project work entitled </w:t>
      </w:r>
      <w:r>
        <w:rPr>
          <w:rFonts w:eastAsia="Times New Roman" w:cs="Times New Roman"/>
          <w:b/>
        </w:rPr>
        <w:t>“Multi-Agent Retrieval-Augmented Generation System for DPDP Act Compliance Assessment and Citizen Rights Awareness”</w:t>
      </w:r>
      <w:r>
        <w:rPr>
          <w:rFonts w:eastAsia="Times New Roman" w:cs="Times New Roman"/>
        </w:rPr>
        <w:t xml:space="preserve"> at B. Tech (CSE), Semester – VII as prescribed in the syllabus for the academic year 2026–2027.</w:t>
      </w:r>
    </w:p>
    <w:tbl>
      <w:tblPr>
        <w:tblStyle w:val="TableGrid"/>
        <w:tblW w:w="5000" w:type="pct"/>
        <w:tblLook w:val="04A0" w:firstRow="1" w:lastRow="0" w:firstColumn="1" w:lastColumn="0" w:noHBand="0" w:noVBand="1"/>
      </w:tblPr>
      <w:tblGrid>
        <w:gridCol w:w="627"/>
        <w:gridCol w:w="4610"/>
        <w:gridCol w:w="1233"/>
        <w:gridCol w:w="1386"/>
        <w:gridCol w:w="1386"/>
      </w:tblGrid>
      <w:tr w:rsidR="00477B59" w14:paraId="5A245ED6" w14:textId="77777777" w:rsidTr="008A4C84">
        <w:trPr>
          <w:trHeight w:val="432"/>
        </w:trPr>
        <w:tc>
          <w:tcPr>
            <w:tcW w:w="339" w:type="pct"/>
          </w:tcPr>
          <w:p w14:paraId="466CBA61" w14:textId="77777777" w:rsidR="00477B59" w:rsidRPr="00BC4170" w:rsidRDefault="00477B59" w:rsidP="002A4872">
            <w:pPr>
              <w:jc w:val="center"/>
              <w:rPr>
                <w:rFonts w:cs="Times New Roman"/>
                <w:b/>
                <w:bCs/>
                <w:sz w:val="24"/>
                <w:szCs w:val="24"/>
              </w:rPr>
            </w:pPr>
            <w:r w:rsidRPr="00BC4170">
              <w:rPr>
                <w:rFonts w:cs="Times New Roman"/>
                <w:b/>
                <w:bCs/>
                <w:sz w:val="24"/>
                <w:szCs w:val="24"/>
              </w:rPr>
              <w:t>Sr.</w:t>
            </w:r>
          </w:p>
        </w:tc>
        <w:tc>
          <w:tcPr>
            <w:tcW w:w="2494" w:type="pct"/>
            <w:vAlign w:val="center"/>
          </w:tcPr>
          <w:p w14:paraId="5436E32B" w14:textId="77777777" w:rsidR="00477B59" w:rsidRPr="00BC4170" w:rsidRDefault="004E2AE5" w:rsidP="002A4872">
            <w:pPr>
              <w:jc w:val="center"/>
              <w:rPr>
                <w:rFonts w:cs="Times New Roman"/>
                <w:b/>
                <w:bCs/>
                <w:sz w:val="24"/>
                <w:szCs w:val="24"/>
              </w:rPr>
            </w:pPr>
            <w:r>
              <w:rPr>
                <w:rFonts w:cs="Times New Roman"/>
                <w:b/>
                <w:bCs/>
                <w:sz w:val="24"/>
                <w:szCs w:val="24"/>
              </w:rPr>
              <w:t xml:space="preserve">Student </w:t>
            </w:r>
            <w:r w:rsidR="00477B59" w:rsidRPr="00BC4170">
              <w:rPr>
                <w:rFonts w:cs="Times New Roman"/>
                <w:b/>
                <w:bCs/>
                <w:sz w:val="24"/>
                <w:szCs w:val="24"/>
              </w:rPr>
              <w:t>Name</w:t>
            </w:r>
          </w:p>
        </w:tc>
        <w:tc>
          <w:tcPr>
            <w:tcW w:w="667" w:type="pct"/>
            <w:vAlign w:val="center"/>
          </w:tcPr>
          <w:p w14:paraId="58B5D0D8" w14:textId="77777777" w:rsidR="00477B59" w:rsidRPr="00BC4170" w:rsidRDefault="00477B59" w:rsidP="002A4872">
            <w:pPr>
              <w:jc w:val="center"/>
              <w:rPr>
                <w:rFonts w:cs="Times New Roman"/>
                <w:b/>
                <w:bCs/>
                <w:sz w:val="24"/>
                <w:szCs w:val="24"/>
              </w:rPr>
            </w:pPr>
            <w:r w:rsidRPr="00BC4170">
              <w:rPr>
                <w:rFonts w:cs="Times New Roman"/>
                <w:b/>
                <w:bCs/>
                <w:sz w:val="24"/>
                <w:szCs w:val="24"/>
              </w:rPr>
              <w:t>Roll No.</w:t>
            </w:r>
          </w:p>
        </w:tc>
        <w:tc>
          <w:tcPr>
            <w:tcW w:w="750" w:type="pct"/>
            <w:vAlign w:val="center"/>
          </w:tcPr>
          <w:p w14:paraId="5219E1B5" w14:textId="77777777" w:rsidR="00477B59" w:rsidRPr="00BC4170" w:rsidRDefault="00477B59" w:rsidP="002A4872">
            <w:pPr>
              <w:jc w:val="center"/>
              <w:rPr>
                <w:rFonts w:cs="Times New Roman"/>
                <w:b/>
                <w:bCs/>
                <w:sz w:val="24"/>
                <w:szCs w:val="24"/>
              </w:rPr>
            </w:pPr>
            <w:r w:rsidRPr="00BC4170">
              <w:rPr>
                <w:rFonts w:cs="Times New Roman"/>
                <w:b/>
                <w:bCs/>
                <w:sz w:val="24"/>
                <w:szCs w:val="24"/>
              </w:rPr>
              <w:t>Juno ID</w:t>
            </w:r>
          </w:p>
        </w:tc>
        <w:tc>
          <w:tcPr>
            <w:tcW w:w="750" w:type="pct"/>
          </w:tcPr>
          <w:p w14:paraId="45F4C488" w14:textId="77777777" w:rsidR="00477B59" w:rsidRPr="00BC4170" w:rsidRDefault="00477B59" w:rsidP="002A4872">
            <w:pPr>
              <w:jc w:val="center"/>
              <w:rPr>
                <w:rFonts w:cs="Times New Roman"/>
                <w:b/>
                <w:bCs/>
                <w:sz w:val="24"/>
                <w:szCs w:val="24"/>
              </w:rPr>
            </w:pPr>
            <w:r w:rsidRPr="00BC4170">
              <w:rPr>
                <w:rFonts w:cs="Times New Roman"/>
                <w:b/>
                <w:bCs/>
                <w:sz w:val="24"/>
                <w:szCs w:val="24"/>
              </w:rPr>
              <w:t>Exam No.</w:t>
            </w:r>
          </w:p>
        </w:tc>
      </w:tr>
      <w:tr w:rsidR="00477B59" w14:paraId="48BFB392" w14:textId="77777777" w:rsidTr="008A4C84">
        <w:trPr>
          <w:trHeight w:val="432"/>
        </w:trPr>
        <w:tc>
          <w:tcPr>
            <w:tcW w:w="339" w:type="pct"/>
          </w:tcPr>
          <w:p w14:paraId="405711E2" w14:textId="77777777" w:rsidR="005C7021" w:rsidRDefault="002B4CF9">
            <w:pPr>
              <w:spacing w:before="20" w:after="20" w:line="240" w:lineRule="auto"/>
              <w:jc w:val="center"/>
            </w:pPr>
            <w:r>
              <w:rPr>
                <w:rFonts w:eastAsia="Times New Roman" w:cs="Times New Roman"/>
                <w:sz w:val="21"/>
              </w:rPr>
              <w:t>1</w:t>
            </w:r>
          </w:p>
        </w:tc>
        <w:tc>
          <w:tcPr>
            <w:tcW w:w="2494" w:type="pct"/>
            <w:vAlign w:val="center"/>
          </w:tcPr>
          <w:p w14:paraId="6755D248" w14:textId="77777777" w:rsidR="005C7021" w:rsidRDefault="002B4CF9">
            <w:pPr>
              <w:spacing w:before="20" w:after="20" w:line="240" w:lineRule="auto"/>
            </w:pPr>
            <w:r>
              <w:rPr>
                <w:rFonts w:eastAsia="Times New Roman" w:cs="Times New Roman"/>
                <w:sz w:val="21"/>
              </w:rPr>
              <w:t>Raj Ashok Nikam</w:t>
            </w:r>
          </w:p>
        </w:tc>
        <w:tc>
          <w:tcPr>
            <w:tcW w:w="667" w:type="pct"/>
            <w:vAlign w:val="center"/>
          </w:tcPr>
          <w:p w14:paraId="6271036C" w14:textId="77777777" w:rsidR="005C7021" w:rsidRDefault="002B4CF9">
            <w:pPr>
              <w:spacing w:before="20" w:after="20" w:line="240" w:lineRule="auto"/>
              <w:jc w:val="center"/>
            </w:pPr>
            <w:r>
              <w:rPr>
                <w:rFonts w:eastAsia="Times New Roman" w:cs="Times New Roman"/>
                <w:sz w:val="21"/>
              </w:rPr>
              <w:t>6</w:t>
            </w:r>
          </w:p>
        </w:tc>
        <w:tc>
          <w:tcPr>
            <w:tcW w:w="750" w:type="pct"/>
            <w:vAlign w:val="center"/>
          </w:tcPr>
          <w:p w14:paraId="249D3C53" w14:textId="77777777" w:rsidR="005C7021" w:rsidRDefault="002B4CF9">
            <w:pPr>
              <w:spacing w:before="20" w:after="20" w:line="240" w:lineRule="auto"/>
              <w:jc w:val="center"/>
            </w:pPr>
            <w:r>
              <w:rPr>
                <w:rFonts w:eastAsia="Times New Roman" w:cs="Times New Roman"/>
                <w:sz w:val="21"/>
              </w:rPr>
              <w:t>EN23225464</w:t>
            </w:r>
          </w:p>
        </w:tc>
        <w:tc>
          <w:tcPr>
            <w:tcW w:w="750" w:type="pct"/>
          </w:tcPr>
          <w:p w14:paraId="3F1FF9D2" w14:textId="77777777" w:rsidR="005C7021" w:rsidRDefault="002B4CF9">
            <w:pPr>
              <w:spacing w:before="20" w:after="20" w:line="240" w:lineRule="auto"/>
              <w:jc w:val="center"/>
            </w:pPr>
            <w:r>
              <w:rPr>
                <w:rFonts w:ascii="Segoe UI Symbol" w:eastAsia="Segoe UI Symbol" w:hAnsi="Segoe UI Symbol" w:cs="Segoe UI Symbol"/>
                <w:b/>
                <w:color w:val="D00000"/>
                <w:sz w:val="17"/>
              </w:rPr>
              <w:t xml:space="preserve">● </w:t>
            </w:r>
            <w:r>
              <w:rPr>
                <w:rFonts w:eastAsia="Times New Roman" w:cs="Times New Roman"/>
                <w:b/>
                <w:color w:val="D00000"/>
                <w:sz w:val="17"/>
              </w:rPr>
              <w:t>[Exam No.]</w:t>
            </w:r>
          </w:p>
        </w:tc>
      </w:tr>
      <w:tr w:rsidR="00477B59" w14:paraId="5C55623A" w14:textId="77777777" w:rsidTr="008A4C84">
        <w:trPr>
          <w:trHeight w:val="432"/>
        </w:trPr>
        <w:tc>
          <w:tcPr>
            <w:tcW w:w="339" w:type="pct"/>
          </w:tcPr>
          <w:p w14:paraId="7D58D069" w14:textId="77777777" w:rsidR="005C7021" w:rsidRDefault="002B4CF9">
            <w:pPr>
              <w:spacing w:before="20" w:after="20" w:line="240" w:lineRule="auto"/>
              <w:jc w:val="center"/>
            </w:pPr>
            <w:r>
              <w:rPr>
                <w:rFonts w:eastAsia="Times New Roman" w:cs="Times New Roman"/>
                <w:sz w:val="21"/>
              </w:rPr>
              <w:t>2</w:t>
            </w:r>
          </w:p>
        </w:tc>
        <w:tc>
          <w:tcPr>
            <w:tcW w:w="2494" w:type="pct"/>
            <w:vAlign w:val="center"/>
          </w:tcPr>
          <w:p w14:paraId="53404D52" w14:textId="77777777" w:rsidR="005C7021" w:rsidRDefault="002B4CF9">
            <w:pPr>
              <w:spacing w:before="20" w:after="20" w:line="240" w:lineRule="auto"/>
            </w:pPr>
            <w:r>
              <w:rPr>
                <w:rFonts w:eastAsia="Times New Roman" w:cs="Times New Roman"/>
                <w:sz w:val="21"/>
              </w:rPr>
              <w:t>Aditya Sachin Patil</w:t>
            </w:r>
          </w:p>
        </w:tc>
        <w:tc>
          <w:tcPr>
            <w:tcW w:w="667" w:type="pct"/>
            <w:vAlign w:val="center"/>
          </w:tcPr>
          <w:p w14:paraId="64E32252" w14:textId="77777777" w:rsidR="005C7021" w:rsidRDefault="002B4CF9">
            <w:pPr>
              <w:spacing w:before="20" w:after="20" w:line="240" w:lineRule="auto"/>
              <w:jc w:val="center"/>
            </w:pPr>
            <w:r>
              <w:rPr>
                <w:rFonts w:eastAsia="Times New Roman" w:cs="Times New Roman"/>
                <w:sz w:val="21"/>
              </w:rPr>
              <w:t>7</w:t>
            </w:r>
          </w:p>
        </w:tc>
        <w:tc>
          <w:tcPr>
            <w:tcW w:w="750" w:type="pct"/>
            <w:vAlign w:val="center"/>
          </w:tcPr>
          <w:p w14:paraId="78A89454" w14:textId="77777777" w:rsidR="005C7021" w:rsidRDefault="002B4CF9">
            <w:pPr>
              <w:spacing w:before="20" w:after="20" w:line="240" w:lineRule="auto"/>
              <w:jc w:val="center"/>
            </w:pPr>
            <w:r>
              <w:rPr>
                <w:rFonts w:eastAsia="Times New Roman" w:cs="Times New Roman"/>
                <w:sz w:val="21"/>
              </w:rPr>
              <w:t>EN23238761</w:t>
            </w:r>
          </w:p>
        </w:tc>
        <w:tc>
          <w:tcPr>
            <w:tcW w:w="750" w:type="pct"/>
          </w:tcPr>
          <w:p w14:paraId="764F53F9" w14:textId="77777777" w:rsidR="005C7021" w:rsidRDefault="002B4CF9">
            <w:pPr>
              <w:spacing w:before="20" w:after="20" w:line="240" w:lineRule="auto"/>
              <w:jc w:val="center"/>
            </w:pPr>
            <w:r>
              <w:rPr>
                <w:rFonts w:ascii="Segoe UI Symbol" w:eastAsia="Segoe UI Symbol" w:hAnsi="Segoe UI Symbol" w:cs="Segoe UI Symbol"/>
                <w:b/>
                <w:color w:val="D00000"/>
                <w:sz w:val="17"/>
              </w:rPr>
              <w:t xml:space="preserve">● </w:t>
            </w:r>
            <w:r>
              <w:rPr>
                <w:rFonts w:eastAsia="Times New Roman" w:cs="Times New Roman"/>
                <w:b/>
                <w:color w:val="D00000"/>
                <w:sz w:val="17"/>
              </w:rPr>
              <w:t>[Exam No.]</w:t>
            </w:r>
          </w:p>
        </w:tc>
      </w:tr>
      <w:tr w:rsidR="00477B59" w14:paraId="3F699E7B" w14:textId="77777777" w:rsidTr="008A4C84">
        <w:trPr>
          <w:trHeight w:val="432"/>
        </w:trPr>
        <w:tc>
          <w:tcPr>
            <w:tcW w:w="339" w:type="pct"/>
          </w:tcPr>
          <w:p w14:paraId="52A64521" w14:textId="77777777" w:rsidR="005C7021" w:rsidRDefault="002B4CF9">
            <w:pPr>
              <w:spacing w:before="20" w:after="20" w:line="240" w:lineRule="auto"/>
              <w:jc w:val="center"/>
            </w:pPr>
            <w:r>
              <w:rPr>
                <w:rFonts w:eastAsia="Times New Roman" w:cs="Times New Roman"/>
                <w:sz w:val="21"/>
              </w:rPr>
              <w:t>3</w:t>
            </w:r>
          </w:p>
        </w:tc>
        <w:tc>
          <w:tcPr>
            <w:tcW w:w="2494" w:type="pct"/>
            <w:vAlign w:val="center"/>
          </w:tcPr>
          <w:p w14:paraId="4FB6D8B5" w14:textId="77777777" w:rsidR="005C7021" w:rsidRDefault="002B4CF9">
            <w:pPr>
              <w:spacing w:before="20" w:after="20" w:line="240" w:lineRule="auto"/>
            </w:pPr>
            <w:r>
              <w:rPr>
                <w:rFonts w:eastAsia="Times New Roman" w:cs="Times New Roman"/>
                <w:sz w:val="21"/>
              </w:rPr>
              <w:t>Varad Rahul Mhetar</w:t>
            </w:r>
          </w:p>
        </w:tc>
        <w:tc>
          <w:tcPr>
            <w:tcW w:w="667" w:type="pct"/>
            <w:vAlign w:val="center"/>
          </w:tcPr>
          <w:p w14:paraId="34A469CD" w14:textId="77777777" w:rsidR="005C7021" w:rsidRDefault="002B4CF9">
            <w:pPr>
              <w:spacing w:before="20" w:after="20" w:line="240" w:lineRule="auto"/>
              <w:jc w:val="center"/>
            </w:pPr>
            <w:r>
              <w:rPr>
                <w:rFonts w:eastAsia="Times New Roman" w:cs="Times New Roman"/>
                <w:sz w:val="21"/>
              </w:rPr>
              <w:t>8</w:t>
            </w:r>
          </w:p>
        </w:tc>
        <w:tc>
          <w:tcPr>
            <w:tcW w:w="750" w:type="pct"/>
            <w:vAlign w:val="center"/>
          </w:tcPr>
          <w:p w14:paraId="227BB358" w14:textId="77777777" w:rsidR="005C7021" w:rsidRDefault="002B4CF9">
            <w:pPr>
              <w:spacing w:before="20" w:after="20" w:line="240" w:lineRule="auto"/>
              <w:jc w:val="center"/>
            </w:pPr>
            <w:r>
              <w:rPr>
                <w:rFonts w:eastAsia="Times New Roman" w:cs="Times New Roman"/>
                <w:sz w:val="21"/>
              </w:rPr>
              <w:t>EN23176065</w:t>
            </w:r>
          </w:p>
        </w:tc>
        <w:tc>
          <w:tcPr>
            <w:tcW w:w="750" w:type="pct"/>
          </w:tcPr>
          <w:p w14:paraId="7E9BF096" w14:textId="77777777" w:rsidR="005C7021" w:rsidRDefault="002B4CF9">
            <w:pPr>
              <w:spacing w:before="20" w:after="20" w:line="240" w:lineRule="auto"/>
              <w:jc w:val="center"/>
            </w:pPr>
            <w:r>
              <w:rPr>
                <w:rFonts w:ascii="Segoe UI Symbol" w:eastAsia="Segoe UI Symbol" w:hAnsi="Segoe UI Symbol" w:cs="Segoe UI Symbol"/>
                <w:b/>
                <w:color w:val="D00000"/>
                <w:sz w:val="17"/>
              </w:rPr>
              <w:t xml:space="preserve">● </w:t>
            </w:r>
            <w:r>
              <w:rPr>
                <w:rFonts w:eastAsia="Times New Roman" w:cs="Times New Roman"/>
                <w:b/>
                <w:color w:val="D00000"/>
                <w:sz w:val="17"/>
              </w:rPr>
              <w:t>[Exam No.]</w:t>
            </w:r>
          </w:p>
        </w:tc>
      </w:tr>
      <w:tr w:rsidR="00477B59" w14:paraId="6018FA73" w14:textId="77777777" w:rsidTr="008A4C84">
        <w:trPr>
          <w:trHeight w:val="432"/>
        </w:trPr>
        <w:tc>
          <w:tcPr>
            <w:tcW w:w="339" w:type="pct"/>
          </w:tcPr>
          <w:p w14:paraId="51F1B56A" w14:textId="77777777" w:rsidR="005C7021" w:rsidRDefault="002B4CF9">
            <w:pPr>
              <w:spacing w:before="20" w:after="20" w:line="240" w:lineRule="auto"/>
              <w:jc w:val="center"/>
            </w:pPr>
            <w:r>
              <w:rPr>
                <w:rFonts w:eastAsia="Times New Roman" w:cs="Times New Roman"/>
                <w:sz w:val="21"/>
              </w:rPr>
              <w:t>4</w:t>
            </w:r>
          </w:p>
        </w:tc>
        <w:tc>
          <w:tcPr>
            <w:tcW w:w="2494" w:type="pct"/>
            <w:vAlign w:val="center"/>
          </w:tcPr>
          <w:p w14:paraId="40C99074" w14:textId="77777777" w:rsidR="005C7021" w:rsidRDefault="002B4CF9">
            <w:pPr>
              <w:spacing w:before="20" w:after="20" w:line="240" w:lineRule="auto"/>
            </w:pPr>
            <w:r>
              <w:rPr>
                <w:rFonts w:eastAsia="Times New Roman" w:cs="Times New Roman"/>
                <w:sz w:val="21"/>
              </w:rPr>
              <w:t>Shubham Sanjaykumar Rajurkar</w:t>
            </w:r>
          </w:p>
        </w:tc>
        <w:tc>
          <w:tcPr>
            <w:tcW w:w="667" w:type="pct"/>
            <w:vAlign w:val="center"/>
          </w:tcPr>
          <w:p w14:paraId="0FB79007" w14:textId="77777777" w:rsidR="005C7021" w:rsidRDefault="002B4CF9">
            <w:pPr>
              <w:spacing w:before="20" w:after="20" w:line="240" w:lineRule="auto"/>
              <w:jc w:val="center"/>
            </w:pPr>
            <w:r>
              <w:rPr>
                <w:rFonts w:eastAsia="Times New Roman" w:cs="Times New Roman"/>
                <w:sz w:val="21"/>
              </w:rPr>
              <w:t>9</w:t>
            </w:r>
          </w:p>
        </w:tc>
        <w:tc>
          <w:tcPr>
            <w:tcW w:w="750" w:type="pct"/>
            <w:vAlign w:val="center"/>
          </w:tcPr>
          <w:p w14:paraId="101D26E0" w14:textId="77777777" w:rsidR="005C7021" w:rsidRDefault="002B4CF9">
            <w:pPr>
              <w:spacing w:before="20" w:after="20" w:line="240" w:lineRule="auto"/>
              <w:jc w:val="center"/>
            </w:pPr>
            <w:r>
              <w:rPr>
                <w:rFonts w:eastAsia="Times New Roman" w:cs="Times New Roman"/>
                <w:sz w:val="21"/>
              </w:rPr>
              <w:t>EN23149824</w:t>
            </w:r>
          </w:p>
        </w:tc>
        <w:tc>
          <w:tcPr>
            <w:tcW w:w="750" w:type="pct"/>
          </w:tcPr>
          <w:p w14:paraId="49691A0B" w14:textId="77777777" w:rsidR="005C7021" w:rsidRDefault="002B4CF9">
            <w:pPr>
              <w:spacing w:before="20" w:after="20" w:line="240" w:lineRule="auto"/>
              <w:jc w:val="center"/>
            </w:pPr>
            <w:r>
              <w:rPr>
                <w:rFonts w:ascii="Segoe UI Symbol" w:eastAsia="Segoe UI Symbol" w:hAnsi="Segoe UI Symbol" w:cs="Segoe UI Symbol"/>
                <w:b/>
                <w:color w:val="D00000"/>
                <w:sz w:val="17"/>
              </w:rPr>
              <w:t xml:space="preserve">● </w:t>
            </w:r>
            <w:r>
              <w:rPr>
                <w:rFonts w:eastAsia="Times New Roman" w:cs="Times New Roman"/>
                <w:b/>
                <w:color w:val="D00000"/>
                <w:sz w:val="17"/>
              </w:rPr>
              <w:t>[Exam No.]</w:t>
            </w:r>
          </w:p>
        </w:tc>
      </w:tr>
      <w:tr w:rsidR="00477B59" w14:paraId="4940D7E8" w14:textId="77777777" w:rsidTr="008A4C84">
        <w:trPr>
          <w:trHeight w:val="432"/>
        </w:trPr>
        <w:tc>
          <w:tcPr>
            <w:tcW w:w="339" w:type="pct"/>
          </w:tcPr>
          <w:p w14:paraId="394D018B" w14:textId="77777777" w:rsidR="005C7021" w:rsidRDefault="002B4CF9">
            <w:pPr>
              <w:spacing w:before="20" w:after="20" w:line="240" w:lineRule="auto"/>
              <w:jc w:val="center"/>
            </w:pPr>
            <w:r>
              <w:rPr>
                <w:rFonts w:eastAsia="Times New Roman" w:cs="Times New Roman"/>
                <w:sz w:val="21"/>
              </w:rPr>
              <w:t>5</w:t>
            </w:r>
          </w:p>
        </w:tc>
        <w:tc>
          <w:tcPr>
            <w:tcW w:w="2494" w:type="pct"/>
            <w:vAlign w:val="center"/>
          </w:tcPr>
          <w:p w14:paraId="5A40FD52" w14:textId="77777777" w:rsidR="005C7021" w:rsidRDefault="002B4CF9">
            <w:pPr>
              <w:spacing w:before="20" w:after="20" w:line="240" w:lineRule="auto"/>
            </w:pPr>
            <w:r>
              <w:rPr>
                <w:rFonts w:eastAsia="Times New Roman" w:cs="Times New Roman"/>
                <w:sz w:val="21"/>
              </w:rPr>
              <w:t>Shubhdeep Sunil Jasuja</w:t>
            </w:r>
          </w:p>
        </w:tc>
        <w:tc>
          <w:tcPr>
            <w:tcW w:w="667" w:type="pct"/>
            <w:vAlign w:val="center"/>
          </w:tcPr>
          <w:p w14:paraId="0A432C1A" w14:textId="77777777" w:rsidR="005C7021" w:rsidRDefault="002B4CF9">
            <w:pPr>
              <w:spacing w:before="20" w:after="20" w:line="240" w:lineRule="auto"/>
              <w:jc w:val="center"/>
            </w:pPr>
            <w:r>
              <w:rPr>
                <w:rFonts w:eastAsia="Times New Roman" w:cs="Times New Roman"/>
                <w:sz w:val="21"/>
              </w:rPr>
              <w:t>10</w:t>
            </w:r>
          </w:p>
        </w:tc>
        <w:tc>
          <w:tcPr>
            <w:tcW w:w="750" w:type="pct"/>
            <w:vAlign w:val="center"/>
          </w:tcPr>
          <w:p w14:paraId="4DFF97D8" w14:textId="77777777" w:rsidR="005C7021" w:rsidRDefault="002B4CF9">
            <w:pPr>
              <w:spacing w:before="20" w:after="20" w:line="240" w:lineRule="auto"/>
              <w:jc w:val="center"/>
            </w:pPr>
            <w:r>
              <w:rPr>
                <w:rFonts w:eastAsia="Times New Roman" w:cs="Times New Roman"/>
                <w:sz w:val="21"/>
              </w:rPr>
              <w:t>EN23222171</w:t>
            </w:r>
          </w:p>
        </w:tc>
        <w:tc>
          <w:tcPr>
            <w:tcW w:w="750" w:type="pct"/>
          </w:tcPr>
          <w:p w14:paraId="61710E5C" w14:textId="77777777" w:rsidR="005C7021" w:rsidRDefault="002B4CF9">
            <w:pPr>
              <w:spacing w:before="20" w:after="20" w:line="240" w:lineRule="auto"/>
              <w:jc w:val="center"/>
            </w:pPr>
            <w:r>
              <w:rPr>
                <w:rFonts w:ascii="Segoe UI Symbol" w:eastAsia="Segoe UI Symbol" w:hAnsi="Segoe UI Symbol" w:cs="Segoe UI Symbol"/>
                <w:b/>
                <w:color w:val="D00000"/>
                <w:sz w:val="17"/>
              </w:rPr>
              <w:t xml:space="preserve">● </w:t>
            </w:r>
            <w:r>
              <w:rPr>
                <w:rFonts w:eastAsia="Times New Roman" w:cs="Times New Roman"/>
                <w:b/>
                <w:color w:val="D00000"/>
                <w:sz w:val="17"/>
              </w:rPr>
              <w:t>[Exam No.]</w:t>
            </w:r>
          </w:p>
        </w:tc>
      </w:tr>
    </w:tbl>
    <w:p w14:paraId="57A7BC1E" w14:textId="77777777" w:rsidR="00BC4170" w:rsidRDefault="00BC4170" w:rsidP="004B7474">
      <w:pPr>
        <w:jc w:val="both"/>
        <w:rPr>
          <w:rFonts w:cs="Times New Roman"/>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3081"/>
        <w:gridCol w:w="3081"/>
      </w:tblGrid>
      <w:tr w:rsidR="008A4B06" w14:paraId="503F90C4" w14:textId="77777777" w:rsidTr="00BC4170">
        <w:tc>
          <w:tcPr>
            <w:tcW w:w="3080" w:type="dxa"/>
          </w:tcPr>
          <w:p w14:paraId="58E8A6C2" w14:textId="77777777" w:rsidR="005C7021" w:rsidRDefault="002B4CF9">
            <w:pPr>
              <w:spacing w:before="160" w:after="20" w:line="240" w:lineRule="auto"/>
              <w:jc w:val="center"/>
            </w:pPr>
            <w:r>
              <w:rPr>
                <w:rFonts w:eastAsia="Times New Roman" w:cs="Times New Roman"/>
                <w:b/>
              </w:rPr>
              <w:t>Mrs. D. R. Patil</w:t>
            </w:r>
          </w:p>
        </w:tc>
        <w:tc>
          <w:tcPr>
            <w:tcW w:w="3081" w:type="dxa"/>
          </w:tcPr>
          <w:p w14:paraId="705254D6" w14:textId="77777777" w:rsidR="008A4B06" w:rsidRDefault="008A4B06" w:rsidP="00BC4170">
            <w:pPr>
              <w:spacing w:before="160"/>
              <w:jc w:val="center"/>
              <w:rPr>
                <w:rFonts w:cs="Times New Roman"/>
                <w:sz w:val="24"/>
                <w:szCs w:val="24"/>
              </w:rPr>
            </w:pPr>
          </w:p>
        </w:tc>
        <w:tc>
          <w:tcPr>
            <w:tcW w:w="3081" w:type="dxa"/>
          </w:tcPr>
          <w:p w14:paraId="218D9952" w14:textId="77777777" w:rsidR="005C7021" w:rsidRDefault="002B4CF9">
            <w:pPr>
              <w:spacing w:before="160" w:after="20" w:line="240" w:lineRule="auto"/>
              <w:jc w:val="center"/>
            </w:pPr>
            <w:r>
              <w:rPr>
                <w:rFonts w:eastAsia="Times New Roman" w:cs="Times New Roman"/>
                <w:b/>
              </w:rPr>
              <w:t>Dr. A. S. Yadav</w:t>
            </w:r>
          </w:p>
        </w:tc>
      </w:tr>
      <w:tr w:rsidR="008A4B06" w14:paraId="7E0340D4" w14:textId="77777777" w:rsidTr="00BC4170">
        <w:tc>
          <w:tcPr>
            <w:tcW w:w="3080" w:type="dxa"/>
          </w:tcPr>
          <w:p w14:paraId="31A18EF6" w14:textId="77777777" w:rsidR="008A4B06" w:rsidRDefault="008A4B06" w:rsidP="00BC4170">
            <w:pPr>
              <w:jc w:val="center"/>
              <w:rPr>
                <w:rFonts w:cs="Times New Roman"/>
                <w:sz w:val="24"/>
                <w:szCs w:val="24"/>
              </w:rPr>
            </w:pPr>
            <w:r w:rsidRPr="005F12FD">
              <w:rPr>
                <w:rFonts w:cs="Times New Roman"/>
                <w:sz w:val="24"/>
                <w:szCs w:val="24"/>
              </w:rPr>
              <w:t>Project Guide</w:t>
            </w:r>
          </w:p>
        </w:tc>
        <w:tc>
          <w:tcPr>
            <w:tcW w:w="3081" w:type="dxa"/>
          </w:tcPr>
          <w:p w14:paraId="1DF65274" w14:textId="77777777" w:rsidR="008A4B06" w:rsidRDefault="008A4B06" w:rsidP="00BC4170">
            <w:pPr>
              <w:jc w:val="center"/>
              <w:rPr>
                <w:rFonts w:cs="Times New Roman"/>
                <w:sz w:val="24"/>
                <w:szCs w:val="24"/>
              </w:rPr>
            </w:pPr>
          </w:p>
        </w:tc>
        <w:tc>
          <w:tcPr>
            <w:tcW w:w="3081" w:type="dxa"/>
          </w:tcPr>
          <w:p w14:paraId="0DC5F2E0" w14:textId="77777777" w:rsidR="008A4B06" w:rsidRDefault="008A4B06" w:rsidP="00BC4170">
            <w:pPr>
              <w:jc w:val="center"/>
              <w:rPr>
                <w:rFonts w:cs="Times New Roman"/>
                <w:sz w:val="24"/>
                <w:szCs w:val="24"/>
              </w:rPr>
            </w:pPr>
            <w:r w:rsidRPr="005F12FD">
              <w:rPr>
                <w:rFonts w:cs="Times New Roman"/>
                <w:sz w:val="24"/>
                <w:szCs w:val="24"/>
              </w:rPr>
              <w:t xml:space="preserve">Project </w:t>
            </w:r>
            <w:r w:rsidR="007F7FDA">
              <w:rPr>
                <w:rFonts w:cs="Times New Roman"/>
                <w:sz w:val="24"/>
                <w:szCs w:val="24"/>
              </w:rPr>
              <w:t>C</w:t>
            </w:r>
            <w:r w:rsidRPr="005F12FD">
              <w:rPr>
                <w:rFonts w:cs="Times New Roman"/>
                <w:sz w:val="24"/>
                <w:szCs w:val="24"/>
              </w:rPr>
              <w:t>oordinator</w:t>
            </w:r>
          </w:p>
        </w:tc>
      </w:tr>
      <w:tr w:rsidR="008A4B06" w14:paraId="7559C6C6" w14:textId="77777777" w:rsidTr="00BC4170">
        <w:tc>
          <w:tcPr>
            <w:tcW w:w="3080" w:type="dxa"/>
          </w:tcPr>
          <w:p w14:paraId="5DDB13D4" w14:textId="77777777" w:rsidR="008A4B06" w:rsidRDefault="008A4B06" w:rsidP="00BC4170">
            <w:pPr>
              <w:jc w:val="center"/>
              <w:rPr>
                <w:rFonts w:cs="Times New Roman"/>
                <w:sz w:val="24"/>
                <w:szCs w:val="24"/>
              </w:rPr>
            </w:pPr>
          </w:p>
          <w:p w14:paraId="38948DF3" w14:textId="77777777" w:rsidR="008A4B06" w:rsidRDefault="008A4B06" w:rsidP="00BC4170">
            <w:pPr>
              <w:jc w:val="center"/>
              <w:rPr>
                <w:rFonts w:cs="Times New Roman"/>
                <w:sz w:val="24"/>
                <w:szCs w:val="24"/>
              </w:rPr>
            </w:pPr>
          </w:p>
        </w:tc>
        <w:tc>
          <w:tcPr>
            <w:tcW w:w="3081" w:type="dxa"/>
          </w:tcPr>
          <w:p w14:paraId="36166644" w14:textId="77777777" w:rsidR="008A4B06" w:rsidRDefault="008A4B06" w:rsidP="00BC4170">
            <w:pPr>
              <w:jc w:val="center"/>
              <w:rPr>
                <w:rFonts w:cs="Times New Roman"/>
                <w:sz w:val="24"/>
                <w:szCs w:val="24"/>
              </w:rPr>
            </w:pPr>
          </w:p>
        </w:tc>
        <w:tc>
          <w:tcPr>
            <w:tcW w:w="3081" w:type="dxa"/>
          </w:tcPr>
          <w:p w14:paraId="145E0105" w14:textId="77777777" w:rsidR="008A4B06" w:rsidRDefault="008A4B06" w:rsidP="00BC4170">
            <w:pPr>
              <w:tabs>
                <w:tab w:val="left" w:pos="2121"/>
              </w:tabs>
              <w:rPr>
                <w:rFonts w:cs="Times New Roman"/>
                <w:sz w:val="24"/>
                <w:szCs w:val="24"/>
              </w:rPr>
            </w:pPr>
            <w:r>
              <w:rPr>
                <w:rFonts w:cs="Times New Roman"/>
                <w:sz w:val="24"/>
                <w:szCs w:val="24"/>
              </w:rPr>
              <w:tab/>
            </w:r>
          </w:p>
        </w:tc>
      </w:tr>
      <w:tr w:rsidR="008A4B06" w14:paraId="6CD11B1B" w14:textId="77777777" w:rsidTr="00BC4170">
        <w:tc>
          <w:tcPr>
            <w:tcW w:w="3080" w:type="dxa"/>
          </w:tcPr>
          <w:p w14:paraId="102B8F58" w14:textId="77777777" w:rsidR="008A4B06" w:rsidRPr="008A4B06" w:rsidRDefault="008A4B06" w:rsidP="00BC4170">
            <w:pPr>
              <w:jc w:val="center"/>
              <w:rPr>
                <w:rFonts w:cs="Times New Roman"/>
                <w:b/>
                <w:bCs/>
                <w:sz w:val="24"/>
                <w:szCs w:val="24"/>
              </w:rPr>
            </w:pPr>
            <w:r>
              <w:rPr>
                <w:rFonts w:cs="Times New Roman"/>
                <w:b/>
                <w:bCs/>
                <w:sz w:val="24"/>
                <w:szCs w:val="24"/>
              </w:rPr>
              <w:t>Ms. R. J. Dhanal</w:t>
            </w:r>
          </w:p>
        </w:tc>
        <w:tc>
          <w:tcPr>
            <w:tcW w:w="3081" w:type="dxa"/>
          </w:tcPr>
          <w:p w14:paraId="7226EEB8" w14:textId="77777777" w:rsidR="008A4B06" w:rsidRDefault="008A4B06" w:rsidP="00BC4170">
            <w:pPr>
              <w:jc w:val="center"/>
              <w:rPr>
                <w:rFonts w:cs="Times New Roman"/>
                <w:sz w:val="24"/>
                <w:szCs w:val="24"/>
              </w:rPr>
            </w:pPr>
          </w:p>
        </w:tc>
        <w:tc>
          <w:tcPr>
            <w:tcW w:w="3081" w:type="dxa"/>
          </w:tcPr>
          <w:p w14:paraId="5AA0FB2F" w14:textId="77777777" w:rsidR="008A4B06" w:rsidRDefault="008A4B06" w:rsidP="00BC4170">
            <w:pPr>
              <w:tabs>
                <w:tab w:val="left" w:pos="2121"/>
              </w:tabs>
              <w:jc w:val="center"/>
              <w:rPr>
                <w:rFonts w:cs="Times New Roman"/>
                <w:sz w:val="24"/>
                <w:szCs w:val="24"/>
              </w:rPr>
            </w:pPr>
            <w:r>
              <w:rPr>
                <w:rFonts w:cs="Times New Roman"/>
                <w:b/>
                <w:bCs/>
                <w:sz w:val="24"/>
                <w:szCs w:val="24"/>
              </w:rPr>
              <w:t xml:space="preserve">Prof. Dr. S. </w:t>
            </w:r>
            <w:r w:rsidR="0000573C">
              <w:rPr>
                <w:rFonts w:cs="Times New Roman"/>
                <w:b/>
                <w:bCs/>
                <w:sz w:val="24"/>
                <w:szCs w:val="24"/>
              </w:rPr>
              <w:t>S</w:t>
            </w:r>
            <w:r>
              <w:rPr>
                <w:rFonts w:cs="Times New Roman"/>
                <w:b/>
                <w:bCs/>
                <w:sz w:val="24"/>
                <w:szCs w:val="24"/>
              </w:rPr>
              <w:t xml:space="preserve">. </w:t>
            </w:r>
            <w:r w:rsidR="0000573C">
              <w:rPr>
                <w:rFonts w:cs="Times New Roman"/>
                <w:b/>
                <w:bCs/>
                <w:sz w:val="24"/>
                <w:szCs w:val="24"/>
              </w:rPr>
              <w:t>Pawar</w:t>
            </w:r>
          </w:p>
        </w:tc>
      </w:tr>
      <w:tr w:rsidR="008A4B06" w14:paraId="51264DF1" w14:textId="77777777" w:rsidTr="00BC4170">
        <w:tc>
          <w:tcPr>
            <w:tcW w:w="3080" w:type="dxa"/>
          </w:tcPr>
          <w:p w14:paraId="2D09BD44" w14:textId="77777777" w:rsidR="008A4B06" w:rsidRDefault="008A4B06" w:rsidP="00BC4170">
            <w:pPr>
              <w:jc w:val="center"/>
              <w:rPr>
                <w:rFonts w:cs="Times New Roman"/>
                <w:sz w:val="24"/>
                <w:szCs w:val="24"/>
              </w:rPr>
            </w:pPr>
            <w:r>
              <w:rPr>
                <w:rFonts w:cs="Times New Roman"/>
                <w:sz w:val="24"/>
                <w:szCs w:val="24"/>
              </w:rPr>
              <w:t>HOD, CSE</w:t>
            </w:r>
          </w:p>
        </w:tc>
        <w:tc>
          <w:tcPr>
            <w:tcW w:w="3081" w:type="dxa"/>
          </w:tcPr>
          <w:p w14:paraId="69AEA740" w14:textId="77777777" w:rsidR="008A4B06" w:rsidRDefault="008A4B06" w:rsidP="00BC4170">
            <w:pPr>
              <w:jc w:val="center"/>
              <w:rPr>
                <w:rFonts w:cs="Times New Roman"/>
                <w:sz w:val="24"/>
                <w:szCs w:val="24"/>
              </w:rPr>
            </w:pPr>
          </w:p>
        </w:tc>
        <w:tc>
          <w:tcPr>
            <w:tcW w:w="3081" w:type="dxa"/>
          </w:tcPr>
          <w:p w14:paraId="6C534260" w14:textId="77777777" w:rsidR="008A4B06" w:rsidRDefault="008A4B06" w:rsidP="00BC4170">
            <w:pPr>
              <w:tabs>
                <w:tab w:val="left" w:pos="2121"/>
              </w:tabs>
              <w:jc w:val="center"/>
              <w:rPr>
                <w:rFonts w:cs="Times New Roman"/>
                <w:sz w:val="24"/>
                <w:szCs w:val="24"/>
              </w:rPr>
            </w:pPr>
            <w:r>
              <w:rPr>
                <w:rFonts w:cs="Times New Roman"/>
                <w:sz w:val="24"/>
                <w:szCs w:val="24"/>
              </w:rPr>
              <w:t>Principal</w:t>
            </w:r>
          </w:p>
        </w:tc>
      </w:tr>
      <w:tr w:rsidR="008A4B06" w14:paraId="67C2DCC9" w14:textId="77777777" w:rsidTr="00BC4170">
        <w:tc>
          <w:tcPr>
            <w:tcW w:w="3080" w:type="dxa"/>
          </w:tcPr>
          <w:p w14:paraId="4588F423" w14:textId="77777777" w:rsidR="008A4B06" w:rsidRDefault="008A4B06" w:rsidP="00BC4170">
            <w:pPr>
              <w:jc w:val="center"/>
              <w:rPr>
                <w:rFonts w:cs="Times New Roman"/>
                <w:sz w:val="24"/>
                <w:szCs w:val="24"/>
              </w:rPr>
            </w:pPr>
          </w:p>
        </w:tc>
        <w:tc>
          <w:tcPr>
            <w:tcW w:w="3081" w:type="dxa"/>
          </w:tcPr>
          <w:p w14:paraId="320AB789" w14:textId="77777777" w:rsidR="005C7021" w:rsidRDefault="002B4CF9">
            <w:pPr>
              <w:spacing w:before="20" w:after="20" w:line="240" w:lineRule="auto"/>
              <w:jc w:val="center"/>
            </w:pPr>
            <w:r>
              <w:rPr>
                <w:rFonts w:ascii="Segoe UI Symbol" w:eastAsia="Segoe UI Symbol" w:hAnsi="Segoe UI Symbol" w:cs="Segoe UI Symbol"/>
                <w:b/>
                <w:color w:val="D00000"/>
              </w:rPr>
              <w:t xml:space="preserve">● </w:t>
            </w:r>
            <w:r>
              <w:rPr>
                <w:rFonts w:eastAsia="Times New Roman" w:cs="Times New Roman"/>
                <w:b/>
                <w:color w:val="D00000"/>
              </w:rPr>
              <w:t>[Name of External Examiner]</w:t>
            </w:r>
          </w:p>
          <w:p w14:paraId="602FCDEC" w14:textId="77777777" w:rsidR="005C7021" w:rsidRDefault="002B4CF9">
            <w:pPr>
              <w:spacing w:line="240" w:lineRule="auto"/>
              <w:jc w:val="center"/>
            </w:pPr>
            <w:r>
              <w:rPr>
                <w:rFonts w:eastAsia="Times New Roman" w:cs="Times New Roman"/>
              </w:rPr>
              <w:t>External Examiner</w:t>
            </w:r>
          </w:p>
        </w:tc>
        <w:tc>
          <w:tcPr>
            <w:tcW w:w="3081" w:type="dxa"/>
          </w:tcPr>
          <w:p w14:paraId="24FBB7B2" w14:textId="77777777" w:rsidR="008A4B06" w:rsidRDefault="008A4B06" w:rsidP="00BC4170">
            <w:pPr>
              <w:tabs>
                <w:tab w:val="left" w:pos="2121"/>
              </w:tabs>
              <w:rPr>
                <w:rFonts w:cs="Times New Roman"/>
                <w:sz w:val="24"/>
                <w:szCs w:val="24"/>
              </w:rPr>
            </w:pPr>
          </w:p>
        </w:tc>
      </w:tr>
    </w:tbl>
    <w:p w14:paraId="399D02E8" w14:textId="77777777" w:rsidR="004B7474" w:rsidRDefault="004B7474" w:rsidP="00330A92">
      <w:pPr>
        <w:spacing w:after="0"/>
        <w:rPr>
          <w:rFonts w:cs="Times New Roman"/>
          <w:szCs w:val="24"/>
        </w:rPr>
      </w:pPr>
      <w:r>
        <w:rPr>
          <w:rFonts w:eastAsia="Times New Roman" w:cs="Times New Roman"/>
          <w:b/>
        </w:rPr>
        <w:t>Date:</w:t>
      </w:r>
      <w:r>
        <w:rPr>
          <w:rFonts w:eastAsia="Times New Roman" w:cs="Times New Roman"/>
        </w:rPr>
        <w:t xml:space="preserve"> </w:t>
      </w:r>
      <w:r>
        <w:rPr>
          <w:rFonts w:ascii="Segoe UI Symbol" w:eastAsia="Segoe UI Symbol" w:hAnsi="Segoe UI Symbol" w:cs="Segoe UI Symbol"/>
          <w:b/>
          <w:color w:val="D00000"/>
        </w:rPr>
        <w:t xml:space="preserve">● </w:t>
      </w:r>
      <w:r>
        <w:rPr>
          <w:rFonts w:eastAsia="Times New Roman" w:cs="Times New Roman"/>
          <w:b/>
          <w:color w:val="D00000"/>
        </w:rPr>
        <w:t>[DD/MM/YYYY]</w:t>
      </w:r>
      <w:r>
        <w:rPr>
          <w:rFonts w:eastAsia="Times New Roman" w:cs="Times New Roman"/>
        </w:rPr>
        <w:t xml:space="preserve">          </w:t>
      </w:r>
      <w:r>
        <w:rPr>
          <w:rFonts w:eastAsia="Times New Roman" w:cs="Times New Roman"/>
          <w:b/>
        </w:rPr>
        <w:t>Place:</w:t>
      </w:r>
      <w:r>
        <w:rPr>
          <w:rFonts w:eastAsia="Times New Roman" w:cs="Times New Roman"/>
        </w:rPr>
        <w:t xml:space="preserve"> Kolhapur</w:t>
      </w:r>
      <w:r>
        <w:br w:type="page"/>
      </w:r>
    </w:p>
    <w:tbl>
      <w:tblPr>
        <w:tblW w:w="0" w:type="auto"/>
        <w:jc w:val="center"/>
        <w:tblLook w:val="04A0" w:firstRow="1" w:lastRow="0" w:firstColumn="1" w:lastColumn="0" w:noHBand="0" w:noVBand="1"/>
      </w:tblPr>
      <w:tblGrid>
        <w:gridCol w:w="3009"/>
        <w:gridCol w:w="3009"/>
        <w:gridCol w:w="3009"/>
      </w:tblGrid>
      <w:tr w:rsidR="005C7021" w14:paraId="54F10546" w14:textId="77777777">
        <w:trPr>
          <w:jc w:val="center"/>
        </w:trPr>
        <w:tc>
          <w:tcPr>
            <w:tcW w:w="3009" w:type="dxa"/>
          </w:tcPr>
          <w:p w14:paraId="578549BC" w14:textId="77777777" w:rsidR="005C7021" w:rsidRDefault="002B4CF9">
            <w:pPr>
              <w:spacing w:before="20" w:after="20" w:line="240" w:lineRule="auto"/>
            </w:pPr>
            <w:r>
              <w:rPr>
                <w:rFonts w:eastAsia="Times New Roman" w:cs="Times New Roman"/>
                <w:b/>
                <w:sz w:val="22"/>
              </w:rPr>
              <w:lastRenderedPageBreak/>
              <w:t>Group No:</w:t>
            </w:r>
            <w:r>
              <w:rPr>
                <w:rFonts w:eastAsia="Times New Roman" w:cs="Times New Roman"/>
                <w:sz w:val="22"/>
              </w:rPr>
              <w:t xml:space="preserve"> G45</w:t>
            </w:r>
          </w:p>
        </w:tc>
        <w:tc>
          <w:tcPr>
            <w:tcW w:w="3009" w:type="dxa"/>
          </w:tcPr>
          <w:p w14:paraId="2F6A87C4" w14:textId="77777777" w:rsidR="005C7021" w:rsidRDefault="002B4CF9">
            <w:pPr>
              <w:spacing w:before="20" w:after="20" w:line="240" w:lineRule="auto"/>
            </w:pPr>
            <w:r>
              <w:rPr>
                <w:rFonts w:eastAsia="Times New Roman" w:cs="Times New Roman"/>
                <w:b/>
                <w:sz w:val="22"/>
              </w:rPr>
              <w:t>Class:</w:t>
            </w:r>
            <w:r>
              <w:rPr>
                <w:rFonts w:eastAsia="Times New Roman" w:cs="Times New Roman"/>
                <w:sz w:val="22"/>
              </w:rPr>
              <w:t xml:space="preserve"> B.Tech - CSE</w:t>
            </w:r>
          </w:p>
        </w:tc>
        <w:tc>
          <w:tcPr>
            <w:tcW w:w="3009" w:type="dxa"/>
          </w:tcPr>
          <w:p w14:paraId="24E73535" w14:textId="77777777" w:rsidR="005C7021" w:rsidRDefault="002B4CF9">
            <w:pPr>
              <w:spacing w:before="20" w:after="20" w:line="240" w:lineRule="auto"/>
            </w:pPr>
            <w:r>
              <w:rPr>
                <w:rFonts w:eastAsia="Times New Roman" w:cs="Times New Roman"/>
                <w:b/>
                <w:sz w:val="22"/>
              </w:rPr>
              <w:t>Division:</w:t>
            </w:r>
            <w:r>
              <w:rPr>
                <w:rFonts w:eastAsia="Times New Roman" w:cs="Times New Roman"/>
                <w:sz w:val="22"/>
              </w:rPr>
              <w:t xml:space="preserve"> D</w:t>
            </w:r>
          </w:p>
        </w:tc>
      </w:tr>
    </w:tbl>
    <w:p w14:paraId="3D643229" w14:textId="77777777" w:rsidR="005C7021" w:rsidRDefault="005C7021">
      <w:pPr>
        <w:spacing w:after="40" w:line="276" w:lineRule="auto"/>
        <w:jc w:val="center"/>
      </w:pPr>
    </w:p>
    <w:p w14:paraId="47E51FAB" w14:textId="77777777" w:rsidR="005C7021" w:rsidRDefault="002B4CF9">
      <w:pPr>
        <w:spacing w:after="0" w:line="276" w:lineRule="auto"/>
        <w:jc w:val="center"/>
      </w:pPr>
      <w:r>
        <w:rPr>
          <w:rFonts w:eastAsia="Times New Roman" w:cs="Times New Roman"/>
        </w:rPr>
        <w:t>D. Y. PATIL COLLEGE OF ENGINEERING AND TECHNOLOGY,</w:t>
      </w:r>
    </w:p>
    <w:p w14:paraId="3BFCB59E" w14:textId="77777777" w:rsidR="005C7021" w:rsidRDefault="002B4CF9">
      <w:pPr>
        <w:spacing w:after="0" w:line="276" w:lineRule="auto"/>
        <w:jc w:val="center"/>
      </w:pPr>
      <w:r>
        <w:rPr>
          <w:rFonts w:eastAsia="Times New Roman" w:cs="Times New Roman"/>
        </w:rPr>
        <w:t>KASABA BAWADA, KOLHAPUR.</w:t>
      </w:r>
    </w:p>
    <w:p w14:paraId="68D047B6" w14:textId="77777777" w:rsidR="005C7021" w:rsidRDefault="002B4CF9">
      <w:pPr>
        <w:spacing w:after="0" w:line="276" w:lineRule="auto"/>
        <w:jc w:val="center"/>
      </w:pPr>
      <w:r>
        <w:rPr>
          <w:rFonts w:eastAsia="Times New Roman" w:cs="Times New Roman"/>
        </w:rPr>
        <w:t>DEPARTMENT OF COMPUTER SCIENCE AND ENGINEERING</w:t>
      </w:r>
    </w:p>
    <w:p w14:paraId="195BFEBD" w14:textId="77777777" w:rsidR="005C7021" w:rsidRDefault="002B4CF9">
      <w:pPr>
        <w:spacing w:after="80" w:line="276" w:lineRule="auto"/>
        <w:jc w:val="center"/>
      </w:pPr>
      <w:r>
        <w:rPr>
          <w:rFonts w:eastAsia="Times New Roman" w:cs="Times New Roman"/>
          <w:b/>
        </w:rPr>
        <w:t>Academic Year: 2026–2027</w:t>
      </w:r>
    </w:p>
    <w:p w14:paraId="79486888" w14:textId="77777777" w:rsidR="005C7021" w:rsidRDefault="002B4CF9">
      <w:pPr>
        <w:spacing w:line="276" w:lineRule="auto"/>
        <w:jc w:val="center"/>
      </w:pPr>
      <w:r>
        <w:rPr>
          <w:rFonts w:eastAsia="Times New Roman" w:cs="Times New Roman"/>
          <w:b/>
          <w:sz w:val="26"/>
        </w:rPr>
        <w:t>Project Title: Multi-Agent Retrieval-Augmented Generation System for DPDP Act Compliance Assessment and Citizen Rights Awareness</w:t>
      </w:r>
    </w:p>
    <w:tbl>
      <w:tblPr>
        <w:tblW w:w="0" w:type="auto"/>
        <w:jc w:val="center"/>
        <w:tblLook w:val="04A0" w:firstRow="1" w:lastRow="0" w:firstColumn="1" w:lastColumn="0" w:noHBand="0" w:noVBand="1"/>
      </w:tblPr>
      <w:tblGrid>
        <w:gridCol w:w="7937"/>
      </w:tblGrid>
      <w:tr w:rsidR="005C7021" w14:paraId="2F29EFFE" w14:textId="77777777">
        <w:trPr>
          <w:trHeight w:val="4082"/>
          <w:jc w:val="center"/>
        </w:trPr>
        <w:tc>
          <w:tcPr>
            <w:tcW w:w="7937" w:type="dxa"/>
            <w:tcBorders>
              <w:top w:val="single" w:sz="12" w:space="0" w:color="D00000"/>
              <w:left w:val="single" w:sz="12" w:space="0" w:color="D00000"/>
              <w:bottom w:val="single" w:sz="12" w:space="0" w:color="D00000"/>
              <w:right w:val="single" w:sz="12" w:space="0" w:color="D00000"/>
            </w:tcBorders>
            <w:vAlign w:val="center"/>
          </w:tcPr>
          <w:p w14:paraId="69DF1B5F" w14:textId="77777777" w:rsidR="005C7021" w:rsidRDefault="002B4CF9">
            <w:pPr>
              <w:spacing w:before="20" w:after="20" w:line="240" w:lineRule="auto"/>
              <w:jc w:val="center"/>
            </w:pPr>
            <w:r>
              <w:rPr>
                <w:rFonts w:ascii="Segoe UI Symbol" w:eastAsia="Segoe UI Symbol" w:hAnsi="Segoe UI Symbol" w:cs="Segoe UI Symbol"/>
                <w:b/>
                <w:color w:val="D00000"/>
                <w:sz w:val="26"/>
              </w:rPr>
              <w:t xml:space="preserve">● </w:t>
            </w:r>
            <w:r>
              <w:rPr>
                <w:rFonts w:eastAsia="Times New Roman" w:cs="Times New Roman"/>
                <w:b/>
                <w:color w:val="D00000"/>
                <w:sz w:val="26"/>
              </w:rPr>
              <w:t>[Insert group photo with guide]</w:t>
            </w:r>
          </w:p>
        </w:tc>
      </w:tr>
    </w:tbl>
    <w:p w14:paraId="76E8AD00" w14:textId="77777777" w:rsidR="005C7021" w:rsidRDefault="002B4CF9">
      <w:pPr>
        <w:spacing w:line="276" w:lineRule="auto"/>
        <w:jc w:val="center"/>
      </w:pPr>
      <w:r>
        <w:rPr>
          <w:rFonts w:eastAsia="Times New Roman" w:cs="Times New Roman"/>
          <w:sz w:val="22"/>
        </w:rPr>
        <w:t>(Mrs. D. R. Patil (Guide), Raj Ashok Nikam, Aditya Sachin Patil, Varad Rahul Mhetar, Shubham Sanjaykumar Rajurkar, Shubhdeep Sunil Jasuja)</w:t>
      </w:r>
    </w:p>
    <w:p w14:paraId="5741CF03" w14:textId="77777777" w:rsidR="005C7021" w:rsidRDefault="002B4CF9">
      <w:pPr>
        <w:spacing w:after="0" w:line="312" w:lineRule="auto"/>
        <w:jc w:val="both"/>
      </w:pPr>
      <w:r>
        <w:rPr>
          <w:rFonts w:eastAsia="Times New Roman" w:cs="Times New Roman"/>
          <w:b/>
          <w:sz w:val="23"/>
        </w:rPr>
        <w:t>Project Description:</w:t>
      </w:r>
      <w:r>
        <w:rPr>
          <w:rFonts w:eastAsia="Times New Roman" w:cs="Times New Roman"/>
          <w:sz w:val="23"/>
        </w:rPr>
        <w:t xml:space="preserve"> India's Digital Personal Data Protection (DPDP) Act, 2023 and the DPDP Rules, 2025 place enforceable duties on every organisation that processes personal data, yet privacy policies are rarely checked against the law and citizens have no easy way to learn their rights. This project builds DPDP Compass, a multi-agent Retrieval-Augmented Generation (RAG) system with two modes on one engine. In Business mode, an organisation uploads or pastes its privacy policy and receives a citation-backed audit against 14 o</w:t>
      </w:r>
      <w:r>
        <w:rPr>
          <w:rFonts w:eastAsia="Times New Roman" w:cs="Times New Roman"/>
          <w:sz w:val="23"/>
        </w:rPr>
        <w:t xml:space="preserve">bligations of a Data Fiduciary, each marked Covered, Partial or Missing with the clause quoted, the section of the Act and the Rule it rests on, the penalty ceiling, and the exact wording to fix it; the same rule book drafts a new policy that passes its own audit. In Citizen mode, anyone can ask about their rights in English, Hindi or Marathi, check a well-known app's policy, and write a request to see, correct or erase their data. A clause-aware knowledge base of the Gazette text, hybrid retrieval (dense, </w:t>
      </w:r>
      <w:r>
        <w:rPr>
          <w:rFonts w:eastAsia="Times New Roman" w:cs="Times New Roman"/>
          <w:sz w:val="23"/>
        </w:rPr>
        <w:t>BM25+ and exact provision lookup with re-ranking), LangGraph agents and output guardrails keep every citation real. The system is built with React, TypeScript, FastAPI, LangGraph, sentence-transformers, Qdrant and SQLite, uses the gpt-oss-120b model through the Groq API, and is evaluated on 198 questions and 60 policies.</w:t>
      </w:r>
    </w:p>
    <w:p w14:paraId="12AF833B" w14:textId="77777777" w:rsidR="005C7021" w:rsidRDefault="002B4CF9">
      <w:r>
        <w:br w:type="page"/>
      </w:r>
    </w:p>
    <w:p w14:paraId="724A1971" w14:textId="77777777" w:rsidR="004B7474" w:rsidRPr="005F12FD" w:rsidRDefault="0018253B" w:rsidP="0018253B">
      <w:pPr>
        <w:spacing w:after="240" w:line="276" w:lineRule="auto"/>
        <w:jc w:val="center"/>
      </w:pPr>
      <w:bookmarkStart w:id="0" w:name="_Toc213832411"/>
      <w:bookmarkEnd w:id="0"/>
      <w:r>
        <w:rPr>
          <w:rFonts w:eastAsia="Times New Roman" w:cs="Times New Roman"/>
          <w:b/>
          <w:sz w:val="32"/>
        </w:rPr>
        <w:lastRenderedPageBreak/>
        <w:t>Acknowledgement</w:t>
      </w:r>
    </w:p>
    <w:p w14:paraId="1FBEE7EF" w14:textId="77777777" w:rsidR="004B7474" w:rsidRPr="005F12FD" w:rsidRDefault="004B7474" w:rsidP="004B7474">
      <w:pPr>
        <w:rPr>
          <w:rFonts w:cs="Times New Roman"/>
          <w:szCs w:val="24"/>
        </w:rPr>
      </w:pPr>
    </w:p>
    <w:p w14:paraId="79D4743E" w14:textId="77777777" w:rsidR="004B7474" w:rsidRPr="005F12FD" w:rsidRDefault="004B7474" w:rsidP="004B7474">
      <w:pPr>
        <w:rPr>
          <w:rFonts w:cs="Times New Roman"/>
          <w:szCs w:val="24"/>
        </w:rPr>
      </w:pPr>
    </w:p>
    <w:p w14:paraId="667C661B" w14:textId="77777777" w:rsidR="0000573C" w:rsidRDefault="0000573C" w:rsidP="0000573C">
      <w:pPr>
        <w:jc w:val="both"/>
        <w:rPr>
          <w:rFonts w:cs="Times New Roman"/>
          <w:szCs w:val="24"/>
        </w:rPr>
      </w:pPr>
      <w:r>
        <w:rPr>
          <w:rFonts w:eastAsia="Times New Roman" w:cs="Times New Roman"/>
        </w:rPr>
        <w:t xml:space="preserve">We would like to express our profound gratitude to our internal guide of the project, </w:t>
      </w:r>
      <w:r>
        <w:rPr>
          <w:rFonts w:eastAsia="Times New Roman" w:cs="Times New Roman"/>
          <w:b/>
        </w:rPr>
        <w:t>Mrs. D. R. Patil</w:t>
      </w:r>
      <w:r>
        <w:rPr>
          <w:rFonts w:eastAsia="Times New Roman" w:cs="Times New Roman"/>
        </w:rPr>
        <w:t xml:space="preserve">, </w:t>
      </w:r>
      <w:r>
        <w:rPr>
          <w:rFonts w:ascii="Segoe UI Symbol" w:eastAsia="Segoe UI Symbol" w:hAnsi="Segoe UI Symbol" w:cs="Segoe UI Symbol"/>
          <w:b/>
          <w:color w:val="D00000"/>
        </w:rPr>
        <w:t xml:space="preserve">● </w:t>
      </w:r>
      <w:r>
        <w:rPr>
          <w:rFonts w:eastAsia="Times New Roman" w:cs="Times New Roman"/>
          <w:b/>
          <w:color w:val="D00000"/>
        </w:rPr>
        <w:t>[Designation]</w:t>
      </w:r>
      <w:r>
        <w:rPr>
          <w:rFonts w:eastAsia="Times New Roman" w:cs="Times New Roman"/>
        </w:rPr>
        <w:t>, Department of Computer Science and Engineering, D. Y. Patil College of Engineering and Technology, Kolhapur, for the continuous support of our Project Work, for her patience, motivation, encouragement, and immense knowledge.</w:t>
      </w:r>
    </w:p>
    <w:p w14:paraId="4D66161D" w14:textId="77777777" w:rsidR="0000573C" w:rsidRDefault="0000573C" w:rsidP="0000573C">
      <w:pPr>
        <w:jc w:val="both"/>
        <w:rPr>
          <w:rFonts w:cs="Times New Roman"/>
          <w:szCs w:val="24"/>
        </w:rPr>
      </w:pPr>
      <w:r>
        <w:rPr>
          <w:rFonts w:eastAsia="Times New Roman" w:cs="Times New Roman"/>
        </w:rPr>
        <w:t xml:space="preserve">We would like to express our gratitude and deep regards to the Department Project Coordinator, </w:t>
      </w:r>
      <w:r>
        <w:rPr>
          <w:rFonts w:eastAsia="Times New Roman" w:cs="Times New Roman"/>
          <w:b/>
        </w:rPr>
        <w:t>Dr. A. S. Yadav</w:t>
      </w:r>
      <w:r>
        <w:rPr>
          <w:rFonts w:eastAsia="Times New Roman" w:cs="Times New Roman"/>
        </w:rPr>
        <w:t>, for guidance and support throughout the completion of the project work.</w:t>
      </w:r>
    </w:p>
    <w:p w14:paraId="606B3D7C" w14:textId="77777777" w:rsidR="004B7474" w:rsidRDefault="0000573C" w:rsidP="0000573C">
      <w:pPr>
        <w:jc w:val="both"/>
        <w:rPr>
          <w:rFonts w:cs="Times New Roman"/>
          <w:szCs w:val="24"/>
        </w:rPr>
      </w:pPr>
      <w:r>
        <w:rPr>
          <w:rFonts w:eastAsia="Times New Roman" w:cs="Times New Roman"/>
        </w:rPr>
        <w:t xml:space="preserve">We also extend our heartfelt gratitude to the Head of the Department, CSE, </w:t>
      </w:r>
      <w:r>
        <w:rPr>
          <w:rFonts w:eastAsia="Times New Roman" w:cs="Times New Roman"/>
          <w:b/>
        </w:rPr>
        <w:t>Ms. R. J. Dhanal</w:t>
      </w:r>
      <w:r>
        <w:rPr>
          <w:rFonts w:eastAsia="Times New Roman" w:cs="Times New Roman"/>
        </w:rPr>
        <w:t xml:space="preserve">, for continuous encouragement and motivation. It is our pleasure to acknowledge the support we have received from the institute and various individuals. We would like to thank our Principal, </w:t>
      </w:r>
      <w:r>
        <w:rPr>
          <w:rFonts w:eastAsia="Times New Roman" w:cs="Times New Roman"/>
          <w:b/>
        </w:rPr>
        <w:t>Prof. Dr. S. S. Pawar</w:t>
      </w:r>
      <w:r>
        <w:rPr>
          <w:rFonts w:eastAsia="Times New Roman" w:cs="Times New Roman"/>
        </w:rPr>
        <w:t>, D. Y. Patil College of Engineering and Technology, Kolhapur, in particular, for providing constant encouragement, support, and excellent facilities throughout our academic journey.</w:t>
      </w:r>
    </w:p>
    <w:p w14:paraId="0D22ADEB" w14:textId="77777777" w:rsidR="0000573C" w:rsidRDefault="0000573C" w:rsidP="0000573C">
      <w:pPr>
        <w:jc w:val="both"/>
        <w:rPr>
          <w:rFonts w:cs="Times New Roman"/>
          <w:szCs w:val="24"/>
        </w:rPr>
      </w:pPr>
    </w:p>
    <w:tbl>
      <w:tblPr>
        <w:tblStyle w:val="TableGrid"/>
        <w:tblW w:w="5000" w:type="pct"/>
        <w:tblLook w:val="04A0" w:firstRow="1" w:lastRow="0" w:firstColumn="1" w:lastColumn="0" w:noHBand="0" w:noVBand="1"/>
      </w:tblPr>
      <w:tblGrid>
        <w:gridCol w:w="896"/>
        <w:gridCol w:w="6586"/>
        <w:gridCol w:w="1760"/>
      </w:tblGrid>
      <w:tr w:rsidR="004E2AE5" w14:paraId="1745FA82" w14:textId="77777777" w:rsidTr="004E2AE5">
        <w:trPr>
          <w:trHeight w:val="432"/>
        </w:trPr>
        <w:tc>
          <w:tcPr>
            <w:tcW w:w="485" w:type="pct"/>
          </w:tcPr>
          <w:p w14:paraId="0676CB1E" w14:textId="77777777" w:rsidR="004E2AE5" w:rsidRPr="00BC4170" w:rsidRDefault="004E2AE5" w:rsidP="002A4872">
            <w:pPr>
              <w:jc w:val="center"/>
              <w:rPr>
                <w:rFonts w:cs="Times New Roman"/>
                <w:b/>
                <w:bCs/>
                <w:sz w:val="24"/>
                <w:szCs w:val="24"/>
              </w:rPr>
            </w:pPr>
            <w:r w:rsidRPr="00BC4170">
              <w:rPr>
                <w:rFonts w:cs="Times New Roman"/>
                <w:b/>
                <w:bCs/>
                <w:sz w:val="24"/>
                <w:szCs w:val="24"/>
              </w:rPr>
              <w:t>Sr.</w:t>
            </w:r>
          </w:p>
        </w:tc>
        <w:tc>
          <w:tcPr>
            <w:tcW w:w="3563" w:type="pct"/>
            <w:vAlign w:val="center"/>
          </w:tcPr>
          <w:p w14:paraId="165B00F6" w14:textId="77777777" w:rsidR="004E2AE5" w:rsidRPr="00BC4170" w:rsidRDefault="004E2AE5" w:rsidP="002A4872">
            <w:pPr>
              <w:jc w:val="center"/>
              <w:rPr>
                <w:rFonts w:cs="Times New Roman"/>
                <w:b/>
                <w:bCs/>
                <w:sz w:val="24"/>
                <w:szCs w:val="24"/>
              </w:rPr>
            </w:pPr>
            <w:r>
              <w:rPr>
                <w:rFonts w:cs="Times New Roman"/>
                <w:b/>
                <w:bCs/>
                <w:sz w:val="24"/>
                <w:szCs w:val="24"/>
              </w:rPr>
              <w:t xml:space="preserve">Student </w:t>
            </w:r>
            <w:r w:rsidRPr="00BC4170">
              <w:rPr>
                <w:rFonts w:cs="Times New Roman"/>
                <w:b/>
                <w:bCs/>
                <w:sz w:val="24"/>
                <w:szCs w:val="24"/>
              </w:rPr>
              <w:t>Name</w:t>
            </w:r>
          </w:p>
        </w:tc>
        <w:tc>
          <w:tcPr>
            <w:tcW w:w="952" w:type="pct"/>
            <w:vAlign w:val="center"/>
          </w:tcPr>
          <w:p w14:paraId="3C40A6A6" w14:textId="77777777" w:rsidR="004E2AE5" w:rsidRPr="00BC4170" w:rsidRDefault="004E2AE5" w:rsidP="002A4872">
            <w:pPr>
              <w:jc w:val="center"/>
              <w:rPr>
                <w:rFonts w:cs="Times New Roman"/>
                <w:b/>
                <w:bCs/>
                <w:sz w:val="24"/>
                <w:szCs w:val="24"/>
              </w:rPr>
            </w:pPr>
            <w:r>
              <w:rPr>
                <w:rFonts w:cs="Times New Roman"/>
                <w:b/>
                <w:bCs/>
                <w:sz w:val="24"/>
                <w:szCs w:val="24"/>
              </w:rPr>
              <w:t>Sign</w:t>
            </w:r>
          </w:p>
        </w:tc>
      </w:tr>
      <w:tr w:rsidR="004E2AE5" w14:paraId="26919A9F" w14:textId="77777777" w:rsidTr="004E2AE5">
        <w:trPr>
          <w:trHeight w:val="432"/>
        </w:trPr>
        <w:tc>
          <w:tcPr>
            <w:tcW w:w="485" w:type="pct"/>
          </w:tcPr>
          <w:p w14:paraId="72A81CA6" w14:textId="77777777" w:rsidR="004E2AE5" w:rsidRDefault="004E2AE5" w:rsidP="002A4872">
            <w:pPr>
              <w:jc w:val="center"/>
              <w:rPr>
                <w:rFonts w:cs="Times New Roman"/>
                <w:sz w:val="24"/>
                <w:szCs w:val="24"/>
              </w:rPr>
            </w:pPr>
            <w:r>
              <w:rPr>
                <w:rFonts w:cs="Times New Roman"/>
                <w:sz w:val="24"/>
                <w:szCs w:val="24"/>
              </w:rPr>
              <w:t>1</w:t>
            </w:r>
          </w:p>
        </w:tc>
        <w:tc>
          <w:tcPr>
            <w:tcW w:w="3563" w:type="pct"/>
            <w:vAlign w:val="center"/>
          </w:tcPr>
          <w:p w14:paraId="365FFAD3" w14:textId="77777777" w:rsidR="005C7021" w:rsidRDefault="002B4CF9">
            <w:pPr>
              <w:spacing w:before="20" w:after="20" w:line="240" w:lineRule="auto"/>
            </w:pPr>
            <w:r>
              <w:rPr>
                <w:rFonts w:eastAsia="Times New Roman" w:cs="Times New Roman"/>
              </w:rPr>
              <w:t>Raj Ashok Nikam</w:t>
            </w:r>
          </w:p>
        </w:tc>
        <w:tc>
          <w:tcPr>
            <w:tcW w:w="952" w:type="pct"/>
            <w:vAlign w:val="center"/>
          </w:tcPr>
          <w:p w14:paraId="1B26477F" w14:textId="77777777" w:rsidR="004E2AE5" w:rsidRDefault="004E2AE5" w:rsidP="002A4872">
            <w:pPr>
              <w:jc w:val="center"/>
              <w:rPr>
                <w:rFonts w:cs="Times New Roman"/>
                <w:sz w:val="24"/>
                <w:szCs w:val="24"/>
              </w:rPr>
            </w:pPr>
          </w:p>
        </w:tc>
      </w:tr>
      <w:tr w:rsidR="004E2AE5" w14:paraId="6E2CFF65" w14:textId="77777777" w:rsidTr="004E2AE5">
        <w:trPr>
          <w:trHeight w:val="432"/>
        </w:trPr>
        <w:tc>
          <w:tcPr>
            <w:tcW w:w="485" w:type="pct"/>
          </w:tcPr>
          <w:p w14:paraId="3AE5842D" w14:textId="77777777" w:rsidR="004E2AE5" w:rsidRDefault="004E2AE5" w:rsidP="002A4872">
            <w:pPr>
              <w:jc w:val="center"/>
              <w:rPr>
                <w:rFonts w:cs="Times New Roman"/>
                <w:sz w:val="24"/>
                <w:szCs w:val="24"/>
              </w:rPr>
            </w:pPr>
            <w:r>
              <w:rPr>
                <w:rFonts w:cs="Times New Roman"/>
                <w:sz w:val="24"/>
                <w:szCs w:val="24"/>
              </w:rPr>
              <w:t>2</w:t>
            </w:r>
          </w:p>
        </w:tc>
        <w:tc>
          <w:tcPr>
            <w:tcW w:w="3563" w:type="pct"/>
            <w:vAlign w:val="center"/>
          </w:tcPr>
          <w:p w14:paraId="120C97F4" w14:textId="77777777" w:rsidR="005C7021" w:rsidRDefault="002B4CF9">
            <w:pPr>
              <w:spacing w:before="20" w:after="20" w:line="240" w:lineRule="auto"/>
            </w:pPr>
            <w:r>
              <w:rPr>
                <w:rFonts w:eastAsia="Times New Roman" w:cs="Times New Roman"/>
              </w:rPr>
              <w:t>Aditya Sachin Patil</w:t>
            </w:r>
          </w:p>
        </w:tc>
        <w:tc>
          <w:tcPr>
            <w:tcW w:w="952" w:type="pct"/>
            <w:vAlign w:val="center"/>
          </w:tcPr>
          <w:p w14:paraId="082E2ACF" w14:textId="77777777" w:rsidR="004E2AE5" w:rsidRDefault="004E2AE5" w:rsidP="002A4872">
            <w:pPr>
              <w:jc w:val="center"/>
              <w:rPr>
                <w:rFonts w:cs="Times New Roman"/>
                <w:sz w:val="24"/>
                <w:szCs w:val="24"/>
              </w:rPr>
            </w:pPr>
          </w:p>
        </w:tc>
      </w:tr>
      <w:tr w:rsidR="004E2AE5" w14:paraId="1FE3FB13" w14:textId="77777777" w:rsidTr="004E2AE5">
        <w:trPr>
          <w:trHeight w:val="432"/>
        </w:trPr>
        <w:tc>
          <w:tcPr>
            <w:tcW w:w="485" w:type="pct"/>
          </w:tcPr>
          <w:p w14:paraId="4F4EA85F" w14:textId="77777777" w:rsidR="004E2AE5" w:rsidRDefault="004E2AE5" w:rsidP="002A4872">
            <w:pPr>
              <w:jc w:val="center"/>
              <w:rPr>
                <w:rFonts w:cs="Times New Roman"/>
                <w:sz w:val="24"/>
                <w:szCs w:val="24"/>
              </w:rPr>
            </w:pPr>
            <w:r>
              <w:rPr>
                <w:rFonts w:cs="Times New Roman"/>
                <w:sz w:val="24"/>
                <w:szCs w:val="24"/>
              </w:rPr>
              <w:t>3</w:t>
            </w:r>
          </w:p>
        </w:tc>
        <w:tc>
          <w:tcPr>
            <w:tcW w:w="3563" w:type="pct"/>
            <w:vAlign w:val="center"/>
          </w:tcPr>
          <w:p w14:paraId="179E26E5" w14:textId="77777777" w:rsidR="005C7021" w:rsidRDefault="002B4CF9">
            <w:pPr>
              <w:spacing w:before="20" w:after="20" w:line="240" w:lineRule="auto"/>
            </w:pPr>
            <w:r>
              <w:rPr>
                <w:rFonts w:eastAsia="Times New Roman" w:cs="Times New Roman"/>
              </w:rPr>
              <w:t>Varad Rahul Mhetar</w:t>
            </w:r>
          </w:p>
        </w:tc>
        <w:tc>
          <w:tcPr>
            <w:tcW w:w="952" w:type="pct"/>
            <w:vAlign w:val="center"/>
          </w:tcPr>
          <w:p w14:paraId="2946E5A0" w14:textId="77777777" w:rsidR="004E2AE5" w:rsidRDefault="004E2AE5" w:rsidP="002A4872">
            <w:pPr>
              <w:jc w:val="center"/>
              <w:rPr>
                <w:rFonts w:cs="Times New Roman"/>
                <w:sz w:val="24"/>
                <w:szCs w:val="24"/>
              </w:rPr>
            </w:pPr>
          </w:p>
        </w:tc>
      </w:tr>
      <w:tr w:rsidR="004E2AE5" w14:paraId="3EECB0A5" w14:textId="77777777" w:rsidTr="004E2AE5">
        <w:trPr>
          <w:trHeight w:val="432"/>
        </w:trPr>
        <w:tc>
          <w:tcPr>
            <w:tcW w:w="485" w:type="pct"/>
          </w:tcPr>
          <w:p w14:paraId="0823DA7A" w14:textId="77777777" w:rsidR="004E2AE5" w:rsidRDefault="004E2AE5" w:rsidP="002A4872">
            <w:pPr>
              <w:jc w:val="center"/>
              <w:rPr>
                <w:rFonts w:cs="Times New Roman"/>
                <w:sz w:val="24"/>
                <w:szCs w:val="24"/>
              </w:rPr>
            </w:pPr>
            <w:r>
              <w:rPr>
                <w:rFonts w:cs="Times New Roman"/>
                <w:sz w:val="24"/>
                <w:szCs w:val="24"/>
              </w:rPr>
              <w:t>4</w:t>
            </w:r>
          </w:p>
        </w:tc>
        <w:tc>
          <w:tcPr>
            <w:tcW w:w="3563" w:type="pct"/>
            <w:vAlign w:val="center"/>
          </w:tcPr>
          <w:p w14:paraId="6281343D" w14:textId="77777777" w:rsidR="005C7021" w:rsidRDefault="002B4CF9">
            <w:pPr>
              <w:spacing w:before="20" w:after="20" w:line="240" w:lineRule="auto"/>
            </w:pPr>
            <w:r>
              <w:rPr>
                <w:rFonts w:eastAsia="Times New Roman" w:cs="Times New Roman"/>
              </w:rPr>
              <w:t>Shubham Sanjaykumar Rajurkar</w:t>
            </w:r>
          </w:p>
        </w:tc>
        <w:tc>
          <w:tcPr>
            <w:tcW w:w="952" w:type="pct"/>
            <w:vAlign w:val="center"/>
          </w:tcPr>
          <w:p w14:paraId="11BDF1AA" w14:textId="77777777" w:rsidR="004E2AE5" w:rsidRDefault="004E2AE5" w:rsidP="002A4872">
            <w:pPr>
              <w:jc w:val="center"/>
              <w:rPr>
                <w:rFonts w:cs="Times New Roman"/>
                <w:sz w:val="24"/>
                <w:szCs w:val="24"/>
              </w:rPr>
            </w:pPr>
          </w:p>
        </w:tc>
      </w:tr>
      <w:tr w:rsidR="004E2AE5" w14:paraId="739ACE73" w14:textId="77777777" w:rsidTr="004E2AE5">
        <w:trPr>
          <w:trHeight w:val="432"/>
        </w:trPr>
        <w:tc>
          <w:tcPr>
            <w:tcW w:w="485" w:type="pct"/>
          </w:tcPr>
          <w:p w14:paraId="19417206" w14:textId="77777777" w:rsidR="004E2AE5" w:rsidRDefault="004E2AE5" w:rsidP="002A4872">
            <w:pPr>
              <w:jc w:val="center"/>
              <w:rPr>
                <w:rFonts w:cs="Times New Roman"/>
                <w:sz w:val="24"/>
                <w:szCs w:val="24"/>
              </w:rPr>
            </w:pPr>
            <w:r>
              <w:rPr>
                <w:rFonts w:cs="Times New Roman"/>
                <w:sz w:val="24"/>
                <w:szCs w:val="24"/>
              </w:rPr>
              <w:t>5</w:t>
            </w:r>
          </w:p>
        </w:tc>
        <w:tc>
          <w:tcPr>
            <w:tcW w:w="3563" w:type="pct"/>
            <w:vAlign w:val="center"/>
          </w:tcPr>
          <w:p w14:paraId="7EC01FFA" w14:textId="77777777" w:rsidR="005C7021" w:rsidRDefault="002B4CF9">
            <w:pPr>
              <w:spacing w:before="20" w:after="20" w:line="240" w:lineRule="auto"/>
            </w:pPr>
            <w:r>
              <w:rPr>
                <w:rFonts w:eastAsia="Times New Roman" w:cs="Times New Roman"/>
              </w:rPr>
              <w:t>Shubhdeep Sunil Jasuja</w:t>
            </w:r>
          </w:p>
        </w:tc>
        <w:tc>
          <w:tcPr>
            <w:tcW w:w="952" w:type="pct"/>
            <w:vAlign w:val="center"/>
          </w:tcPr>
          <w:p w14:paraId="2B97A4D2" w14:textId="77777777" w:rsidR="004E2AE5" w:rsidRDefault="004E2AE5" w:rsidP="002A4872">
            <w:pPr>
              <w:jc w:val="center"/>
              <w:rPr>
                <w:rFonts w:cs="Times New Roman"/>
                <w:sz w:val="24"/>
                <w:szCs w:val="24"/>
              </w:rPr>
            </w:pPr>
          </w:p>
        </w:tc>
      </w:tr>
    </w:tbl>
    <w:p w14:paraId="14EEFA88" w14:textId="77777777" w:rsidR="005C7021" w:rsidRDefault="005C7021">
      <w:pPr>
        <w:sectPr w:rsidR="005C7021">
          <w:headerReference w:type="even" r:id="rId10"/>
          <w:headerReference w:type="default" r:id="rId11"/>
          <w:footerReference w:type="even" r:id="rId12"/>
          <w:footerReference w:type="default" r:id="rId13"/>
          <w:headerReference w:type="first" r:id="rId14"/>
          <w:footerReference w:type="first" r:id="rId15"/>
          <w:pgSz w:w="11906" w:h="16838"/>
          <w:pgMar w:top="99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hapStyle="1"/>
          <w:cols w:space="720"/>
          <w:titlePg/>
        </w:sectPr>
      </w:pPr>
    </w:p>
    <w:p w14:paraId="2F0DE47C" w14:textId="77777777" w:rsidR="005C7021" w:rsidRDefault="002B4CF9">
      <w:pPr>
        <w:spacing w:before="120" w:after="200" w:line="276" w:lineRule="auto"/>
      </w:pPr>
      <w:r>
        <w:rPr>
          <w:rFonts w:eastAsia="Times New Roman" w:cs="Times New Roman"/>
          <w:b/>
          <w:sz w:val="36"/>
        </w:rPr>
        <w:lastRenderedPageBreak/>
        <w:t>Contents</w:t>
      </w:r>
    </w:p>
    <w:p w14:paraId="3807901B" w14:textId="676D06DC" w:rsidR="00C431D5" w:rsidRDefault="002B4CF9">
      <w:pPr>
        <w:pStyle w:val="TOC1"/>
        <w:tabs>
          <w:tab w:val="right" w:leader="dot" w:pos="9016"/>
        </w:tabs>
        <w:rPr>
          <w:rFonts w:eastAsiaTheme="minorEastAsia" w:cstheme="minorBidi"/>
          <w:b w:val="0"/>
          <w:bCs w:val="0"/>
          <w:iCs w:val="0"/>
          <w:noProof/>
          <w:kern w:val="2"/>
          <w:lang w:eastAsia="en-IN"/>
          <w14:ligatures w14:val="standardContextual"/>
        </w:rPr>
      </w:pPr>
      <w:r>
        <w:rPr>
          <w:rFonts w:eastAsia="Times New Roman" w:cs="Times New Roman"/>
        </w:rPr>
        <w:fldChar w:fldCharType="begin"/>
      </w:r>
      <w:r>
        <w:rPr>
          <w:rFonts w:ascii="Times New Roman" w:eastAsia="Times New Roman" w:hAnsi="Times New Roman" w:cs="Times New Roman"/>
        </w:rPr>
        <w:instrText xml:space="preserve"> TOC \o "1-3" \h \z \u </w:instrText>
      </w:r>
      <w:r>
        <w:rPr>
          <w:rFonts w:eastAsia="Times New Roman" w:cs="Times New Roman"/>
        </w:rPr>
        <w:fldChar w:fldCharType="separate"/>
      </w:r>
      <w:hyperlink w:anchor="_Toc244015465" w:history="1">
        <w:r w:rsidR="00C431D5" w:rsidRPr="00EF20E1">
          <w:rPr>
            <w:rStyle w:val="Hyperlink"/>
            <w:rFonts w:ascii="Times New Roman" w:eastAsia="Times New Roman" w:hAnsi="Times New Roman" w:cs="Times New Roman"/>
            <w:noProof/>
          </w:rPr>
          <w:t>1 Introduction</w:t>
        </w:r>
        <w:r w:rsidR="00C431D5">
          <w:rPr>
            <w:noProof/>
            <w:webHidden/>
          </w:rPr>
          <w:tab/>
        </w:r>
        <w:r w:rsidR="00C431D5">
          <w:rPr>
            <w:noProof/>
            <w:webHidden/>
          </w:rPr>
          <w:fldChar w:fldCharType="begin"/>
        </w:r>
        <w:r w:rsidR="00C431D5">
          <w:rPr>
            <w:noProof/>
            <w:webHidden/>
          </w:rPr>
          <w:instrText xml:space="preserve"> PAGEREF _Toc244015465 \h </w:instrText>
        </w:r>
        <w:r w:rsidR="00C431D5">
          <w:rPr>
            <w:noProof/>
            <w:webHidden/>
          </w:rPr>
        </w:r>
        <w:r w:rsidR="00C431D5">
          <w:rPr>
            <w:noProof/>
            <w:webHidden/>
          </w:rPr>
          <w:fldChar w:fldCharType="separate"/>
        </w:r>
        <w:r w:rsidR="00C431D5">
          <w:rPr>
            <w:noProof/>
            <w:webHidden/>
          </w:rPr>
          <w:t>1</w:t>
        </w:r>
        <w:r w:rsidR="00C431D5">
          <w:rPr>
            <w:noProof/>
            <w:webHidden/>
          </w:rPr>
          <w:fldChar w:fldCharType="end"/>
        </w:r>
      </w:hyperlink>
    </w:p>
    <w:p w14:paraId="15301B33" w14:textId="74EAE15A"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66" w:history="1">
        <w:r w:rsidRPr="00EF20E1">
          <w:rPr>
            <w:rStyle w:val="Hyperlink"/>
            <w:rFonts w:eastAsia="Times New Roman" w:cs="Times New Roman"/>
            <w:noProof/>
          </w:rPr>
          <w:t>1.1 Present Scenario</w:t>
        </w:r>
        <w:r>
          <w:rPr>
            <w:noProof/>
            <w:webHidden/>
          </w:rPr>
          <w:tab/>
        </w:r>
        <w:r>
          <w:rPr>
            <w:noProof/>
            <w:webHidden/>
          </w:rPr>
          <w:fldChar w:fldCharType="begin"/>
        </w:r>
        <w:r>
          <w:rPr>
            <w:noProof/>
            <w:webHidden/>
          </w:rPr>
          <w:instrText xml:space="preserve"> PAGEREF _Toc244015466 \h </w:instrText>
        </w:r>
        <w:r>
          <w:rPr>
            <w:noProof/>
            <w:webHidden/>
          </w:rPr>
        </w:r>
        <w:r>
          <w:rPr>
            <w:noProof/>
            <w:webHidden/>
          </w:rPr>
          <w:fldChar w:fldCharType="separate"/>
        </w:r>
        <w:r>
          <w:rPr>
            <w:noProof/>
            <w:webHidden/>
          </w:rPr>
          <w:t>1</w:t>
        </w:r>
        <w:r>
          <w:rPr>
            <w:noProof/>
            <w:webHidden/>
          </w:rPr>
          <w:fldChar w:fldCharType="end"/>
        </w:r>
      </w:hyperlink>
    </w:p>
    <w:p w14:paraId="719040A0" w14:textId="751D058A"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67" w:history="1">
        <w:r w:rsidRPr="00EF20E1">
          <w:rPr>
            <w:rStyle w:val="Hyperlink"/>
            <w:rFonts w:eastAsia="Times New Roman" w:cs="Times New Roman"/>
            <w:noProof/>
          </w:rPr>
          <w:t>1.2 Need of the Work and Problem Identification</w:t>
        </w:r>
        <w:r>
          <w:rPr>
            <w:noProof/>
            <w:webHidden/>
          </w:rPr>
          <w:tab/>
        </w:r>
        <w:r>
          <w:rPr>
            <w:noProof/>
            <w:webHidden/>
          </w:rPr>
          <w:fldChar w:fldCharType="begin"/>
        </w:r>
        <w:r>
          <w:rPr>
            <w:noProof/>
            <w:webHidden/>
          </w:rPr>
          <w:instrText xml:space="preserve"> PAGEREF _Toc244015467 \h </w:instrText>
        </w:r>
        <w:r>
          <w:rPr>
            <w:noProof/>
            <w:webHidden/>
          </w:rPr>
        </w:r>
        <w:r>
          <w:rPr>
            <w:noProof/>
            <w:webHidden/>
          </w:rPr>
          <w:fldChar w:fldCharType="separate"/>
        </w:r>
        <w:r>
          <w:rPr>
            <w:noProof/>
            <w:webHidden/>
          </w:rPr>
          <w:t>1</w:t>
        </w:r>
        <w:r>
          <w:rPr>
            <w:noProof/>
            <w:webHidden/>
          </w:rPr>
          <w:fldChar w:fldCharType="end"/>
        </w:r>
      </w:hyperlink>
    </w:p>
    <w:p w14:paraId="460C36CE" w14:textId="12B7CB94"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68" w:history="1">
        <w:r w:rsidRPr="00EF20E1">
          <w:rPr>
            <w:rStyle w:val="Hyperlink"/>
            <w:rFonts w:ascii="Times New Roman" w:eastAsia="Times New Roman" w:hAnsi="Times New Roman" w:cs="Times New Roman"/>
            <w:noProof/>
          </w:rPr>
          <w:t>1.2.1 Problem Statement</w:t>
        </w:r>
        <w:r>
          <w:rPr>
            <w:noProof/>
            <w:webHidden/>
          </w:rPr>
          <w:tab/>
        </w:r>
        <w:r>
          <w:rPr>
            <w:noProof/>
            <w:webHidden/>
          </w:rPr>
          <w:fldChar w:fldCharType="begin"/>
        </w:r>
        <w:r>
          <w:rPr>
            <w:noProof/>
            <w:webHidden/>
          </w:rPr>
          <w:instrText xml:space="preserve"> PAGEREF _Toc244015468 \h </w:instrText>
        </w:r>
        <w:r>
          <w:rPr>
            <w:noProof/>
            <w:webHidden/>
          </w:rPr>
        </w:r>
        <w:r>
          <w:rPr>
            <w:noProof/>
            <w:webHidden/>
          </w:rPr>
          <w:fldChar w:fldCharType="separate"/>
        </w:r>
        <w:r>
          <w:rPr>
            <w:noProof/>
            <w:webHidden/>
          </w:rPr>
          <w:t>2</w:t>
        </w:r>
        <w:r>
          <w:rPr>
            <w:noProof/>
            <w:webHidden/>
          </w:rPr>
          <w:fldChar w:fldCharType="end"/>
        </w:r>
      </w:hyperlink>
    </w:p>
    <w:p w14:paraId="5D9F6044" w14:textId="7B864581"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69" w:history="1">
        <w:r w:rsidRPr="00EF20E1">
          <w:rPr>
            <w:rStyle w:val="Hyperlink"/>
            <w:rFonts w:eastAsia="Times New Roman" w:cs="Times New Roman"/>
            <w:noProof/>
          </w:rPr>
          <w:t>1.3 Objectives and Goals of Project</w:t>
        </w:r>
        <w:r>
          <w:rPr>
            <w:noProof/>
            <w:webHidden/>
          </w:rPr>
          <w:tab/>
        </w:r>
        <w:r>
          <w:rPr>
            <w:noProof/>
            <w:webHidden/>
          </w:rPr>
          <w:fldChar w:fldCharType="begin"/>
        </w:r>
        <w:r>
          <w:rPr>
            <w:noProof/>
            <w:webHidden/>
          </w:rPr>
          <w:instrText xml:space="preserve"> PAGEREF _Toc244015469 \h </w:instrText>
        </w:r>
        <w:r>
          <w:rPr>
            <w:noProof/>
            <w:webHidden/>
          </w:rPr>
        </w:r>
        <w:r>
          <w:rPr>
            <w:noProof/>
            <w:webHidden/>
          </w:rPr>
          <w:fldChar w:fldCharType="separate"/>
        </w:r>
        <w:r>
          <w:rPr>
            <w:noProof/>
            <w:webHidden/>
          </w:rPr>
          <w:t>2</w:t>
        </w:r>
        <w:r>
          <w:rPr>
            <w:noProof/>
            <w:webHidden/>
          </w:rPr>
          <w:fldChar w:fldCharType="end"/>
        </w:r>
      </w:hyperlink>
    </w:p>
    <w:p w14:paraId="463CEBF7" w14:textId="59313E49"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470" w:history="1">
        <w:r w:rsidRPr="00EF20E1">
          <w:rPr>
            <w:rStyle w:val="Hyperlink"/>
            <w:rFonts w:ascii="Times New Roman" w:eastAsia="Times New Roman" w:hAnsi="Times New Roman" w:cs="Times New Roman"/>
            <w:noProof/>
          </w:rPr>
          <w:t>2 Requirement Analysis</w:t>
        </w:r>
        <w:r>
          <w:rPr>
            <w:noProof/>
            <w:webHidden/>
          </w:rPr>
          <w:tab/>
        </w:r>
        <w:r>
          <w:rPr>
            <w:noProof/>
            <w:webHidden/>
          </w:rPr>
          <w:fldChar w:fldCharType="begin"/>
        </w:r>
        <w:r>
          <w:rPr>
            <w:noProof/>
            <w:webHidden/>
          </w:rPr>
          <w:instrText xml:space="preserve"> PAGEREF _Toc244015470 \h </w:instrText>
        </w:r>
        <w:r>
          <w:rPr>
            <w:noProof/>
            <w:webHidden/>
          </w:rPr>
        </w:r>
        <w:r>
          <w:rPr>
            <w:noProof/>
            <w:webHidden/>
          </w:rPr>
          <w:fldChar w:fldCharType="separate"/>
        </w:r>
        <w:r>
          <w:rPr>
            <w:noProof/>
            <w:webHidden/>
          </w:rPr>
          <w:t>3</w:t>
        </w:r>
        <w:r>
          <w:rPr>
            <w:noProof/>
            <w:webHidden/>
          </w:rPr>
          <w:fldChar w:fldCharType="end"/>
        </w:r>
      </w:hyperlink>
    </w:p>
    <w:p w14:paraId="2A3545B6" w14:textId="219A6F08"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71" w:history="1">
        <w:r w:rsidRPr="00EF20E1">
          <w:rPr>
            <w:rStyle w:val="Hyperlink"/>
            <w:rFonts w:eastAsia="Times New Roman" w:cs="Times New Roman"/>
            <w:noProof/>
          </w:rPr>
          <w:t>2.1 Literature Survey</w:t>
        </w:r>
        <w:r>
          <w:rPr>
            <w:noProof/>
            <w:webHidden/>
          </w:rPr>
          <w:tab/>
        </w:r>
        <w:r>
          <w:rPr>
            <w:noProof/>
            <w:webHidden/>
          </w:rPr>
          <w:fldChar w:fldCharType="begin"/>
        </w:r>
        <w:r>
          <w:rPr>
            <w:noProof/>
            <w:webHidden/>
          </w:rPr>
          <w:instrText xml:space="preserve"> PAGEREF _Toc244015471 \h </w:instrText>
        </w:r>
        <w:r>
          <w:rPr>
            <w:noProof/>
            <w:webHidden/>
          </w:rPr>
        </w:r>
        <w:r>
          <w:rPr>
            <w:noProof/>
            <w:webHidden/>
          </w:rPr>
          <w:fldChar w:fldCharType="separate"/>
        </w:r>
        <w:r>
          <w:rPr>
            <w:noProof/>
            <w:webHidden/>
          </w:rPr>
          <w:t>3</w:t>
        </w:r>
        <w:r>
          <w:rPr>
            <w:noProof/>
            <w:webHidden/>
          </w:rPr>
          <w:fldChar w:fldCharType="end"/>
        </w:r>
      </w:hyperlink>
    </w:p>
    <w:p w14:paraId="58C02EEF" w14:textId="3A65A966"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72" w:history="1">
        <w:r w:rsidRPr="00EF20E1">
          <w:rPr>
            <w:rStyle w:val="Hyperlink"/>
            <w:rFonts w:eastAsia="Times New Roman" w:cs="Times New Roman"/>
            <w:noProof/>
          </w:rPr>
          <w:t>2.2 Survey, Analysis, and Feasibility Study</w:t>
        </w:r>
        <w:r>
          <w:rPr>
            <w:noProof/>
            <w:webHidden/>
          </w:rPr>
          <w:tab/>
        </w:r>
        <w:r>
          <w:rPr>
            <w:noProof/>
            <w:webHidden/>
          </w:rPr>
          <w:fldChar w:fldCharType="begin"/>
        </w:r>
        <w:r>
          <w:rPr>
            <w:noProof/>
            <w:webHidden/>
          </w:rPr>
          <w:instrText xml:space="preserve"> PAGEREF _Toc244015472 \h </w:instrText>
        </w:r>
        <w:r>
          <w:rPr>
            <w:noProof/>
            <w:webHidden/>
          </w:rPr>
        </w:r>
        <w:r>
          <w:rPr>
            <w:noProof/>
            <w:webHidden/>
          </w:rPr>
          <w:fldChar w:fldCharType="separate"/>
        </w:r>
        <w:r>
          <w:rPr>
            <w:noProof/>
            <w:webHidden/>
          </w:rPr>
          <w:t>4</w:t>
        </w:r>
        <w:r>
          <w:rPr>
            <w:noProof/>
            <w:webHidden/>
          </w:rPr>
          <w:fldChar w:fldCharType="end"/>
        </w:r>
      </w:hyperlink>
    </w:p>
    <w:p w14:paraId="5FD55C2A" w14:textId="1E63A0E0"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73" w:history="1">
        <w:r w:rsidRPr="00EF20E1">
          <w:rPr>
            <w:rStyle w:val="Hyperlink"/>
            <w:rFonts w:ascii="Times New Roman" w:eastAsia="Times New Roman" w:hAnsi="Times New Roman" w:cs="Times New Roman"/>
            <w:noProof/>
          </w:rPr>
          <w:t>2.2.1 Analysis of Information Gathered</w:t>
        </w:r>
        <w:r>
          <w:rPr>
            <w:noProof/>
            <w:webHidden/>
          </w:rPr>
          <w:tab/>
        </w:r>
        <w:r>
          <w:rPr>
            <w:noProof/>
            <w:webHidden/>
          </w:rPr>
          <w:fldChar w:fldCharType="begin"/>
        </w:r>
        <w:r>
          <w:rPr>
            <w:noProof/>
            <w:webHidden/>
          </w:rPr>
          <w:instrText xml:space="preserve"> PAGEREF _Toc244015473 \h </w:instrText>
        </w:r>
        <w:r>
          <w:rPr>
            <w:noProof/>
            <w:webHidden/>
          </w:rPr>
        </w:r>
        <w:r>
          <w:rPr>
            <w:noProof/>
            <w:webHidden/>
          </w:rPr>
          <w:fldChar w:fldCharType="separate"/>
        </w:r>
        <w:r>
          <w:rPr>
            <w:noProof/>
            <w:webHidden/>
          </w:rPr>
          <w:t>4</w:t>
        </w:r>
        <w:r>
          <w:rPr>
            <w:noProof/>
            <w:webHidden/>
          </w:rPr>
          <w:fldChar w:fldCharType="end"/>
        </w:r>
      </w:hyperlink>
    </w:p>
    <w:p w14:paraId="173DB331" w14:textId="26E7BD45"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74" w:history="1">
        <w:r w:rsidRPr="00EF20E1">
          <w:rPr>
            <w:rStyle w:val="Hyperlink"/>
            <w:rFonts w:ascii="Times New Roman" w:eastAsia="Times New Roman" w:hAnsi="Times New Roman" w:cs="Times New Roman"/>
            <w:noProof/>
          </w:rPr>
          <w:t>2.2.2 Feasibility Study</w:t>
        </w:r>
        <w:r>
          <w:rPr>
            <w:noProof/>
            <w:webHidden/>
          </w:rPr>
          <w:tab/>
        </w:r>
        <w:r>
          <w:rPr>
            <w:noProof/>
            <w:webHidden/>
          </w:rPr>
          <w:fldChar w:fldCharType="begin"/>
        </w:r>
        <w:r>
          <w:rPr>
            <w:noProof/>
            <w:webHidden/>
          </w:rPr>
          <w:instrText xml:space="preserve"> PAGEREF _Toc244015474 \h </w:instrText>
        </w:r>
        <w:r>
          <w:rPr>
            <w:noProof/>
            <w:webHidden/>
          </w:rPr>
        </w:r>
        <w:r>
          <w:rPr>
            <w:noProof/>
            <w:webHidden/>
          </w:rPr>
          <w:fldChar w:fldCharType="separate"/>
        </w:r>
        <w:r>
          <w:rPr>
            <w:noProof/>
            <w:webHidden/>
          </w:rPr>
          <w:t>5</w:t>
        </w:r>
        <w:r>
          <w:rPr>
            <w:noProof/>
            <w:webHidden/>
          </w:rPr>
          <w:fldChar w:fldCharType="end"/>
        </w:r>
      </w:hyperlink>
    </w:p>
    <w:p w14:paraId="351022E9" w14:textId="043664A3"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75" w:history="1">
        <w:r w:rsidRPr="00EF20E1">
          <w:rPr>
            <w:rStyle w:val="Hyperlink"/>
            <w:rFonts w:ascii="Times New Roman" w:eastAsia="Times New Roman" w:hAnsi="Times New Roman" w:cs="Times New Roman"/>
            <w:noProof/>
          </w:rPr>
          <w:t>2.2.3 Estimate of Effort</w:t>
        </w:r>
        <w:r>
          <w:rPr>
            <w:noProof/>
            <w:webHidden/>
          </w:rPr>
          <w:tab/>
        </w:r>
        <w:r>
          <w:rPr>
            <w:noProof/>
            <w:webHidden/>
          </w:rPr>
          <w:fldChar w:fldCharType="begin"/>
        </w:r>
        <w:r>
          <w:rPr>
            <w:noProof/>
            <w:webHidden/>
          </w:rPr>
          <w:instrText xml:space="preserve"> PAGEREF _Toc244015475 \h </w:instrText>
        </w:r>
        <w:r>
          <w:rPr>
            <w:noProof/>
            <w:webHidden/>
          </w:rPr>
        </w:r>
        <w:r>
          <w:rPr>
            <w:noProof/>
            <w:webHidden/>
          </w:rPr>
          <w:fldChar w:fldCharType="separate"/>
        </w:r>
        <w:r>
          <w:rPr>
            <w:noProof/>
            <w:webHidden/>
          </w:rPr>
          <w:t>5</w:t>
        </w:r>
        <w:r>
          <w:rPr>
            <w:noProof/>
            <w:webHidden/>
          </w:rPr>
          <w:fldChar w:fldCharType="end"/>
        </w:r>
      </w:hyperlink>
    </w:p>
    <w:p w14:paraId="471822C1" w14:textId="0C5702B3"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76" w:history="1">
        <w:r w:rsidRPr="00EF20E1">
          <w:rPr>
            <w:rStyle w:val="Hyperlink"/>
            <w:rFonts w:eastAsia="Times New Roman" w:cs="Times New Roman"/>
            <w:noProof/>
          </w:rPr>
          <w:t>2.3 Appropriate Life Cycle Model</w:t>
        </w:r>
        <w:r>
          <w:rPr>
            <w:noProof/>
            <w:webHidden/>
          </w:rPr>
          <w:tab/>
        </w:r>
        <w:r>
          <w:rPr>
            <w:noProof/>
            <w:webHidden/>
          </w:rPr>
          <w:fldChar w:fldCharType="begin"/>
        </w:r>
        <w:r>
          <w:rPr>
            <w:noProof/>
            <w:webHidden/>
          </w:rPr>
          <w:instrText xml:space="preserve"> PAGEREF _Toc244015476 \h </w:instrText>
        </w:r>
        <w:r>
          <w:rPr>
            <w:noProof/>
            <w:webHidden/>
          </w:rPr>
        </w:r>
        <w:r>
          <w:rPr>
            <w:noProof/>
            <w:webHidden/>
          </w:rPr>
          <w:fldChar w:fldCharType="separate"/>
        </w:r>
        <w:r>
          <w:rPr>
            <w:noProof/>
            <w:webHidden/>
          </w:rPr>
          <w:t>5</w:t>
        </w:r>
        <w:r>
          <w:rPr>
            <w:noProof/>
            <w:webHidden/>
          </w:rPr>
          <w:fldChar w:fldCharType="end"/>
        </w:r>
      </w:hyperlink>
    </w:p>
    <w:p w14:paraId="03FA255A" w14:textId="44778083"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477" w:history="1">
        <w:r w:rsidRPr="00EF20E1">
          <w:rPr>
            <w:rStyle w:val="Hyperlink"/>
            <w:rFonts w:ascii="Times New Roman" w:eastAsia="Times New Roman" w:hAnsi="Times New Roman" w:cs="Times New Roman"/>
            <w:noProof/>
          </w:rPr>
          <w:t>3 Software Requirements Specification (SRS)</w:t>
        </w:r>
        <w:r>
          <w:rPr>
            <w:noProof/>
            <w:webHidden/>
          </w:rPr>
          <w:tab/>
        </w:r>
        <w:r>
          <w:rPr>
            <w:noProof/>
            <w:webHidden/>
          </w:rPr>
          <w:fldChar w:fldCharType="begin"/>
        </w:r>
        <w:r>
          <w:rPr>
            <w:noProof/>
            <w:webHidden/>
          </w:rPr>
          <w:instrText xml:space="preserve"> PAGEREF _Toc244015477 \h </w:instrText>
        </w:r>
        <w:r>
          <w:rPr>
            <w:noProof/>
            <w:webHidden/>
          </w:rPr>
        </w:r>
        <w:r>
          <w:rPr>
            <w:noProof/>
            <w:webHidden/>
          </w:rPr>
          <w:fldChar w:fldCharType="separate"/>
        </w:r>
        <w:r>
          <w:rPr>
            <w:noProof/>
            <w:webHidden/>
          </w:rPr>
          <w:t>7</w:t>
        </w:r>
        <w:r>
          <w:rPr>
            <w:noProof/>
            <w:webHidden/>
          </w:rPr>
          <w:fldChar w:fldCharType="end"/>
        </w:r>
      </w:hyperlink>
    </w:p>
    <w:p w14:paraId="2E779C01" w14:textId="45D56D32"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78" w:history="1">
        <w:r w:rsidRPr="00EF20E1">
          <w:rPr>
            <w:rStyle w:val="Hyperlink"/>
            <w:rFonts w:eastAsia="Times New Roman" w:cs="Times New Roman"/>
            <w:noProof/>
          </w:rPr>
          <w:t>3.1 Introduction</w:t>
        </w:r>
        <w:r>
          <w:rPr>
            <w:noProof/>
            <w:webHidden/>
          </w:rPr>
          <w:tab/>
        </w:r>
        <w:r>
          <w:rPr>
            <w:noProof/>
            <w:webHidden/>
          </w:rPr>
          <w:fldChar w:fldCharType="begin"/>
        </w:r>
        <w:r>
          <w:rPr>
            <w:noProof/>
            <w:webHidden/>
          </w:rPr>
          <w:instrText xml:space="preserve"> PAGEREF _Toc244015478 \h </w:instrText>
        </w:r>
        <w:r>
          <w:rPr>
            <w:noProof/>
            <w:webHidden/>
          </w:rPr>
        </w:r>
        <w:r>
          <w:rPr>
            <w:noProof/>
            <w:webHidden/>
          </w:rPr>
          <w:fldChar w:fldCharType="separate"/>
        </w:r>
        <w:r>
          <w:rPr>
            <w:noProof/>
            <w:webHidden/>
          </w:rPr>
          <w:t>7</w:t>
        </w:r>
        <w:r>
          <w:rPr>
            <w:noProof/>
            <w:webHidden/>
          </w:rPr>
          <w:fldChar w:fldCharType="end"/>
        </w:r>
      </w:hyperlink>
    </w:p>
    <w:p w14:paraId="3DA88F95" w14:textId="320D8832"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79" w:history="1">
        <w:r w:rsidRPr="00EF20E1">
          <w:rPr>
            <w:rStyle w:val="Hyperlink"/>
            <w:rFonts w:eastAsia="Times New Roman" w:cs="Times New Roman"/>
            <w:noProof/>
          </w:rPr>
          <w:t>3.2 Overall Description</w:t>
        </w:r>
        <w:r>
          <w:rPr>
            <w:noProof/>
            <w:webHidden/>
          </w:rPr>
          <w:tab/>
        </w:r>
        <w:r>
          <w:rPr>
            <w:noProof/>
            <w:webHidden/>
          </w:rPr>
          <w:fldChar w:fldCharType="begin"/>
        </w:r>
        <w:r>
          <w:rPr>
            <w:noProof/>
            <w:webHidden/>
          </w:rPr>
          <w:instrText xml:space="preserve"> PAGEREF _Toc244015479 \h </w:instrText>
        </w:r>
        <w:r>
          <w:rPr>
            <w:noProof/>
            <w:webHidden/>
          </w:rPr>
        </w:r>
        <w:r>
          <w:rPr>
            <w:noProof/>
            <w:webHidden/>
          </w:rPr>
          <w:fldChar w:fldCharType="separate"/>
        </w:r>
        <w:r>
          <w:rPr>
            <w:noProof/>
            <w:webHidden/>
          </w:rPr>
          <w:t>7</w:t>
        </w:r>
        <w:r>
          <w:rPr>
            <w:noProof/>
            <w:webHidden/>
          </w:rPr>
          <w:fldChar w:fldCharType="end"/>
        </w:r>
      </w:hyperlink>
    </w:p>
    <w:p w14:paraId="069909F8" w14:textId="38B995D6"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0" w:history="1">
        <w:r w:rsidRPr="00EF20E1">
          <w:rPr>
            <w:rStyle w:val="Hyperlink"/>
            <w:rFonts w:eastAsia="Times New Roman" w:cs="Times New Roman"/>
            <w:noProof/>
          </w:rPr>
          <w:t>3.3 Functional Requirements</w:t>
        </w:r>
        <w:r>
          <w:rPr>
            <w:noProof/>
            <w:webHidden/>
          </w:rPr>
          <w:tab/>
        </w:r>
        <w:r>
          <w:rPr>
            <w:noProof/>
            <w:webHidden/>
          </w:rPr>
          <w:fldChar w:fldCharType="begin"/>
        </w:r>
        <w:r>
          <w:rPr>
            <w:noProof/>
            <w:webHidden/>
          </w:rPr>
          <w:instrText xml:space="preserve"> PAGEREF _Toc244015480 \h </w:instrText>
        </w:r>
        <w:r>
          <w:rPr>
            <w:noProof/>
            <w:webHidden/>
          </w:rPr>
        </w:r>
        <w:r>
          <w:rPr>
            <w:noProof/>
            <w:webHidden/>
          </w:rPr>
          <w:fldChar w:fldCharType="separate"/>
        </w:r>
        <w:r>
          <w:rPr>
            <w:noProof/>
            <w:webHidden/>
          </w:rPr>
          <w:t>8</w:t>
        </w:r>
        <w:r>
          <w:rPr>
            <w:noProof/>
            <w:webHidden/>
          </w:rPr>
          <w:fldChar w:fldCharType="end"/>
        </w:r>
      </w:hyperlink>
    </w:p>
    <w:p w14:paraId="38202378" w14:textId="5DFC1711"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1" w:history="1">
        <w:r w:rsidRPr="00EF20E1">
          <w:rPr>
            <w:rStyle w:val="Hyperlink"/>
            <w:rFonts w:eastAsia="Times New Roman" w:cs="Times New Roman"/>
            <w:noProof/>
          </w:rPr>
          <w:t>3.4 Non-Functional Requirements</w:t>
        </w:r>
        <w:r>
          <w:rPr>
            <w:noProof/>
            <w:webHidden/>
          </w:rPr>
          <w:tab/>
        </w:r>
        <w:r>
          <w:rPr>
            <w:noProof/>
            <w:webHidden/>
          </w:rPr>
          <w:fldChar w:fldCharType="begin"/>
        </w:r>
        <w:r>
          <w:rPr>
            <w:noProof/>
            <w:webHidden/>
          </w:rPr>
          <w:instrText xml:space="preserve"> PAGEREF _Toc244015481 \h </w:instrText>
        </w:r>
        <w:r>
          <w:rPr>
            <w:noProof/>
            <w:webHidden/>
          </w:rPr>
        </w:r>
        <w:r>
          <w:rPr>
            <w:noProof/>
            <w:webHidden/>
          </w:rPr>
          <w:fldChar w:fldCharType="separate"/>
        </w:r>
        <w:r>
          <w:rPr>
            <w:noProof/>
            <w:webHidden/>
          </w:rPr>
          <w:t>9</w:t>
        </w:r>
        <w:r>
          <w:rPr>
            <w:noProof/>
            <w:webHidden/>
          </w:rPr>
          <w:fldChar w:fldCharType="end"/>
        </w:r>
      </w:hyperlink>
    </w:p>
    <w:p w14:paraId="43FD8B29" w14:textId="4A1CE357"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2" w:history="1">
        <w:r w:rsidRPr="00EF20E1">
          <w:rPr>
            <w:rStyle w:val="Hyperlink"/>
            <w:rFonts w:eastAsia="Times New Roman" w:cs="Times New Roman"/>
            <w:noProof/>
          </w:rPr>
          <w:t>3.5 External Interface and System Requirements</w:t>
        </w:r>
        <w:r>
          <w:rPr>
            <w:noProof/>
            <w:webHidden/>
          </w:rPr>
          <w:tab/>
        </w:r>
        <w:r>
          <w:rPr>
            <w:noProof/>
            <w:webHidden/>
          </w:rPr>
          <w:fldChar w:fldCharType="begin"/>
        </w:r>
        <w:r>
          <w:rPr>
            <w:noProof/>
            <w:webHidden/>
          </w:rPr>
          <w:instrText xml:space="preserve"> PAGEREF _Toc244015482 \h </w:instrText>
        </w:r>
        <w:r>
          <w:rPr>
            <w:noProof/>
            <w:webHidden/>
          </w:rPr>
        </w:r>
        <w:r>
          <w:rPr>
            <w:noProof/>
            <w:webHidden/>
          </w:rPr>
          <w:fldChar w:fldCharType="separate"/>
        </w:r>
        <w:r>
          <w:rPr>
            <w:noProof/>
            <w:webHidden/>
          </w:rPr>
          <w:t>9</w:t>
        </w:r>
        <w:r>
          <w:rPr>
            <w:noProof/>
            <w:webHidden/>
          </w:rPr>
          <w:fldChar w:fldCharType="end"/>
        </w:r>
      </w:hyperlink>
    </w:p>
    <w:p w14:paraId="70D07231" w14:textId="2C90B82F"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3" w:history="1">
        <w:r w:rsidRPr="00EF20E1">
          <w:rPr>
            <w:rStyle w:val="Hyperlink"/>
            <w:rFonts w:eastAsia="Times New Roman" w:cs="Times New Roman"/>
            <w:noProof/>
          </w:rPr>
          <w:t>3.6 Constraints, Assumptions and Data Requirements</w:t>
        </w:r>
        <w:r>
          <w:rPr>
            <w:noProof/>
            <w:webHidden/>
          </w:rPr>
          <w:tab/>
        </w:r>
        <w:r>
          <w:rPr>
            <w:noProof/>
            <w:webHidden/>
          </w:rPr>
          <w:fldChar w:fldCharType="begin"/>
        </w:r>
        <w:r>
          <w:rPr>
            <w:noProof/>
            <w:webHidden/>
          </w:rPr>
          <w:instrText xml:space="preserve"> PAGEREF _Toc244015483 \h </w:instrText>
        </w:r>
        <w:r>
          <w:rPr>
            <w:noProof/>
            <w:webHidden/>
          </w:rPr>
        </w:r>
        <w:r>
          <w:rPr>
            <w:noProof/>
            <w:webHidden/>
          </w:rPr>
          <w:fldChar w:fldCharType="separate"/>
        </w:r>
        <w:r>
          <w:rPr>
            <w:noProof/>
            <w:webHidden/>
          </w:rPr>
          <w:t>10</w:t>
        </w:r>
        <w:r>
          <w:rPr>
            <w:noProof/>
            <w:webHidden/>
          </w:rPr>
          <w:fldChar w:fldCharType="end"/>
        </w:r>
      </w:hyperlink>
    </w:p>
    <w:p w14:paraId="07B9BAE3" w14:textId="7E56413E"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4" w:history="1">
        <w:r w:rsidRPr="00EF20E1">
          <w:rPr>
            <w:rStyle w:val="Hyperlink"/>
            <w:rFonts w:eastAsia="Times New Roman" w:cs="Times New Roman"/>
            <w:noProof/>
          </w:rPr>
          <w:t>3.7 DPDP Obligations Covered</w:t>
        </w:r>
        <w:r>
          <w:rPr>
            <w:noProof/>
            <w:webHidden/>
          </w:rPr>
          <w:tab/>
        </w:r>
        <w:r>
          <w:rPr>
            <w:noProof/>
            <w:webHidden/>
          </w:rPr>
          <w:fldChar w:fldCharType="begin"/>
        </w:r>
        <w:r>
          <w:rPr>
            <w:noProof/>
            <w:webHidden/>
          </w:rPr>
          <w:instrText xml:space="preserve"> PAGEREF _Toc244015484 \h </w:instrText>
        </w:r>
        <w:r>
          <w:rPr>
            <w:noProof/>
            <w:webHidden/>
          </w:rPr>
        </w:r>
        <w:r>
          <w:rPr>
            <w:noProof/>
            <w:webHidden/>
          </w:rPr>
          <w:fldChar w:fldCharType="separate"/>
        </w:r>
        <w:r>
          <w:rPr>
            <w:noProof/>
            <w:webHidden/>
          </w:rPr>
          <w:t>10</w:t>
        </w:r>
        <w:r>
          <w:rPr>
            <w:noProof/>
            <w:webHidden/>
          </w:rPr>
          <w:fldChar w:fldCharType="end"/>
        </w:r>
      </w:hyperlink>
    </w:p>
    <w:p w14:paraId="7B435E51" w14:textId="1FE53D0A"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485" w:history="1">
        <w:r w:rsidRPr="00EF20E1">
          <w:rPr>
            <w:rStyle w:val="Hyperlink"/>
            <w:rFonts w:ascii="Times New Roman" w:eastAsia="Times New Roman" w:hAnsi="Times New Roman" w:cs="Times New Roman"/>
            <w:noProof/>
          </w:rPr>
          <w:t>4 Design</w:t>
        </w:r>
        <w:r>
          <w:rPr>
            <w:noProof/>
            <w:webHidden/>
          </w:rPr>
          <w:tab/>
        </w:r>
        <w:r>
          <w:rPr>
            <w:noProof/>
            <w:webHidden/>
          </w:rPr>
          <w:fldChar w:fldCharType="begin"/>
        </w:r>
        <w:r>
          <w:rPr>
            <w:noProof/>
            <w:webHidden/>
          </w:rPr>
          <w:instrText xml:space="preserve"> PAGEREF _Toc244015485 \h </w:instrText>
        </w:r>
        <w:r>
          <w:rPr>
            <w:noProof/>
            <w:webHidden/>
          </w:rPr>
        </w:r>
        <w:r>
          <w:rPr>
            <w:noProof/>
            <w:webHidden/>
          </w:rPr>
          <w:fldChar w:fldCharType="separate"/>
        </w:r>
        <w:r>
          <w:rPr>
            <w:noProof/>
            <w:webHidden/>
          </w:rPr>
          <w:t>12</w:t>
        </w:r>
        <w:r>
          <w:rPr>
            <w:noProof/>
            <w:webHidden/>
          </w:rPr>
          <w:fldChar w:fldCharType="end"/>
        </w:r>
      </w:hyperlink>
    </w:p>
    <w:p w14:paraId="6286510B" w14:textId="5BED5500"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6" w:history="1">
        <w:r w:rsidRPr="00EF20E1">
          <w:rPr>
            <w:rStyle w:val="Hyperlink"/>
            <w:rFonts w:eastAsia="Times New Roman" w:cs="Times New Roman"/>
            <w:noProof/>
          </w:rPr>
          <w:t>4.1 System Architecture Diagram</w:t>
        </w:r>
        <w:r>
          <w:rPr>
            <w:noProof/>
            <w:webHidden/>
          </w:rPr>
          <w:tab/>
        </w:r>
        <w:r>
          <w:rPr>
            <w:noProof/>
            <w:webHidden/>
          </w:rPr>
          <w:fldChar w:fldCharType="begin"/>
        </w:r>
        <w:r>
          <w:rPr>
            <w:noProof/>
            <w:webHidden/>
          </w:rPr>
          <w:instrText xml:space="preserve"> PAGEREF _Toc244015486 \h </w:instrText>
        </w:r>
        <w:r>
          <w:rPr>
            <w:noProof/>
            <w:webHidden/>
          </w:rPr>
        </w:r>
        <w:r>
          <w:rPr>
            <w:noProof/>
            <w:webHidden/>
          </w:rPr>
          <w:fldChar w:fldCharType="separate"/>
        </w:r>
        <w:r>
          <w:rPr>
            <w:noProof/>
            <w:webHidden/>
          </w:rPr>
          <w:t>12</w:t>
        </w:r>
        <w:r>
          <w:rPr>
            <w:noProof/>
            <w:webHidden/>
          </w:rPr>
          <w:fldChar w:fldCharType="end"/>
        </w:r>
      </w:hyperlink>
    </w:p>
    <w:p w14:paraId="55E00A81" w14:textId="27CA7468"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7" w:history="1">
        <w:r w:rsidRPr="00EF20E1">
          <w:rPr>
            <w:rStyle w:val="Hyperlink"/>
            <w:rFonts w:eastAsia="Times New Roman" w:cs="Times New Roman"/>
            <w:noProof/>
          </w:rPr>
          <w:t>4.2 Modular Structure</w:t>
        </w:r>
        <w:r>
          <w:rPr>
            <w:noProof/>
            <w:webHidden/>
          </w:rPr>
          <w:tab/>
        </w:r>
        <w:r>
          <w:rPr>
            <w:noProof/>
            <w:webHidden/>
          </w:rPr>
          <w:fldChar w:fldCharType="begin"/>
        </w:r>
        <w:r>
          <w:rPr>
            <w:noProof/>
            <w:webHidden/>
          </w:rPr>
          <w:instrText xml:space="preserve"> PAGEREF _Toc244015487 \h </w:instrText>
        </w:r>
        <w:r>
          <w:rPr>
            <w:noProof/>
            <w:webHidden/>
          </w:rPr>
        </w:r>
        <w:r>
          <w:rPr>
            <w:noProof/>
            <w:webHidden/>
          </w:rPr>
          <w:fldChar w:fldCharType="separate"/>
        </w:r>
        <w:r>
          <w:rPr>
            <w:noProof/>
            <w:webHidden/>
          </w:rPr>
          <w:t>12</w:t>
        </w:r>
        <w:r>
          <w:rPr>
            <w:noProof/>
            <w:webHidden/>
          </w:rPr>
          <w:fldChar w:fldCharType="end"/>
        </w:r>
      </w:hyperlink>
    </w:p>
    <w:p w14:paraId="0EFFEC34" w14:textId="6DC5B55B"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88" w:history="1">
        <w:r w:rsidRPr="00EF20E1">
          <w:rPr>
            <w:rStyle w:val="Hyperlink"/>
            <w:rFonts w:eastAsia="Times New Roman" w:cs="Times New Roman"/>
            <w:noProof/>
          </w:rPr>
          <w:t>4.3 Important Design Diagrams and Specifications</w:t>
        </w:r>
        <w:r>
          <w:rPr>
            <w:noProof/>
            <w:webHidden/>
          </w:rPr>
          <w:tab/>
        </w:r>
        <w:r>
          <w:rPr>
            <w:noProof/>
            <w:webHidden/>
          </w:rPr>
          <w:fldChar w:fldCharType="begin"/>
        </w:r>
        <w:r>
          <w:rPr>
            <w:noProof/>
            <w:webHidden/>
          </w:rPr>
          <w:instrText xml:space="preserve"> PAGEREF _Toc244015488 \h </w:instrText>
        </w:r>
        <w:r>
          <w:rPr>
            <w:noProof/>
            <w:webHidden/>
          </w:rPr>
        </w:r>
        <w:r>
          <w:rPr>
            <w:noProof/>
            <w:webHidden/>
          </w:rPr>
          <w:fldChar w:fldCharType="separate"/>
        </w:r>
        <w:r>
          <w:rPr>
            <w:noProof/>
            <w:webHidden/>
          </w:rPr>
          <w:t>13</w:t>
        </w:r>
        <w:r>
          <w:rPr>
            <w:noProof/>
            <w:webHidden/>
          </w:rPr>
          <w:fldChar w:fldCharType="end"/>
        </w:r>
      </w:hyperlink>
    </w:p>
    <w:p w14:paraId="0B154B9A" w14:textId="165FB7B8"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89" w:history="1">
        <w:r w:rsidRPr="00EF20E1">
          <w:rPr>
            <w:rStyle w:val="Hyperlink"/>
            <w:rFonts w:ascii="Times New Roman" w:eastAsia="Times New Roman" w:hAnsi="Times New Roman" w:cs="Times New Roman"/>
            <w:noProof/>
          </w:rPr>
          <w:t>4.3.1 Data Flow Diagrams (DFDs)</w:t>
        </w:r>
        <w:r>
          <w:rPr>
            <w:noProof/>
            <w:webHidden/>
          </w:rPr>
          <w:tab/>
        </w:r>
        <w:r>
          <w:rPr>
            <w:noProof/>
            <w:webHidden/>
          </w:rPr>
          <w:fldChar w:fldCharType="begin"/>
        </w:r>
        <w:r>
          <w:rPr>
            <w:noProof/>
            <w:webHidden/>
          </w:rPr>
          <w:instrText xml:space="preserve"> PAGEREF _Toc244015489 \h </w:instrText>
        </w:r>
        <w:r>
          <w:rPr>
            <w:noProof/>
            <w:webHidden/>
          </w:rPr>
        </w:r>
        <w:r>
          <w:rPr>
            <w:noProof/>
            <w:webHidden/>
          </w:rPr>
          <w:fldChar w:fldCharType="separate"/>
        </w:r>
        <w:r>
          <w:rPr>
            <w:noProof/>
            <w:webHidden/>
          </w:rPr>
          <w:t>13</w:t>
        </w:r>
        <w:r>
          <w:rPr>
            <w:noProof/>
            <w:webHidden/>
          </w:rPr>
          <w:fldChar w:fldCharType="end"/>
        </w:r>
      </w:hyperlink>
    </w:p>
    <w:p w14:paraId="4B021C13" w14:textId="372F5AA9"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90" w:history="1">
        <w:r w:rsidRPr="00EF20E1">
          <w:rPr>
            <w:rStyle w:val="Hyperlink"/>
            <w:rFonts w:ascii="Times New Roman" w:eastAsia="Times New Roman" w:hAnsi="Times New Roman" w:cs="Times New Roman"/>
            <w:noProof/>
          </w:rPr>
          <w:t>4.3.2 Database Design</w:t>
        </w:r>
        <w:r>
          <w:rPr>
            <w:noProof/>
            <w:webHidden/>
          </w:rPr>
          <w:tab/>
        </w:r>
        <w:r>
          <w:rPr>
            <w:noProof/>
            <w:webHidden/>
          </w:rPr>
          <w:fldChar w:fldCharType="begin"/>
        </w:r>
        <w:r>
          <w:rPr>
            <w:noProof/>
            <w:webHidden/>
          </w:rPr>
          <w:instrText xml:space="preserve"> PAGEREF _Toc244015490 \h </w:instrText>
        </w:r>
        <w:r>
          <w:rPr>
            <w:noProof/>
            <w:webHidden/>
          </w:rPr>
        </w:r>
        <w:r>
          <w:rPr>
            <w:noProof/>
            <w:webHidden/>
          </w:rPr>
          <w:fldChar w:fldCharType="separate"/>
        </w:r>
        <w:r>
          <w:rPr>
            <w:noProof/>
            <w:webHidden/>
          </w:rPr>
          <w:t>14</w:t>
        </w:r>
        <w:r>
          <w:rPr>
            <w:noProof/>
            <w:webHidden/>
          </w:rPr>
          <w:fldChar w:fldCharType="end"/>
        </w:r>
      </w:hyperlink>
    </w:p>
    <w:p w14:paraId="2AFBE988" w14:textId="11339EA1"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91" w:history="1">
        <w:r w:rsidRPr="00EF20E1">
          <w:rPr>
            <w:rStyle w:val="Hyperlink"/>
            <w:rFonts w:ascii="Times New Roman" w:eastAsia="Times New Roman" w:hAnsi="Times New Roman" w:cs="Times New Roman"/>
            <w:noProof/>
          </w:rPr>
          <w:t>4.3.3 Class Diagram</w:t>
        </w:r>
        <w:r>
          <w:rPr>
            <w:noProof/>
            <w:webHidden/>
          </w:rPr>
          <w:tab/>
        </w:r>
        <w:r>
          <w:rPr>
            <w:noProof/>
            <w:webHidden/>
          </w:rPr>
          <w:fldChar w:fldCharType="begin"/>
        </w:r>
        <w:r>
          <w:rPr>
            <w:noProof/>
            <w:webHidden/>
          </w:rPr>
          <w:instrText xml:space="preserve"> PAGEREF _Toc244015491 \h </w:instrText>
        </w:r>
        <w:r>
          <w:rPr>
            <w:noProof/>
            <w:webHidden/>
          </w:rPr>
        </w:r>
        <w:r>
          <w:rPr>
            <w:noProof/>
            <w:webHidden/>
          </w:rPr>
          <w:fldChar w:fldCharType="separate"/>
        </w:r>
        <w:r>
          <w:rPr>
            <w:noProof/>
            <w:webHidden/>
          </w:rPr>
          <w:t>15</w:t>
        </w:r>
        <w:r>
          <w:rPr>
            <w:noProof/>
            <w:webHidden/>
          </w:rPr>
          <w:fldChar w:fldCharType="end"/>
        </w:r>
      </w:hyperlink>
    </w:p>
    <w:p w14:paraId="1D3ADE13" w14:textId="6E9004B6"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92" w:history="1">
        <w:r w:rsidRPr="00EF20E1">
          <w:rPr>
            <w:rStyle w:val="Hyperlink"/>
            <w:rFonts w:ascii="Times New Roman" w:eastAsia="Times New Roman" w:hAnsi="Times New Roman" w:cs="Times New Roman"/>
            <w:noProof/>
          </w:rPr>
          <w:t>4.3.4 Sequence and Collaboration Diagrams</w:t>
        </w:r>
        <w:r>
          <w:rPr>
            <w:noProof/>
            <w:webHidden/>
          </w:rPr>
          <w:tab/>
        </w:r>
        <w:r>
          <w:rPr>
            <w:noProof/>
            <w:webHidden/>
          </w:rPr>
          <w:fldChar w:fldCharType="begin"/>
        </w:r>
        <w:r>
          <w:rPr>
            <w:noProof/>
            <w:webHidden/>
          </w:rPr>
          <w:instrText xml:space="preserve"> PAGEREF _Toc244015492 \h </w:instrText>
        </w:r>
        <w:r>
          <w:rPr>
            <w:noProof/>
            <w:webHidden/>
          </w:rPr>
        </w:r>
        <w:r>
          <w:rPr>
            <w:noProof/>
            <w:webHidden/>
          </w:rPr>
          <w:fldChar w:fldCharType="separate"/>
        </w:r>
        <w:r>
          <w:rPr>
            <w:noProof/>
            <w:webHidden/>
          </w:rPr>
          <w:t>16</w:t>
        </w:r>
        <w:r>
          <w:rPr>
            <w:noProof/>
            <w:webHidden/>
          </w:rPr>
          <w:fldChar w:fldCharType="end"/>
        </w:r>
      </w:hyperlink>
    </w:p>
    <w:p w14:paraId="7666464E" w14:textId="0CE71E6D"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93" w:history="1">
        <w:r w:rsidRPr="00EF20E1">
          <w:rPr>
            <w:rStyle w:val="Hyperlink"/>
            <w:rFonts w:ascii="Times New Roman" w:eastAsia="Times New Roman" w:hAnsi="Times New Roman" w:cs="Times New Roman"/>
            <w:noProof/>
          </w:rPr>
          <w:t>4.3.5 Use Case Diagram</w:t>
        </w:r>
        <w:r>
          <w:rPr>
            <w:noProof/>
            <w:webHidden/>
          </w:rPr>
          <w:tab/>
        </w:r>
        <w:r>
          <w:rPr>
            <w:noProof/>
            <w:webHidden/>
          </w:rPr>
          <w:fldChar w:fldCharType="begin"/>
        </w:r>
        <w:r>
          <w:rPr>
            <w:noProof/>
            <w:webHidden/>
          </w:rPr>
          <w:instrText xml:space="preserve"> PAGEREF _Toc244015493 \h </w:instrText>
        </w:r>
        <w:r>
          <w:rPr>
            <w:noProof/>
            <w:webHidden/>
          </w:rPr>
        </w:r>
        <w:r>
          <w:rPr>
            <w:noProof/>
            <w:webHidden/>
          </w:rPr>
          <w:fldChar w:fldCharType="separate"/>
        </w:r>
        <w:r>
          <w:rPr>
            <w:noProof/>
            <w:webHidden/>
          </w:rPr>
          <w:t>17</w:t>
        </w:r>
        <w:r>
          <w:rPr>
            <w:noProof/>
            <w:webHidden/>
          </w:rPr>
          <w:fldChar w:fldCharType="end"/>
        </w:r>
      </w:hyperlink>
    </w:p>
    <w:p w14:paraId="4CA42282" w14:textId="6743EC72"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94" w:history="1">
        <w:r w:rsidRPr="00EF20E1">
          <w:rPr>
            <w:rStyle w:val="Hyperlink"/>
            <w:rFonts w:ascii="Times New Roman" w:eastAsia="Times New Roman" w:hAnsi="Times New Roman" w:cs="Times New Roman"/>
            <w:noProof/>
          </w:rPr>
          <w:t>4.3.6 Knowledge Base, Hybrid Retrieval and Agent Workflow</w:t>
        </w:r>
        <w:r>
          <w:rPr>
            <w:noProof/>
            <w:webHidden/>
          </w:rPr>
          <w:tab/>
        </w:r>
        <w:r>
          <w:rPr>
            <w:noProof/>
            <w:webHidden/>
          </w:rPr>
          <w:fldChar w:fldCharType="begin"/>
        </w:r>
        <w:r>
          <w:rPr>
            <w:noProof/>
            <w:webHidden/>
          </w:rPr>
          <w:instrText xml:space="preserve"> PAGEREF _Toc244015494 \h </w:instrText>
        </w:r>
        <w:r>
          <w:rPr>
            <w:noProof/>
            <w:webHidden/>
          </w:rPr>
        </w:r>
        <w:r>
          <w:rPr>
            <w:noProof/>
            <w:webHidden/>
          </w:rPr>
          <w:fldChar w:fldCharType="separate"/>
        </w:r>
        <w:r>
          <w:rPr>
            <w:noProof/>
            <w:webHidden/>
          </w:rPr>
          <w:t>18</w:t>
        </w:r>
        <w:r>
          <w:rPr>
            <w:noProof/>
            <w:webHidden/>
          </w:rPr>
          <w:fldChar w:fldCharType="end"/>
        </w:r>
      </w:hyperlink>
    </w:p>
    <w:p w14:paraId="4FCCBEF3" w14:textId="35F7B7A7"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95" w:history="1">
        <w:r w:rsidRPr="00EF20E1">
          <w:rPr>
            <w:rStyle w:val="Hyperlink"/>
            <w:rFonts w:ascii="Times New Roman" w:eastAsia="Times New Roman" w:hAnsi="Times New Roman" w:cs="Times New Roman"/>
            <w:noProof/>
          </w:rPr>
          <w:t>4.3.7 Rule Book and Policy Generation</w:t>
        </w:r>
        <w:r>
          <w:rPr>
            <w:noProof/>
            <w:webHidden/>
          </w:rPr>
          <w:tab/>
        </w:r>
        <w:r>
          <w:rPr>
            <w:noProof/>
            <w:webHidden/>
          </w:rPr>
          <w:fldChar w:fldCharType="begin"/>
        </w:r>
        <w:r>
          <w:rPr>
            <w:noProof/>
            <w:webHidden/>
          </w:rPr>
          <w:instrText xml:space="preserve"> PAGEREF _Toc244015495 \h </w:instrText>
        </w:r>
        <w:r>
          <w:rPr>
            <w:noProof/>
            <w:webHidden/>
          </w:rPr>
        </w:r>
        <w:r>
          <w:rPr>
            <w:noProof/>
            <w:webHidden/>
          </w:rPr>
          <w:fldChar w:fldCharType="separate"/>
        </w:r>
        <w:r>
          <w:rPr>
            <w:noProof/>
            <w:webHidden/>
          </w:rPr>
          <w:t>20</w:t>
        </w:r>
        <w:r>
          <w:rPr>
            <w:noProof/>
            <w:webHidden/>
          </w:rPr>
          <w:fldChar w:fldCharType="end"/>
        </w:r>
      </w:hyperlink>
    </w:p>
    <w:p w14:paraId="7CC6556D" w14:textId="62D32F5A" w:rsidR="00C431D5" w:rsidRDefault="00C431D5">
      <w:pPr>
        <w:pStyle w:val="TOC3"/>
        <w:tabs>
          <w:tab w:val="right" w:leader="dot" w:pos="9016"/>
        </w:tabs>
        <w:rPr>
          <w:rFonts w:eastAsiaTheme="minorEastAsia" w:cstheme="minorBidi"/>
          <w:noProof/>
          <w:kern w:val="2"/>
          <w:sz w:val="24"/>
          <w:szCs w:val="24"/>
          <w:lang w:eastAsia="en-IN"/>
          <w14:ligatures w14:val="standardContextual"/>
        </w:rPr>
      </w:pPr>
      <w:hyperlink w:anchor="_Toc244015496" w:history="1">
        <w:r w:rsidRPr="00EF20E1">
          <w:rPr>
            <w:rStyle w:val="Hyperlink"/>
            <w:rFonts w:ascii="Times New Roman" w:eastAsia="Times New Roman" w:hAnsi="Times New Roman" w:cs="Times New Roman"/>
            <w:noProof/>
          </w:rPr>
          <w:t>4.3.8 Deployment Diagram</w:t>
        </w:r>
        <w:r>
          <w:rPr>
            <w:noProof/>
            <w:webHidden/>
          </w:rPr>
          <w:tab/>
        </w:r>
        <w:r>
          <w:rPr>
            <w:noProof/>
            <w:webHidden/>
          </w:rPr>
          <w:fldChar w:fldCharType="begin"/>
        </w:r>
        <w:r>
          <w:rPr>
            <w:noProof/>
            <w:webHidden/>
          </w:rPr>
          <w:instrText xml:space="preserve"> PAGEREF _Toc244015496 \h </w:instrText>
        </w:r>
        <w:r>
          <w:rPr>
            <w:noProof/>
            <w:webHidden/>
          </w:rPr>
        </w:r>
        <w:r>
          <w:rPr>
            <w:noProof/>
            <w:webHidden/>
          </w:rPr>
          <w:fldChar w:fldCharType="separate"/>
        </w:r>
        <w:r>
          <w:rPr>
            <w:noProof/>
            <w:webHidden/>
          </w:rPr>
          <w:t>22</w:t>
        </w:r>
        <w:r>
          <w:rPr>
            <w:noProof/>
            <w:webHidden/>
          </w:rPr>
          <w:fldChar w:fldCharType="end"/>
        </w:r>
      </w:hyperlink>
    </w:p>
    <w:p w14:paraId="5FC83F0A" w14:textId="7240D8AD"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497" w:history="1">
        <w:r w:rsidRPr="00EF20E1">
          <w:rPr>
            <w:rStyle w:val="Hyperlink"/>
            <w:rFonts w:ascii="Times New Roman" w:eastAsia="Times New Roman" w:hAnsi="Times New Roman" w:cs="Times New Roman"/>
            <w:noProof/>
          </w:rPr>
          <w:t>5 Implementation and Coding</w:t>
        </w:r>
        <w:r>
          <w:rPr>
            <w:noProof/>
            <w:webHidden/>
          </w:rPr>
          <w:tab/>
        </w:r>
        <w:r>
          <w:rPr>
            <w:noProof/>
            <w:webHidden/>
          </w:rPr>
          <w:fldChar w:fldCharType="begin"/>
        </w:r>
        <w:r>
          <w:rPr>
            <w:noProof/>
            <w:webHidden/>
          </w:rPr>
          <w:instrText xml:space="preserve"> PAGEREF _Toc244015497 \h </w:instrText>
        </w:r>
        <w:r>
          <w:rPr>
            <w:noProof/>
            <w:webHidden/>
          </w:rPr>
        </w:r>
        <w:r>
          <w:rPr>
            <w:noProof/>
            <w:webHidden/>
          </w:rPr>
          <w:fldChar w:fldCharType="separate"/>
        </w:r>
        <w:r>
          <w:rPr>
            <w:noProof/>
            <w:webHidden/>
          </w:rPr>
          <w:t>23</w:t>
        </w:r>
        <w:r>
          <w:rPr>
            <w:noProof/>
            <w:webHidden/>
          </w:rPr>
          <w:fldChar w:fldCharType="end"/>
        </w:r>
      </w:hyperlink>
    </w:p>
    <w:p w14:paraId="202759FF" w14:textId="7994CE8E"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98" w:history="1">
        <w:r w:rsidRPr="00EF20E1">
          <w:rPr>
            <w:rStyle w:val="Hyperlink"/>
            <w:rFonts w:eastAsia="Times New Roman" w:cs="Times New Roman"/>
            <w:noProof/>
          </w:rPr>
          <w:t>5.1 Technology, Language, and Tools Used</w:t>
        </w:r>
        <w:r>
          <w:rPr>
            <w:noProof/>
            <w:webHidden/>
          </w:rPr>
          <w:tab/>
        </w:r>
        <w:r>
          <w:rPr>
            <w:noProof/>
            <w:webHidden/>
          </w:rPr>
          <w:fldChar w:fldCharType="begin"/>
        </w:r>
        <w:r>
          <w:rPr>
            <w:noProof/>
            <w:webHidden/>
          </w:rPr>
          <w:instrText xml:space="preserve"> PAGEREF _Toc244015498 \h </w:instrText>
        </w:r>
        <w:r>
          <w:rPr>
            <w:noProof/>
            <w:webHidden/>
          </w:rPr>
        </w:r>
        <w:r>
          <w:rPr>
            <w:noProof/>
            <w:webHidden/>
          </w:rPr>
          <w:fldChar w:fldCharType="separate"/>
        </w:r>
        <w:r>
          <w:rPr>
            <w:noProof/>
            <w:webHidden/>
          </w:rPr>
          <w:t>23</w:t>
        </w:r>
        <w:r>
          <w:rPr>
            <w:noProof/>
            <w:webHidden/>
          </w:rPr>
          <w:fldChar w:fldCharType="end"/>
        </w:r>
      </w:hyperlink>
    </w:p>
    <w:p w14:paraId="20B44CAD" w14:textId="1122FF69"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499" w:history="1">
        <w:r w:rsidRPr="00EF20E1">
          <w:rPr>
            <w:rStyle w:val="Hyperlink"/>
            <w:rFonts w:eastAsia="Times New Roman" w:cs="Times New Roman"/>
            <w:noProof/>
          </w:rPr>
          <w:t>5.2 Important Constructs, Classes, Algorithms, and Pseudo-codes</w:t>
        </w:r>
        <w:r>
          <w:rPr>
            <w:noProof/>
            <w:webHidden/>
          </w:rPr>
          <w:tab/>
        </w:r>
        <w:r>
          <w:rPr>
            <w:noProof/>
            <w:webHidden/>
          </w:rPr>
          <w:fldChar w:fldCharType="begin"/>
        </w:r>
        <w:r>
          <w:rPr>
            <w:noProof/>
            <w:webHidden/>
          </w:rPr>
          <w:instrText xml:space="preserve"> PAGEREF _Toc244015499 \h </w:instrText>
        </w:r>
        <w:r>
          <w:rPr>
            <w:noProof/>
            <w:webHidden/>
          </w:rPr>
        </w:r>
        <w:r>
          <w:rPr>
            <w:noProof/>
            <w:webHidden/>
          </w:rPr>
          <w:fldChar w:fldCharType="separate"/>
        </w:r>
        <w:r>
          <w:rPr>
            <w:noProof/>
            <w:webHidden/>
          </w:rPr>
          <w:t>24</w:t>
        </w:r>
        <w:r>
          <w:rPr>
            <w:noProof/>
            <w:webHidden/>
          </w:rPr>
          <w:fldChar w:fldCharType="end"/>
        </w:r>
      </w:hyperlink>
    </w:p>
    <w:p w14:paraId="3FEE55CD" w14:textId="3B48318F"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00" w:history="1">
        <w:r w:rsidRPr="00EF20E1">
          <w:rPr>
            <w:rStyle w:val="Hyperlink"/>
            <w:rFonts w:eastAsia="Times New Roman" w:cs="Times New Roman"/>
            <w:noProof/>
          </w:rPr>
          <w:t>5.3 Application Screenshots with Labels and Descriptions</w:t>
        </w:r>
        <w:r>
          <w:rPr>
            <w:noProof/>
            <w:webHidden/>
          </w:rPr>
          <w:tab/>
        </w:r>
        <w:r>
          <w:rPr>
            <w:noProof/>
            <w:webHidden/>
          </w:rPr>
          <w:fldChar w:fldCharType="begin"/>
        </w:r>
        <w:r>
          <w:rPr>
            <w:noProof/>
            <w:webHidden/>
          </w:rPr>
          <w:instrText xml:space="preserve"> PAGEREF _Toc244015500 \h </w:instrText>
        </w:r>
        <w:r>
          <w:rPr>
            <w:noProof/>
            <w:webHidden/>
          </w:rPr>
        </w:r>
        <w:r>
          <w:rPr>
            <w:noProof/>
            <w:webHidden/>
          </w:rPr>
          <w:fldChar w:fldCharType="separate"/>
        </w:r>
        <w:r>
          <w:rPr>
            <w:noProof/>
            <w:webHidden/>
          </w:rPr>
          <w:t>26</w:t>
        </w:r>
        <w:r>
          <w:rPr>
            <w:noProof/>
            <w:webHidden/>
          </w:rPr>
          <w:fldChar w:fldCharType="end"/>
        </w:r>
      </w:hyperlink>
    </w:p>
    <w:p w14:paraId="355E61DB" w14:textId="75042F8B"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501" w:history="1">
        <w:r w:rsidRPr="00EF20E1">
          <w:rPr>
            <w:rStyle w:val="Hyperlink"/>
            <w:rFonts w:ascii="Times New Roman" w:eastAsia="Times New Roman" w:hAnsi="Times New Roman" w:cs="Times New Roman"/>
            <w:noProof/>
          </w:rPr>
          <w:t>6 Testing</w:t>
        </w:r>
        <w:r>
          <w:rPr>
            <w:noProof/>
            <w:webHidden/>
          </w:rPr>
          <w:tab/>
        </w:r>
        <w:r>
          <w:rPr>
            <w:noProof/>
            <w:webHidden/>
          </w:rPr>
          <w:fldChar w:fldCharType="begin"/>
        </w:r>
        <w:r>
          <w:rPr>
            <w:noProof/>
            <w:webHidden/>
          </w:rPr>
          <w:instrText xml:space="preserve"> PAGEREF _Toc244015501 \h </w:instrText>
        </w:r>
        <w:r>
          <w:rPr>
            <w:noProof/>
            <w:webHidden/>
          </w:rPr>
        </w:r>
        <w:r>
          <w:rPr>
            <w:noProof/>
            <w:webHidden/>
          </w:rPr>
          <w:fldChar w:fldCharType="separate"/>
        </w:r>
        <w:r>
          <w:rPr>
            <w:noProof/>
            <w:webHidden/>
          </w:rPr>
          <w:t>36</w:t>
        </w:r>
        <w:r>
          <w:rPr>
            <w:noProof/>
            <w:webHidden/>
          </w:rPr>
          <w:fldChar w:fldCharType="end"/>
        </w:r>
      </w:hyperlink>
    </w:p>
    <w:p w14:paraId="00DCD3DF" w14:textId="009B55BF"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02" w:history="1">
        <w:r w:rsidRPr="00EF20E1">
          <w:rPr>
            <w:rStyle w:val="Hyperlink"/>
            <w:rFonts w:eastAsia="Times New Roman" w:cs="Times New Roman"/>
            <w:noProof/>
          </w:rPr>
          <w:t>6.1 Various Testing Mechanisms Used</w:t>
        </w:r>
        <w:r>
          <w:rPr>
            <w:noProof/>
            <w:webHidden/>
          </w:rPr>
          <w:tab/>
        </w:r>
        <w:r>
          <w:rPr>
            <w:noProof/>
            <w:webHidden/>
          </w:rPr>
          <w:fldChar w:fldCharType="begin"/>
        </w:r>
        <w:r>
          <w:rPr>
            <w:noProof/>
            <w:webHidden/>
          </w:rPr>
          <w:instrText xml:space="preserve"> PAGEREF _Toc244015502 \h </w:instrText>
        </w:r>
        <w:r>
          <w:rPr>
            <w:noProof/>
            <w:webHidden/>
          </w:rPr>
        </w:r>
        <w:r>
          <w:rPr>
            <w:noProof/>
            <w:webHidden/>
          </w:rPr>
          <w:fldChar w:fldCharType="separate"/>
        </w:r>
        <w:r>
          <w:rPr>
            <w:noProof/>
            <w:webHidden/>
          </w:rPr>
          <w:t>36</w:t>
        </w:r>
        <w:r>
          <w:rPr>
            <w:noProof/>
            <w:webHidden/>
          </w:rPr>
          <w:fldChar w:fldCharType="end"/>
        </w:r>
      </w:hyperlink>
    </w:p>
    <w:p w14:paraId="32B8C62A" w14:textId="2D13A278"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03" w:history="1">
        <w:r w:rsidRPr="00EF20E1">
          <w:rPr>
            <w:rStyle w:val="Hyperlink"/>
            <w:rFonts w:eastAsia="Times New Roman" w:cs="Times New Roman"/>
            <w:noProof/>
          </w:rPr>
          <w:t>6.2 Various Testing Methods and Test Cases</w:t>
        </w:r>
        <w:r>
          <w:rPr>
            <w:noProof/>
            <w:webHidden/>
          </w:rPr>
          <w:tab/>
        </w:r>
        <w:r>
          <w:rPr>
            <w:noProof/>
            <w:webHidden/>
          </w:rPr>
          <w:fldChar w:fldCharType="begin"/>
        </w:r>
        <w:r>
          <w:rPr>
            <w:noProof/>
            <w:webHidden/>
          </w:rPr>
          <w:instrText xml:space="preserve"> PAGEREF _Toc244015503 \h </w:instrText>
        </w:r>
        <w:r>
          <w:rPr>
            <w:noProof/>
            <w:webHidden/>
          </w:rPr>
        </w:r>
        <w:r>
          <w:rPr>
            <w:noProof/>
            <w:webHidden/>
          </w:rPr>
          <w:fldChar w:fldCharType="separate"/>
        </w:r>
        <w:r>
          <w:rPr>
            <w:noProof/>
            <w:webHidden/>
          </w:rPr>
          <w:t>36</w:t>
        </w:r>
        <w:r>
          <w:rPr>
            <w:noProof/>
            <w:webHidden/>
          </w:rPr>
          <w:fldChar w:fldCharType="end"/>
        </w:r>
      </w:hyperlink>
    </w:p>
    <w:p w14:paraId="7596FCEB" w14:textId="4912D115"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04" w:history="1">
        <w:r w:rsidRPr="00EF20E1">
          <w:rPr>
            <w:rStyle w:val="Hyperlink"/>
            <w:rFonts w:eastAsia="Times New Roman" w:cs="Times New Roman"/>
            <w:noProof/>
          </w:rPr>
          <w:t>6.3 Results Obtained</w:t>
        </w:r>
        <w:r>
          <w:rPr>
            <w:noProof/>
            <w:webHidden/>
          </w:rPr>
          <w:tab/>
        </w:r>
        <w:r>
          <w:rPr>
            <w:noProof/>
            <w:webHidden/>
          </w:rPr>
          <w:fldChar w:fldCharType="begin"/>
        </w:r>
        <w:r>
          <w:rPr>
            <w:noProof/>
            <w:webHidden/>
          </w:rPr>
          <w:instrText xml:space="preserve"> PAGEREF _Toc244015504 \h </w:instrText>
        </w:r>
        <w:r>
          <w:rPr>
            <w:noProof/>
            <w:webHidden/>
          </w:rPr>
        </w:r>
        <w:r>
          <w:rPr>
            <w:noProof/>
            <w:webHidden/>
          </w:rPr>
          <w:fldChar w:fldCharType="separate"/>
        </w:r>
        <w:r>
          <w:rPr>
            <w:noProof/>
            <w:webHidden/>
          </w:rPr>
          <w:t>39</w:t>
        </w:r>
        <w:r>
          <w:rPr>
            <w:noProof/>
            <w:webHidden/>
          </w:rPr>
          <w:fldChar w:fldCharType="end"/>
        </w:r>
      </w:hyperlink>
    </w:p>
    <w:p w14:paraId="3C71A989" w14:textId="04F7F0F5"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505" w:history="1">
        <w:r w:rsidRPr="00EF20E1">
          <w:rPr>
            <w:rStyle w:val="Hyperlink"/>
            <w:rFonts w:ascii="Times New Roman" w:eastAsia="Times New Roman" w:hAnsi="Times New Roman" w:cs="Times New Roman"/>
            <w:noProof/>
          </w:rPr>
          <w:t>7 Challenges, Learnings, Contributions</w:t>
        </w:r>
        <w:r>
          <w:rPr>
            <w:noProof/>
            <w:webHidden/>
          </w:rPr>
          <w:tab/>
        </w:r>
        <w:r>
          <w:rPr>
            <w:noProof/>
            <w:webHidden/>
          </w:rPr>
          <w:fldChar w:fldCharType="begin"/>
        </w:r>
        <w:r>
          <w:rPr>
            <w:noProof/>
            <w:webHidden/>
          </w:rPr>
          <w:instrText xml:space="preserve"> PAGEREF _Toc244015505 \h </w:instrText>
        </w:r>
        <w:r>
          <w:rPr>
            <w:noProof/>
            <w:webHidden/>
          </w:rPr>
        </w:r>
        <w:r>
          <w:rPr>
            <w:noProof/>
            <w:webHidden/>
          </w:rPr>
          <w:fldChar w:fldCharType="separate"/>
        </w:r>
        <w:r>
          <w:rPr>
            <w:noProof/>
            <w:webHidden/>
          </w:rPr>
          <w:t>44</w:t>
        </w:r>
        <w:r>
          <w:rPr>
            <w:noProof/>
            <w:webHidden/>
          </w:rPr>
          <w:fldChar w:fldCharType="end"/>
        </w:r>
      </w:hyperlink>
    </w:p>
    <w:p w14:paraId="6F81CD0D" w14:textId="537F3FCE"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06" w:history="1">
        <w:r w:rsidRPr="00EF20E1">
          <w:rPr>
            <w:rStyle w:val="Hyperlink"/>
            <w:rFonts w:eastAsia="Times New Roman" w:cs="Times New Roman"/>
            <w:noProof/>
          </w:rPr>
          <w:t>7.1 Technical Challenges Faced</w:t>
        </w:r>
        <w:r>
          <w:rPr>
            <w:noProof/>
            <w:webHidden/>
          </w:rPr>
          <w:tab/>
        </w:r>
        <w:r>
          <w:rPr>
            <w:noProof/>
            <w:webHidden/>
          </w:rPr>
          <w:fldChar w:fldCharType="begin"/>
        </w:r>
        <w:r>
          <w:rPr>
            <w:noProof/>
            <w:webHidden/>
          </w:rPr>
          <w:instrText xml:space="preserve"> PAGEREF _Toc244015506 \h </w:instrText>
        </w:r>
        <w:r>
          <w:rPr>
            <w:noProof/>
            <w:webHidden/>
          </w:rPr>
        </w:r>
        <w:r>
          <w:rPr>
            <w:noProof/>
            <w:webHidden/>
          </w:rPr>
          <w:fldChar w:fldCharType="separate"/>
        </w:r>
        <w:r>
          <w:rPr>
            <w:noProof/>
            <w:webHidden/>
          </w:rPr>
          <w:t>44</w:t>
        </w:r>
        <w:r>
          <w:rPr>
            <w:noProof/>
            <w:webHidden/>
          </w:rPr>
          <w:fldChar w:fldCharType="end"/>
        </w:r>
      </w:hyperlink>
    </w:p>
    <w:p w14:paraId="61A45538" w14:textId="79AFC2E9"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07" w:history="1">
        <w:r w:rsidRPr="00EF20E1">
          <w:rPr>
            <w:rStyle w:val="Hyperlink"/>
            <w:rFonts w:eastAsia="Times New Roman" w:cs="Times New Roman"/>
            <w:noProof/>
          </w:rPr>
          <w:t>7.2 Learning and Insights</w:t>
        </w:r>
        <w:r>
          <w:rPr>
            <w:noProof/>
            <w:webHidden/>
          </w:rPr>
          <w:tab/>
        </w:r>
        <w:r>
          <w:rPr>
            <w:noProof/>
            <w:webHidden/>
          </w:rPr>
          <w:fldChar w:fldCharType="begin"/>
        </w:r>
        <w:r>
          <w:rPr>
            <w:noProof/>
            <w:webHidden/>
          </w:rPr>
          <w:instrText xml:space="preserve"> PAGEREF _Toc244015507 \h </w:instrText>
        </w:r>
        <w:r>
          <w:rPr>
            <w:noProof/>
            <w:webHidden/>
          </w:rPr>
        </w:r>
        <w:r>
          <w:rPr>
            <w:noProof/>
            <w:webHidden/>
          </w:rPr>
          <w:fldChar w:fldCharType="separate"/>
        </w:r>
        <w:r>
          <w:rPr>
            <w:noProof/>
            <w:webHidden/>
          </w:rPr>
          <w:t>44</w:t>
        </w:r>
        <w:r>
          <w:rPr>
            <w:noProof/>
            <w:webHidden/>
          </w:rPr>
          <w:fldChar w:fldCharType="end"/>
        </w:r>
      </w:hyperlink>
    </w:p>
    <w:p w14:paraId="78663BF4" w14:textId="24931EAF"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08" w:history="1">
        <w:r w:rsidRPr="00EF20E1">
          <w:rPr>
            <w:rStyle w:val="Hyperlink"/>
            <w:rFonts w:eastAsia="Times New Roman" w:cs="Times New Roman"/>
            <w:noProof/>
          </w:rPr>
          <w:t>7.3 Individual Contributions</w:t>
        </w:r>
        <w:r>
          <w:rPr>
            <w:noProof/>
            <w:webHidden/>
          </w:rPr>
          <w:tab/>
        </w:r>
        <w:r>
          <w:rPr>
            <w:noProof/>
            <w:webHidden/>
          </w:rPr>
          <w:fldChar w:fldCharType="begin"/>
        </w:r>
        <w:r>
          <w:rPr>
            <w:noProof/>
            <w:webHidden/>
          </w:rPr>
          <w:instrText xml:space="preserve"> PAGEREF _Toc244015508 \h </w:instrText>
        </w:r>
        <w:r>
          <w:rPr>
            <w:noProof/>
            <w:webHidden/>
          </w:rPr>
        </w:r>
        <w:r>
          <w:rPr>
            <w:noProof/>
            <w:webHidden/>
          </w:rPr>
          <w:fldChar w:fldCharType="separate"/>
        </w:r>
        <w:r>
          <w:rPr>
            <w:noProof/>
            <w:webHidden/>
          </w:rPr>
          <w:t>45</w:t>
        </w:r>
        <w:r>
          <w:rPr>
            <w:noProof/>
            <w:webHidden/>
          </w:rPr>
          <w:fldChar w:fldCharType="end"/>
        </w:r>
      </w:hyperlink>
    </w:p>
    <w:p w14:paraId="0516EE17" w14:textId="77AFF861"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509" w:history="1">
        <w:r w:rsidRPr="00EF20E1">
          <w:rPr>
            <w:rStyle w:val="Hyperlink"/>
            <w:rFonts w:ascii="Times New Roman" w:eastAsia="Times New Roman" w:hAnsi="Times New Roman" w:cs="Times New Roman"/>
            <w:noProof/>
          </w:rPr>
          <w:t>8 Conclusion and Future Work</w:t>
        </w:r>
        <w:r>
          <w:rPr>
            <w:noProof/>
            <w:webHidden/>
          </w:rPr>
          <w:tab/>
        </w:r>
        <w:r>
          <w:rPr>
            <w:noProof/>
            <w:webHidden/>
          </w:rPr>
          <w:fldChar w:fldCharType="begin"/>
        </w:r>
        <w:r>
          <w:rPr>
            <w:noProof/>
            <w:webHidden/>
          </w:rPr>
          <w:instrText xml:space="preserve"> PAGEREF _Toc244015509 \h </w:instrText>
        </w:r>
        <w:r>
          <w:rPr>
            <w:noProof/>
            <w:webHidden/>
          </w:rPr>
        </w:r>
        <w:r>
          <w:rPr>
            <w:noProof/>
            <w:webHidden/>
          </w:rPr>
          <w:fldChar w:fldCharType="separate"/>
        </w:r>
        <w:r>
          <w:rPr>
            <w:noProof/>
            <w:webHidden/>
          </w:rPr>
          <w:t>46</w:t>
        </w:r>
        <w:r>
          <w:rPr>
            <w:noProof/>
            <w:webHidden/>
          </w:rPr>
          <w:fldChar w:fldCharType="end"/>
        </w:r>
      </w:hyperlink>
    </w:p>
    <w:p w14:paraId="5BB891F0" w14:textId="76D890A8"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10" w:history="1">
        <w:r w:rsidRPr="00EF20E1">
          <w:rPr>
            <w:rStyle w:val="Hyperlink"/>
            <w:rFonts w:eastAsia="Times New Roman" w:cs="Times New Roman"/>
            <w:noProof/>
          </w:rPr>
          <w:t>8.1 Conclusion</w:t>
        </w:r>
        <w:r>
          <w:rPr>
            <w:noProof/>
            <w:webHidden/>
          </w:rPr>
          <w:tab/>
        </w:r>
        <w:r>
          <w:rPr>
            <w:noProof/>
            <w:webHidden/>
          </w:rPr>
          <w:fldChar w:fldCharType="begin"/>
        </w:r>
        <w:r>
          <w:rPr>
            <w:noProof/>
            <w:webHidden/>
          </w:rPr>
          <w:instrText xml:space="preserve"> PAGEREF _Toc244015510 \h </w:instrText>
        </w:r>
        <w:r>
          <w:rPr>
            <w:noProof/>
            <w:webHidden/>
          </w:rPr>
        </w:r>
        <w:r>
          <w:rPr>
            <w:noProof/>
            <w:webHidden/>
          </w:rPr>
          <w:fldChar w:fldCharType="separate"/>
        </w:r>
        <w:r>
          <w:rPr>
            <w:noProof/>
            <w:webHidden/>
          </w:rPr>
          <w:t>46</w:t>
        </w:r>
        <w:r>
          <w:rPr>
            <w:noProof/>
            <w:webHidden/>
          </w:rPr>
          <w:fldChar w:fldCharType="end"/>
        </w:r>
      </w:hyperlink>
    </w:p>
    <w:p w14:paraId="52C39D1F" w14:textId="45C74F70"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11" w:history="1">
        <w:r w:rsidRPr="00EF20E1">
          <w:rPr>
            <w:rStyle w:val="Hyperlink"/>
            <w:rFonts w:eastAsia="Times New Roman" w:cs="Times New Roman"/>
            <w:noProof/>
          </w:rPr>
          <w:t>8.2 Future Work</w:t>
        </w:r>
        <w:r>
          <w:rPr>
            <w:noProof/>
            <w:webHidden/>
          </w:rPr>
          <w:tab/>
        </w:r>
        <w:r>
          <w:rPr>
            <w:noProof/>
            <w:webHidden/>
          </w:rPr>
          <w:fldChar w:fldCharType="begin"/>
        </w:r>
        <w:r>
          <w:rPr>
            <w:noProof/>
            <w:webHidden/>
          </w:rPr>
          <w:instrText xml:space="preserve"> PAGEREF _Toc244015511 \h </w:instrText>
        </w:r>
        <w:r>
          <w:rPr>
            <w:noProof/>
            <w:webHidden/>
          </w:rPr>
        </w:r>
        <w:r>
          <w:rPr>
            <w:noProof/>
            <w:webHidden/>
          </w:rPr>
          <w:fldChar w:fldCharType="separate"/>
        </w:r>
        <w:r>
          <w:rPr>
            <w:noProof/>
            <w:webHidden/>
          </w:rPr>
          <w:t>46</w:t>
        </w:r>
        <w:r>
          <w:rPr>
            <w:noProof/>
            <w:webHidden/>
          </w:rPr>
          <w:fldChar w:fldCharType="end"/>
        </w:r>
      </w:hyperlink>
    </w:p>
    <w:p w14:paraId="356F8E8C" w14:textId="392E7FD2"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512" w:history="1">
        <w:r w:rsidRPr="00EF20E1">
          <w:rPr>
            <w:rStyle w:val="Hyperlink"/>
            <w:rFonts w:ascii="Times New Roman" w:eastAsia="Times New Roman" w:hAnsi="Times New Roman" w:cs="Times New Roman"/>
            <w:noProof/>
          </w:rPr>
          <w:t>9 References</w:t>
        </w:r>
        <w:r>
          <w:rPr>
            <w:noProof/>
            <w:webHidden/>
          </w:rPr>
          <w:tab/>
        </w:r>
        <w:r>
          <w:rPr>
            <w:noProof/>
            <w:webHidden/>
          </w:rPr>
          <w:fldChar w:fldCharType="begin"/>
        </w:r>
        <w:r>
          <w:rPr>
            <w:noProof/>
            <w:webHidden/>
          </w:rPr>
          <w:instrText xml:space="preserve"> PAGEREF _Toc244015512 \h </w:instrText>
        </w:r>
        <w:r>
          <w:rPr>
            <w:noProof/>
            <w:webHidden/>
          </w:rPr>
        </w:r>
        <w:r>
          <w:rPr>
            <w:noProof/>
            <w:webHidden/>
          </w:rPr>
          <w:fldChar w:fldCharType="separate"/>
        </w:r>
        <w:r>
          <w:rPr>
            <w:noProof/>
            <w:webHidden/>
          </w:rPr>
          <w:t>47</w:t>
        </w:r>
        <w:r>
          <w:rPr>
            <w:noProof/>
            <w:webHidden/>
          </w:rPr>
          <w:fldChar w:fldCharType="end"/>
        </w:r>
      </w:hyperlink>
    </w:p>
    <w:p w14:paraId="13BC5400" w14:textId="08C482DA"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13" w:history="1">
        <w:r w:rsidRPr="00EF20E1">
          <w:rPr>
            <w:rStyle w:val="Hyperlink"/>
            <w:rFonts w:eastAsia="Times New Roman" w:cs="Times New Roman"/>
            <w:noProof/>
          </w:rPr>
          <w:t>9.1 Books</w:t>
        </w:r>
        <w:r>
          <w:rPr>
            <w:noProof/>
            <w:webHidden/>
          </w:rPr>
          <w:tab/>
        </w:r>
        <w:r>
          <w:rPr>
            <w:noProof/>
            <w:webHidden/>
          </w:rPr>
          <w:fldChar w:fldCharType="begin"/>
        </w:r>
        <w:r>
          <w:rPr>
            <w:noProof/>
            <w:webHidden/>
          </w:rPr>
          <w:instrText xml:space="preserve"> PAGEREF _Toc244015513 \h </w:instrText>
        </w:r>
        <w:r>
          <w:rPr>
            <w:noProof/>
            <w:webHidden/>
          </w:rPr>
        </w:r>
        <w:r>
          <w:rPr>
            <w:noProof/>
            <w:webHidden/>
          </w:rPr>
          <w:fldChar w:fldCharType="separate"/>
        </w:r>
        <w:r>
          <w:rPr>
            <w:noProof/>
            <w:webHidden/>
          </w:rPr>
          <w:t>47</w:t>
        </w:r>
        <w:r>
          <w:rPr>
            <w:noProof/>
            <w:webHidden/>
          </w:rPr>
          <w:fldChar w:fldCharType="end"/>
        </w:r>
      </w:hyperlink>
    </w:p>
    <w:p w14:paraId="3AEF2DE3" w14:textId="2DA2B016"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14" w:history="1">
        <w:r w:rsidRPr="00EF20E1">
          <w:rPr>
            <w:rStyle w:val="Hyperlink"/>
            <w:rFonts w:eastAsia="Times New Roman" w:cs="Times New Roman"/>
            <w:noProof/>
          </w:rPr>
          <w:t>9.2 Research Papers and Journal Articles</w:t>
        </w:r>
        <w:r>
          <w:rPr>
            <w:noProof/>
            <w:webHidden/>
          </w:rPr>
          <w:tab/>
        </w:r>
        <w:r>
          <w:rPr>
            <w:noProof/>
            <w:webHidden/>
          </w:rPr>
          <w:fldChar w:fldCharType="begin"/>
        </w:r>
        <w:r>
          <w:rPr>
            <w:noProof/>
            <w:webHidden/>
          </w:rPr>
          <w:instrText xml:space="preserve"> PAGEREF _Toc244015514 \h </w:instrText>
        </w:r>
        <w:r>
          <w:rPr>
            <w:noProof/>
            <w:webHidden/>
          </w:rPr>
        </w:r>
        <w:r>
          <w:rPr>
            <w:noProof/>
            <w:webHidden/>
          </w:rPr>
          <w:fldChar w:fldCharType="separate"/>
        </w:r>
        <w:r>
          <w:rPr>
            <w:noProof/>
            <w:webHidden/>
          </w:rPr>
          <w:t>47</w:t>
        </w:r>
        <w:r>
          <w:rPr>
            <w:noProof/>
            <w:webHidden/>
          </w:rPr>
          <w:fldChar w:fldCharType="end"/>
        </w:r>
      </w:hyperlink>
    </w:p>
    <w:p w14:paraId="04C0258D" w14:textId="127A08FD"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15" w:history="1">
        <w:r w:rsidRPr="00EF20E1">
          <w:rPr>
            <w:rStyle w:val="Hyperlink"/>
            <w:rFonts w:eastAsia="Times New Roman" w:cs="Times New Roman"/>
            <w:noProof/>
          </w:rPr>
          <w:t>9.3 Legal Sources, Online Documentation and Websites</w:t>
        </w:r>
        <w:r>
          <w:rPr>
            <w:noProof/>
            <w:webHidden/>
          </w:rPr>
          <w:tab/>
        </w:r>
        <w:r>
          <w:rPr>
            <w:noProof/>
            <w:webHidden/>
          </w:rPr>
          <w:fldChar w:fldCharType="begin"/>
        </w:r>
        <w:r>
          <w:rPr>
            <w:noProof/>
            <w:webHidden/>
          </w:rPr>
          <w:instrText xml:space="preserve"> PAGEREF _Toc244015515 \h </w:instrText>
        </w:r>
        <w:r>
          <w:rPr>
            <w:noProof/>
            <w:webHidden/>
          </w:rPr>
        </w:r>
        <w:r>
          <w:rPr>
            <w:noProof/>
            <w:webHidden/>
          </w:rPr>
          <w:fldChar w:fldCharType="separate"/>
        </w:r>
        <w:r>
          <w:rPr>
            <w:noProof/>
            <w:webHidden/>
          </w:rPr>
          <w:t>48</w:t>
        </w:r>
        <w:r>
          <w:rPr>
            <w:noProof/>
            <w:webHidden/>
          </w:rPr>
          <w:fldChar w:fldCharType="end"/>
        </w:r>
      </w:hyperlink>
    </w:p>
    <w:p w14:paraId="5A6D3BA8" w14:textId="15450D72"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16" w:history="1">
        <w:r w:rsidRPr="00EF20E1">
          <w:rPr>
            <w:rStyle w:val="Hyperlink"/>
            <w:rFonts w:eastAsia="Times New Roman" w:cs="Times New Roman"/>
            <w:noProof/>
          </w:rPr>
          <w:t>9.4 Tools, Frameworks, and Libraries</w:t>
        </w:r>
        <w:r>
          <w:rPr>
            <w:noProof/>
            <w:webHidden/>
          </w:rPr>
          <w:tab/>
        </w:r>
        <w:r>
          <w:rPr>
            <w:noProof/>
            <w:webHidden/>
          </w:rPr>
          <w:fldChar w:fldCharType="begin"/>
        </w:r>
        <w:r>
          <w:rPr>
            <w:noProof/>
            <w:webHidden/>
          </w:rPr>
          <w:instrText xml:space="preserve"> PAGEREF _Toc244015516 \h </w:instrText>
        </w:r>
        <w:r>
          <w:rPr>
            <w:noProof/>
            <w:webHidden/>
          </w:rPr>
        </w:r>
        <w:r>
          <w:rPr>
            <w:noProof/>
            <w:webHidden/>
          </w:rPr>
          <w:fldChar w:fldCharType="separate"/>
        </w:r>
        <w:r>
          <w:rPr>
            <w:noProof/>
            <w:webHidden/>
          </w:rPr>
          <w:t>49</w:t>
        </w:r>
        <w:r>
          <w:rPr>
            <w:noProof/>
            <w:webHidden/>
          </w:rPr>
          <w:fldChar w:fldCharType="end"/>
        </w:r>
      </w:hyperlink>
    </w:p>
    <w:p w14:paraId="2B968708" w14:textId="4221D242"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517" w:history="1">
        <w:r w:rsidRPr="00EF20E1">
          <w:rPr>
            <w:rStyle w:val="Hyperlink"/>
            <w:rFonts w:ascii="Times New Roman" w:eastAsia="Times New Roman" w:hAnsi="Times New Roman" w:cs="Times New Roman"/>
            <w:noProof/>
          </w:rPr>
          <w:t>10 Project Repository and Demo Links</w:t>
        </w:r>
        <w:r>
          <w:rPr>
            <w:noProof/>
            <w:webHidden/>
          </w:rPr>
          <w:tab/>
        </w:r>
        <w:r>
          <w:rPr>
            <w:noProof/>
            <w:webHidden/>
          </w:rPr>
          <w:fldChar w:fldCharType="begin"/>
        </w:r>
        <w:r>
          <w:rPr>
            <w:noProof/>
            <w:webHidden/>
          </w:rPr>
          <w:instrText xml:space="preserve"> PAGEREF _Toc244015517 \h </w:instrText>
        </w:r>
        <w:r>
          <w:rPr>
            <w:noProof/>
            <w:webHidden/>
          </w:rPr>
        </w:r>
        <w:r>
          <w:rPr>
            <w:noProof/>
            <w:webHidden/>
          </w:rPr>
          <w:fldChar w:fldCharType="separate"/>
        </w:r>
        <w:r>
          <w:rPr>
            <w:noProof/>
            <w:webHidden/>
          </w:rPr>
          <w:t>50</w:t>
        </w:r>
        <w:r>
          <w:rPr>
            <w:noProof/>
            <w:webHidden/>
          </w:rPr>
          <w:fldChar w:fldCharType="end"/>
        </w:r>
      </w:hyperlink>
    </w:p>
    <w:p w14:paraId="48C70011" w14:textId="64EC7068" w:rsidR="00C431D5" w:rsidRDefault="00C431D5">
      <w:pPr>
        <w:pStyle w:val="TOC1"/>
        <w:tabs>
          <w:tab w:val="right" w:leader="dot" w:pos="9016"/>
        </w:tabs>
        <w:rPr>
          <w:rFonts w:eastAsiaTheme="minorEastAsia" w:cstheme="minorBidi"/>
          <w:b w:val="0"/>
          <w:bCs w:val="0"/>
          <w:iCs w:val="0"/>
          <w:noProof/>
          <w:kern w:val="2"/>
          <w:lang w:eastAsia="en-IN"/>
          <w14:ligatures w14:val="standardContextual"/>
        </w:rPr>
      </w:pPr>
      <w:hyperlink w:anchor="_Toc244015518" w:history="1">
        <w:r w:rsidRPr="00EF20E1">
          <w:rPr>
            <w:rStyle w:val="Hyperlink"/>
            <w:rFonts w:ascii="Times New Roman" w:eastAsia="Times New Roman" w:hAnsi="Times New Roman" w:cs="Times New Roman"/>
            <w:noProof/>
          </w:rPr>
          <w:t>11 Copies of Papers Published / Certificates</w:t>
        </w:r>
        <w:r>
          <w:rPr>
            <w:noProof/>
            <w:webHidden/>
          </w:rPr>
          <w:tab/>
        </w:r>
        <w:r>
          <w:rPr>
            <w:noProof/>
            <w:webHidden/>
          </w:rPr>
          <w:fldChar w:fldCharType="begin"/>
        </w:r>
        <w:r>
          <w:rPr>
            <w:noProof/>
            <w:webHidden/>
          </w:rPr>
          <w:instrText xml:space="preserve"> PAGEREF _Toc244015518 \h </w:instrText>
        </w:r>
        <w:r>
          <w:rPr>
            <w:noProof/>
            <w:webHidden/>
          </w:rPr>
        </w:r>
        <w:r>
          <w:rPr>
            <w:noProof/>
            <w:webHidden/>
          </w:rPr>
          <w:fldChar w:fldCharType="separate"/>
        </w:r>
        <w:r>
          <w:rPr>
            <w:noProof/>
            <w:webHidden/>
          </w:rPr>
          <w:t>51</w:t>
        </w:r>
        <w:r>
          <w:rPr>
            <w:noProof/>
            <w:webHidden/>
          </w:rPr>
          <w:fldChar w:fldCharType="end"/>
        </w:r>
      </w:hyperlink>
    </w:p>
    <w:p w14:paraId="155A74EE" w14:textId="0C1B47D9"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19" w:history="1">
        <w:r w:rsidRPr="00EF20E1">
          <w:rPr>
            <w:rStyle w:val="Hyperlink"/>
            <w:rFonts w:eastAsia="Times New Roman" w:cs="Times New Roman"/>
            <w:noProof/>
          </w:rPr>
          <w:t>11.1 Published Papers</w:t>
        </w:r>
        <w:r>
          <w:rPr>
            <w:noProof/>
            <w:webHidden/>
          </w:rPr>
          <w:tab/>
        </w:r>
        <w:r>
          <w:rPr>
            <w:noProof/>
            <w:webHidden/>
          </w:rPr>
          <w:fldChar w:fldCharType="begin"/>
        </w:r>
        <w:r>
          <w:rPr>
            <w:noProof/>
            <w:webHidden/>
          </w:rPr>
          <w:instrText xml:space="preserve"> PAGEREF _Toc244015519 \h </w:instrText>
        </w:r>
        <w:r>
          <w:rPr>
            <w:noProof/>
            <w:webHidden/>
          </w:rPr>
        </w:r>
        <w:r>
          <w:rPr>
            <w:noProof/>
            <w:webHidden/>
          </w:rPr>
          <w:fldChar w:fldCharType="separate"/>
        </w:r>
        <w:r>
          <w:rPr>
            <w:noProof/>
            <w:webHidden/>
          </w:rPr>
          <w:t>51</w:t>
        </w:r>
        <w:r>
          <w:rPr>
            <w:noProof/>
            <w:webHidden/>
          </w:rPr>
          <w:fldChar w:fldCharType="end"/>
        </w:r>
      </w:hyperlink>
    </w:p>
    <w:p w14:paraId="4A447F64" w14:textId="4E3304CD" w:rsidR="00C431D5" w:rsidRDefault="00C431D5">
      <w:pPr>
        <w:pStyle w:val="TOC2"/>
        <w:tabs>
          <w:tab w:val="right" w:leader="dot" w:pos="9016"/>
        </w:tabs>
        <w:rPr>
          <w:rFonts w:asciiTheme="minorHAnsi" w:eastAsiaTheme="minorEastAsia" w:hAnsiTheme="minorHAnsi" w:cstheme="minorBidi"/>
          <w:bCs w:val="0"/>
          <w:noProof/>
          <w:kern w:val="2"/>
          <w:szCs w:val="24"/>
          <w:lang w:eastAsia="en-IN"/>
          <w14:ligatures w14:val="standardContextual"/>
        </w:rPr>
      </w:pPr>
      <w:hyperlink w:anchor="_Toc244015520" w:history="1">
        <w:r w:rsidRPr="00EF20E1">
          <w:rPr>
            <w:rStyle w:val="Hyperlink"/>
            <w:rFonts w:eastAsia="Times New Roman" w:cs="Times New Roman"/>
            <w:noProof/>
          </w:rPr>
          <w:t>11.2 Certificates and Awards</w:t>
        </w:r>
        <w:r>
          <w:rPr>
            <w:noProof/>
            <w:webHidden/>
          </w:rPr>
          <w:tab/>
        </w:r>
        <w:r>
          <w:rPr>
            <w:noProof/>
            <w:webHidden/>
          </w:rPr>
          <w:fldChar w:fldCharType="begin"/>
        </w:r>
        <w:r>
          <w:rPr>
            <w:noProof/>
            <w:webHidden/>
          </w:rPr>
          <w:instrText xml:space="preserve"> PAGEREF _Toc244015520 \h </w:instrText>
        </w:r>
        <w:r>
          <w:rPr>
            <w:noProof/>
            <w:webHidden/>
          </w:rPr>
        </w:r>
        <w:r>
          <w:rPr>
            <w:noProof/>
            <w:webHidden/>
          </w:rPr>
          <w:fldChar w:fldCharType="separate"/>
        </w:r>
        <w:r>
          <w:rPr>
            <w:noProof/>
            <w:webHidden/>
          </w:rPr>
          <w:t>60</w:t>
        </w:r>
        <w:r>
          <w:rPr>
            <w:noProof/>
            <w:webHidden/>
          </w:rPr>
          <w:fldChar w:fldCharType="end"/>
        </w:r>
      </w:hyperlink>
    </w:p>
    <w:p w14:paraId="430341E9" w14:textId="40D7EA42" w:rsidR="005C7021" w:rsidRDefault="002B4CF9">
      <w:r>
        <w:rPr>
          <w:rFonts w:eastAsia="Times New Roman" w:cs="Times New Roman"/>
        </w:rPr>
        <w:fldChar w:fldCharType="end"/>
      </w:r>
    </w:p>
    <w:p w14:paraId="6F0471D1" w14:textId="77777777" w:rsidR="005C7021" w:rsidRDefault="002B4CF9">
      <w:pPr>
        <w:pageBreakBefore/>
        <w:spacing w:before="120" w:after="200" w:line="276" w:lineRule="auto"/>
      </w:pPr>
      <w:r>
        <w:rPr>
          <w:rFonts w:eastAsia="Times New Roman" w:cs="Times New Roman"/>
          <w:b/>
          <w:sz w:val="36"/>
        </w:rPr>
        <w:lastRenderedPageBreak/>
        <w:t>List of Figures</w:t>
      </w:r>
    </w:p>
    <w:p w14:paraId="3FDF8262" w14:textId="02263546" w:rsidR="00C431D5" w:rsidRDefault="002B4CF9">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r>
        <w:rPr>
          <w:rFonts w:eastAsia="Times New Roman" w:cs="Times New Roman"/>
        </w:rPr>
        <w:fldChar w:fldCharType="begin"/>
      </w:r>
      <w:r>
        <w:rPr>
          <w:rFonts w:eastAsia="Times New Roman" w:cs="Times New Roman"/>
        </w:rPr>
        <w:instrText xml:space="preserve"> TOC \h \z \c "Figure" </w:instrText>
      </w:r>
      <w:r>
        <w:rPr>
          <w:rFonts w:eastAsia="Times New Roman" w:cs="Times New Roman"/>
        </w:rPr>
        <w:fldChar w:fldCharType="separate"/>
      </w:r>
      <w:hyperlink w:anchor="_Toc244015521" w:history="1">
        <w:r w:rsidR="00C431D5" w:rsidRPr="008E4CE2">
          <w:rPr>
            <w:rStyle w:val="Hyperlink"/>
            <w:rFonts w:eastAsia="Times New Roman" w:cs="Times New Roman"/>
            <w:noProof/>
          </w:rPr>
          <w:t>Fig. 1: Incremental life-cycle model followed by the project</w:t>
        </w:r>
        <w:r w:rsidR="00C431D5">
          <w:rPr>
            <w:noProof/>
            <w:webHidden/>
          </w:rPr>
          <w:tab/>
        </w:r>
        <w:r w:rsidR="00C431D5">
          <w:rPr>
            <w:noProof/>
            <w:webHidden/>
          </w:rPr>
          <w:fldChar w:fldCharType="begin"/>
        </w:r>
        <w:r w:rsidR="00C431D5">
          <w:rPr>
            <w:noProof/>
            <w:webHidden/>
          </w:rPr>
          <w:instrText xml:space="preserve"> PAGEREF _Toc244015521 \h </w:instrText>
        </w:r>
        <w:r w:rsidR="00C431D5">
          <w:rPr>
            <w:noProof/>
            <w:webHidden/>
          </w:rPr>
        </w:r>
        <w:r w:rsidR="00C431D5">
          <w:rPr>
            <w:noProof/>
            <w:webHidden/>
          </w:rPr>
          <w:fldChar w:fldCharType="separate"/>
        </w:r>
        <w:r w:rsidR="00C431D5">
          <w:rPr>
            <w:noProof/>
            <w:webHidden/>
          </w:rPr>
          <w:t>6</w:t>
        </w:r>
        <w:r w:rsidR="00C431D5">
          <w:rPr>
            <w:noProof/>
            <w:webHidden/>
          </w:rPr>
          <w:fldChar w:fldCharType="end"/>
        </w:r>
      </w:hyperlink>
    </w:p>
    <w:p w14:paraId="7C99B833" w14:textId="53BA2482"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2" w:history="1">
        <w:r w:rsidRPr="008E4CE2">
          <w:rPr>
            <w:rStyle w:val="Hyperlink"/>
            <w:rFonts w:eastAsia="Times New Roman" w:cs="Times New Roman"/>
            <w:noProof/>
          </w:rPr>
          <w:t>Fig. 2: Project schedule (Gantt chart)</w:t>
        </w:r>
        <w:r>
          <w:rPr>
            <w:noProof/>
            <w:webHidden/>
          </w:rPr>
          <w:tab/>
        </w:r>
        <w:r>
          <w:rPr>
            <w:noProof/>
            <w:webHidden/>
          </w:rPr>
          <w:fldChar w:fldCharType="begin"/>
        </w:r>
        <w:r>
          <w:rPr>
            <w:noProof/>
            <w:webHidden/>
          </w:rPr>
          <w:instrText xml:space="preserve"> PAGEREF _Toc244015522 \h </w:instrText>
        </w:r>
        <w:r>
          <w:rPr>
            <w:noProof/>
            <w:webHidden/>
          </w:rPr>
        </w:r>
        <w:r>
          <w:rPr>
            <w:noProof/>
            <w:webHidden/>
          </w:rPr>
          <w:fldChar w:fldCharType="separate"/>
        </w:r>
        <w:r>
          <w:rPr>
            <w:noProof/>
            <w:webHidden/>
          </w:rPr>
          <w:t>6</w:t>
        </w:r>
        <w:r>
          <w:rPr>
            <w:noProof/>
            <w:webHidden/>
          </w:rPr>
          <w:fldChar w:fldCharType="end"/>
        </w:r>
      </w:hyperlink>
    </w:p>
    <w:p w14:paraId="303C6B1F" w14:textId="47716AFF"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3" w:history="1">
        <w:r w:rsidRPr="008E4CE2">
          <w:rPr>
            <w:rStyle w:val="Hyperlink"/>
            <w:rFonts w:eastAsia="Times New Roman" w:cs="Times New Roman"/>
            <w:noProof/>
          </w:rPr>
          <w:t>Fig. 3: System architecture of DPDP Compass</w:t>
        </w:r>
        <w:r>
          <w:rPr>
            <w:noProof/>
            <w:webHidden/>
          </w:rPr>
          <w:tab/>
        </w:r>
        <w:r>
          <w:rPr>
            <w:noProof/>
            <w:webHidden/>
          </w:rPr>
          <w:fldChar w:fldCharType="begin"/>
        </w:r>
        <w:r>
          <w:rPr>
            <w:noProof/>
            <w:webHidden/>
          </w:rPr>
          <w:instrText xml:space="preserve"> PAGEREF _Toc244015523 \h </w:instrText>
        </w:r>
        <w:r>
          <w:rPr>
            <w:noProof/>
            <w:webHidden/>
          </w:rPr>
        </w:r>
        <w:r>
          <w:rPr>
            <w:noProof/>
            <w:webHidden/>
          </w:rPr>
          <w:fldChar w:fldCharType="separate"/>
        </w:r>
        <w:r>
          <w:rPr>
            <w:noProof/>
            <w:webHidden/>
          </w:rPr>
          <w:t>12</w:t>
        </w:r>
        <w:r>
          <w:rPr>
            <w:noProof/>
            <w:webHidden/>
          </w:rPr>
          <w:fldChar w:fldCharType="end"/>
        </w:r>
      </w:hyperlink>
    </w:p>
    <w:p w14:paraId="18E66200" w14:textId="78F2D42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4" w:history="1">
        <w:r w:rsidRPr="008E4CE2">
          <w:rPr>
            <w:rStyle w:val="Hyperlink"/>
            <w:rFonts w:eastAsia="Times New Roman" w:cs="Times New Roman"/>
            <w:noProof/>
          </w:rPr>
          <w:t>Fig. 4: Modular structure of the system</w:t>
        </w:r>
        <w:r>
          <w:rPr>
            <w:noProof/>
            <w:webHidden/>
          </w:rPr>
          <w:tab/>
        </w:r>
        <w:r>
          <w:rPr>
            <w:noProof/>
            <w:webHidden/>
          </w:rPr>
          <w:fldChar w:fldCharType="begin"/>
        </w:r>
        <w:r>
          <w:rPr>
            <w:noProof/>
            <w:webHidden/>
          </w:rPr>
          <w:instrText xml:space="preserve"> PAGEREF _Toc244015524 \h </w:instrText>
        </w:r>
        <w:r>
          <w:rPr>
            <w:noProof/>
            <w:webHidden/>
          </w:rPr>
        </w:r>
        <w:r>
          <w:rPr>
            <w:noProof/>
            <w:webHidden/>
          </w:rPr>
          <w:fldChar w:fldCharType="separate"/>
        </w:r>
        <w:r>
          <w:rPr>
            <w:noProof/>
            <w:webHidden/>
          </w:rPr>
          <w:t>13</w:t>
        </w:r>
        <w:r>
          <w:rPr>
            <w:noProof/>
            <w:webHidden/>
          </w:rPr>
          <w:fldChar w:fldCharType="end"/>
        </w:r>
      </w:hyperlink>
    </w:p>
    <w:p w14:paraId="594A5664" w14:textId="28943EA4"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5" w:history="1">
        <w:r w:rsidRPr="008E4CE2">
          <w:rPr>
            <w:rStyle w:val="Hyperlink"/>
            <w:rFonts w:eastAsia="Times New Roman" w:cs="Times New Roman"/>
            <w:noProof/>
          </w:rPr>
          <w:t>Fig. 5: Data Flow Diagram - Level 0 (Context Diagram)</w:t>
        </w:r>
        <w:r>
          <w:rPr>
            <w:noProof/>
            <w:webHidden/>
          </w:rPr>
          <w:tab/>
        </w:r>
        <w:r>
          <w:rPr>
            <w:noProof/>
            <w:webHidden/>
          </w:rPr>
          <w:fldChar w:fldCharType="begin"/>
        </w:r>
        <w:r>
          <w:rPr>
            <w:noProof/>
            <w:webHidden/>
          </w:rPr>
          <w:instrText xml:space="preserve"> PAGEREF _Toc244015525 \h </w:instrText>
        </w:r>
        <w:r>
          <w:rPr>
            <w:noProof/>
            <w:webHidden/>
          </w:rPr>
        </w:r>
        <w:r>
          <w:rPr>
            <w:noProof/>
            <w:webHidden/>
          </w:rPr>
          <w:fldChar w:fldCharType="separate"/>
        </w:r>
        <w:r>
          <w:rPr>
            <w:noProof/>
            <w:webHidden/>
          </w:rPr>
          <w:t>13</w:t>
        </w:r>
        <w:r>
          <w:rPr>
            <w:noProof/>
            <w:webHidden/>
          </w:rPr>
          <w:fldChar w:fldCharType="end"/>
        </w:r>
      </w:hyperlink>
    </w:p>
    <w:p w14:paraId="13E1239B" w14:textId="10EC7CA6"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6" w:history="1">
        <w:r w:rsidRPr="008E4CE2">
          <w:rPr>
            <w:rStyle w:val="Hyperlink"/>
            <w:rFonts w:eastAsia="Times New Roman" w:cs="Times New Roman"/>
            <w:noProof/>
          </w:rPr>
          <w:t>Fig. 6: Data Flow Diagram - Level 1</w:t>
        </w:r>
        <w:r>
          <w:rPr>
            <w:noProof/>
            <w:webHidden/>
          </w:rPr>
          <w:tab/>
        </w:r>
        <w:r>
          <w:rPr>
            <w:noProof/>
            <w:webHidden/>
          </w:rPr>
          <w:fldChar w:fldCharType="begin"/>
        </w:r>
        <w:r>
          <w:rPr>
            <w:noProof/>
            <w:webHidden/>
          </w:rPr>
          <w:instrText xml:space="preserve"> PAGEREF _Toc244015526 \h </w:instrText>
        </w:r>
        <w:r>
          <w:rPr>
            <w:noProof/>
            <w:webHidden/>
          </w:rPr>
        </w:r>
        <w:r>
          <w:rPr>
            <w:noProof/>
            <w:webHidden/>
          </w:rPr>
          <w:fldChar w:fldCharType="separate"/>
        </w:r>
        <w:r>
          <w:rPr>
            <w:noProof/>
            <w:webHidden/>
          </w:rPr>
          <w:t>14</w:t>
        </w:r>
        <w:r>
          <w:rPr>
            <w:noProof/>
            <w:webHidden/>
          </w:rPr>
          <w:fldChar w:fldCharType="end"/>
        </w:r>
      </w:hyperlink>
    </w:p>
    <w:p w14:paraId="3F1FACA7" w14:textId="71526806"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7" w:history="1">
        <w:r w:rsidRPr="008E4CE2">
          <w:rPr>
            <w:rStyle w:val="Hyperlink"/>
            <w:rFonts w:eastAsia="Times New Roman" w:cs="Times New Roman"/>
            <w:noProof/>
          </w:rPr>
          <w:t>Fig. 7: Data Flow Diagram - Level 2 (Policy Audit, process 3.0)</w:t>
        </w:r>
        <w:r>
          <w:rPr>
            <w:noProof/>
            <w:webHidden/>
          </w:rPr>
          <w:tab/>
        </w:r>
        <w:r>
          <w:rPr>
            <w:noProof/>
            <w:webHidden/>
          </w:rPr>
          <w:fldChar w:fldCharType="begin"/>
        </w:r>
        <w:r>
          <w:rPr>
            <w:noProof/>
            <w:webHidden/>
          </w:rPr>
          <w:instrText xml:space="preserve"> PAGEREF _Toc244015527 \h </w:instrText>
        </w:r>
        <w:r>
          <w:rPr>
            <w:noProof/>
            <w:webHidden/>
          </w:rPr>
        </w:r>
        <w:r>
          <w:rPr>
            <w:noProof/>
            <w:webHidden/>
          </w:rPr>
          <w:fldChar w:fldCharType="separate"/>
        </w:r>
        <w:r>
          <w:rPr>
            <w:noProof/>
            <w:webHidden/>
          </w:rPr>
          <w:t>14</w:t>
        </w:r>
        <w:r>
          <w:rPr>
            <w:noProof/>
            <w:webHidden/>
          </w:rPr>
          <w:fldChar w:fldCharType="end"/>
        </w:r>
      </w:hyperlink>
    </w:p>
    <w:p w14:paraId="3D2F571D" w14:textId="656372F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8" w:history="1">
        <w:r w:rsidRPr="008E4CE2">
          <w:rPr>
            <w:rStyle w:val="Hyperlink"/>
            <w:rFonts w:eastAsia="Times New Roman" w:cs="Times New Roman"/>
            <w:noProof/>
          </w:rPr>
          <w:t>Fig. 8: Database schema / Entity-Relationship diagram</w:t>
        </w:r>
        <w:r>
          <w:rPr>
            <w:noProof/>
            <w:webHidden/>
          </w:rPr>
          <w:tab/>
        </w:r>
        <w:r>
          <w:rPr>
            <w:noProof/>
            <w:webHidden/>
          </w:rPr>
          <w:fldChar w:fldCharType="begin"/>
        </w:r>
        <w:r>
          <w:rPr>
            <w:noProof/>
            <w:webHidden/>
          </w:rPr>
          <w:instrText xml:space="preserve"> PAGEREF _Toc244015528 \h </w:instrText>
        </w:r>
        <w:r>
          <w:rPr>
            <w:noProof/>
            <w:webHidden/>
          </w:rPr>
        </w:r>
        <w:r>
          <w:rPr>
            <w:noProof/>
            <w:webHidden/>
          </w:rPr>
          <w:fldChar w:fldCharType="separate"/>
        </w:r>
        <w:r>
          <w:rPr>
            <w:noProof/>
            <w:webHidden/>
          </w:rPr>
          <w:t>15</w:t>
        </w:r>
        <w:r>
          <w:rPr>
            <w:noProof/>
            <w:webHidden/>
          </w:rPr>
          <w:fldChar w:fldCharType="end"/>
        </w:r>
      </w:hyperlink>
    </w:p>
    <w:p w14:paraId="5C2DC235" w14:textId="7E625791"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29" w:history="1">
        <w:r w:rsidRPr="008E4CE2">
          <w:rPr>
            <w:rStyle w:val="Hyperlink"/>
            <w:rFonts w:eastAsia="Times New Roman" w:cs="Times New Roman"/>
            <w:noProof/>
          </w:rPr>
          <w:t>Fig. 9: Class diagram</w:t>
        </w:r>
        <w:r>
          <w:rPr>
            <w:noProof/>
            <w:webHidden/>
          </w:rPr>
          <w:tab/>
        </w:r>
        <w:r>
          <w:rPr>
            <w:noProof/>
            <w:webHidden/>
          </w:rPr>
          <w:fldChar w:fldCharType="begin"/>
        </w:r>
        <w:r>
          <w:rPr>
            <w:noProof/>
            <w:webHidden/>
          </w:rPr>
          <w:instrText xml:space="preserve"> PAGEREF _Toc244015529 \h </w:instrText>
        </w:r>
        <w:r>
          <w:rPr>
            <w:noProof/>
            <w:webHidden/>
          </w:rPr>
        </w:r>
        <w:r>
          <w:rPr>
            <w:noProof/>
            <w:webHidden/>
          </w:rPr>
          <w:fldChar w:fldCharType="separate"/>
        </w:r>
        <w:r>
          <w:rPr>
            <w:noProof/>
            <w:webHidden/>
          </w:rPr>
          <w:t>16</w:t>
        </w:r>
        <w:r>
          <w:rPr>
            <w:noProof/>
            <w:webHidden/>
          </w:rPr>
          <w:fldChar w:fldCharType="end"/>
        </w:r>
      </w:hyperlink>
    </w:p>
    <w:p w14:paraId="628060D1" w14:textId="5CD3AABE"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0" w:history="1">
        <w:r w:rsidRPr="008E4CE2">
          <w:rPr>
            <w:rStyle w:val="Hyperlink"/>
            <w:rFonts w:eastAsia="Times New Roman" w:cs="Times New Roman"/>
            <w:noProof/>
          </w:rPr>
          <w:t>Fig. 10: Sequence diagram - Policy audit</w:t>
        </w:r>
        <w:r>
          <w:rPr>
            <w:noProof/>
            <w:webHidden/>
          </w:rPr>
          <w:tab/>
        </w:r>
        <w:r>
          <w:rPr>
            <w:noProof/>
            <w:webHidden/>
          </w:rPr>
          <w:fldChar w:fldCharType="begin"/>
        </w:r>
        <w:r>
          <w:rPr>
            <w:noProof/>
            <w:webHidden/>
          </w:rPr>
          <w:instrText xml:space="preserve"> PAGEREF _Toc244015530 \h </w:instrText>
        </w:r>
        <w:r>
          <w:rPr>
            <w:noProof/>
            <w:webHidden/>
          </w:rPr>
        </w:r>
        <w:r>
          <w:rPr>
            <w:noProof/>
            <w:webHidden/>
          </w:rPr>
          <w:fldChar w:fldCharType="separate"/>
        </w:r>
        <w:r>
          <w:rPr>
            <w:noProof/>
            <w:webHidden/>
          </w:rPr>
          <w:t>16</w:t>
        </w:r>
        <w:r>
          <w:rPr>
            <w:noProof/>
            <w:webHidden/>
          </w:rPr>
          <w:fldChar w:fldCharType="end"/>
        </w:r>
      </w:hyperlink>
    </w:p>
    <w:p w14:paraId="720F0B8A" w14:textId="1A457A7C"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1" w:history="1">
        <w:r w:rsidRPr="008E4CE2">
          <w:rPr>
            <w:rStyle w:val="Hyperlink"/>
            <w:rFonts w:eastAsia="Times New Roman" w:cs="Times New Roman"/>
            <w:noProof/>
          </w:rPr>
          <w:t>Fig. 11: Collaboration diagram - Policy audit</w:t>
        </w:r>
        <w:r>
          <w:rPr>
            <w:noProof/>
            <w:webHidden/>
          </w:rPr>
          <w:tab/>
        </w:r>
        <w:r>
          <w:rPr>
            <w:noProof/>
            <w:webHidden/>
          </w:rPr>
          <w:fldChar w:fldCharType="begin"/>
        </w:r>
        <w:r>
          <w:rPr>
            <w:noProof/>
            <w:webHidden/>
          </w:rPr>
          <w:instrText xml:space="preserve"> PAGEREF _Toc244015531 \h </w:instrText>
        </w:r>
        <w:r>
          <w:rPr>
            <w:noProof/>
            <w:webHidden/>
          </w:rPr>
        </w:r>
        <w:r>
          <w:rPr>
            <w:noProof/>
            <w:webHidden/>
          </w:rPr>
          <w:fldChar w:fldCharType="separate"/>
        </w:r>
        <w:r>
          <w:rPr>
            <w:noProof/>
            <w:webHidden/>
          </w:rPr>
          <w:t>17</w:t>
        </w:r>
        <w:r>
          <w:rPr>
            <w:noProof/>
            <w:webHidden/>
          </w:rPr>
          <w:fldChar w:fldCharType="end"/>
        </w:r>
      </w:hyperlink>
    </w:p>
    <w:p w14:paraId="463A9043" w14:textId="0ACD03DD"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2" w:history="1">
        <w:r w:rsidRPr="008E4CE2">
          <w:rPr>
            <w:rStyle w:val="Hyperlink"/>
            <w:rFonts w:eastAsia="Times New Roman" w:cs="Times New Roman"/>
            <w:noProof/>
          </w:rPr>
          <w:t>Fig. 12: Use case diagram</w:t>
        </w:r>
        <w:r>
          <w:rPr>
            <w:noProof/>
            <w:webHidden/>
          </w:rPr>
          <w:tab/>
        </w:r>
        <w:r>
          <w:rPr>
            <w:noProof/>
            <w:webHidden/>
          </w:rPr>
          <w:fldChar w:fldCharType="begin"/>
        </w:r>
        <w:r>
          <w:rPr>
            <w:noProof/>
            <w:webHidden/>
          </w:rPr>
          <w:instrText xml:space="preserve"> PAGEREF _Toc244015532 \h </w:instrText>
        </w:r>
        <w:r>
          <w:rPr>
            <w:noProof/>
            <w:webHidden/>
          </w:rPr>
        </w:r>
        <w:r>
          <w:rPr>
            <w:noProof/>
            <w:webHidden/>
          </w:rPr>
          <w:fldChar w:fldCharType="separate"/>
        </w:r>
        <w:r>
          <w:rPr>
            <w:noProof/>
            <w:webHidden/>
          </w:rPr>
          <w:t>17</w:t>
        </w:r>
        <w:r>
          <w:rPr>
            <w:noProof/>
            <w:webHidden/>
          </w:rPr>
          <w:fldChar w:fldCharType="end"/>
        </w:r>
      </w:hyperlink>
    </w:p>
    <w:p w14:paraId="4FBD402B" w14:textId="5E2DEE0A"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3" w:history="1">
        <w:r w:rsidRPr="008E4CE2">
          <w:rPr>
            <w:rStyle w:val="Hyperlink"/>
            <w:rFonts w:eastAsia="Times New Roman" w:cs="Times New Roman"/>
            <w:noProof/>
          </w:rPr>
          <w:t>Fig. 13: Three-layer knowledge structure for Section 8(5)</w:t>
        </w:r>
        <w:r>
          <w:rPr>
            <w:noProof/>
            <w:webHidden/>
          </w:rPr>
          <w:tab/>
        </w:r>
        <w:r>
          <w:rPr>
            <w:noProof/>
            <w:webHidden/>
          </w:rPr>
          <w:fldChar w:fldCharType="begin"/>
        </w:r>
        <w:r>
          <w:rPr>
            <w:noProof/>
            <w:webHidden/>
          </w:rPr>
          <w:instrText xml:space="preserve"> PAGEREF _Toc244015533 \h </w:instrText>
        </w:r>
        <w:r>
          <w:rPr>
            <w:noProof/>
            <w:webHidden/>
          </w:rPr>
        </w:r>
        <w:r>
          <w:rPr>
            <w:noProof/>
            <w:webHidden/>
          </w:rPr>
          <w:fldChar w:fldCharType="separate"/>
        </w:r>
        <w:r>
          <w:rPr>
            <w:noProof/>
            <w:webHidden/>
          </w:rPr>
          <w:t>18</w:t>
        </w:r>
        <w:r>
          <w:rPr>
            <w:noProof/>
            <w:webHidden/>
          </w:rPr>
          <w:fldChar w:fldCharType="end"/>
        </w:r>
      </w:hyperlink>
    </w:p>
    <w:p w14:paraId="2A5385B1" w14:textId="0150789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4" w:history="1">
        <w:r w:rsidRPr="008E4CE2">
          <w:rPr>
            <w:rStyle w:val="Hyperlink"/>
            <w:rFonts w:eastAsia="Times New Roman" w:cs="Times New Roman"/>
            <w:noProof/>
          </w:rPr>
          <w:t>Fig. 14: Hybrid retrieval with weighted Reciprocal Rank Fusion</w:t>
        </w:r>
        <w:r>
          <w:rPr>
            <w:noProof/>
            <w:webHidden/>
          </w:rPr>
          <w:tab/>
        </w:r>
        <w:r>
          <w:rPr>
            <w:noProof/>
            <w:webHidden/>
          </w:rPr>
          <w:fldChar w:fldCharType="begin"/>
        </w:r>
        <w:r>
          <w:rPr>
            <w:noProof/>
            <w:webHidden/>
          </w:rPr>
          <w:instrText xml:space="preserve"> PAGEREF _Toc244015534 \h </w:instrText>
        </w:r>
        <w:r>
          <w:rPr>
            <w:noProof/>
            <w:webHidden/>
          </w:rPr>
        </w:r>
        <w:r>
          <w:rPr>
            <w:noProof/>
            <w:webHidden/>
          </w:rPr>
          <w:fldChar w:fldCharType="separate"/>
        </w:r>
        <w:r>
          <w:rPr>
            <w:noProof/>
            <w:webHidden/>
          </w:rPr>
          <w:t>19</w:t>
        </w:r>
        <w:r>
          <w:rPr>
            <w:noProof/>
            <w:webHidden/>
          </w:rPr>
          <w:fldChar w:fldCharType="end"/>
        </w:r>
      </w:hyperlink>
    </w:p>
    <w:p w14:paraId="613CA97F" w14:textId="32775927"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5" w:history="1">
        <w:r w:rsidRPr="008E4CE2">
          <w:rPr>
            <w:rStyle w:val="Hyperlink"/>
            <w:rFonts w:eastAsia="Times New Roman" w:cs="Times New Roman"/>
            <w:noProof/>
          </w:rPr>
          <w:t>Fig. 15: Multi-agent workflow (LangGraph state machine)</w:t>
        </w:r>
        <w:r>
          <w:rPr>
            <w:noProof/>
            <w:webHidden/>
          </w:rPr>
          <w:tab/>
        </w:r>
        <w:r>
          <w:rPr>
            <w:noProof/>
            <w:webHidden/>
          </w:rPr>
          <w:fldChar w:fldCharType="begin"/>
        </w:r>
        <w:r>
          <w:rPr>
            <w:noProof/>
            <w:webHidden/>
          </w:rPr>
          <w:instrText xml:space="preserve"> PAGEREF _Toc244015535 \h </w:instrText>
        </w:r>
        <w:r>
          <w:rPr>
            <w:noProof/>
            <w:webHidden/>
          </w:rPr>
        </w:r>
        <w:r>
          <w:rPr>
            <w:noProof/>
            <w:webHidden/>
          </w:rPr>
          <w:fldChar w:fldCharType="separate"/>
        </w:r>
        <w:r>
          <w:rPr>
            <w:noProof/>
            <w:webHidden/>
          </w:rPr>
          <w:t>20</w:t>
        </w:r>
        <w:r>
          <w:rPr>
            <w:noProof/>
            <w:webHidden/>
          </w:rPr>
          <w:fldChar w:fldCharType="end"/>
        </w:r>
      </w:hyperlink>
    </w:p>
    <w:p w14:paraId="6F3F50F0" w14:textId="56622ADD"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6" w:history="1">
        <w:r w:rsidRPr="008E4CE2">
          <w:rPr>
            <w:rStyle w:val="Hyperlink"/>
            <w:rFonts w:eastAsia="Times New Roman" w:cs="Times New Roman"/>
            <w:noProof/>
          </w:rPr>
          <w:t>Fig. 16: Activity diagram - Policy generation from the rule book</w:t>
        </w:r>
        <w:r>
          <w:rPr>
            <w:noProof/>
            <w:webHidden/>
          </w:rPr>
          <w:tab/>
        </w:r>
        <w:r>
          <w:rPr>
            <w:noProof/>
            <w:webHidden/>
          </w:rPr>
          <w:fldChar w:fldCharType="begin"/>
        </w:r>
        <w:r>
          <w:rPr>
            <w:noProof/>
            <w:webHidden/>
          </w:rPr>
          <w:instrText xml:space="preserve"> PAGEREF _Toc244015536 \h </w:instrText>
        </w:r>
        <w:r>
          <w:rPr>
            <w:noProof/>
            <w:webHidden/>
          </w:rPr>
        </w:r>
        <w:r>
          <w:rPr>
            <w:noProof/>
            <w:webHidden/>
          </w:rPr>
          <w:fldChar w:fldCharType="separate"/>
        </w:r>
        <w:r>
          <w:rPr>
            <w:noProof/>
            <w:webHidden/>
          </w:rPr>
          <w:t>21</w:t>
        </w:r>
        <w:r>
          <w:rPr>
            <w:noProof/>
            <w:webHidden/>
          </w:rPr>
          <w:fldChar w:fldCharType="end"/>
        </w:r>
      </w:hyperlink>
    </w:p>
    <w:p w14:paraId="6B11054A" w14:textId="72FB191E"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7" w:history="1">
        <w:r w:rsidRPr="008E4CE2">
          <w:rPr>
            <w:rStyle w:val="Hyperlink"/>
            <w:rFonts w:eastAsia="Times New Roman" w:cs="Times New Roman"/>
            <w:noProof/>
          </w:rPr>
          <w:t>Fig. 17: Rule-book reconciliation of each audit finding</w:t>
        </w:r>
        <w:r>
          <w:rPr>
            <w:noProof/>
            <w:webHidden/>
          </w:rPr>
          <w:tab/>
        </w:r>
        <w:r>
          <w:rPr>
            <w:noProof/>
            <w:webHidden/>
          </w:rPr>
          <w:fldChar w:fldCharType="begin"/>
        </w:r>
        <w:r>
          <w:rPr>
            <w:noProof/>
            <w:webHidden/>
          </w:rPr>
          <w:instrText xml:space="preserve"> PAGEREF _Toc244015537 \h </w:instrText>
        </w:r>
        <w:r>
          <w:rPr>
            <w:noProof/>
            <w:webHidden/>
          </w:rPr>
        </w:r>
        <w:r>
          <w:rPr>
            <w:noProof/>
            <w:webHidden/>
          </w:rPr>
          <w:fldChar w:fldCharType="separate"/>
        </w:r>
        <w:r>
          <w:rPr>
            <w:noProof/>
            <w:webHidden/>
          </w:rPr>
          <w:t>21</w:t>
        </w:r>
        <w:r>
          <w:rPr>
            <w:noProof/>
            <w:webHidden/>
          </w:rPr>
          <w:fldChar w:fldCharType="end"/>
        </w:r>
      </w:hyperlink>
    </w:p>
    <w:p w14:paraId="0704DCB3" w14:textId="5510272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8" w:history="1">
        <w:r w:rsidRPr="008E4CE2">
          <w:rPr>
            <w:rStyle w:val="Hyperlink"/>
            <w:rFonts w:eastAsia="Times New Roman" w:cs="Times New Roman"/>
            <w:noProof/>
          </w:rPr>
          <w:t>Fig. 18: Deployment diagram</w:t>
        </w:r>
        <w:r>
          <w:rPr>
            <w:noProof/>
            <w:webHidden/>
          </w:rPr>
          <w:tab/>
        </w:r>
        <w:r>
          <w:rPr>
            <w:noProof/>
            <w:webHidden/>
          </w:rPr>
          <w:fldChar w:fldCharType="begin"/>
        </w:r>
        <w:r>
          <w:rPr>
            <w:noProof/>
            <w:webHidden/>
          </w:rPr>
          <w:instrText xml:space="preserve"> PAGEREF _Toc244015538 \h </w:instrText>
        </w:r>
        <w:r>
          <w:rPr>
            <w:noProof/>
            <w:webHidden/>
          </w:rPr>
        </w:r>
        <w:r>
          <w:rPr>
            <w:noProof/>
            <w:webHidden/>
          </w:rPr>
          <w:fldChar w:fldCharType="separate"/>
        </w:r>
        <w:r>
          <w:rPr>
            <w:noProof/>
            <w:webHidden/>
          </w:rPr>
          <w:t>22</w:t>
        </w:r>
        <w:r>
          <w:rPr>
            <w:noProof/>
            <w:webHidden/>
          </w:rPr>
          <w:fldChar w:fldCharType="end"/>
        </w:r>
      </w:hyperlink>
    </w:p>
    <w:p w14:paraId="60937965" w14:textId="16395510"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39" w:history="1">
        <w:r w:rsidRPr="008E4CE2">
          <w:rPr>
            <w:rStyle w:val="Hyperlink"/>
            <w:rFonts w:eastAsia="Times New Roman" w:cs="Times New Roman"/>
            <w:noProof/>
          </w:rPr>
          <w:t>Fig. 19: Landing page</w:t>
        </w:r>
        <w:r>
          <w:rPr>
            <w:noProof/>
            <w:webHidden/>
          </w:rPr>
          <w:tab/>
        </w:r>
        <w:r>
          <w:rPr>
            <w:noProof/>
            <w:webHidden/>
          </w:rPr>
          <w:fldChar w:fldCharType="begin"/>
        </w:r>
        <w:r>
          <w:rPr>
            <w:noProof/>
            <w:webHidden/>
          </w:rPr>
          <w:instrText xml:space="preserve"> PAGEREF _Toc244015539 \h </w:instrText>
        </w:r>
        <w:r>
          <w:rPr>
            <w:noProof/>
            <w:webHidden/>
          </w:rPr>
        </w:r>
        <w:r>
          <w:rPr>
            <w:noProof/>
            <w:webHidden/>
          </w:rPr>
          <w:fldChar w:fldCharType="separate"/>
        </w:r>
        <w:r>
          <w:rPr>
            <w:noProof/>
            <w:webHidden/>
          </w:rPr>
          <w:t>26</w:t>
        </w:r>
        <w:r>
          <w:rPr>
            <w:noProof/>
            <w:webHidden/>
          </w:rPr>
          <w:fldChar w:fldCharType="end"/>
        </w:r>
      </w:hyperlink>
    </w:p>
    <w:p w14:paraId="14A504A4" w14:textId="5E372441"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0" w:history="1">
        <w:r w:rsidRPr="008E4CE2">
          <w:rPr>
            <w:rStyle w:val="Hyperlink"/>
            <w:rFonts w:eastAsia="Times New Roman" w:cs="Times New Roman"/>
            <w:noProof/>
          </w:rPr>
          <w:t>Fig. 20: Sign-in screen</w:t>
        </w:r>
        <w:r>
          <w:rPr>
            <w:noProof/>
            <w:webHidden/>
          </w:rPr>
          <w:tab/>
        </w:r>
        <w:r>
          <w:rPr>
            <w:noProof/>
            <w:webHidden/>
          </w:rPr>
          <w:fldChar w:fldCharType="begin"/>
        </w:r>
        <w:r>
          <w:rPr>
            <w:noProof/>
            <w:webHidden/>
          </w:rPr>
          <w:instrText xml:space="preserve"> PAGEREF _Toc244015540 \h </w:instrText>
        </w:r>
        <w:r>
          <w:rPr>
            <w:noProof/>
            <w:webHidden/>
          </w:rPr>
        </w:r>
        <w:r>
          <w:rPr>
            <w:noProof/>
            <w:webHidden/>
          </w:rPr>
          <w:fldChar w:fldCharType="separate"/>
        </w:r>
        <w:r>
          <w:rPr>
            <w:noProof/>
            <w:webHidden/>
          </w:rPr>
          <w:t>27</w:t>
        </w:r>
        <w:r>
          <w:rPr>
            <w:noProof/>
            <w:webHidden/>
          </w:rPr>
          <w:fldChar w:fldCharType="end"/>
        </w:r>
      </w:hyperlink>
    </w:p>
    <w:p w14:paraId="19AFBF1A" w14:textId="57DE6FD6"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1" w:history="1">
        <w:r w:rsidRPr="008E4CE2">
          <w:rPr>
            <w:rStyle w:val="Hyperlink"/>
            <w:rFonts w:eastAsia="Times New Roman" w:cs="Times New Roman"/>
            <w:noProof/>
          </w:rPr>
          <w:t>Fig. 21: Home dashboard</w:t>
        </w:r>
        <w:r>
          <w:rPr>
            <w:noProof/>
            <w:webHidden/>
          </w:rPr>
          <w:tab/>
        </w:r>
        <w:r>
          <w:rPr>
            <w:noProof/>
            <w:webHidden/>
          </w:rPr>
          <w:fldChar w:fldCharType="begin"/>
        </w:r>
        <w:r>
          <w:rPr>
            <w:noProof/>
            <w:webHidden/>
          </w:rPr>
          <w:instrText xml:space="preserve"> PAGEREF _Toc244015541 \h </w:instrText>
        </w:r>
        <w:r>
          <w:rPr>
            <w:noProof/>
            <w:webHidden/>
          </w:rPr>
        </w:r>
        <w:r>
          <w:rPr>
            <w:noProof/>
            <w:webHidden/>
          </w:rPr>
          <w:fldChar w:fldCharType="separate"/>
        </w:r>
        <w:r>
          <w:rPr>
            <w:noProof/>
            <w:webHidden/>
          </w:rPr>
          <w:t>27</w:t>
        </w:r>
        <w:r>
          <w:rPr>
            <w:noProof/>
            <w:webHidden/>
          </w:rPr>
          <w:fldChar w:fldCharType="end"/>
        </w:r>
      </w:hyperlink>
    </w:p>
    <w:p w14:paraId="064312C7" w14:textId="2EE8698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2" w:history="1">
        <w:r w:rsidRPr="008E4CE2">
          <w:rPr>
            <w:rStyle w:val="Hyperlink"/>
            <w:rFonts w:eastAsia="Times New Roman" w:cs="Times New Roman"/>
            <w:noProof/>
          </w:rPr>
          <w:t>Fig. 22: Policy audit input</w:t>
        </w:r>
        <w:r>
          <w:rPr>
            <w:noProof/>
            <w:webHidden/>
          </w:rPr>
          <w:tab/>
        </w:r>
        <w:r>
          <w:rPr>
            <w:noProof/>
            <w:webHidden/>
          </w:rPr>
          <w:fldChar w:fldCharType="begin"/>
        </w:r>
        <w:r>
          <w:rPr>
            <w:noProof/>
            <w:webHidden/>
          </w:rPr>
          <w:instrText xml:space="preserve"> PAGEREF _Toc244015542 \h </w:instrText>
        </w:r>
        <w:r>
          <w:rPr>
            <w:noProof/>
            <w:webHidden/>
          </w:rPr>
        </w:r>
        <w:r>
          <w:rPr>
            <w:noProof/>
            <w:webHidden/>
          </w:rPr>
          <w:fldChar w:fldCharType="separate"/>
        </w:r>
        <w:r>
          <w:rPr>
            <w:noProof/>
            <w:webHidden/>
          </w:rPr>
          <w:t>28</w:t>
        </w:r>
        <w:r>
          <w:rPr>
            <w:noProof/>
            <w:webHidden/>
          </w:rPr>
          <w:fldChar w:fldCharType="end"/>
        </w:r>
      </w:hyperlink>
    </w:p>
    <w:p w14:paraId="563416F6" w14:textId="2329E23F"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3" w:history="1">
        <w:r w:rsidRPr="008E4CE2">
          <w:rPr>
            <w:rStyle w:val="Hyperlink"/>
            <w:rFonts w:eastAsia="Times New Roman" w:cs="Times New Roman"/>
            <w:noProof/>
          </w:rPr>
          <w:t>Fig. 23: Audit result: score and findings</w:t>
        </w:r>
        <w:r>
          <w:rPr>
            <w:noProof/>
            <w:webHidden/>
          </w:rPr>
          <w:tab/>
        </w:r>
        <w:r>
          <w:rPr>
            <w:noProof/>
            <w:webHidden/>
          </w:rPr>
          <w:fldChar w:fldCharType="begin"/>
        </w:r>
        <w:r>
          <w:rPr>
            <w:noProof/>
            <w:webHidden/>
          </w:rPr>
          <w:instrText xml:space="preserve"> PAGEREF _Toc244015543 \h </w:instrText>
        </w:r>
        <w:r>
          <w:rPr>
            <w:noProof/>
            <w:webHidden/>
          </w:rPr>
        </w:r>
        <w:r>
          <w:rPr>
            <w:noProof/>
            <w:webHidden/>
          </w:rPr>
          <w:fldChar w:fldCharType="separate"/>
        </w:r>
        <w:r>
          <w:rPr>
            <w:noProof/>
            <w:webHidden/>
          </w:rPr>
          <w:t>28</w:t>
        </w:r>
        <w:r>
          <w:rPr>
            <w:noProof/>
            <w:webHidden/>
          </w:rPr>
          <w:fldChar w:fldCharType="end"/>
        </w:r>
      </w:hyperlink>
    </w:p>
    <w:p w14:paraId="2761BDD3" w14:textId="62FD9327"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4" w:history="1">
        <w:r w:rsidRPr="008E4CE2">
          <w:rPr>
            <w:rStyle w:val="Hyperlink"/>
            <w:rFonts w:eastAsia="Times New Roman" w:cs="Times New Roman"/>
            <w:noProof/>
          </w:rPr>
          <w:t>Fig. 24: A finding with its evidence</w:t>
        </w:r>
        <w:r>
          <w:rPr>
            <w:noProof/>
            <w:webHidden/>
          </w:rPr>
          <w:tab/>
        </w:r>
        <w:r>
          <w:rPr>
            <w:noProof/>
            <w:webHidden/>
          </w:rPr>
          <w:fldChar w:fldCharType="begin"/>
        </w:r>
        <w:r>
          <w:rPr>
            <w:noProof/>
            <w:webHidden/>
          </w:rPr>
          <w:instrText xml:space="preserve"> PAGEREF _Toc244015544 \h </w:instrText>
        </w:r>
        <w:r>
          <w:rPr>
            <w:noProof/>
            <w:webHidden/>
          </w:rPr>
        </w:r>
        <w:r>
          <w:rPr>
            <w:noProof/>
            <w:webHidden/>
          </w:rPr>
          <w:fldChar w:fldCharType="separate"/>
        </w:r>
        <w:r>
          <w:rPr>
            <w:noProof/>
            <w:webHidden/>
          </w:rPr>
          <w:t>29</w:t>
        </w:r>
        <w:r>
          <w:rPr>
            <w:noProof/>
            <w:webHidden/>
          </w:rPr>
          <w:fldChar w:fldCharType="end"/>
        </w:r>
      </w:hyperlink>
    </w:p>
    <w:p w14:paraId="6BBC150D" w14:textId="53984B40"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5" w:history="1">
        <w:r w:rsidRPr="008E4CE2">
          <w:rPr>
            <w:rStyle w:val="Hyperlink"/>
            <w:rFonts w:eastAsia="Times New Roman" w:cs="Times New Roman"/>
            <w:noProof/>
          </w:rPr>
          <w:t>Fig. 25: Policy generator intake</w:t>
        </w:r>
        <w:r>
          <w:rPr>
            <w:noProof/>
            <w:webHidden/>
          </w:rPr>
          <w:tab/>
        </w:r>
        <w:r>
          <w:rPr>
            <w:noProof/>
            <w:webHidden/>
          </w:rPr>
          <w:fldChar w:fldCharType="begin"/>
        </w:r>
        <w:r>
          <w:rPr>
            <w:noProof/>
            <w:webHidden/>
          </w:rPr>
          <w:instrText xml:space="preserve"> PAGEREF _Toc244015545 \h </w:instrText>
        </w:r>
        <w:r>
          <w:rPr>
            <w:noProof/>
            <w:webHidden/>
          </w:rPr>
        </w:r>
        <w:r>
          <w:rPr>
            <w:noProof/>
            <w:webHidden/>
          </w:rPr>
          <w:fldChar w:fldCharType="separate"/>
        </w:r>
        <w:r>
          <w:rPr>
            <w:noProof/>
            <w:webHidden/>
          </w:rPr>
          <w:t>29</w:t>
        </w:r>
        <w:r>
          <w:rPr>
            <w:noProof/>
            <w:webHidden/>
          </w:rPr>
          <w:fldChar w:fldCharType="end"/>
        </w:r>
      </w:hyperlink>
    </w:p>
    <w:p w14:paraId="298085EA" w14:textId="4F34056A"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6" w:history="1">
        <w:r w:rsidRPr="008E4CE2">
          <w:rPr>
            <w:rStyle w:val="Hyperlink"/>
            <w:rFonts w:eastAsia="Times New Roman" w:cs="Times New Roman"/>
            <w:noProof/>
          </w:rPr>
          <w:t>Fig. 26: Help on every field</w:t>
        </w:r>
        <w:r>
          <w:rPr>
            <w:noProof/>
            <w:webHidden/>
          </w:rPr>
          <w:tab/>
        </w:r>
        <w:r>
          <w:rPr>
            <w:noProof/>
            <w:webHidden/>
          </w:rPr>
          <w:fldChar w:fldCharType="begin"/>
        </w:r>
        <w:r>
          <w:rPr>
            <w:noProof/>
            <w:webHidden/>
          </w:rPr>
          <w:instrText xml:space="preserve"> PAGEREF _Toc244015546 \h </w:instrText>
        </w:r>
        <w:r>
          <w:rPr>
            <w:noProof/>
            <w:webHidden/>
          </w:rPr>
        </w:r>
        <w:r>
          <w:rPr>
            <w:noProof/>
            <w:webHidden/>
          </w:rPr>
          <w:fldChar w:fldCharType="separate"/>
        </w:r>
        <w:r>
          <w:rPr>
            <w:noProof/>
            <w:webHidden/>
          </w:rPr>
          <w:t>30</w:t>
        </w:r>
        <w:r>
          <w:rPr>
            <w:noProof/>
            <w:webHidden/>
          </w:rPr>
          <w:fldChar w:fldCharType="end"/>
        </w:r>
      </w:hyperlink>
    </w:p>
    <w:p w14:paraId="429E34F4" w14:textId="0A1E0AF7"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7" w:history="1">
        <w:r w:rsidRPr="008E4CE2">
          <w:rPr>
            <w:rStyle w:val="Hyperlink"/>
            <w:rFonts w:eastAsia="Times New Roman" w:cs="Times New Roman"/>
            <w:noProof/>
          </w:rPr>
          <w:t>Fig. 27: Follow-up questions</w:t>
        </w:r>
        <w:r>
          <w:rPr>
            <w:noProof/>
            <w:webHidden/>
          </w:rPr>
          <w:tab/>
        </w:r>
        <w:r>
          <w:rPr>
            <w:noProof/>
            <w:webHidden/>
          </w:rPr>
          <w:fldChar w:fldCharType="begin"/>
        </w:r>
        <w:r>
          <w:rPr>
            <w:noProof/>
            <w:webHidden/>
          </w:rPr>
          <w:instrText xml:space="preserve"> PAGEREF _Toc244015547 \h </w:instrText>
        </w:r>
        <w:r>
          <w:rPr>
            <w:noProof/>
            <w:webHidden/>
          </w:rPr>
        </w:r>
        <w:r>
          <w:rPr>
            <w:noProof/>
            <w:webHidden/>
          </w:rPr>
          <w:fldChar w:fldCharType="separate"/>
        </w:r>
        <w:r>
          <w:rPr>
            <w:noProof/>
            <w:webHidden/>
          </w:rPr>
          <w:t>30</w:t>
        </w:r>
        <w:r>
          <w:rPr>
            <w:noProof/>
            <w:webHidden/>
          </w:rPr>
          <w:fldChar w:fldCharType="end"/>
        </w:r>
      </w:hyperlink>
    </w:p>
    <w:p w14:paraId="4A625167" w14:textId="73C466B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8" w:history="1">
        <w:r w:rsidRPr="008E4CE2">
          <w:rPr>
            <w:rStyle w:val="Hyperlink"/>
            <w:rFonts w:eastAsia="Times New Roman" w:cs="Times New Roman"/>
            <w:noProof/>
          </w:rPr>
          <w:t>Fig. 28: Placeholders marked in red</w:t>
        </w:r>
        <w:r>
          <w:rPr>
            <w:noProof/>
            <w:webHidden/>
          </w:rPr>
          <w:tab/>
        </w:r>
        <w:r>
          <w:rPr>
            <w:noProof/>
            <w:webHidden/>
          </w:rPr>
          <w:fldChar w:fldCharType="begin"/>
        </w:r>
        <w:r>
          <w:rPr>
            <w:noProof/>
            <w:webHidden/>
          </w:rPr>
          <w:instrText xml:space="preserve"> PAGEREF _Toc244015548 \h </w:instrText>
        </w:r>
        <w:r>
          <w:rPr>
            <w:noProof/>
            <w:webHidden/>
          </w:rPr>
        </w:r>
        <w:r>
          <w:rPr>
            <w:noProof/>
            <w:webHidden/>
          </w:rPr>
          <w:fldChar w:fldCharType="separate"/>
        </w:r>
        <w:r>
          <w:rPr>
            <w:noProof/>
            <w:webHidden/>
          </w:rPr>
          <w:t>31</w:t>
        </w:r>
        <w:r>
          <w:rPr>
            <w:noProof/>
            <w:webHidden/>
          </w:rPr>
          <w:fldChar w:fldCharType="end"/>
        </w:r>
      </w:hyperlink>
    </w:p>
    <w:p w14:paraId="38D9B150" w14:textId="01280CC2"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49" w:history="1">
        <w:r w:rsidRPr="008E4CE2">
          <w:rPr>
            <w:rStyle w:val="Hyperlink"/>
            <w:rFonts w:eastAsia="Times New Roman" w:cs="Times New Roman"/>
            <w:noProof/>
          </w:rPr>
          <w:t>Fig. 29: Generated policy</w:t>
        </w:r>
        <w:r>
          <w:rPr>
            <w:noProof/>
            <w:webHidden/>
          </w:rPr>
          <w:tab/>
        </w:r>
        <w:r>
          <w:rPr>
            <w:noProof/>
            <w:webHidden/>
          </w:rPr>
          <w:fldChar w:fldCharType="begin"/>
        </w:r>
        <w:r>
          <w:rPr>
            <w:noProof/>
            <w:webHidden/>
          </w:rPr>
          <w:instrText xml:space="preserve"> PAGEREF _Toc244015549 \h </w:instrText>
        </w:r>
        <w:r>
          <w:rPr>
            <w:noProof/>
            <w:webHidden/>
          </w:rPr>
        </w:r>
        <w:r>
          <w:rPr>
            <w:noProof/>
            <w:webHidden/>
          </w:rPr>
          <w:fldChar w:fldCharType="separate"/>
        </w:r>
        <w:r>
          <w:rPr>
            <w:noProof/>
            <w:webHidden/>
          </w:rPr>
          <w:t>31</w:t>
        </w:r>
        <w:r>
          <w:rPr>
            <w:noProof/>
            <w:webHidden/>
          </w:rPr>
          <w:fldChar w:fldCharType="end"/>
        </w:r>
      </w:hyperlink>
    </w:p>
    <w:p w14:paraId="12741C30" w14:textId="18B00D6A"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0" w:history="1">
        <w:r w:rsidRPr="008E4CE2">
          <w:rPr>
            <w:rStyle w:val="Hyperlink"/>
            <w:rFonts w:eastAsia="Times New Roman" w:cs="Times New Roman"/>
            <w:noProof/>
          </w:rPr>
          <w:t>Fig. 30: Audit of the generated policy</w:t>
        </w:r>
        <w:r>
          <w:rPr>
            <w:noProof/>
            <w:webHidden/>
          </w:rPr>
          <w:tab/>
        </w:r>
        <w:r>
          <w:rPr>
            <w:noProof/>
            <w:webHidden/>
          </w:rPr>
          <w:fldChar w:fldCharType="begin"/>
        </w:r>
        <w:r>
          <w:rPr>
            <w:noProof/>
            <w:webHidden/>
          </w:rPr>
          <w:instrText xml:space="preserve"> PAGEREF _Toc244015550 \h </w:instrText>
        </w:r>
        <w:r>
          <w:rPr>
            <w:noProof/>
            <w:webHidden/>
          </w:rPr>
        </w:r>
        <w:r>
          <w:rPr>
            <w:noProof/>
            <w:webHidden/>
          </w:rPr>
          <w:fldChar w:fldCharType="separate"/>
        </w:r>
        <w:r>
          <w:rPr>
            <w:noProof/>
            <w:webHidden/>
          </w:rPr>
          <w:t>32</w:t>
        </w:r>
        <w:r>
          <w:rPr>
            <w:noProof/>
            <w:webHidden/>
          </w:rPr>
          <w:fldChar w:fldCharType="end"/>
        </w:r>
      </w:hyperlink>
    </w:p>
    <w:p w14:paraId="0B6A13EA" w14:textId="4185EB3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1" w:history="1">
        <w:r w:rsidRPr="008E4CE2">
          <w:rPr>
            <w:rStyle w:val="Hyperlink"/>
            <w:rFonts w:eastAsia="Times New Roman" w:cs="Times New Roman"/>
            <w:noProof/>
          </w:rPr>
          <w:t>Fig. 31: Citizen desk</w:t>
        </w:r>
        <w:r>
          <w:rPr>
            <w:noProof/>
            <w:webHidden/>
          </w:rPr>
          <w:tab/>
        </w:r>
        <w:r>
          <w:rPr>
            <w:noProof/>
            <w:webHidden/>
          </w:rPr>
          <w:fldChar w:fldCharType="begin"/>
        </w:r>
        <w:r>
          <w:rPr>
            <w:noProof/>
            <w:webHidden/>
          </w:rPr>
          <w:instrText xml:space="preserve"> PAGEREF _Toc244015551 \h </w:instrText>
        </w:r>
        <w:r>
          <w:rPr>
            <w:noProof/>
            <w:webHidden/>
          </w:rPr>
        </w:r>
        <w:r>
          <w:rPr>
            <w:noProof/>
            <w:webHidden/>
          </w:rPr>
          <w:fldChar w:fldCharType="separate"/>
        </w:r>
        <w:r>
          <w:rPr>
            <w:noProof/>
            <w:webHidden/>
          </w:rPr>
          <w:t>32</w:t>
        </w:r>
        <w:r>
          <w:rPr>
            <w:noProof/>
            <w:webHidden/>
          </w:rPr>
          <w:fldChar w:fldCharType="end"/>
        </w:r>
      </w:hyperlink>
    </w:p>
    <w:p w14:paraId="7F8AAD81" w14:textId="3E92A686"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2" w:history="1">
        <w:r w:rsidRPr="008E4CE2">
          <w:rPr>
            <w:rStyle w:val="Hyperlink"/>
            <w:rFonts w:eastAsia="Times New Roman" w:cs="Times New Roman"/>
            <w:noProof/>
          </w:rPr>
          <w:t>Fig. 32: Citizen answer with sources</w:t>
        </w:r>
        <w:r>
          <w:rPr>
            <w:noProof/>
            <w:webHidden/>
          </w:rPr>
          <w:tab/>
        </w:r>
        <w:r>
          <w:rPr>
            <w:noProof/>
            <w:webHidden/>
          </w:rPr>
          <w:fldChar w:fldCharType="begin"/>
        </w:r>
        <w:r>
          <w:rPr>
            <w:noProof/>
            <w:webHidden/>
          </w:rPr>
          <w:instrText xml:space="preserve"> PAGEREF _Toc244015552 \h </w:instrText>
        </w:r>
        <w:r>
          <w:rPr>
            <w:noProof/>
            <w:webHidden/>
          </w:rPr>
        </w:r>
        <w:r>
          <w:rPr>
            <w:noProof/>
            <w:webHidden/>
          </w:rPr>
          <w:fldChar w:fldCharType="separate"/>
        </w:r>
        <w:r>
          <w:rPr>
            <w:noProof/>
            <w:webHidden/>
          </w:rPr>
          <w:t>33</w:t>
        </w:r>
        <w:r>
          <w:rPr>
            <w:noProof/>
            <w:webHidden/>
          </w:rPr>
          <w:fldChar w:fldCharType="end"/>
        </w:r>
      </w:hyperlink>
    </w:p>
    <w:p w14:paraId="062F223B" w14:textId="1701244E"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3" w:history="1">
        <w:r w:rsidRPr="008E4CE2">
          <w:rPr>
            <w:rStyle w:val="Hyperlink"/>
            <w:rFonts w:eastAsia="Times New Roman" w:cs="Times New Roman"/>
            <w:noProof/>
          </w:rPr>
          <w:t>Fig. 33: How it works</w:t>
        </w:r>
        <w:r>
          <w:rPr>
            <w:noProof/>
            <w:webHidden/>
          </w:rPr>
          <w:tab/>
        </w:r>
        <w:r>
          <w:rPr>
            <w:noProof/>
            <w:webHidden/>
          </w:rPr>
          <w:fldChar w:fldCharType="begin"/>
        </w:r>
        <w:r>
          <w:rPr>
            <w:noProof/>
            <w:webHidden/>
          </w:rPr>
          <w:instrText xml:space="preserve"> PAGEREF </w:instrText>
        </w:r>
        <w:r>
          <w:rPr>
            <w:noProof/>
            <w:webHidden/>
          </w:rPr>
          <w:lastRenderedPageBreak/>
          <w:instrText xml:space="preserve">_Toc244015553 \h </w:instrText>
        </w:r>
        <w:r>
          <w:rPr>
            <w:noProof/>
            <w:webHidden/>
          </w:rPr>
        </w:r>
        <w:r>
          <w:rPr>
            <w:noProof/>
            <w:webHidden/>
          </w:rPr>
          <w:fldChar w:fldCharType="separate"/>
        </w:r>
        <w:r>
          <w:rPr>
            <w:noProof/>
            <w:webHidden/>
          </w:rPr>
          <w:t>33</w:t>
        </w:r>
        <w:r>
          <w:rPr>
            <w:noProof/>
            <w:webHidden/>
          </w:rPr>
          <w:fldChar w:fldCharType="end"/>
        </w:r>
      </w:hyperlink>
    </w:p>
    <w:p w14:paraId="5940E85B" w14:textId="56416C14"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4" w:history="1">
        <w:r w:rsidRPr="008E4CE2">
          <w:rPr>
            <w:rStyle w:val="Hyperlink"/>
            <w:rFonts w:eastAsia="Times New Roman" w:cs="Times New Roman"/>
            <w:noProof/>
          </w:rPr>
          <w:t>Fig. 34: Account page</w:t>
        </w:r>
        <w:r>
          <w:rPr>
            <w:noProof/>
            <w:webHidden/>
          </w:rPr>
          <w:tab/>
        </w:r>
        <w:r>
          <w:rPr>
            <w:noProof/>
            <w:webHidden/>
          </w:rPr>
          <w:fldChar w:fldCharType="begin"/>
        </w:r>
        <w:r>
          <w:rPr>
            <w:noProof/>
            <w:webHidden/>
          </w:rPr>
          <w:instrText xml:space="preserve"> PAGEREF _Toc244015554 \h </w:instrText>
        </w:r>
        <w:r>
          <w:rPr>
            <w:noProof/>
            <w:webHidden/>
          </w:rPr>
        </w:r>
        <w:r>
          <w:rPr>
            <w:noProof/>
            <w:webHidden/>
          </w:rPr>
          <w:fldChar w:fldCharType="separate"/>
        </w:r>
        <w:r>
          <w:rPr>
            <w:noProof/>
            <w:webHidden/>
          </w:rPr>
          <w:t>34</w:t>
        </w:r>
        <w:r>
          <w:rPr>
            <w:noProof/>
            <w:webHidden/>
          </w:rPr>
          <w:fldChar w:fldCharType="end"/>
        </w:r>
      </w:hyperlink>
    </w:p>
    <w:p w14:paraId="2A1ECA5E" w14:textId="638185B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5" w:history="1">
        <w:r w:rsidRPr="008E4CE2">
          <w:rPr>
            <w:rStyle w:val="Hyperlink"/>
            <w:rFonts w:eastAsia="Times New Roman" w:cs="Times New Roman"/>
            <w:noProof/>
          </w:rPr>
          <w:t>Fig. 35: Mobile view</w:t>
        </w:r>
        <w:r>
          <w:rPr>
            <w:noProof/>
            <w:webHidden/>
          </w:rPr>
          <w:tab/>
        </w:r>
        <w:r>
          <w:rPr>
            <w:noProof/>
            <w:webHidden/>
          </w:rPr>
          <w:fldChar w:fldCharType="begin"/>
        </w:r>
        <w:r>
          <w:rPr>
            <w:noProof/>
            <w:webHidden/>
          </w:rPr>
          <w:instrText xml:space="preserve"> PAGEREF _Toc244015555 \h </w:instrText>
        </w:r>
        <w:r>
          <w:rPr>
            <w:noProof/>
            <w:webHidden/>
          </w:rPr>
        </w:r>
        <w:r>
          <w:rPr>
            <w:noProof/>
            <w:webHidden/>
          </w:rPr>
          <w:fldChar w:fldCharType="separate"/>
        </w:r>
        <w:r>
          <w:rPr>
            <w:noProof/>
            <w:webHidden/>
          </w:rPr>
          <w:t>35</w:t>
        </w:r>
        <w:r>
          <w:rPr>
            <w:noProof/>
            <w:webHidden/>
          </w:rPr>
          <w:fldChar w:fldCharType="end"/>
        </w:r>
      </w:hyperlink>
    </w:p>
    <w:p w14:paraId="7A4653C8" w14:textId="798631C5"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6" w:history="1">
        <w:r w:rsidRPr="008E4CE2">
          <w:rPr>
            <w:rStyle w:val="Hyperlink"/>
            <w:rFonts w:eastAsia="Times New Roman" w:cs="Times New Roman"/>
            <w:noProof/>
          </w:rPr>
          <w:t>Fig. 36: Automated test run (pytest, per test file)</w:t>
        </w:r>
        <w:r>
          <w:rPr>
            <w:noProof/>
            <w:webHidden/>
          </w:rPr>
          <w:tab/>
        </w:r>
        <w:r>
          <w:rPr>
            <w:noProof/>
            <w:webHidden/>
          </w:rPr>
          <w:fldChar w:fldCharType="begin"/>
        </w:r>
        <w:r>
          <w:rPr>
            <w:noProof/>
            <w:webHidden/>
          </w:rPr>
          <w:instrText xml:space="preserve"> PAGEREF _Toc244015556 \h </w:instrText>
        </w:r>
        <w:r>
          <w:rPr>
            <w:noProof/>
            <w:webHidden/>
          </w:rPr>
        </w:r>
        <w:r>
          <w:rPr>
            <w:noProof/>
            <w:webHidden/>
          </w:rPr>
          <w:fldChar w:fldCharType="separate"/>
        </w:r>
        <w:r>
          <w:rPr>
            <w:noProof/>
            <w:webHidden/>
          </w:rPr>
          <w:t>40</w:t>
        </w:r>
        <w:r>
          <w:rPr>
            <w:noProof/>
            <w:webHidden/>
          </w:rPr>
          <w:fldChar w:fldCharType="end"/>
        </w:r>
      </w:hyperlink>
    </w:p>
    <w:p w14:paraId="7709257A" w14:textId="5396B050"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7" w:history="1">
        <w:r w:rsidRPr="008E4CE2">
          <w:rPr>
            <w:rStyle w:val="Hyperlink"/>
            <w:rFonts w:eastAsia="Times New Roman" w:cs="Times New Roman"/>
            <w:noProof/>
          </w:rPr>
          <w:t>Fig. 37: Rule-book and intake self-checks</w:t>
        </w:r>
        <w:r>
          <w:rPr>
            <w:noProof/>
            <w:webHidden/>
          </w:rPr>
          <w:tab/>
        </w:r>
        <w:r>
          <w:rPr>
            <w:noProof/>
            <w:webHidden/>
          </w:rPr>
          <w:fldChar w:fldCharType="begin"/>
        </w:r>
        <w:r>
          <w:rPr>
            <w:noProof/>
            <w:webHidden/>
          </w:rPr>
          <w:instrText xml:space="preserve"> PAGEREF _Toc244015557 \h </w:instrText>
        </w:r>
        <w:r>
          <w:rPr>
            <w:noProof/>
            <w:webHidden/>
          </w:rPr>
        </w:r>
        <w:r>
          <w:rPr>
            <w:noProof/>
            <w:webHidden/>
          </w:rPr>
          <w:fldChar w:fldCharType="separate"/>
        </w:r>
        <w:r>
          <w:rPr>
            <w:noProof/>
            <w:webHidden/>
          </w:rPr>
          <w:t>40</w:t>
        </w:r>
        <w:r>
          <w:rPr>
            <w:noProof/>
            <w:webHidden/>
          </w:rPr>
          <w:fldChar w:fldCharType="end"/>
        </w:r>
      </w:hyperlink>
    </w:p>
    <w:p w14:paraId="34EFA30C" w14:textId="57D9D3D1"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8" w:history="1">
        <w:r w:rsidRPr="008E4CE2">
          <w:rPr>
            <w:rStyle w:val="Hyperlink"/>
            <w:rFonts w:eastAsia="Times New Roman" w:cs="Times New Roman"/>
            <w:noProof/>
          </w:rPr>
          <w:t>Fig. 38: API testing through the Swagger UI of the FastAPI backend</w:t>
        </w:r>
        <w:r>
          <w:rPr>
            <w:noProof/>
            <w:webHidden/>
          </w:rPr>
          <w:tab/>
        </w:r>
        <w:r>
          <w:rPr>
            <w:noProof/>
            <w:webHidden/>
          </w:rPr>
          <w:fldChar w:fldCharType="begin"/>
        </w:r>
        <w:r>
          <w:rPr>
            <w:noProof/>
            <w:webHidden/>
          </w:rPr>
          <w:instrText xml:space="preserve"> PAGEREF _Toc244015558 \h </w:instrText>
        </w:r>
        <w:r>
          <w:rPr>
            <w:noProof/>
            <w:webHidden/>
          </w:rPr>
        </w:r>
        <w:r>
          <w:rPr>
            <w:noProof/>
            <w:webHidden/>
          </w:rPr>
          <w:fldChar w:fldCharType="separate"/>
        </w:r>
        <w:r>
          <w:rPr>
            <w:noProof/>
            <w:webHidden/>
          </w:rPr>
          <w:t>41</w:t>
        </w:r>
        <w:r>
          <w:rPr>
            <w:noProof/>
            <w:webHidden/>
          </w:rPr>
          <w:fldChar w:fldCharType="end"/>
        </w:r>
      </w:hyperlink>
    </w:p>
    <w:p w14:paraId="684EC239" w14:textId="4211C79B"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59" w:history="1">
        <w:r w:rsidRPr="008E4CE2">
          <w:rPr>
            <w:rStyle w:val="Hyperlink"/>
            <w:rFonts w:eastAsia="Times New Roman" w:cs="Times New Roman"/>
            <w:noProof/>
          </w:rPr>
          <w:t>Fig. 39: Retrieval ablation: Hit@1 and nDCG@10</w:t>
        </w:r>
        <w:r>
          <w:rPr>
            <w:noProof/>
            <w:webHidden/>
          </w:rPr>
          <w:tab/>
        </w:r>
        <w:r>
          <w:rPr>
            <w:noProof/>
            <w:webHidden/>
          </w:rPr>
          <w:fldChar w:fldCharType="begin"/>
        </w:r>
        <w:r>
          <w:rPr>
            <w:noProof/>
            <w:webHidden/>
          </w:rPr>
          <w:instrText xml:space="preserve"> PAGEREF _Toc244015559 \h </w:instrText>
        </w:r>
        <w:r>
          <w:rPr>
            <w:noProof/>
            <w:webHidden/>
          </w:rPr>
        </w:r>
        <w:r>
          <w:rPr>
            <w:noProof/>
            <w:webHidden/>
          </w:rPr>
          <w:fldChar w:fldCharType="separate"/>
        </w:r>
        <w:r>
          <w:rPr>
            <w:noProof/>
            <w:webHidden/>
          </w:rPr>
          <w:t>42</w:t>
        </w:r>
        <w:r>
          <w:rPr>
            <w:noProof/>
            <w:webHidden/>
          </w:rPr>
          <w:fldChar w:fldCharType="end"/>
        </w:r>
      </w:hyperlink>
    </w:p>
    <w:p w14:paraId="307DEDC2" w14:textId="4AEC27A4"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0" w:history="1">
        <w:r w:rsidRPr="008E4CE2">
          <w:rPr>
            <w:rStyle w:val="Hyperlink"/>
            <w:rFonts w:eastAsia="Times New Roman" w:cs="Times New Roman"/>
            <w:noProof/>
          </w:rPr>
          <w:t>Fig. 40: Audit agreement with labels (Cohen's kappa) and score error</w:t>
        </w:r>
        <w:r>
          <w:rPr>
            <w:noProof/>
            <w:webHidden/>
          </w:rPr>
          <w:tab/>
        </w:r>
        <w:r>
          <w:rPr>
            <w:noProof/>
            <w:webHidden/>
          </w:rPr>
          <w:fldChar w:fldCharType="begin"/>
        </w:r>
        <w:r>
          <w:rPr>
            <w:noProof/>
            <w:webHidden/>
          </w:rPr>
          <w:instrText xml:space="preserve"> PAGEREF _Toc244015560 \h </w:instrText>
        </w:r>
        <w:r>
          <w:rPr>
            <w:noProof/>
            <w:webHidden/>
          </w:rPr>
        </w:r>
        <w:r>
          <w:rPr>
            <w:noProof/>
            <w:webHidden/>
          </w:rPr>
          <w:fldChar w:fldCharType="separate"/>
        </w:r>
        <w:r>
          <w:rPr>
            <w:noProof/>
            <w:webHidden/>
          </w:rPr>
          <w:t>43</w:t>
        </w:r>
        <w:r>
          <w:rPr>
            <w:noProof/>
            <w:webHidden/>
          </w:rPr>
          <w:fldChar w:fldCharType="end"/>
        </w:r>
      </w:hyperlink>
    </w:p>
    <w:p w14:paraId="6A16F847" w14:textId="4AD6F584"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1" w:history="1">
        <w:r w:rsidRPr="008E4CE2">
          <w:rPr>
            <w:rStyle w:val="Hyperlink"/>
            <w:rFonts w:eastAsia="Times New Roman" w:cs="Times New Roman"/>
            <w:noProof/>
          </w:rPr>
          <w:t>Fig. 41: Question answering: correctness, unsupported claims and fabricated citations</w:t>
        </w:r>
        <w:r>
          <w:rPr>
            <w:noProof/>
            <w:webHidden/>
          </w:rPr>
          <w:tab/>
        </w:r>
        <w:r>
          <w:rPr>
            <w:noProof/>
            <w:webHidden/>
          </w:rPr>
          <w:fldChar w:fldCharType="begin"/>
        </w:r>
        <w:r>
          <w:rPr>
            <w:noProof/>
            <w:webHidden/>
          </w:rPr>
          <w:instrText xml:space="preserve"> PAGEREF _Toc244015561 \h </w:instrText>
        </w:r>
        <w:r>
          <w:rPr>
            <w:noProof/>
            <w:webHidden/>
          </w:rPr>
        </w:r>
        <w:r>
          <w:rPr>
            <w:noProof/>
            <w:webHidden/>
          </w:rPr>
          <w:fldChar w:fldCharType="separate"/>
        </w:r>
        <w:r>
          <w:rPr>
            <w:noProof/>
            <w:webHidden/>
          </w:rPr>
          <w:t>43</w:t>
        </w:r>
        <w:r>
          <w:rPr>
            <w:noProof/>
            <w:webHidden/>
          </w:rPr>
          <w:fldChar w:fldCharType="end"/>
        </w:r>
      </w:hyperlink>
    </w:p>
    <w:p w14:paraId="0E3F9C9B" w14:textId="1136990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2" w:history="1">
        <w:r w:rsidRPr="008E4CE2">
          <w:rPr>
            <w:rStyle w:val="Hyperlink"/>
            <w:rFonts w:eastAsia="Times New Roman" w:cs="Times New Roman"/>
            <w:noProof/>
          </w:rPr>
          <w:t>Fig. 42: Research paper, page 1 of 8</w:t>
        </w:r>
        <w:r>
          <w:rPr>
            <w:noProof/>
            <w:webHidden/>
          </w:rPr>
          <w:tab/>
        </w:r>
        <w:r>
          <w:rPr>
            <w:noProof/>
            <w:webHidden/>
          </w:rPr>
          <w:fldChar w:fldCharType="begin"/>
        </w:r>
        <w:r>
          <w:rPr>
            <w:noProof/>
            <w:webHidden/>
          </w:rPr>
          <w:instrText xml:space="preserve"> PAGEREF _Toc244015562 \h </w:instrText>
        </w:r>
        <w:r>
          <w:rPr>
            <w:noProof/>
            <w:webHidden/>
          </w:rPr>
        </w:r>
        <w:r>
          <w:rPr>
            <w:noProof/>
            <w:webHidden/>
          </w:rPr>
          <w:fldChar w:fldCharType="separate"/>
        </w:r>
        <w:r>
          <w:rPr>
            <w:noProof/>
            <w:webHidden/>
          </w:rPr>
          <w:t>52</w:t>
        </w:r>
        <w:r>
          <w:rPr>
            <w:noProof/>
            <w:webHidden/>
          </w:rPr>
          <w:fldChar w:fldCharType="end"/>
        </w:r>
      </w:hyperlink>
    </w:p>
    <w:p w14:paraId="39678D7F" w14:textId="77A6A136"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3" w:history="1">
        <w:r w:rsidRPr="008E4CE2">
          <w:rPr>
            <w:rStyle w:val="Hyperlink"/>
            <w:rFonts w:eastAsia="Times New Roman" w:cs="Times New Roman"/>
            <w:noProof/>
          </w:rPr>
          <w:t>Fig. 43: Research paper, page 2 of 8</w:t>
        </w:r>
        <w:r>
          <w:rPr>
            <w:noProof/>
            <w:webHidden/>
          </w:rPr>
          <w:tab/>
        </w:r>
        <w:r>
          <w:rPr>
            <w:noProof/>
            <w:webHidden/>
          </w:rPr>
          <w:fldChar w:fldCharType="begin"/>
        </w:r>
        <w:r>
          <w:rPr>
            <w:noProof/>
            <w:webHidden/>
          </w:rPr>
          <w:instrText xml:space="preserve"> PAGEREF _Toc244015563 \h </w:instrText>
        </w:r>
        <w:r>
          <w:rPr>
            <w:noProof/>
            <w:webHidden/>
          </w:rPr>
        </w:r>
        <w:r>
          <w:rPr>
            <w:noProof/>
            <w:webHidden/>
          </w:rPr>
          <w:fldChar w:fldCharType="separate"/>
        </w:r>
        <w:r>
          <w:rPr>
            <w:noProof/>
            <w:webHidden/>
          </w:rPr>
          <w:t>53</w:t>
        </w:r>
        <w:r>
          <w:rPr>
            <w:noProof/>
            <w:webHidden/>
          </w:rPr>
          <w:fldChar w:fldCharType="end"/>
        </w:r>
      </w:hyperlink>
    </w:p>
    <w:p w14:paraId="54AC1AE6" w14:textId="294D09E6"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4" w:history="1">
        <w:r w:rsidRPr="008E4CE2">
          <w:rPr>
            <w:rStyle w:val="Hyperlink"/>
            <w:rFonts w:eastAsia="Times New Roman" w:cs="Times New Roman"/>
            <w:noProof/>
          </w:rPr>
          <w:t>Fig. 44: Research paper, page 3 of 8</w:t>
        </w:r>
        <w:r>
          <w:rPr>
            <w:noProof/>
            <w:webHidden/>
          </w:rPr>
          <w:tab/>
        </w:r>
        <w:r>
          <w:rPr>
            <w:noProof/>
            <w:webHidden/>
          </w:rPr>
          <w:fldChar w:fldCharType="begin"/>
        </w:r>
        <w:r>
          <w:rPr>
            <w:noProof/>
            <w:webHidden/>
          </w:rPr>
          <w:instrText xml:space="preserve"> PAGEREF _Toc244015564 \h </w:instrText>
        </w:r>
        <w:r>
          <w:rPr>
            <w:noProof/>
            <w:webHidden/>
          </w:rPr>
        </w:r>
        <w:r>
          <w:rPr>
            <w:noProof/>
            <w:webHidden/>
          </w:rPr>
          <w:fldChar w:fldCharType="separate"/>
        </w:r>
        <w:r>
          <w:rPr>
            <w:noProof/>
            <w:webHidden/>
          </w:rPr>
          <w:t>54</w:t>
        </w:r>
        <w:r>
          <w:rPr>
            <w:noProof/>
            <w:webHidden/>
          </w:rPr>
          <w:fldChar w:fldCharType="end"/>
        </w:r>
      </w:hyperlink>
    </w:p>
    <w:p w14:paraId="6990DA9F" w14:textId="03E9A416"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5" w:history="1">
        <w:r w:rsidRPr="008E4CE2">
          <w:rPr>
            <w:rStyle w:val="Hyperlink"/>
            <w:rFonts w:eastAsia="Times New Roman" w:cs="Times New Roman"/>
            <w:noProof/>
          </w:rPr>
          <w:t>Fig. 45: Research paper, page 4 of 8</w:t>
        </w:r>
        <w:r>
          <w:rPr>
            <w:noProof/>
            <w:webHidden/>
          </w:rPr>
          <w:tab/>
        </w:r>
        <w:r>
          <w:rPr>
            <w:noProof/>
            <w:webHidden/>
          </w:rPr>
          <w:fldChar w:fldCharType="begin"/>
        </w:r>
        <w:r>
          <w:rPr>
            <w:noProof/>
            <w:webHidden/>
          </w:rPr>
          <w:instrText xml:space="preserve"> PAGEREF _Toc244015565 \h </w:instrText>
        </w:r>
        <w:r>
          <w:rPr>
            <w:noProof/>
            <w:webHidden/>
          </w:rPr>
        </w:r>
        <w:r>
          <w:rPr>
            <w:noProof/>
            <w:webHidden/>
          </w:rPr>
          <w:fldChar w:fldCharType="separate"/>
        </w:r>
        <w:r>
          <w:rPr>
            <w:noProof/>
            <w:webHidden/>
          </w:rPr>
          <w:t>55</w:t>
        </w:r>
        <w:r>
          <w:rPr>
            <w:noProof/>
            <w:webHidden/>
          </w:rPr>
          <w:fldChar w:fldCharType="end"/>
        </w:r>
      </w:hyperlink>
    </w:p>
    <w:p w14:paraId="751FE345" w14:textId="3A9C27CB"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6" w:history="1">
        <w:r w:rsidRPr="008E4CE2">
          <w:rPr>
            <w:rStyle w:val="Hyperlink"/>
            <w:rFonts w:eastAsia="Times New Roman" w:cs="Times New Roman"/>
            <w:noProof/>
          </w:rPr>
          <w:t>Fig. 46: Research paper, page 5 of 8</w:t>
        </w:r>
        <w:r>
          <w:rPr>
            <w:noProof/>
            <w:webHidden/>
          </w:rPr>
          <w:tab/>
        </w:r>
        <w:r>
          <w:rPr>
            <w:noProof/>
            <w:webHidden/>
          </w:rPr>
          <w:fldChar w:fldCharType="begin"/>
        </w:r>
        <w:r>
          <w:rPr>
            <w:noProof/>
            <w:webHidden/>
          </w:rPr>
          <w:instrText xml:space="preserve"> PAGEREF _Toc244015566 \h </w:instrText>
        </w:r>
        <w:r>
          <w:rPr>
            <w:noProof/>
            <w:webHidden/>
          </w:rPr>
        </w:r>
        <w:r>
          <w:rPr>
            <w:noProof/>
            <w:webHidden/>
          </w:rPr>
          <w:fldChar w:fldCharType="separate"/>
        </w:r>
        <w:r>
          <w:rPr>
            <w:noProof/>
            <w:webHidden/>
          </w:rPr>
          <w:t>56</w:t>
        </w:r>
        <w:r>
          <w:rPr>
            <w:noProof/>
            <w:webHidden/>
          </w:rPr>
          <w:fldChar w:fldCharType="end"/>
        </w:r>
      </w:hyperlink>
    </w:p>
    <w:p w14:paraId="635EC247" w14:textId="4DB28E53"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7" w:history="1">
        <w:r w:rsidRPr="008E4CE2">
          <w:rPr>
            <w:rStyle w:val="Hyperlink"/>
            <w:rFonts w:eastAsia="Times New Roman" w:cs="Times New Roman"/>
            <w:noProof/>
          </w:rPr>
          <w:t>Fig. 47: Research paper, page 6 of 8</w:t>
        </w:r>
        <w:r>
          <w:rPr>
            <w:noProof/>
            <w:webHidden/>
          </w:rPr>
          <w:tab/>
        </w:r>
        <w:r>
          <w:rPr>
            <w:noProof/>
            <w:webHidden/>
          </w:rPr>
          <w:fldChar w:fldCharType="begin"/>
        </w:r>
        <w:r>
          <w:rPr>
            <w:noProof/>
            <w:webHidden/>
          </w:rPr>
          <w:instrText xml:space="preserve"> PAGEREF _Toc244015567 \h </w:instrText>
        </w:r>
        <w:r>
          <w:rPr>
            <w:noProof/>
            <w:webHidden/>
          </w:rPr>
        </w:r>
        <w:r>
          <w:rPr>
            <w:noProof/>
            <w:webHidden/>
          </w:rPr>
          <w:fldChar w:fldCharType="separate"/>
        </w:r>
        <w:r>
          <w:rPr>
            <w:noProof/>
            <w:webHidden/>
          </w:rPr>
          <w:t>57</w:t>
        </w:r>
        <w:r>
          <w:rPr>
            <w:noProof/>
            <w:webHidden/>
          </w:rPr>
          <w:fldChar w:fldCharType="end"/>
        </w:r>
      </w:hyperlink>
    </w:p>
    <w:p w14:paraId="45501381" w14:textId="7D17243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8" w:history="1">
        <w:r w:rsidRPr="008E4CE2">
          <w:rPr>
            <w:rStyle w:val="Hyperlink"/>
            <w:rFonts w:eastAsia="Times New Roman" w:cs="Times New Roman"/>
            <w:noProof/>
          </w:rPr>
          <w:t>Fig. 48: Research paper, page 7 of 8</w:t>
        </w:r>
        <w:r>
          <w:rPr>
            <w:noProof/>
            <w:webHidden/>
          </w:rPr>
          <w:tab/>
        </w:r>
        <w:r>
          <w:rPr>
            <w:noProof/>
            <w:webHidden/>
          </w:rPr>
          <w:fldChar w:fldCharType="begin"/>
        </w:r>
        <w:r>
          <w:rPr>
            <w:noProof/>
            <w:webHidden/>
          </w:rPr>
          <w:instrText xml:space="preserve"> PAGEREF _Toc244015568 \h </w:instrText>
        </w:r>
        <w:r>
          <w:rPr>
            <w:noProof/>
            <w:webHidden/>
          </w:rPr>
        </w:r>
        <w:r>
          <w:rPr>
            <w:noProof/>
            <w:webHidden/>
          </w:rPr>
          <w:fldChar w:fldCharType="separate"/>
        </w:r>
        <w:r>
          <w:rPr>
            <w:noProof/>
            <w:webHidden/>
          </w:rPr>
          <w:t>58</w:t>
        </w:r>
        <w:r>
          <w:rPr>
            <w:noProof/>
            <w:webHidden/>
          </w:rPr>
          <w:fldChar w:fldCharType="end"/>
        </w:r>
      </w:hyperlink>
    </w:p>
    <w:p w14:paraId="2C09236A" w14:textId="4C274F03"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69" w:history="1">
        <w:r w:rsidRPr="008E4CE2">
          <w:rPr>
            <w:rStyle w:val="Hyperlink"/>
            <w:rFonts w:eastAsia="Times New Roman" w:cs="Times New Roman"/>
            <w:noProof/>
          </w:rPr>
          <w:t>Fig. 49: Research paper, page 8 of 8</w:t>
        </w:r>
        <w:r>
          <w:rPr>
            <w:noProof/>
            <w:webHidden/>
          </w:rPr>
          <w:tab/>
        </w:r>
        <w:r>
          <w:rPr>
            <w:noProof/>
            <w:webHidden/>
          </w:rPr>
          <w:fldChar w:fldCharType="begin"/>
        </w:r>
        <w:r>
          <w:rPr>
            <w:noProof/>
            <w:webHidden/>
          </w:rPr>
          <w:instrText xml:space="preserve"> PAGEREF _Toc244015569 \h </w:instrText>
        </w:r>
        <w:r>
          <w:rPr>
            <w:noProof/>
            <w:webHidden/>
          </w:rPr>
        </w:r>
        <w:r>
          <w:rPr>
            <w:noProof/>
            <w:webHidden/>
          </w:rPr>
          <w:fldChar w:fldCharType="separate"/>
        </w:r>
        <w:r>
          <w:rPr>
            <w:noProof/>
            <w:webHidden/>
          </w:rPr>
          <w:t>59</w:t>
        </w:r>
        <w:r>
          <w:rPr>
            <w:noProof/>
            <w:webHidden/>
          </w:rPr>
          <w:fldChar w:fldCharType="end"/>
        </w:r>
      </w:hyperlink>
    </w:p>
    <w:p w14:paraId="75A07465" w14:textId="282FAE23"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0" w:history="1">
        <w:r w:rsidRPr="008E4CE2">
          <w:rPr>
            <w:rStyle w:val="Hyperlink"/>
            <w:rFonts w:eastAsia="Times New Roman" w:cs="Times New Roman"/>
            <w:noProof/>
          </w:rPr>
          <w:t>Fig. 50: Certificate of participation / award</w:t>
        </w:r>
        <w:r>
          <w:rPr>
            <w:noProof/>
            <w:webHidden/>
          </w:rPr>
          <w:tab/>
        </w:r>
        <w:r>
          <w:rPr>
            <w:noProof/>
            <w:webHidden/>
          </w:rPr>
          <w:fldChar w:fldCharType="begin"/>
        </w:r>
        <w:r>
          <w:rPr>
            <w:noProof/>
            <w:webHidden/>
          </w:rPr>
          <w:instrText xml:space="preserve"> PAGEREF _Toc244015570 \h </w:instrText>
        </w:r>
        <w:r>
          <w:rPr>
            <w:noProof/>
            <w:webHidden/>
          </w:rPr>
        </w:r>
        <w:r>
          <w:rPr>
            <w:noProof/>
            <w:webHidden/>
          </w:rPr>
          <w:fldChar w:fldCharType="separate"/>
        </w:r>
        <w:r>
          <w:rPr>
            <w:noProof/>
            <w:webHidden/>
          </w:rPr>
          <w:t>60</w:t>
        </w:r>
        <w:r>
          <w:rPr>
            <w:noProof/>
            <w:webHidden/>
          </w:rPr>
          <w:fldChar w:fldCharType="end"/>
        </w:r>
      </w:hyperlink>
    </w:p>
    <w:p w14:paraId="188F4787" w14:textId="279E2D32" w:rsidR="005C7021" w:rsidRDefault="002B4CF9">
      <w:r>
        <w:rPr>
          <w:rFonts w:eastAsia="Times New Roman" w:cs="Times New Roman"/>
        </w:rPr>
        <w:fldChar w:fldCharType="end"/>
      </w:r>
    </w:p>
    <w:p w14:paraId="4BB7CF66" w14:textId="77777777" w:rsidR="005C7021" w:rsidRDefault="002B4CF9">
      <w:pPr>
        <w:pageBreakBefore/>
        <w:spacing w:before="120" w:after="200" w:line="276" w:lineRule="auto"/>
      </w:pPr>
      <w:r>
        <w:rPr>
          <w:rFonts w:eastAsia="Times New Roman" w:cs="Times New Roman"/>
          <w:b/>
          <w:sz w:val="36"/>
        </w:rPr>
        <w:lastRenderedPageBreak/>
        <w:t>List of Tables</w:t>
      </w:r>
    </w:p>
    <w:p w14:paraId="049B4A27" w14:textId="2CCE0FDC" w:rsidR="00C431D5" w:rsidRDefault="002B4CF9">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r>
        <w:rPr>
          <w:rFonts w:eastAsia="Times New Roman" w:cs="Times New Roman"/>
        </w:rPr>
        <w:fldChar w:fldCharType="begin"/>
      </w:r>
      <w:r>
        <w:rPr>
          <w:rFonts w:eastAsia="Times New Roman" w:cs="Times New Roman"/>
        </w:rPr>
        <w:instrText xml:space="preserve"> TOC \h \z \c "Table" </w:instrText>
      </w:r>
      <w:r>
        <w:rPr>
          <w:rFonts w:eastAsia="Times New Roman" w:cs="Times New Roman"/>
        </w:rPr>
        <w:fldChar w:fldCharType="separate"/>
      </w:r>
      <w:hyperlink w:anchor="_Toc244015571" w:history="1">
        <w:r w:rsidR="00C431D5" w:rsidRPr="003220E1">
          <w:rPr>
            <w:rStyle w:val="Hyperlink"/>
            <w:rFonts w:eastAsia="Times New Roman" w:cs="Times New Roman"/>
            <w:noProof/>
          </w:rPr>
          <w:t>Tab. 1: Literature survey and proposed improvements</w:t>
        </w:r>
        <w:r w:rsidR="00C431D5">
          <w:rPr>
            <w:noProof/>
            <w:webHidden/>
          </w:rPr>
          <w:tab/>
        </w:r>
        <w:r w:rsidR="00C431D5">
          <w:rPr>
            <w:noProof/>
            <w:webHidden/>
          </w:rPr>
          <w:fldChar w:fldCharType="begin"/>
        </w:r>
        <w:r w:rsidR="00C431D5">
          <w:rPr>
            <w:noProof/>
            <w:webHidden/>
          </w:rPr>
          <w:instrText xml:space="preserve"> PAGEREF _Toc244015571 \h </w:instrText>
        </w:r>
        <w:r w:rsidR="00C431D5">
          <w:rPr>
            <w:noProof/>
            <w:webHidden/>
          </w:rPr>
        </w:r>
        <w:r w:rsidR="00C431D5">
          <w:rPr>
            <w:noProof/>
            <w:webHidden/>
          </w:rPr>
          <w:fldChar w:fldCharType="separate"/>
        </w:r>
        <w:r w:rsidR="00C431D5">
          <w:rPr>
            <w:noProof/>
            <w:webHidden/>
          </w:rPr>
          <w:t>3</w:t>
        </w:r>
        <w:r w:rsidR="00C431D5">
          <w:rPr>
            <w:noProof/>
            <w:webHidden/>
          </w:rPr>
          <w:fldChar w:fldCharType="end"/>
        </w:r>
      </w:hyperlink>
    </w:p>
    <w:p w14:paraId="54786FF7" w14:textId="476CC19E"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2" w:history="1">
        <w:r w:rsidRPr="003220E1">
          <w:rPr>
            <w:rStyle w:val="Hyperlink"/>
            <w:rFonts w:eastAsia="Times New Roman" w:cs="Times New Roman"/>
            <w:noProof/>
          </w:rPr>
          <w:t>Tab. 2: Major functions identified</w:t>
        </w:r>
        <w:r>
          <w:rPr>
            <w:noProof/>
            <w:webHidden/>
          </w:rPr>
          <w:tab/>
        </w:r>
        <w:r>
          <w:rPr>
            <w:noProof/>
            <w:webHidden/>
          </w:rPr>
          <w:fldChar w:fldCharType="begin"/>
        </w:r>
        <w:r>
          <w:rPr>
            <w:noProof/>
            <w:webHidden/>
          </w:rPr>
          <w:instrText xml:space="preserve"> PAGEREF _Toc244015572 \h </w:instrText>
        </w:r>
        <w:r>
          <w:rPr>
            <w:noProof/>
            <w:webHidden/>
          </w:rPr>
        </w:r>
        <w:r>
          <w:rPr>
            <w:noProof/>
            <w:webHidden/>
          </w:rPr>
          <w:fldChar w:fldCharType="separate"/>
        </w:r>
        <w:r>
          <w:rPr>
            <w:noProof/>
            <w:webHidden/>
          </w:rPr>
          <w:t>4</w:t>
        </w:r>
        <w:r>
          <w:rPr>
            <w:noProof/>
            <w:webHidden/>
          </w:rPr>
          <w:fldChar w:fldCharType="end"/>
        </w:r>
      </w:hyperlink>
    </w:p>
    <w:p w14:paraId="2B6C409B" w14:textId="3ECD264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3" w:history="1">
        <w:r w:rsidRPr="003220E1">
          <w:rPr>
            <w:rStyle w:val="Hyperlink"/>
            <w:rFonts w:eastAsia="Times New Roman" w:cs="Times New Roman"/>
            <w:noProof/>
          </w:rPr>
          <w:t>Tab. 3: Project plan and increments</w:t>
        </w:r>
        <w:r>
          <w:rPr>
            <w:noProof/>
            <w:webHidden/>
          </w:rPr>
          <w:tab/>
        </w:r>
        <w:r>
          <w:rPr>
            <w:noProof/>
            <w:webHidden/>
          </w:rPr>
          <w:fldChar w:fldCharType="begin"/>
        </w:r>
        <w:r>
          <w:rPr>
            <w:noProof/>
            <w:webHidden/>
          </w:rPr>
          <w:instrText xml:space="preserve"> PAGEREF _Toc244015573 \h </w:instrText>
        </w:r>
        <w:r>
          <w:rPr>
            <w:noProof/>
            <w:webHidden/>
          </w:rPr>
        </w:r>
        <w:r>
          <w:rPr>
            <w:noProof/>
            <w:webHidden/>
          </w:rPr>
          <w:fldChar w:fldCharType="separate"/>
        </w:r>
        <w:r>
          <w:rPr>
            <w:noProof/>
            <w:webHidden/>
          </w:rPr>
          <w:t>6</w:t>
        </w:r>
        <w:r>
          <w:rPr>
            <w:noProof/>
            <w:webHidden/>
          </w:rPr>
          <w:fldChar w:fldCharType="end"/>
        </w:r>
      </w:hyperlink>
    </w:p>
    <w:p w14:paraId="72F74708" w14:textId="16AE2C30"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4" w:history="1">
        <w:r w:rsidRPr="003220E1">
          <w:rPr>
            <w:rStyle w:val="Hyperlink"/>
            <w:rFonts w:eastAsia="Times New Roman" w:cs="Times New Roman"/>
            <w:noProof/>
          </w:rPr>
          <w:t>Tab. 4: Functional requirements</w:t>
        </w:r>
        <w:r>
          <w:rPr>
            <w:noProof/>
            <w:webHidden/>
          </w:rPr>
          <w:tab/>
        </w:r>
        <w:r>
          <w:rPr>
            <w:noProof/>
            <w:webHidden/>
          </w:rPr>
          <w:fldChar w:fldCharType="begin"/>
        </w:r>
        <w:r>
          <w:rPr>
            <w:noProof/>
            <w:webHidden/>
          </w:rPr>
          <w:instrText xml:space="preserve"> PAGEREF _Toc244015574 \h </w:instrText>
        </w:r>
        <w:r>
          <w:rPr>
            <w:noProof/>
            <w:webHidden/>
          </w:rPr>
        </w:r>
        <w:r>
          <w:rPr>
            <w:noProof/>
            <w:webHidden/>
          </w:rPr>
          <w:fldChar w:fldCharType="separate"/>
        </w:r>
        <w:r>
          <w:rPr>
            <w:noProof/>
            <w:webHidden/>
          </w:rPr>
          <w:t>8</w:t>
        </w:r>
        <w:r>
          <w:rPr>
            <w:noProof/>
            <w:webHidden/>
          </w:rPr>
          <w:fldChar w:fldCharType="end"/>
        </w:r>
      </w:hyperlink>
    </w:p>
    <w:p w14:paraId="136CFE1D" w14:textId="1D814E10"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5" w:history="1">
        <w:r w:rsidRPr="003220E1">
          <w:rPr>
            <w:rStyle w:val="Hyperlink"/>
            <w:rFonts w:eastAsia="Times New Roman" w:cs="Times New Roman"/>
            <w:noProof/>
          </w:rPr>
          <w:t>Tab. 5: Hardware requirements</w:t>
        </w:r>
        <w:r>
          <w:rPr>
            <w:noProof/>
            <w:webHidden/>
          </w:rPr>
          <w:tab/>
        </w:r>
        <w:r>
          <w:rPr>
            <w:noProof/>
            <w:webHidden/>
          </w:rPr>
          <w:fldChar w:fldCharType="begin"/>
        </w:r>
        <w:r>
          <w:rPr>
            <w:noProof/>
            <w:webHidden/>
          </w:rPr>
          <w:instrText xml:space="preserve"> PAGEREF _Toc244015575 \h </w:instrText>
        </w:r>
        <w:r>
          <w:rPr>
            <w:noProof/>
            <w:webHidden/>
          </w:rPr>
        </w:r>
        <w:r>
          <w:rPr>
            <w:noProof/>
            <w:webHidden/>
          </w:rPr>
          <w:fldChar w:fldCharType="separate"/>
        </w:r>
        <w:r>
          <w:rPr>
            <w:noProof/>
            <w:webHidden/>
          </w:rPr>
          <w:t>9</w:t>
        </w:r>
        <w:r>
          <w:rPr>
            <w:noProof/>
            <w:webHidden/>
          </w:rPr>
          <w:fldChar w:fldCharType="end"/>
        </w:r>
      </w:hyperlink>
    </w:p>
    <w:p w14:paraId="575D49EB" w14:textId="02EFDE55"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6" w:history="1">
        <w:r w:rsidRPr="003220E1">
          <w:rPr>
            <w:rStyle w:val="Hyperlink"/>
            <w:rFonts w:eastAsia="Times New Roman" w:cs="Times New Roman"/>
            <w:noProof/>
          </w:rPr>
          <w:t>Tab. 6: Software requirements</w:t>
        </w:r>
        <w:r>
          <w:rPr>
            <w:noProof/>
            <w:webHidden/>
          </w:rPr>
          <w:tab/>
        </w:r>
        <w:r>
          <w:rPr>
            <w:noProof/>
            <w:webHidden/>
          </w:rPr>
          <w:fldChar w:fldCharType="begin"/>
        </w:r>
        <w:r>
          <w:rPr>
            <w:noProof/>
            <w:webHidden/>
          </w:rPr>
          <w:instrText xml:space="preserve"> PAGEREF _Toc244015576 \h </w:instrText>
        </w:r>
        <w:r>
          <w:rPr>
            <w:noProof/>
            <w:webHidden/>
          </w:rPr>
        </w:r>
        <w:r>
          <w:rPr>
            <w:noProof/>
            <w:webHidden/>
          </w:rPr>
          <w:fldChar w:fldCharType="separate"/>
        </w:r>
        <w:r>
          <w:rPr>
            <w:noProof/>
            <w:webHidden/>
          </w:rPr>
          <w:t>10</w:t>
        </w:r>
        <w:r>
          <w:rPr>
            <w:noProof/>
            <w:webHidden/>
          </w:rPr>
          <w:fldChar w:fldCharType="end"/>
        </w:r>
      </w:hyperlink>
    </w:p>
    <w:p w14:paraId="30E99CBB" w14:textId="3F8A05E0"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7" w:history="1">
        <w:r w:rsidRPr="003220E1">
          <w:rPr>
            <w:rStyle w:val="Hyperlink"/>
            <w:rFonts w:eastAsia="Times New Roman" w:cs="Times New Roman"/>
            <w:noProof/>
          </w:rPr>
          <w:t>Tab. 7: The 14 DPDP obligations checked by the audit</w:t>
        </w:r>
        <w:r>
          <w:rPr>
            <w:noProof/>
            <w:webHidden/>
          </w:rPr>
          <w:tab/>
        </w:r>
        <w:r>
          <w:rPr>
            <w:noProof/>
            <w:webHidden/>
          </w:rPr>
          <w:fldChar w:fldCharType="begin"/>
        </w:r>
        <w:r>
          <w:rPr>
            <w:noProof/>
            <w:webHidden/>
          </w:rPr>
          <w:instrText xml:space="preserve"> PAGEREF _Toc244015577 \h </w:instrText>
        </w:r>
        <w:r>
          <w:rPr>
            <w:noProof/>
            <w:webHidden/>
          </w:rPr>
        </w:r>
        <w:r>
          <w:rPr>
            <w:noProof/>
            <w:webHidden/>
          </w:rPr>
          <w:fldChar w:fldCharType="separate"/>
        </w:r>
        <w:r>
          <w:rPr>
            <w:noProof/>
            <w:webHidden/>
          </w:rPr>
          <w:t>11</w:t>
        </w:r>
        <w:r>
          <w:rPr>
            <w:noProof/>
            <w:webHidden/>
          </w:rPr>
          <w:fldChar w:fldCharType="end"/>
        </w:r>
      </w:hyperlink>
    </w:p>
    <w:p w14:paraId="0D2E7C0B" w14:textId="5FEEDDAA"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8" w:history="1">
        <w:r w:rsidRPr="003220E1">
          <w:rPr>
            <w:rStyle w:val="Hyperlink"/>
            <w:rFonts w:eastAsia="Times New Roman" w:cs="Times New Roman"/>
            <w:noProof/>
          </w:rPr>
          <w:t>Tab. 8: Database tables</w:t>
        </w:r>
        <w:r>
          <w:rPr>
            <w:noProof/>
            <w:webHidden/>
          </w:rPr>
          <w:tab/>
        </w:r>
        <w:r>
          <w:rPr>
            <w:noProof/>
            <w:webHidden/>
          </w:rPr>
          <w:fldChar w:fldCharType="begin"/>
        </w:r>
        <w:r>
          <w:rPr>
            <w:noProof/>
            <w:webHidden/>
          </w:rPr>
          <w:instrText xml:space="preserve"> PAGEREF _Toc244015578 \h </w:instrText>
        </w:r>
        <w:r>
          <w:rPr>
            <w:noProof/>
            <w:webHidden/>
          </w:rPr>
        </w:r>
        <w:r>
          <w:rPr>
            <w:noProof/>
            <w:webHidden/>
          </w:rPr>
          <w:fldChar w:fldCharType="separate"/>
        </w:r>
        <w:r>
          <w:rPr>
            <w:noProof/>
            <w:webHidden/>
          </w:rPr>
          <w:t>15</w:t>
        </w:r>
        <w:r>
          <w:rPr>
            <w:noProof/>
            <w:webHidden/>
          </w:rPr>
          <w:fldChar w:fldCharType="end"/>
        </w:r>
      </w:hyperlink>
    </w:p>
    <w:p w14:paraId="4B5957C2" w14:textId="3877FB5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79" w:history="1">
        <w:r w:rsidRPr="003220E1">
          <w:rPr>
            <w:rStyle w:val="Hyperlink"/>
            <w:rFonts w:eastAsia="Times New Roman" w:cs="Times New Roman"/>
            <w:noProof/>
          </w:rPr>
          <w:t>Tab. 9: Technology stack summary</w:t>
        </w:r>
        <w:r>
          <w:rPr>
            <w:noProof/>
            <w:webHidden/>
          </w:rPr>
          <w:tab/>
        </w:r>
        <w:r>
          <w:rPr>
            <w:noProof/>
            <w:webHidden/>
          </w:rPr>
          <w:fldChar w:fldCharType="begin"/>
        </w:r>
        <w:r>
          <w:rPr>
            <w:noProof/>
            <w:webHidden/>
          </w:rPr>
          <w:instrText xml:space="preserve"> PAGEREF _Toc244015579 \h </w:instrText>
        </w:r>
        <w:r>
          <w:rPr>
            <w:noProof/>
            <w:webHidden/>
          </w:rPr>
        </w:r>
        <w:r>
          <w:rPr>
            <w:noProof/>
            <w:webHidden/>
          </w:rPr>
          <w:fldChar w:fldCharType="separate"/>
        </w:r>
        <w:r>
          <w:rPr>
            <w:noProof/>
            <w:webHidden/>
          </w:rPr>
          <w:t>23</w:t>
        </w:r>
        <w:r>
          <w:rPr>
            <w:noProof/>
            <w:webHidden/>
          </w:rPr>
          <w:fldChar w:fldCharType="end"/>
        </w:r>
      </w:hyperlink>
    </w:p>
    <w:p w14:paraId="3D889C4C" w14:textId="04EF5B8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0" w:history="1">
        <w:r w:rsidRPr="003220E1">
          <w:rPr>
            <w:rStyle w:val="Hyperlink"/>
            <w:rFonts w:eastAsia="Times New Roman" w:cs="Times New Roman"/>
            <w:noProof/>
          </w:rPr>
          <w:t>Tab. 10: Test cases - Module 1 (Legal Knowledge Base)</w:t>
        </w:r>
        <w:r>
          <w:rPr>
            <w:noProof/>
            <w:webHidden/>
          </w:rPr>
          <w:tab/>
        </w:r>
        <w:r>
          <w:rPr>
            <w:noProof/>
            <w:webHidden/>
          </w:rPr>
          <w:fldChar w:fldCharType="begin"/>
        </w:r>
        <w:r>
          <w:rPr>
            <w:noProof/>
            <w:webHidden/>
          </w:rPr>
          <w:instrText xml:space="preserve"> PAGEREF _Toc244015580 \h </w:instrText>
        </w:r>
        <w:r>
          <w:rPr>
            <w:noProof/>
            <w:webHidden/>
          </w:rPr>
        </w:r>
        <w:r>
          <w:rPr>
            <w:noProof/>
            <w:webHidden/>
          </w:rPr>
          <w:fldChar w:fldCharType="separate"/>
        </w:r>
        <w:r>
          <w:rPr>
            <w:noProof/>
            <w:webHidden/>
          </w:rPr>
          <w:t>37</w:t>
        </w:r>
        <w:r>
          <w:rPr>
            <w:noProof/>
            <w:webHidden/>
          </w:rPr>
          <w:fldChar w:fldCharType="end"/>
        </w:r>
      </w:hyperlink>
    </w:p>
    <w:p w14:paraId="3CE0DBE3" w14:textId="5C425003"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1" w:history="1">
        <w:r w:rsidRPr="003220E1">
          <w:rPr>
            <w:rStyle w:val="Hyperlink"/>
            <w:rFonts w:eastAsia="Times New Roman" w:cs="Times New Roman"/>
            <w:noProof/>
          </w:rPr>
          <w:t>Tab. 11: Test cases - Module 2 (Multi-Agent Engine)</w:t>
        </w:r>
        <w:r>
          <w:rPr>
            <w:noProof/>
            <w:webHidden/>
          </w:rPr>
          <w:tab/>
        </w:r>
        <w:r>
          <w:rPr>
            <w:noProof/>
            <w:webHidden/>
          </w:rPr>
          <w:fldChar w:fldCharType="begin"/>
        </w:r>
        <w:r>
          <w:rPr>
            <w:noProof/>
            <w:webHidden/>
          </w:rPr>
          <w:instrText xml:space="preserve"> PAGEREF _Toc244015581 \h </w:instrText>
        </w:r>
        <w:r>
          <w:rPr>
            <w:noProof/>
            <w:webHidden/>
          </w:rPr>
        </w:r>
        <w:r>
          <w:rPr>
            <w:noProof/>
            <w:webHidden/>
          </w:rPr>
          <w:fldChar w:fldCharType="separate"/>
        </w:r>
        <w:r>
          <w:rPr>
            <w:noProof/>
            <w:webHidden/>
          </w:rPr>
          <w:t>37</w:t>
        </w:r>
        <w:r>
          <w:rPr>
            <w:noProof/>
            <w:webHidden/>
          </w:rPr>
          <w:fldChar w:fldCharType="end"/>
        </w:r>
      </w:hyperlink>
    </w:p>
    <w:p w14:paraId="196069DC" w14:textId="7DEC6270"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2" w:history="1">
        <w:r w:rsidRPr="003220E1">
          <w:rPr>
            <w:rStyle w:val="Hyperlink"/>
            <w:rFonts w:eastAsia="Times New Roman" w:cs="Times New Roman"/>
            <w:noProof/>
          </w:rPr>
          <w:t>Tab. 12: Test cases - Module 3 (Business Compliance)</w:t>
        </w:r>
        <w:r>
          <w:rPr>
            <w:noProof/>
            <w:webHidden/>
          </w:rPr>
          <w:tab/>
        </w:r>
        <w:r>
          <w:rPr>
            <w:noProof/>
            <w:webHidden/>
          </w:rPr>
          <w:fldChar w:fldCharType="begin"/>
        </w:r>
        <w:r>
          <w:rPr>
            <w:noProof/>
            <w:webHidden/>
          </w:rPr>
          <w:instrText xml:space="preserve"> PAGEREF _Toc244015582 \h </w:instrText>
        </w:r>
        <w:r>
          <w:rPr>
            <w:noProof/>
            <w:webHidden/>
          </w:rPr>
        </w:r>
        <w:r>
          <w:rPr>
            <w:noProof/>
            <w:webHidden/>
          </w:rPr>
          <w:fldChar w:fldCharType="separate"/>
        </w:r>
        <w:r>
          <w:rPr>
            <w:noProof/>
            <w:webHidden/>
          </w:rPr>
          <w:t>38</w:t>
        </w:r>
        <w:r>
          <w:rPr>
            <w:noProof/>
            <w:webHidden/>
          </w:rPr>
          <w:fldChar w:fldCharType="end"/>
        </w:r>
      </w:hyperlink>
    </w:p>
    <w:p w14:paraId="22C9E0F5" w14:textId="632A84FC"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3" w:history="1">
        <w:r w:rsidRPr="003220E1">
          <w:rPr>
            <w:rStyle w:val="Hyperlink"/>
            <w:rFonts w:eastAsia="Times New Roman" w:cs="Times New Roman"/>
            <w:noProof/>
          </w:rPr>
          <w:t>Tab. 13: Test cases - Module 4 (Citizen Rights)</w:t>
        </w:r>
        <w:r>
          <w:rPr>
            <w:noProof/>
            <w:webHidden/>
          </w:rPr>
          <w:tab/>
        </w:r>
        <w:r>
          <w:rPr>
            <w:noProof/>
            <w:webHidden/>
          </w:rPr>
          <w:fldChar w:fldCharType="begin"/>
        </w:r>
        <w:r>
          <w:rPr>
            <w:noProof/>
            <w:webHidden/>
          </w:rPr>
          <w:instrText xml:space="preserve"> PAGEREF _Toc244015583 \h </w:instrText>
        </w:r>
        <w:r>
          <w:rPr>
            <w:noProof/>
            <w:webHidden/>
          </w:rPr>
        </w:r>
        <w:r>
          <w:rPr>
            <w:noProof/>
            <w:webHidden/>
          </w:rPr>
          <w:fldChar w:fldCharType="separate"/>
        </w:r>
        <w:r>
          <w:rPr>
            <w:noProof/>
            <w:webHidden/>
          </w:rPr>
          <w:t>38</w:t>
        </w:r>
        <w:r>
          <w:rPr>
            <w:noProof/>
            <w:webHidden/>
          </w:rPr>
          <w:fldChar w:fldCharType="end"/>
        </w:r>
      </w:hyperlink>
    </w:p>
    <w:p w14:paraId="35C7EE25" w14:textId="3EDE2F64"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4" w:history="1">
        <w:r w:rsidRPr="003220E1">
          <w:rPr>
            <w:rStyle w:val="Hyperlink"/>
            <w:rFonts w:eastAsia="Times New Roman" w:cs="Times New Roman"/>
            <w:noProof/>
          </w:rPr>
          <w:t>Tab. 14: Test cases - Module 5 (Platform, Security) and integration</w:t>
        </w:r>
        <w:r>
          <w:rPr>
            <w:noProof/>
            <w:webHidden/>
          </w:rPr>
          <w:tab/>
        </w:r>
        <w:r>
          <w:rPr>
            <w:noProof/>
            <w:webHidden/>
          </w:rPr>
          <w:fldChar w:fldCharType="begin"/>
        </w:r>
        <w:r>
          <w:rPr>
            <w:noProof/>
            <w:webHidden/>
          </w:rPr>
          <w:instrText xml:space="preserve"> PAGEREF _Toc244015584 \h </w:instrText>
        </w:r>
        <w:r>
          <w:rPr>
            <w:noProof/>
            <w:webHidden/>
          </w:rPr>
        </w:r>
        <w:r>
          <w:rPr>
            <w:noProof/>
            <w:webHidden/>
          </w:rPr>
          <w:fldChar w:fldCharType="separate"/>
        </w:r>
        <w:r>
          <w:rPr>
            <w:noProof/>
            <w:webHidden/>
          </w:rPr>
          <w:t>39</w:t>
        </w:r>
        <w:r>
          <w:rPr>
            <w:noProof/>
            <w:webHidden/>
          </w:rPr>
          <w:fldChar w:fldCharType="end"/>
        </w:r>
      </w:hyperlink>
    </w:p>
    <w:p w14:paraId="5207E4CC" w14:textId="0C6A64AD"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5" w:history="1">
        <w:r w:rsidRPr="003220E1">
          <w:rPr>
            <w:rStyle w:val="Hyperlink"/>
            <w:rFonts w:eastAsia="Times New Roman" w:cs="Times New Roman"/>
            <w:noProof/>
          </w:rPr>
          <w:t>Tab. 15: Test summary report</w:t>
        </w:r>
        <w:r>
          <w:rPr>
            <w:noProof/>
            <w:webHidden/>
          </w:rPr>
          <w:tab/>
        </w:r>
        <w:r>
          <w:rPr>
            <w:noProof/>
            <w:webHidden/>
          </w:rPr>
          <w:fldChar w:fldCharType="begin"/>
        </w:r>
        <w:r>
          <w:rPr>
            <w:noProof/>
            <w:webHidden/>
          </w:rPr>
          <w:instrText xml:space="preserve"> PAGEREF _Toc244015585 \h </w:instrText>
        </w:r>
        <w:r>
          <w:rPr>
            <w:noProof/>
            <w:webHidden/>
          </w:rPr>
        </w:r>
        <w:r>
          <w:rPr>
            <w:noProof/>
            <w:webHidden/>
          </w:rPr>
          <w:fldChar w:fldCharType="separate"/>
        </w:r>
        <w:r>
          <w:rPr>
            <w:noProof/>
            <w:webHidden/>
          </w:rPr>
          <w:t>39</w:t>
        </w:r>
        <w:r>
          <w:rPr>
            <w:noProof/>
            <w:webHidden/>
          </w:rPr>
          <w:fldChar w:fldCharType="end"/>
        </w:r>
      </w:hyperlink>
    </w:p>
    <w:p w14:paraId="13E13A68" w14:textId="1B26E6DD"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6" w:history="1">
        <w:r w:rsidRPr="003220E1">
          <w:rPr>
            <w:rStyle w:val="Hyperlink"/>
            <w:rFonts w:eastAsia="Times New Roman" w:cs="Times New Roman"/>
            <w:noProof/>
          </w:rPr>
          <w:t>Tab. 16: Knowledge base built from the DPDP Act, 2023</w:t>
        </w:r>
        <w:r>
          <w:rPr>
            <w:noProof/>
            <w:webHidden/>
          </w:rPr>
          <w:tab/>
        </w:r>
        <w:r>
          <w:rPr>
            <w:noProof/>
            <w:webHidden/>
          </w:rPr>
          <w:fldChar w:fldCharType="begin"/>
        </w:r>
        <w:r>
          <w:rPr>
            <w:noProof/>
            <w:webHidden/>
          </w:rPr>
          <w:instrText xml:space="preserve"> PAGEREF _Toc244015586 \h </w:instrText>
        </w:r>
        <w:r>
          <w:rPr>
            <w:noProof/>
            <w:webHidden/>
          </w:rPr>
        </w:r>
        <w:r>
          <w:rPr>
            <w:noProof/>
            <w:webHidden/>
          </w:rPr>
          <w:fldChar w:fldCharType="separate"/>
        </w:r>
        <w:r>
          <w:rPr>
            <w:noProof/>
            <w:webHidden/>
          </w:rPr>
          <w:t>41</w:t>
        </w:r>
        <w:r>
          <w:rPr>
            <w:noProof/>
            <w:webHidden/>
          </w:rPr>
          <w:fldChar w:fldCharType="end"/>
        </w:r>
      </w:hyperlink>
    </w:p>
    <w:p w14:paraId="428A6885" w14:textId="6A4D579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7" w:history="1">
        <w:r w:rsidRPr="003220E1">
          <w:rPr>
            <w:rStyle w:val="Hyperlink"/>
            <w:rFonts w:eastAsia="Times New Roman" w:cs="Times New Roman"/>
            <w:noProof/>
          </w:rPr>
          <w:t>Tab. 17: Retrieval ablation on the DPDP-QA test split (126 answerable questions)</w:t>
        </w:r>
        <w:r>
          <w:rPr>
            <w:noProof/>
            <w:webHidden/>
          </w:rPr>
          <w:tab/>
        </w:r>
        <w:r>
          <w:rPr>
            <w:noProof/>
            <w:webHidden/>
          </w:rPr>
          <w:fldChar w:fldCharType="begin"/>
        </w:r>
        <w:r>
          <w:rPr>
            <w:noProof/>
            <w:webHidden/>
          </w:rPr>
          <w:instrText xml:space="preserve"> PAGEREF _Toc244015587 \h </w:instrText>
        </w:r>
        <w:r>
          <w:rPr>
            <w:noProof/>
            <w:webHidden/>
          </w:rPr>
        </w:r>
        <w:r>
          <w:rPr>
            <w:noProof/>
            <w:webHidden/>
          </w:rPr>
          <w:fldChar w:fldCharType="separate"/>
        </w:r>
        <w:r>
          <w:rPr>
            <w:noProof/>
            <w:webHidden/>
          </w:rPr>
          <w:t>42</w:t>
        </w:r>
        <w:r>
          <w:rPr>
            <w:noProof/>
            <w:webHidden/>
          </w:rPr>
          <w:fldChar w:fldCharType="end"/>
        </w:r>
      </w:hyperlink>
    </w:p>
    <w:p w14:paraId="52D88DC2" w14:textId="41B7029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8" w:history="1">
        <w:r w:rsidRPr="003220E1">
          <w:rPr>
            <w:rStyle w:val="Hyperlink"/>
            <w:rFonts w:eastAsia="Times New Roman" w:cs="Times New Roman"/>
            <w:noProof/>
          </w:rPr>
          <w:t>Tab. 18: Chunking ablation (114 English test questions)</w:t>
        </w:r>
        <w:r>
          <w:rPr>
            <w:noProof/>
            <w:webHidden/>
          </w:rPr>
          <w:tab/>
        </w:r>
        <w:r>
          <w:rPr>
            <w:noProof/>
            <w:webHidden/>
          </w:rPr>
          <w:fldChar w:fldCharType="begin"/>
        </w:r>
        <w:r>
          <w:rPr>
            <w:noProof/>
            <w:webHidden/>
          </w:rPr>
          <w:instrText xml:space="preserve"> PAGEREF _Toc244015588 \h </w:instrText>
        </w:r>
        <w:r>
          <w:rPr>
            <w:noProof/>
            <w:webHidden/>
          </w:rPr>
        </w:r>
        <w:r>
          <w:rPr>
            <w:noProof/>
            <w:webHidden/>
          </w:rPr>
          <w:fldChar w:fldCharType="separate"/>
        </w:r>
        <w:r>
          <w:rPr>
            <w:noProof/>
            <w:webHidden/>
          </w:rPr>
          <w:t>42</w:t>
        </w:r>
        <w:r>
          <w:rPr>
            <w:noProof/>
            <w:webHidden/>
          </w:rPr>
          <w:fldChar w:fldCharType="end"/>
        </w:r>
      </w:hyperlink>
    </w:p>
    <w:p w14:paraId="58C32457" w14:textId="72E06DD4"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89" w:history="1">
        <w:r w:rsidRPr="003220E1">
          <w:rPr>
            <w:rStyle w:val="Hyperlink"/>
            <w:rFonts w:eastAsia="Times New Roman" w:cs="Times New Roman"/>
            <w:noProof/>
          </w:rPr>
          <w:t>Tab. 19: Policy audit on DPDP-Synth (112 decisions) and DPDP-Real (280 decisions)</w:t>
        </w:r>
        <w:r>
          <w:rPr>
            <w:noProof/>
            <w:webHidden/>
          </w:rPr>
          <w:tab/>
        </w:r>
        <w:r>
          <w:rPr>
            <w:noProof/>
            <w:webHidden/>
          </w:rPr>
          <w:fldChar w:fldCharType="begin"/>
        </w:r>
        <w:r>
          <w:rPr>
            <w:noProof/>
            <w:webHidden/>
          </w:rPr>
          <w:instrText xml:space="preserve"> PAGEREF _Toc244015589 \h </w:instrText>
        </w:r>
        <w:r>
          <w:rPr>
            <w:noProof/>
            <w:webHidden/>
          </w:rPr>
        </w:r>
        <w:r>
          <w:rPr>
            <w:noProof/>
            <w:webHidden/>
          </w:rPr>
          <w:fldChar w:fldCharType="separate"/>
        </w:r>
        <w:r>
          <w:rPr>
            <w:noProof/>
            <w:webHidden/>
          </w:rPr>
          <w:t>42</w:t>
        </w:r>
        <w:r>
          <w:rPr>
            <w:noProof/>
            <w:webHidden/>
          </w:rPr>
          <w:fldChar w:fldCharType="end"/>
        </w:r>
      </w:hyperlink>
    </w:p>
    <w:p w14:paraId="515607C7" w14:textId="51AD8579"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90" w:history="1">
        <w:r w:rsidRPr="003220E1">
          <w:rPr>
            <w:rStyle w:val="Hyperlink"/>
            <w:rFonts w:eastAsia="Times New Roman" w:cs="Times New Roman"/>
            <w:noProof/>
          </w:rPr>
          <w:t>Tab. 20: Question answering on 25 DPDP-QA test questions</w:t>
        </w:r>
        <w:r>
          <w:rPr>
            <w:noProof/>
            <w:webHidden/>
          </w:rPr>
          <w:tab/>
        </w:r>
        <w:r>
          <w:rPr>
            <w:noProof/>
            <w:webHidden/>
          </w:rPr>
          <w:fldChar w:fldCharType="begin"/>
        </w:r>
        <w:r>
          <w:rPr>
            <w:noProof/>
            <w:webHidden/>
          </w:rPr>
          <w:instrText xml:space="preserve"> PAGEREF _Toc244015590 \h </w:instrText>
        </w:r>
        <w:r>
          <w:rPr>
            <w:noProof/>
            <w:webHidden/>
          </w:rPr>
        </w:r>
        <w:r>
          <w:rPr>
            <w:noProof/>
            <w:webHidden/>
          </w:rPr>
          <w:fldChar w:fldCharType="separate"/>
        </w:r>
        <w:r>
          <w:rPr>
            <w:noProof/>
            <w:webHidden/>
          </w:rPr>
          <w:t>43</w:t>
        </w:r>
        <w:r>
          <w:rPr>
            <w:noProof/>
            <w:webHidden/>
          </w:rPr>
          <w:fldChar w:fldCharType="end"/>
        </w:r>
      </w:hyperlink>
    </w:p>
    <w:p w14:paraId="6C7545E4" w14:textId="093EFBB4"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91" w:history="1">
        <w:r w:rsidRPr="003220E1">
          <w:rPr>
            <w:rStyle w:val="Hyperlink"/>
            <w:rFonts w:eastAsia="Times New Roman" w:cs="Times New Roman"/>
            <w:noProof/>
          </w:rPr>
          <w:t>Tab. 21: Individual contributions</w:t>
        </w:r>
        <w:r>
          <w:rPr>
            <w:noProof/>
            <w:webHidden/>
          </w:rPr>
          <w:tab/>
        </w:r>
        <w:r>
          <w:rPr>
            <w:noProof/>
            <w:webHidden/>
          </w:rPr>
          <w:fldChar w:fldCharType="begin"/>
        </w:r>
        <w:r>
          <w:rPr>
            <w:noProof/>
            <w:webHidden/>
          </w:rPr>
          <w:instrText xml:space="preserve"> PAGEREF _Toc244015591 \h </w:instrText>
        </w:r>
        <w:r>
          <w:rPr>
            <w:noProof/>
            <w:webHidden/>
          </w:rPr>
        </w:r>
        <w:r>
          <w:rPr>
            <w:noProof/>
            <w:webHidden/>
          </w:rPr>
          <w:fldChar w:fldCharType="separate"/>
        </w:r>
        <w:r>
          <w:rPr>
            <w:noProof/>
            <w:webHidden/>
          </w:rPr>
          <w:t>45</w:t>
        </w:r>
        <w:r>
          <w:rPr>
            <w:noProof/>
            <w:webHidden/>
          </w:rPr>
          <w:fldChar w:fldCharType="end"/>
        </w:r>
      </w:hyperlink>
    </w:p>
    <w:p w14:paraId="6A072B8B" w14:textId="62FB8428" w:rsidR="00C431D5" w:rsidRDefault="00C431D5">
      <w:pPr>
        <w:pStyle w:val="TableofFigures"/>
        <w:tabs>
          <w:tab w:val="right" w:leader="dot" w:pos="9016"/>
        </w:tabs>
        <w:rPr>
          <w:rFonts w:asciiTheme="minorHAnsi" w:eastAsiaTheme="minorEastAsia" w:hAnsiTheme="minorHAnsi" w:cstheme="minorBidi"/>
          <w:noProof/>
          <w:kern w:val="2"/>
          <w:szCs w:val="24"/>
          <w:lang w:eastAsia="en-IN"/>
          <w14:ligatures w14:val="standardContextual"/>
        </w:rPr>
      </w:pPr>
      <w:hyperlink w:anchor="_Toc244015592" w:history="1">
        <w:r w:rsidRPr="003220E1">
          <w:rPr>
            <w:rStyle w:val="Hyperlink"/>
            <w:rFonts w:eastAsia="Times New Roman" w:cs="Times New Roman"/>
            <w:noProof/>
          </w:rPr>
          <w:t>Tab. 22: Project links</w:t>
        </w:r>
        <w:r>
          <w:rPr>
            <w:noProof/>
            <w:webHidden/>
          </w:rPr>
          <w:tab/>
        </w:r>
        <w:r>
          <w:rPr>
            <w:noProof/>
            <w:webHidden/>
          </w:rPr>
          <w:fldChar w:fldCharType="begin"/>
        </w:r>
        <w:r>
          <w:rPr>
            <w:noProof/>
            <w:webHidden/>
          </w:rPr>
          <w:instrText xml:space="preserve"> PAGEREF _Toc244015592 \h </w:instrText>
        </w:r>
        <w:r>
          <w:rPr>
            <w:noProof/>
            <w:webHidden/>
          </w:rPr>
        </w:r>
        <w:r>
          <w:rPr>
            <w:noProof/>
            <w:webHidden/>
          </w:rPr>
          <w:fldChar w:fldCharType="separate"/>
        </w:r>
        <w:r>
          <w:rPr>
            <w:noProof/>
            <w:webHidden/>
          </w:rPr>
          <w:t>50</w:t>
        </w:r>
        <w:r>
          <w:rPr>
            <w:noProof/>
            <w:webHidden/>
          </w:rPr>
          <w:fldChar w:fldCharType="end"/>
        </w:r>
      </w:hyperlink>
    </w:p>
    <w:p w14:paraId="659C4F39" w14:textId="301E6D1B" w:rsidR="005C7021" w:rsidRDefault="002B4CF9">
      <w:r>
        <w:rPr>
          <w:rFonts w:eastAsia="Times New Roman" w:cs="Times New Roman"/>
        </w:rPr>
        <w:fldChar w:fldCharType="end"/>
      </w:r>
    </w:p>
    <w:p w14:paraId="38982F60" w14:textId="77777777" w:rsidR="005C7021" w:rsidRDefault="005C7021">
      <w:pPr>
        <w:sectPr w:rsidR="005C7021">
          <w:headerReference w:type="default" r:id="rId16"/>
          <w:footerReference w:type="default" r:id="rId17"/>
          <w:pgSz w:w="11906" w:h="16838"/>
          <w:pgMar w:top="99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fmt="lowerRoman" w:start="1"/>
          <w:cols w:space="720"/>
        </w:sectPr>
      </w:pPr>
    </w:p>
    <w:p w14:paraId="415E3E68" w14:textId="77777777" w:rsidR="005C7021" w:rsidRDefault="002B4CF9">
      <w:pPr>
        <w:pStyle w:val="Heading1"/>
        <w:spacing w:before="0" w:after="280" w:line="276" w:lineRule="auto"/>
      </w:pPr>
      <w:bookmarkStart w:id="1" w:name="_Toc244015465"/>
      <w:r>
        <w:rPr>
          <w:rFonts w:ascii="Times New Roman" w:eastAsia="Times New Roman" w:hAnsi="Times New Roman" w:cs="Times New Roman"/>
          <w:color w:val="000000"/>
          <w:sz w:val="32"/>
        </w:rPr>
        <w:lastRenderedPageBreak/>
        <w:t>1 Introduction</w:t>
      </w:r>
      <w:bookmarkEnd w:id="1"/>
    </w:p>
    <w:p w14:paraId="578CEF07" w14:textId="77777777" w:rsidR="005C7021" w:rsidRDefault="002B4CF9">
      <w:pPr>
        <w:pStyle w:val="Heading2"/>
        <w:spacing w:before="320" w:after="160" w:line="276" w:lineRule="auto"/>
      </w:pPr>
      <w:bookmarkStart w:id="2" w:name="_Toc244015466"/>
      <w:r>
        <w:rPr>
          <w:rFonts w:eastAsia="Times New Roman" w:cs="Times New Roman"/>
          <w:color w:val="000000"/>
          <w:sz w:val="28"/>
        </w:rPr>
        <w:t>1.1 Present Scenario</w:t>
      </w:r>
      <w:bookmarkEnd w:id="2"/>
    </w:p>
    <w:p w14:paraId="54BAB1D0" w14:textId="77777777" w:rsidR="005C7021" w:rsidRDefault="002B4CF9">
      <w:pPr>
        <w:spacing w:after="200"/>
        <w:jc w:val="both"/>
      </w:pPr>
      <w:r>
        <w:rPr>
          <w:rFonts w:eastAsia="Times New Roman" w:cs="Times New Roman"/>
        </w:rPr>
        <w:t xml:space="preserve">Digital services now collect personal data at every step: a food-delivery app keeps addresses and payment details, an edtech platform keeps children's records, and a fintech app keeps PAN and bank accounts. India's </w:t>
      </w:r>
      <w:r>
        <w:rPr>
          <w:rFonts w:eastAsia="Times New Roman" w:cs="Times New Roman"/>
          <w:b/>
        </w:rPr>
        <w:t>Digital Personal Data Protection (DPDP) Act, 2023</w:t>
      </w:r>
      <w:r>
        <w:rPr>
          <w:rFonts w:eastAsia="Times New Roman" w:cs="Times New Roman"/>
        </w:rPr>
        <w:t xml:space="preserve"> (Act No. 22 of 2023) governs all of this processing. It makes every organisation that decides why and how personal data is processed a </w:t>
      </w:r>
      <w:r>
        <w:rPr>
          <w:rFonts w:eastAsia="Times New Roman" w:cs="Times New Roman"/>
          <w:b/>
        </w:rPr>
        <w:t>Data Fiduciary</w:t>
      </w:r>
      <w:r>
        <w:rPr>
          <w:rFonts w:eastAsia="Times New Roman" w:cs="Times New Roman"/>
        </w:rPr>
        <w:t xml:space="preserve">, gives every individual (the </w:t>
      </w:r>
      <w:r>
        <w:rPr>
          <w:rFonts w:eastAsia="Times New Roman" w:cs="Times New Roman"/>
          <w:b/>
        </w:rPr>
        <w:t>Data Principal</w:t>
      </w:r>
      <w:r>
        <w:rPr>
          <w:rFonts w:eastAsia="Times New Roman" w:cs="Times New Roman"/>
        </w:rPr>
        <w:t xml:space="preserve">) enforceable rights, and sets penalties of up to ₹250 crore for a single breach of duty. The </w:t>
      </w:r>
      <w:r>
        <w:rPr>
          <w:rFonts w:eastAsia="Times New Roman" w:cs="Times New Roman"/>
          <w:b/>
        </w:rPr>
        <w:t>DPDP Rules, 2025</w:t>
      </w:r>
      <w:r>
        <w:rPr>
          <w:rFonts w:eastAsia="Times New Roman" w:cs="Times New Roman"/>
        </w:rPr>
        <w:t xml:space="preserve"> (G.S.R. 846(E), notified on 13 November 2025, corrected by G.S.R. 892(E)) add the operational detail, and the commencement notification G.S.R. 843(E) brings the duties of every Data Fiduciary into force on </w:t>
      </w:r>
      <w:r>
        <w:rPr>
          <w:rFonts w:eastAsia="Times New Roman" w:cs="Times New Roman"/>
          <w:b/>
        </w:rPr>
        <w:t>13 May 2027</w:t>
      </w:r>
      <w:r>
        <w:rPr>
          <w:rFonts w:eastAsia="Times New Roman" w:cs="Times New Roman"/>
        </w:rPr>
        <w:t>.</w:t>
      </w:r>
    </w:p>
    <w:p w14:paraId="19446357" w14:textId="77777777" w:rsidR="005C7021" w:rsidRDefault="002B4CF9">
      <w:pPr>
        <w:spacing w:after="200"/>
        <w:jc w:val="both"/>
      </w:pPr>
      <w:r>
        <w:rPr>
          <w:rFonts w:eastAsia="Times New Roman" w:cs="Times New Roman"/>
        </w:rPr>
        <w:t>For most organisations the privacy policy is the first visible evidence of compliance, and for most citizens it is the only account they will ever read of what happens to their data. Checking a policy against a statute is slow, expert work. Retrieval-Augmented Generation (RAG) grounds a model's answer in retrieved source text, and a multi-agent design divides the work the way a compliance team does: one agent finds the law, one decides what it requires, one checks the policy, and one rates the risk.</w:t>
      </w:r>
    </w:p>
    <w:p w14:paraId="6FA3ADDC" w14:textId="77777777" w:rsidR="005C7021" w:rsidRDefault="002B4CF9">
      <w:pPr>
        <w:pStyle w:val="Heading2"/>
        <w:spacing w:before="320" w:after="160" w:line="276" w:lineRule="auto"/>
      </w:pPr>
      <w:bookmarkStart w:id="3" w:name="_Toc244015467"/>
      <w:r>
        <w:rPr>
          <w:rFonts w:eastAsia="Times New Roman" w:cs="Times New Roman"/>
          <w:color w:val="000000"/>
          <w:sz w:val="28"/>
        </w:rPr>
        <w:t>1.2 Need of the Work and Problem Identification</w:t>
      </w:r>
      <w:bookmarkEnd w:id="3"/>
    </w:p>
    <w:p w14:paraId="7551C608" w14:textId="77777777" w:rsidR="005C7021" w:rsidRDefault="002B4CF9">
      <w:pPr>
        <w:spacing w:after="200"/>
        <w:jc w:val="both"/>
      </w:pPr>
      <w:r>
        <w:rPr>
          <w:rFonts w:eastAsia="Times New Roman" w:cs="Times New Roman"/>
        </w:rPr>
        <w:t>A review of the literature and of the tools available in India shows that existing work addresses only part of the problem. The problems identified are:</w:t>
      </w:r>
    </w:p>
    <w:p w14:paraId="5D271D83"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No DPDP-specific tooling:</w:t>
      </w:r>
      <w:r>
        <w:rPr>
          <w:rFonts w:eastAsia="Times New Roman" w:cs="Times New Roman"/>
        </w:rPr>
        <w:t xml:space="preserve"> automated privacy-policy analysis targets the GDPR or US practice; we found no system or benchmark built on the text of the DPDP Act.</w:t>
      </w:r>
    </w:p>
    <w:p w14:paraId="40A40720"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Hallucinated law:</w:t>
      </w:r>
      <w:r>
        <w:rPr>
          <w:rFonts w:eastAsia="Times New Roman" w:cs="Times New Roman"/>
        </w:rPr>
        <w:t xml:space="preserve"> LLMs cite non-existent sections and state penalties or deadlines that the Act does not contain, which is unacceptable for compliance work.</w:t>
      </w:r>
    </w:p>
    <w:p w14:paraId="6FB23CF9"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Retrieval that breaks statutes:</w:t>
      </w:r>
      <w:r>
        <w:rPr>
          <w:rFonts w:eastAsia="Times New Roman" w:cs="Times New Roman"/>
        </w:rPr>
        <w:t xml:space="preserve"> fixed-size chunks cut sub-sections apart, and embeddings blur the exact legal terms on which meaning turns.</w:t>
      </w:r>
    </w:p>
    <w:p w14:paraId="23DA214F"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Two audiences, two tools:</w:t>
      </w:r>
      <w:r>
        <w:rPr>
          <w:rFonts w:eastAsia="Times New Roman" w:cs="Times New Roman"/>
        </w:rPr>
        <w:t xml:space="preserve"> organisational compliance checkers and citizen rights explainers are built and evaluated separately.</w:t>
      </w:r>
    </w:p>
    <w:p w14:paraId="023C8921"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Opaque scores:</w:t>
      </w:r>
      <w:r>
        <w:rPr>
          <w:rFonts w:eastAsia="Times New Roman" w:cs="Times New Roman"/>
        </w:rPr>
        <w:t xml:space="preserve"> compliance tools rarely show the clause they relied on, the provision behind each verdict, or how to fix a gap.</w:t>
      </w:r>
    </w:p>
    <w:p w14:paraId="676557A8" w14:textId="77777777" w:rsidR="005C7021" w:rsidRDefault="002B4CF9">
      <w:pPr>
        <w:tabs>
          <w:tab w:val="left" w:pos="510"/>
        </w:tabs>
        <w:spacing w:after="120"/>
        <w:ind w:left="510" w:hanging="340"/>
        <w:jc w:val="both"/>
      </w:pPr>
      <w:r>
        <w:rPr>
          <w:rFonts w:eastAsia="Times New Roman" w:cs="Times New Roman"/>
        </w:rPr>
        <w:lastRenderedPageBreak/>
        <w:t>•</w:t>
      </w:r>
      <w:r>
        <w:rPr>
          <w:rFonts w:eastAsia="Times New Roman" w:cs="Times New Roman"/>
        </w:rPr>
        <w:tab/>
      </w:r>
      <w:r>
        <w:rPr>
          <w:rFonts w:eastAsia="Times New Roman" w:cs="Times New Roman"/>
          <w:b/>
        </w:rPr>
        <w:t>Drafting without checking:</w:t>
      </w:r>
      <w:r>
        <w:rPr>
          <w:rFonts w:eastAsia="Times New Roman" w:cs="Times New Roman"/>
        </w:rPr>
        <w:t xml:space="preserve"> policy generators produce text that is never audited against the same rules, so a generated policy can fail its own audit.</w:t>
      </w:r>
    </w:p>
    <w:p w14:paraId="35E0A95E" w14:textId="77777777" w:rsidR="005C7021" w:rsidRDefault="002B4CF9">
      <w:pPr>
        <w:spacing w:after="200"/>
        <w:jc w:val="both"/>
      </w:pPr>
      <w:r>
        <w:rPr>
          <w:rFonts w:eastAsia="Times New Roman" w:cs="Times New Roman"/>
        </w:rPr>
        <w:t>There is therefore a need for one system that reads a policy the way the law is written, cites only provisions that exist, explains every verdict with evidence, helps an organisation fix and draft its policy, and serves ordinary citizens from the same engine.</w:t>
      </w:r>
    </w:p>
    <w:p w14:paraId="06CE43C2" w14:textId="77777777" w:rsidR="005C7021" w:rsidRDefault="002B4CF9">
      <w:pPr>
        <w:pStyle w:val="Heading3"/>
        <w:spacing w:before="240" w:after="120" w:line="276" w:lineRule="auto"/>
      </w:pPr>
      <w:bookmarkStart w:id="4" w:name="_Toc244015468"/>
      <w:r>
        <w:rPr>
          <w:rFonts w:ascii="Times New Roman" w:eastAsia="Times New Roman" w:hAnsi="Times New Roman" w:cs="Times New Roman"/>
          <w:color w:val="000000"/>
          <w:sz w:val="24"/>
        </w:rPr>
        <w:t>1.2.1 Problem Statement</w:t>
      </w:r>
      <w:bookmarkEnd w:id="4"/>
    </w:p>
    <w:p w14:paraId="320A1D54" w14:textId="77777777" w:rsidR="005C7021" w:rsidRDefault="002B4CF9">
      <w:pPr>
        <w:spacing w:after="200"/>
        <w:jc w:val="both"/>
      </w:pPr>
      <w:r>
        <w:rPr>
          <w:rFonts w:eastAsia="Times New Roman" w:cs="Times New Roman"/>
          <w:b/>
        </w:rPr>
        <w:t>“To enable organisations to assess their privacy policies for compliance with the DPDP Act, 2023, while helping citizens understand their rights and whether those policies uphold them, through a unified AI-powered multi-agent RAG system that accurately evaluates privacy policies against DPDP obligations and presents the findings in an accessible manner.”</w:t>
      </w:r>
    </w:p>
    <w:p w14:paraId="4913EDAA" w14:textId="77777777" w:rsidR="005C7021" w:rsidRDefault="002B4CF9">
      <w:pPr>
        <w:pStyle w:val="Heading2"/>
        <w:spacing w:before="320" w:after="160" w:line="276" w:lineRule="auto"/>
      </w:pPr>
      <w:bookmarkStart w:id="5" w:name="_Toc244015469"/>
      <w:r>
        <w:rPr>
          <w:rFonts w:eastAsia="Times New Roman" w:cs="Times New Roman"/>
          <w:color w:val="000000"/>
          <w:sz w:val="28"/>
        </w:rPr>
        <w:t>1.3 Objectives and Goals of Project</w:t>
      </w:r>
      <w:bookmarkEnd w:id="5"/>
    </w:p>
    <w:p w14:paraId="1C917DE8" w14:textId="77777777" w:rsidR="005C7021" w:rsidRDefault="002B4CF9">
      <w:pPr>
        <w:spacing w:after="200"/>
        <w:jc w:val="both"/>
      </w:pPr>
      <w:r>
        <w:rPr>
          <w:rFonts w:eastAsia="Times New Roman" w:cs="Times New Roman"/>
        </w:rPr>
        <w:t>The primary objectives of the project are:</w:t>
      </w:r>
    </w:p>
    <w:p w14:paraId="1497FD62" w14:textId="77777777" w:rsidR="005C7021" w:rsidRDefault="002B4CF9">
      <w:pPr>
        <w:tabs>
          <w:tab w:val="left" w:pos="510"/>
        </w:tabs>
        <w:spacing w:after="120"/>
        <w:ind w:left="510" w:hanging="340"/>
        <w:jc w:val="both"/>
      </w:pPr>
      <w:r>
        <w:rPr>
          <w:rFonts w:eastAsia="Times New Roman" w:cs="Times New Roman"/>
        </w:rPr>
        <w:t>1.</w:t>
      </w:r>
      <w:r>
        <w:rPr>
          <w:rFonts w:eastAsia="Times New Roman" w:cs="Times New Roman"/>
        </w:rPr>
        <w:tab/>
      </w:r>
      <w:r>
        <w:rPr>
          <w:rFonts w:eastAsia="Times New Roman" w:cs="Times New Roman"/>
        </w:rPr>
        <w:t>To design and develop a multi-agent RAG compliance engine that retrieves, maps and verifies an organisation's data-handling practices against the obligations of the DPDP Act, 2023 and the DPDP Rules, 2025.</w:t>
      </w:r>
    </w:p>
    <w:p w14:paraId="25E052BF" w14:textId="77777777" w:rsidR="005C7021" w:rsidRDefault="002B4CF9">
      <w:pPr>
        <w:tabs>
          <w:tab w:val="left" w:pos="510"/>
        </w:tabs>
        <w:spacing w:after="120"/>
        <w:ind w:left="510" w:hanging="340"/>
        <w:jc w:val="both"/>
      </w:pPr>
      <w:r>
        <w:rPr>
          <w:rFonts w:eastAsia="Times New Roman" w:cs="Times New Roman"/>
        </w:rPr>
        <w:t>2.</w:t>
      </w:r>
      <w:r>
        <w:rPr>
          <w:rFonts w:eastAsia="Times New Roman" w:cs="Times New Roman"/>
        </w:rPr>
        <w:tab/>
      </w:r>
      <w:r>
        <w:rPr>
          <w:rFonts w:eastAsia="Times New Roman" w:cs="Times New Roman"/>
        </w:rPr>
        <w:t>To develop a business module that audits an uploaded privacy policy and returns a citation-backed report with urgency-ranked gaps, suggested compliant rewrites, and a policy generator whose drafts pass the same audit.</w:t>
      </w:r>
    </w:p>
    <w:p w14:paraId="29D3416E" w14:textId="77777777" w:rsidR="005C7021" w:rsidRDefault="002B4CF9">
      <w:pPr>
        <w:tabs>
          <w:tab w:val="left" w:pos="510"/>
        </w:tabs>
        <w:spacing w:after="120"/>
        <w:ind w:left="510" w:hanging="340"/>
        <w:jc w:val="both"/>
      </w:pPr>
      <w:r>
        <w:rPr>
          <w:rFonts w:eastAsia="Times New Roman" w:cs="Times New Roman"/>
        </w:rPr>
        <w:t>3.</w:t>
      </w:r>
      <w:r>
        <w:rPr>
          <w:rFonts w:eastAsia="Times New Roman" w:cs="Times New Roman"/>
        </w:rPr>
        <w:tab/>
      </w:r>
      <w:r>
        <w:rPr>
          <w:rFonts w:eastAsia="Times New Roman" w:cs="Times New Roman"/>
        </w:rPr>
        <w:t>To develop a citizen module that answers questions about data-principal rights in plain language (English, Hindi, Marathi), checks public company policies, and drafts rights requests.</w:t>
      </w:r>
    </w:p>
    <w:p w14:paraId="2881DCD9" w14:textId="77777777" w:rsidR="005C7021" w:rsidRDefault="002B4CF9">
      <w:pPr>
        <w:tabs>
          <w:tab w:val="left" w:pos="510"/>
        </w:tabs>
        <w:spacing w:after="120"/>
        <w:ind w:left="510" w:hanging="340"/>
        <w:jc w:val="both"/>
      </w:pPr>
      <w:r>
        <w:rPr>
          <w:rFonts w:eastAsia="Times New Roman" w:cs="Times New Roman"/>
        </w:rPr>
        <w:t>4.</w:t>
      </w:r>
      <w:r>
        <w:rPr>
          <w:rFonts w:eastAsia="Times New Roman" w:cs="Times New Roman"/>
        </w:rPr>
        <w:tab/>
      </w:r>
      <w:r>
        <w:rPr>
          <w:rFonts w:eastAsia="Times New Roman" w:cs="Times New Roman"/>
        </w:rPr>
        <w:t>To evaluate correctness and reliability against a single-prompt LLM baseline and a keyword baseline on new DPDP benchmarks, with every citation verified.</w:t>
      </w:r>
    </w:p>
    <w:p w14:paraId="19023A0A" w14:textId="77777777" w:rsidR="005C7021" w:rsidRDefault="002B4CF9">
      <w:pPr>
        <w:spacing w:after="200"/>
        <w:jc w:val="both"/>
      </w:pPr>
      <w:r>
        <w:rPr>
          <w:rFonts w:eastAsia="Times New Roman" w:cs="Times New Roman"/>
        </w:rPr>
        <w:t xml:space="preserve">The work is divided into five modules: </w:t>
      </w:r>
      <w:r>
        <w:rPr>
          <w:rFonts w:eastAsia="Times New Roman" w:cs="Times New Roman"/>
          <w:b/>
        </w:rPr>
        <w:t>Module 1 – Legal Knowledge Base</w:t>
      </w:r>
      <w:r>
        <w:rPr>
          <w:rFonts w:eastAsia="Times New Roman" w:cs="Times New Roman"/>
        </w:rPr>
        <w:t xml:space="preserve">, </w:t>
      </w:r>
      <w:r>
        <w:rPr>
          <w:rFonts w:eastAsia="Times New Roman" w:cs="Times New Roman"/>
          <w:b/>
        </w:rPr>
        <w:t>Module 2 – Multi-Agent Engine</w:t>
      </w:r>
      <w:r>
        <w:rPr>
          <w:rFonts w:eastAsia="Times New Roman" w:cs="Times New Roman"/>
        </w:rPr>
        <w:t xml:space="preserve">, </w:t>
      </w:r>
      <w:r>
        <w:rPr>
          <w:rFonts w:eastAsia="Times New Roman" w:cs="Times New Roman"/>
          <w:b/>
        </w:rPr>
        <w:t>Module 3 – Business Compliance</w:t>
      </w:r>
      <w:r>
        <w:rPr>
          <w:rFonts w:eastAsia="Times New Roman" w:cs="Times New Roman"/>
        </w:rPr>
        <w:t xml:space="preserve">, </w:t>
      </w:r>
      <w:r>
        <w:rPr>
          <w:rFonts w:eastAsia="Times New Roman" w:cs="Times New Roman"/>
          <w:b/>
        </w:rPr>
        <w:t>Module 4 – Citizen Rights Awareness</w:t>
      </w:r>
      <w:r>
        <w:rPr>
          <w:rFonts w:eastAsia="Times New Roman" w:cs="Times New Roman"/>
        </w:rPr>
        <w:t xml:space="preserve">, and </w:t>
      </w:r>
      <w:r>
        <w:rPr>
          <w:rFonts w:eastAsia="Times New Roman" w:cs="Times New Roman"/>
          <w:b/>
        </w:rPr>
        <w:t>Module 5 – Platform and Evaluation</w:t>
      </w:r>
      <w:r>
        <w:rPr>
          <w:rFonts w:eastAsia="Times New Roman" w:cs="Times New Roman"/>
        </w:rPr>
        <w:t xml:space="preserve">. </w:t>
      </w:r>
      <w:r>
        <w:rPr>
          <w:rFonts w:eastAsia="Times New Roman" w:cs="Times New Roman"/>
          <w:b/>
        </w:rPr>
        <w:t>Success criteria:</w:t>
      </w:r>
      <w:r>
        <w:rPr>
          <w:rFonts w:eastAsia="Times New Roman" w:cs="Times New Roman"/>
        </w:rPr>
        <w:t xml:space="preserve"> every legal citation shown to a user exists in the Act or Rules; every Satisfied or Partial verdict quotes the policy verbatim; a policy drafted from complete answers audits at 14 of 14; and the audit beats the baselines. </w:t>
      </w:r>
      <w:r>
        <w:rPr>
          <w:rFonts w:eastAsia="Times New Roman" w:cs="Times New Roman"/>
          <w:b/>
        </w:rPr>
        <w:t>Constraints:</w:t>
      </w:r>
      <w:r>
        <w:rPr>
          <w:rFonts w:eastAsia="Times New Roman" w:cs="Times New Roman"/>
        </w:rPr>
        <w:t xml:space="preserve"> the system gives guidance, not legal advice, and runs on free and open-source tools with a hosted LLM API.</w:t>
      </w:r>
    </w:p>
    <w:p w14:paraId="057956DF" w14:textId="77777777" w:rsidR="005C7021" w:rsidRDefault="002B4CF9">
      <w:pPr>
        <w:pStyle w:val="Heading1"/>
        <w:pageBreakBefore/>
        <w:spacing w:before="0" w:after="280" w:line="276" w:lineRule="auto"/>
      </w:pPr>
      <w:bookmarkStart w:id="6" w:name="_Toc244015470"/>
      <w:r>
        <w:rPr>
          <w:rFonts w:ascii="Times New Roman" w:eastAsia="Times New Roman" w:hAnsi="Times New Roman" w:cs="Times New Roman"/>
          <w:color w:val="000000"/>
          <w:sz w:val="32"/>
        </w:rPr>
        <w:lastRenderedPageBreak/>
        <w:t>2 Requirement Analysis</w:t>
      </w:r>
      <w:bookmarkEnd w:id="6"/>
    </w:p>
    <w:p w14:paraId="1B065632" w14:textId="77777777" w:rsidR="005C7021" w:rsidRDefault="002B4CF9">
      <w:pPr>
        <w:pStyle w:val="Heading2"/>
        <w:spacing w:before="320" w:after="160" w:line="276" w:lineRule="auto"/>
      </w:pPr>
      <w:bookmarkStart w:id="7" w:name="_Toc244015471"/>
      <w:r>
        <w:rPr>
          <w:rFonts w:eastAsia="Times New Roman" w:cs="Times New Roman"/>
          <w:color w:val="000000"/>
          <w:sz w:val="28"/>
        </w:rPr>
        <w:t>2.1 Literature Survey</w:t>
      </w:r>
      <w:bookmarkEnd w:id="7"/>
    </w:p>
    <w:p w14:paraId="5D2583F2" w14:textId="77777777" w:rsidR="005C7021" w:rsidRDefault="002B4CF9">
      <w:pPr>
        <w:spacing w:after="200"/>
        <w:jc w:val="both"/>
      </w:pPr>
      <w:r>
        <w:rPr>
          <w:rFonts w:eastAsia="Times New Roman" w:cs="Times New Roman"/>
        </w:rPr>
        <w:t>Research on multi-agent legal question answering, regulatory knowledge graphs, privacy-policy NLP and legal hallucination was reviewed to understand what existing work offers and where it stops short. Tab. 1 summarises the survey and the improvement this project makes on each.</w:t>
      </w:r>
    </w:p>
    <w:p w14:paraId="0343B535" w14:textId="13D5341E" w:rsidR="005C7021" w:rsidRDefault="002B4CF9">
      <w:pPr>
        <w:keepNext/>
        <w:spacing w:before="280" w:after="120" w:line="240" w:lineRule="auto"/>
        <w:jc w:val="center"/>
      </w:pPr>
      <w:bookmarkStart w:id="8" w:name="_Toc244015571"/>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w:t>
      </w:r>
      <w:r>
        <w:rPr>
          <w:rFonts w:eastAsia="Times New Roman" w:cs="Times New Roman"/>
          <w:sz w:val="22"/>
        </w:rPr>
        <w:fldChar w:fldCharType="end"/>
      </w:r>
      <w:r>
        <w:rPr>
          <w:rFonts w:eastAsia="Times New Roman" w:cs="Times New Roman"/>
          <w:sz w:val="22"/>
        </w:rPr>
        <w:t>: Literature survey and proposed improvements</w:t>
      </w:r>
      <w:bookmarkEnd w:id="8"/>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510"/>
        <w:gridCol w:w="1705"/>
        <w:gridCol w:w="1262"/>
        <w:gridCol w:w="1928"/>
        <w:gridCol w:w="1701"/>
        <w:gridCol w:w="1701"/>
      </w:tblGrid>
      <w:tr w:rsidR="005C7021" w14:paraId="0205E410" w14:textId="77777777">
        <w:trPr>
          <w:cantSplit/>
          <w:tblHeader/>
          <w:jc w:val="center"/>
        </w:trPr>
        <w:tc>
          <w:tcPr>
            <w:tcW w:w="510" w:type="dxa"/>
            <w:shd w:val="clear" w:color="auto" w:fill="DCE3EF"/>
            <w:vAlign w:val="center"/>
          </w:tcPr>
          <w:p w14:paraId="578B6102" w14:textId="77777777" w:rsidR="005C7021" w:rsidRDefault="002B4CF9">
            <w:pPr>
              <w:keepNext/>
              <w:spacing w:before="20" w:after="20" w:line="240" w:lineRule="auto"/>
              <w:jc w:val="center"/>
            </w:pPr>
            <w:r>
              <w:rPr>
                <w:rFonts w:eastAsia="Times New Roman" w:cs="Times New Roman"/>
                <w:b/>
                <w:sz w:val="19"/>
              </w:rPr>
              <w:t>No.</w:t>
            </w:r>
          </w:p>
        </w:tc>
        <w:tc>
          <w:tcPr>
            <w:tcW w:w="1701" w:type="dxa"/>
            <w:shd w:val="clear" w:color="auto" w:fill="DCE3EF"/>
            <w:vAlign w:val="center"/>
          </w:tcPr>
          <w:p w14:paraId="191570C2" w14:textId="77777777" w:rsidR="005C7021" w:rsidRDefault="002B4CF9">
            <w:pPr>
              <w:keepNext/>
              <w:spacing w:before="20" w:after="20" w:line="240" w:lineRule="auto"/>
              <w:jc w:val="center"/>
            </w:pPr>
            <w:r>
              <w:rPr>
                <w:rFonts w:eastAsia="Times New Roman" w:cs="Times New Roman"/>
                <w:b/>
                <w:sz w:val="19"/>
              </w:rPr>
              <w:t>Title</w:t>
            </w:r>
          </w:p>
        </w:tc>
        <w:tc>
          <w:tcPr>
            <w:tcW w:w="1247" w:type="dxa"/>
            <w:shd w:val="clear" w:color="auto" w:fill="DCE3EF"/>
            <w:vAlign w:val="center"/>
          </w:tcPr>
          <w:p w14:paraId="66938396" w14:textId="77777777" w:rsidR="005C7021" w:rsidRDefault="002B4CF9">
            <w:pPr>
              <w:keepNext/>
              <w:spacing w:before="20" w:after="20" w:line="240" w:lineRule="auto"/>
              <w:jc w:val="center"/>
            </w:pPr>
            <w:r>
              <w:rPr>
                <w:rFonts w:eastAsia="Times New Roman" w:cs="Times New Roman"/>
                <w:b/>
                <w:sz w:val="19"/>
              </w:rPr>
              <w:t>Author(s) &amp; Year</w:t>
            </w:r>
          </w:p>
        </w:tc>
        <w:tc>
          <w:tcPr>
            <w:tcW w:w="1928" w:type="dxa"/>
            <w:shd w:val="clear" w:color="auto" w:fill="DCE3EF"/>
            <w:vAlign w:val="center"/>
          </w:tcPr>
          <w:p w14:paraId="442C0BC6" w14:textId="77777777" w:rsidR="005C7021" w:rsidRDefault="002B4CF9">
            <w:pPr>
              <w:keepNext/>
              <w:spacing w:before="20" w:after="20" w:line="240" w:lineRule="auto"/>
              <w:jc w:val="center"/>
            </w:pPr>
            <w:r>
              <w:rPr>
                <w:rFonts w:eastAsia="Times New Roman" w:cs="Times New Roman"/>
                <w:b/>
                <w:sz w:val="19"/>
              </w:rPr>
              <w:t>Summary</w:t>
            </w:r>
          </w:p>
        </w:tc>
        <w:tc>
          <w:tcPr>
            <w:tcW w:w="1701" w:type="dxa"/>
            <w:shd w:val="clear" w:color="auto" w:fill="DCE3EF"/>
            <w:vAlign w:val="center"/>
          </w:tcPr>
          <w:p w14:paraId="68CC958D" w14:textId="77777777" w:rsidR="005C7021" w:rsidRDefault="002B4CF9">
            <w:pPr>
              <w:keepNext/>
              <w:spacing w:before="20" w:after="20" w:line="240" w:lineRule="auto"/>
              <w:jc w:val="center"/>
            </w:pPr>
            <w:r>
              <w:rPr>
                <w:rFonts w:eastAsia="Times New Roman" w:cs="Times New Roman"/>
                <w:b/>
                <w:sz w:val="19"/>
              </w:rPr>
              <w:t>Limitations</w:t>
            </w:r>
          </w:p>
        </w:tc>
        <w:tc>
          <w:tcPr>
            <w:tcW w:w="1701" w:type="dxa"/>
            <w:shd w:val="clear" w:color="auto" w:fill="DCE3EF"/>
            <w:vAlign w:val="center"/>
          </w:tcPr>
          <w:p w14:paraId="0B922E46" w14:textId="77777777" w:rsidR="005C7021" w:rsidRDefault="002B4CF9">
            <w:pPr>
              <w:keepNext/>
              <w:spacing w:before="20" w:after="20" w:line="240" w:lineRule="auto"/>
              <w:jc w:val="center"/>
            </w:pPr>
            <w:r>
              <w:rPr>
                <w:rFonts w:eastAsia="Times New Roman" w:cs="Times New Roman"/>
                <w:b/>
                <w:sz w:val="19"/>
              </w:rPr>
              <w:t>Proposed Improvement</w:t>
            </w:r>
          </w:p>
        </w:tc>
      </w:tr>
      <w:tr w:rsidR="005C7021" w14:paraId="413C51CA" w14:textId="77777777">
        <w:trPr>
          <w:cantSplit/>
          <w:jc w:val="center"/>
        </w:trPr>
        <w:tc>
          <w:tcPr>
            <w:tcW w:w="510" w:type="dxa"/>
            <w:vAlign w:val="center"/>
          </w:tcPr>
          <w:p w14:paraId="370AE8DE" w14:textId="77777777" w:rsidR="005C7021" w:rsidRDefault="002B4CF9">
            <w:pPr>
              <w:keepNext/>
              <w:spacing w:before="20" w:after="20" w:line="240" w:lineRule="auto"/>
              <w:jc w:val="center"/>
            </w:pPr>
            <w:r>
              <w:rPr>
                <w:rFonts w:eastAsia="Times New Roman" w:cs="Times New Roman"/>
                <w:sz w:val="21"/>
              </w:rPr>
              <w:t>1</w:t>
            </w:r>
          </w:p>
        </w:tc>
        <w:tc>
          <w:tcPr>
            <w:tcW w:w="1701" w:type="dxa"/>
            <w:vAlign w:val="center"/>
          </w:tcPr>
          <w:p w14:paraId="38946930" w14:textId="77777777" w:rsidR="005C7021" w:rsidRDefault="002B4CF9">
            <w:pPr>
              <w:keepNext/>
              <w:spacing w:before="20" w:after="20" w:line="240" w:lineRule="auto"/>
            </w:pPr>
            <w:r>
              <w:rPr>
                <w:rFonts w:eastAsia="Times New Roman" w:cs="Times New Roman"/>
                <w:sz w:val="21"/>
              </w:rPr>
              <w:t>PAKTON: A Multi-Agent Framework for QA in Long Legal Agreements</w:t>
            </w:r>
          </w:p>
        </w:tc>
        <w:tc>
          <w:tcPr>
            <w:tcW w:w="1247" w:type="dxa"/>
            <w:vAlign w:val="center"/>
          </w:tcPr>
          <w:p w14:paraId="30942D6E" w14:textId="77777777" w:rsidR="005C7021" w:rsidRDefault="002B4CF9">
            <w:pPr>
              <w:keepNext/>
              <w:spacing w:before="20" w:after="20" w:line="240" w:lineRule="auto"/>
            </w:pPr>
            <w:r>
              <w:rPr>
                <w:rFonts w:eastAsia="Times New Roman" w:cs="Times New Roman"/>
                <w:sz w:val="21"/>
              </w:rPr>
              <w:t>P. Roy et al., 2025</w:t>
            </w:r>
          </w:p>
        </w:tc>
        <w:tc>
          <w:tcPr>
            <w:tcW w:w="1928" w:type="dxa"/>
            <w:vAlign w:val="center"/>
          </w:tcPr>
          <w:p w14:paraId="3F9FAA61" w14:textId="77777777" w:rsidR="005C7021" w:rsidRDefault="002B4CF9">
            <w:pPr>
              <w:keepNext/>
              <w:spacing w:before="20" w:after="20" w:line="240" w:lineRule="auto"/>
            </w:pPr>
            <w:r>
              <w:rPr>
                <w:rFonts w:eastAsia="Times New Roman" w:cs="Times New Roman"/>
                <w:sz w:val="21"/>
              </w:rPr>
              <w:t>Coordinated agents answer questions over long contracts more reliably than one LLM pass.</w:t>
            </w:r>
          </w:p>
        </w:tc>
        <w:tc>
          <w:tcPr>
            <w:tcW w:w="1701" w:type="dxa"/>
            <w:vAlign w:val="center"/>
          </w:tcPr>
          <w:p w14:paraId="6B5827C6" w14:textId="77777777" w:rsidR="005C7021" w:rsidRDefault="002B4CF9">
            <w:pPr>
              <w:keepNext/>
              <w:spacing w:before="20" w:after="20" w:line="240" w:lineRule="auto"/>
            </w:pPr>
            <w:r>
              <w:rPr>
                <w:rFonts w:eastAsia="Times New Roman" w:cs="Times New Roman"/>
                <w:sz w:val="21"/>
              </w:rPr>
              <w:t>Question answering only; no compliance checking or risk.</w:t>
            </w:r>
          </w:p>
        </w:tc>
        <w:tc>
          <w:tcPr>
            <w:tcW w:w="1701" w:type="dxa"/>
            <w:vAlign w:val="center"/>
          </w:tcPr>
          <w:p w14:paraId="2FFABD48" w14:textId="77777777" w:rsidR="005C7021" w:rsidRDefault="002B4CF9">
            <w:pPr>
              <w:keepNext/>
              <w:spacing w:before="20" w:after="20" w:line="240" w:lineRule="auto"/>
            </w:pPr>
            <w:r>
              <w:rPr>
                <w:rFonts w:eastAsia="Times New Roman" w:cs="Times New Roman"/>
                <w:sz w:val="21"/>
              </w:rPr>
              <w:t>Per-obligation audit with risk from the Schedule.</w:t>
            </w:r>
          </w:p>
        </w:tc>
      </w:tr>
      <w:tr w:rsidR="005C7021" w14:paraId="5856D44B" w14:textId="77777777">
        <w:trPr>
          <w:cantSplit/>
          <w:jc w:val="center"/>
        </w:trPr>
        <w:tc>
          <w:tcPr>
            <w:tcW w:w="510" w:type="dxa"/>
            <w:vAlign w:val="center"/>
          </w:tcPr>
          <w:p w14:paraId="421A9C08" w14:textId="77777777" w:rsidR="005C7021" w:rsidRDefault="002B4CF9">
            <w:pPr>
              <w:keepNext/>
              <w:spacing w:before="20" w:after="20" w:line="240" w:lineRule="auto"/>
              <w:jc w:val="center"/>
            </w:pPr>
            <w:r>
              <w:rPr>
                <w:rFonts w:eastAsia="Times New Roman" w:cs="Times New Roman"/>
                <w:sz w:val="21"/>
              </w:rPr>
              <w:t>2</w:t>
            </w:r>
          </w:p>
        </w:tc>
        <w:tc>
          <w:tcPr>
            <w:tcW w:w="1701" w:type="dxa"/>
            <w:vAlign w:val="center"/>
          </w:tcPr>
          <w:p w14:paraId="11E0BD18" w14:textId="77777777" w:rsidR="005C7021" w:rsidRDefault="002B4CF9">
            <w:pPr>
              <w:keepNext/>
              <w:spacing w:before="20" w:after="20" w:line="240" w:lineRule="auto"/>
            </w:pPr>
            <w:r>
              <w:rPr>
                <w:rFonts w:eastAsia="Times New Roman" w:cs="Times New Roman"/>
                <w:sz w:val="21"/>
              </w:rPr>
              <w:t>RAGulating Compliance: Multi-Agent Knowledge Graph for Regulatory QA</w:t>
            </w:r>
          </w:p>
        </w:tc>
        <w:tc>
          <w:tcPr>
            <w:tcW w:w="1247" w:type="dxa"/>
            <w:vAlign w:val="center"/>
          </w:tcPr>
          <w:p w14:paraId="75C3018E" w14:textId="77777777" w:rsidR="005C7021" w:rsidRDefault="002B4CF9">
            <w:pPr>
              <w:keepNext/>
              <w:spacing w:before="20" w:after="20" w:line="240" w:lineRule="auto"/>
            </w:pPr>
            <w:r>
              <w:rPr>
                <w:rFonts w:eastAsia="Times New Roman" w:cs="Times New Roman"/>
                <w:sz w:val="21"/>
              </w:rPr>
              <w:t>B. Agarwal et al., 2025</w:t>
            </w:r>
          </w:p>
        </w:tc>
        <w:tc>
          <w:tcPr>
            <w:tcW w:w="1928" w:type="dxa"/>
            <w:vAlign w:val="center"/>
          </w:tcPr>
          <w:p w14:paraId="551F9B7F" w14:textId="77777777" w:rsidR="005C7021" w:rsidRDefault="002B4CF9">
            <w:pPr>
              <w:keepNext/>
              <w:spacing w:before="20" w:after="20" w:line="240" w:lineRule="auto"/>
            </w:pPr>
            <w:r>
              <w:rPr>
                <w:rFonts w:eastAsia="Times New Roman" w:cs="Times New Roman"/>
                <w:sz w:val="21"/>
              </w:rPr>
              <w:t>Extracts subject-predicate-object triplets from regulations for precise retrieval.</w:t>
            </w:r>
          </w:p>
        </w:tc>
        <w:tc>
          <w:tcPr>
            <w:tcW w:w="1701" w:type="dxa"/>
            <w:vAlign w:val="center"/>
          </w:tcPr>
          <w:p w14:paraId="389D3B2B" w14:textId="77777777" w:rsidR="005C7021" w:rsidRDefault="002B4CF9">
            <w:pPr>
              <w:keepNext/>
              <w:spacing w:before="20" w:after="20" w:line="240" w:lineRule="auto"/>
            </w:pPr>
            <w:r>
              <w:rPr>
                <w:rFonts w:eastAsia="Times New Roman" w:cs="Times New Roman"/>
                <w:sz w:val="21"/>
              </w:rPr>
              <w:t>Regulation side only; little handling of real organisational documents.</w:t>
            </w:r>
          </w:p>
        </w:tc>
        <w:tc>
          <w:tcPr>
            <w:tcW w:w="1701" w:type="dxa"/>
            <w:vAlign w:val="center"/>
          </w:tcPr>
          <w:p w14:paraId="02F3A6E8" w14:textId="77777777" w:rsidR="005C7021" w:rsidRDefault="002B4CF9">
            <w:pPr>
              <w:keepNext/>
              <w:spacing w:before="20" w:after="20" w:line="240" w:lineRule="auto"/>
            </w:pPr>
            <w:r>
              <w:rPr>
                <w:rFonts w:eastAsia="Times New Roman" w:cs="Times New Roman"/>
                <w:sz w:val="21"/>
              </w:rPr>
              <w:t>Audits real policies against the Act's triplets.</w:t>
            </w:r>
          </w:p>
        </w:tc>
      </w:tr>
      <w:tr w:rsidR="005C7021" w14:paraId="07988BAF" w14:textId="77777777">
        <w:trPr>
          <w:cantSplit/>
          <w:jc w:val="center"/>
        </w:trPr>
        <w:tc>
          <w:tcPr>
            <w:tcW w:w="510" w:type="dxa"/>
            <w:vAlign w:val="center"/>
          </w:tcPr>
          <w:p w14:paraId="161B1C10" w14:textId="77777777" w:rsidR="005C7021" w:rsidRDefault="002B4CF9">
            <w:pPr>
              <w:keepNext/>
              <w:spacing w:before="20" w:after="20" w:line="240" w:lineRule="auto"/>
              <w:jc w:val="center"/>
            </w:pPr>
            <w:r>
              <w:rPr>
                <w:rFonts w:eastAsia="Times New Roman" w:cs="Times New Roman"/>
                <w:sz w:val="21"/>
              </w:rPr>
              <w:t>3</w:t>
            </w:r>
          </w:p>
        </w:tc>
        <w:tc>
          <w:tcPr>
            <w:tcW w:w="1701" w:type="dxa"/>
            <w:vAlign w:val="center"/>
          </w:tcPr>
          <w:p w14:paraId="291061FD" w14:textId="77777777" w:rsidR="005C7021" w:rsidRDefault="002B4CF9">
            <w:pPr>
              <w:keepNext/>
              <w:spacing w:before="20" w:after="20" w:line="240" w:lineRule="auto"/>
            </w:pPr>
            <w:r>
              <w:rPr>
                <w:rFonts w:eastAsia="Times New Roman" w:cs="Times New Roman"/>
                <w:sz w:val="21"/>
              </w:rPr>
              <w:t>LegalGraphRAG: Multi-Agent Graph RAG for Legal Reasoning</w:t>
            </w:r>
          </w:p>
        </w:tc>
        <w:tc>
          <w:tcPr>
            <w:tcW w:w="1247" w:type="dxa"/>
            <w:vAlign w:val="center"/>
          </w:tcPr>
          <w:p w14:paraId="748BE805" w14:textId="77777777" w:rsidR="005C7021" w:rsidRDefault="002B4CF9">
            <w:pPr>
              <w:keepNext/>
              <w:spacing w:before="20" w:after="20" w:line="240" w:lineRule="auto"/>
            </w:pPr>
            <w:r>
              <w:rPr>
                <w:rFonts w:eastAsia="Times New Roman" w:cs="Times New Roman"/>
                <w:sz w:val="21"/>
              </w:rPr>
              <w:t>2026</w:t>
            </w:r>
          </w:p>
        </w:tc>
        <w:tc>
          <w:tcPr>
            <w:tcW w:w="1928" w:type="dxa"/>
            <w:vAlign w:val="center"/>
          </w:tcPr>
          <w:p w14:paraId="3651021A" w14:textId="77777777" w:rsidR="005C7021" w:rsidRDefault="002B4CF9">
            <w:pPr>
              <w:keepNext/>
              <w:spacing w:before="20" w:after="20" w:line="240" w:lineRule="auto"/>
            </w:pPr>
            <w:r>
              <w:rPr>
                <w:rFonts w:eastAsia="Times New Roman" w:cs="Times New Roman"/>
                <w:sz w:val="21"/>
              </w:rPr>
              <w:t>Organises legal knowledge across facts, rules and principles.</w:t>
            </w:r>
          </w:p>
        </w:tc>
        <w:tc>
          <w:tcPr>
            <w:tcW w:w="1701" w:type="dxa"/>
            <w:vAlign w:val="center"/>
          </w:tcPr>
          <w:p w14:paraId="5CCA63B4" w14:textId="77777777" w:rsidR="005C7021" w:rsidRDefault="002B4CF9">
            <w:pPr>
              <w:keepNext/>
              <w:spacing w:before="20" w:after="20" w:line="240" w:lineRule="auto"/>
            </w:pPr>
            <w:r>
              <w:rPr>
                <w:rFonts w:eastAsia="Times New Roman" w:cs="Times New Roman"/>
                <w:sz w:val="21"/>
              </w:rPr>
              <w:t>Needs a curated ontology.</w:t>
            </w:r>
          </w:p>
        </w:tc>
        <w:tc>
          <w:tcPr>
            <w:tcW w:w="1701" w:type="dxa"/>
            <w:vAlign w:val="center"/>
          </w:tcPr>
          <w:p w14:paraId="5B5FDC70" w14:textId="77777777" w:rsidR="005C7021" w:rsidRDefault="002B4CF9">
            <w:pPr>
              <w:keepNext/>
              <w:spacing w:before="20" w:after="20" w:line="240" w:lineRule="auto"/>
            </w:pPr>
            <w:r>
              <w:rPr>
                <w:rFonts w:eastAsia="Times New Roman" w:cs="Times New Roman"/>
                <w:sz w:val="21"/>
              </w:rPr>
              <w:t>Builds the three layers automatically from the Gazette text.</w:t>
            </w:r>
          </w:p>
        </w:tc>
      </w:tr>
      <w:tr w:rsidR="005C7021" w14:paraId="22EBCC92" w14:textId="77777777">
        <w:trPr>
          <w:cantSplit/>
          <w:jc w:val="center"/>
        </w:trPr>
        <w:tc>
          <w:tcPr>
            <w:tcW w:w="510" w:type="dxa"/>
            <w:vAlign w:val="center"/>
          </w:tcPr>
          <w:p w14:paraId="023367A2" w14:textId="77777777" w:rsidR="005C7021" w:rsidRDefault="002B4CF9">
            <w:pPr>
              <w:keepNext/>
              <w:spacing w:before="20" w:after="20" w:line="240" w:lineRule="auto"/>
              <w:jc w:val="center"/>
            </w:pPr>
            <w:r>
              <w:rPr>
                <w:rFonts w:eastAsia="Times New Roman" w:cs="Times New Roman"/>
                <w:sz w:val="21"/>
              </w:rPr>
              <w:t>4</w:t>
            </w:r>
          </w:p>
        </w:tc>
        <w:tc>
          <w:tcPr>
            <w:tcW w:w="1701" w:type="dxa"/>
            <w:vAlign w:val="center"/>
          </w:tcPr>
          <w:p w14:paraId="091B6807" w14:textId="77777777" w:rsidR="005C7021" w:rsidRDefault="002B4CF9">
            <w:pPr>
              <w:keepNext/>
              <w:spacing w:before="20" w:after="20" w:line="240" w:lineRule="auto"/>
            </w:pPr>
            <w:r>
              <w:rPr>
                <w:rFonts w:eastAsia="Times New Roman" w:cs="Times New Roman"/>
                <w:sz w:val="21"/>
              </w:rPr>
              <w:t>LLM Agents in Law: Taxonomy, Applications, Challenges</w:t>
            </w:r>
          </w:p>
        </w:tc>
        <w:tc>
          <w:tcPr>
            <w:tcW w:w="1247" w:type="dxa"/>
            <w:vAlign w:val="center"/>
          </w:tcPr>
          <w:p w14:paraId="7B729488" w14:textId="77777777" w:rsidR="005C7021" w:rsidRDefault="002B4CF9">
            <w:pPr>
              <w:keepNext/>
              <w:spacing w:before="20" w:after="20" w:line="240" w:lineRule="auto"/>
            </w:pPr>
            <w:r>
              <w:rPr>
                <w:rFonts w:eastAsia="Times New Roman" w:cs="Times New Roman"/>
                <w:sz w:val="21"/>
              </w:rPr>
              <w:t>2026</w:t>
            </w:r>
          </w:p>
        </w:tc>
        <w:tc>
          <w:tcPr>
            <w:tcW w:w="1928" w:type="dxa"/>
            <w:vAlign w:val="center"/>
          </w:tcPr>
          <w:p w14:paraId="75B91AE2" w14:textId="77777777" w:rsidR="005C7021" w:rsidRDefault="002B4CF9">
            <w:pPr>
              <w:keepNext/>
              <w:spacing w:before="20" w:after="20" w:line="240" w:lineRule="auto"/>
            </w:pPr>
            <w:r>
              <w:rPr>
                <w:rFonts w:eastAsia="Times New Roman" w:cs="Times New Roman"/>
                <w:sz w:val="21"/>
              </w:rPr>
              <w:t>Survey of LLM legal-agent systems.</w:t>
            </w:r>
          </w:p>
        </w:tc>
        <w:tc>
          <w:tcPr>
            <w:tcW w:w="1701" w:type="dxa"/>
            <w:vAlign w:val="center"/>
          </w:tcPr>
          <w:p w14:paraId="594939F9" w14:textId="77777777" w:rsidR="005C7021" w:rsidRDefault="002B4CF9">
            <w:pPr>
              <w:keepNext/>
              <w:spacing w:before="20" w:after="20" w:line="240" w:lineRule="auto"/>
            </w:pPr>
            <w:r>
              <w:rPr>
                <w:rFonts w:eastAsia="Times New Roman" w:cs="Times New Roman"/>
                <w:sz w:val="21"/>
              </w:rPr>
              <w:t>Confirms no validated DPDP system exists.</w:t>
            </w:r>
          </w:p>
        </w:tc>
        <w:tc>
          <w:tcPr>
            <w:tcW w:w="1701" w:type="dxa"/>
            <w:vAlign w:val="center"/>
          </w:tcPr>
          <w:p w14:paraId="6941F89F" w14:textId="77777777" w:rsidR="005C7021" w:rsidRDefault="002B4CF9">
            <w:pPr>
              <w:keepNext/>
              <w:spacing w:before="20" w:after="20" w:line="240" w:lineRule="auto"/>
            </w:pPr>
            <w:r>
              <w:rPr>
                <w:rFonts w:eastAsia="Times New Roman" w:cs="Times New Roman"/>
                <w:sz w:val="21"/>
              </w:rPr>
              <w:t>First DPDP-specific system and benchmarks.</w:t>
            </w:r>
          </w:p>
        </w:tc>
      </w:tr>
      <w:tr w:rsidR="005C7021" w14:paraId="34F3BAE3" w14:textId="77777777">
        <w:trPr>
          <w:cantSplit/>
          <w:jc w:val="center"/>
        </w:trPr>
        <w:tc>
          <w:tcPr>
            <w:tcW w:w="510" w:type="dxa"/>
            <w:vAlign w:val="center"/>
          </w:tcPr>
          <w:p w14:paraId="4B13CA97" w14:textId="77777777" w:rsidR="005C7021" w:rsidRDefault="002B4CF9">
            <w:pPr>
              <w:keepNext/>
              <w:spacing w:before="20" w:after="20" w:line="240" w:lineRule="auto"/>
              <w:jc w:val="center"/>
            </w:pPr>
            <w:r>
              <w:rPr>
                <w:rFonts w:eastAsia="Times New Roman" w:cs="Times New Roman"/>
                <w:sz w:val="21"/>
              </w:rPr>
              <w:t>5</w:t>
            </w:r>
          </w:p>
        </w:tc>
        <w:tc>
          <w:tcPr>
            <w:tcW w:w="1701" w:type="dxa"/>
            <w:vAlign w:val="center"/>
          </w:tcPr>
          <w:p w14:paraId="514FDC9E" w14:textId="77777777" w:rsidR="005C7021" w:rsidRDefault="002B4CF9">
            <w:pPr>
              <w:keepNext/>
              <w:spacing w:before="20" w:after="20" w:line="240" w:lineRule="auto"/>
            </w:pPr>
            <w:r>
              <w:rPr>
                <w:rFonts w:eastAsia="Times New Roman" w:cs="Times New Roman"/>
                <w:sz w:val="21"/>
              </w:rPr>
              <w:t>Helping Johnny Make Sense of Privacy Policies with LLMs</w:t>
            </w:r>
          </w:p>
        </w:tc>
        <w:tc>
          <w:tcPr>
            <w:tcW w:w="1247" w:type="dxa"/>
            <w:vAlign w:val="center"/>
          </w:tcPr>
          <w:p w14:paraId="7FCF8A76" w14:textId="77777777" w:rsidR="005C7021" w:rsidRDefault="002B4CF9">
            <w:pPr>
              <w:keepNext/>
              <w:spacing w:before="20" w:after="20" w:line="240" w:lineRule="auto"/>
            </w:pPr>
            <w:r>
              <w:rPr>
                <w:rFonts w:eastAsia="Times New Roman" w:cs="Times New Roman"/>
                <w:sz w:val="21"/>
              </w:rPr>
              <w:t>2026</w:t>
            </w:r>
          </w:p>
        </w:tc>
        <w:tc>
          <w:tcPr>
            <w:tcW w:w="1928" w:type="dxa"/>
            <w:vAlign w:val="center"/>
          </w:tcPr>
          <w:p w14:paraId="57FFD4BD" w14:textId="77777777" w:rsidR="005C7021" w:rsidRDefault="002B4CF9">
            <w:pPr>
              <w:keepNext/>
              <w:spacing w:before="20" w:after="20" w:line="240" w:lineRule="auto"/>
            </w:pPr>
            <w:r>
              <w:rPr>
                <w:rFonts w:eastAsia="Times New Roman" w:cs="Times New Roman"/>
                <w:sz w:val="21"/>
              </w:rPr>
              <w:t>Translates policy findings into plain language for consumers.</w:t>
            </w:r>
          </w:p>
        </w:tc>
        <w:tc>
          <w:tcPr>
            <w:tcW w:w="1701" w:type="dxa"/>
            <w:vAlign w:val="center"/>
          </w:tcPr>
          <w:p w14:paraId="0C914AE1" w14:textId="77777777" w:rsidR="005C7021" w:rsidRDefault="002B4CF9">
            <w:pPr>
              <w:keepNext/>
              <w:spacing w:before="20" w:after="20" w:line="240" w:lineRule="auto"/>
            </w:pPr>
            <w:r>
              <w:rPr>
                <w:rFonts w:eastAsia="Times New Roman" w:cs="Times New Roman"/>
                <w:sz w:val="21"/>
              </w:rPr>
              <w:t>Standalone consumer tool.</w:t>
            </w:r>
          </w:p>
        </w:tc>
        <w:tc>
          <w:tcPr>
            <w:tcW w:w="1701" w:type="dxa"/>
            <w:vAlign w:val="center"/>
          </w:tcPr>
          <w:p w14:paraId="3CF242A6" w14:textId="77777777" w:rsidR="005C7021" w:rsidRDefault="002B4CF9">
            <w:pPr>
              <w:keepNext/>
              <w:spacing w:before="20" w:after="20" w:line="240" w:lineRule="auto"/>
            </w:pPr>
            <w:r>
              <w:rPr>
                <w:rFonts w:eastAsia="Times New Roman" w:cs="Times New Roman"/>
                <w:sz w:val="21"/>
              </w:rPr>
              <w:t>Citizen and business modes share one engine.</w:t>
            </w:r>
          </w:p>
        </w:tc>
      </w:tr>
      <w:tr w:rsidR="005C7021" w14:paraId="49882A85" w14:textId="77777777">
        <w:trPr>
          <w:cantSplit/>
          <w:jc w:val="center"/>
        </w:trPr>
        <w:tc>
          <w:tcPr>
            <w:tcW w:w="510" w:type="dxa"/>
            <w:vAlign w:val="center"/>
          </w:tcPr>
          <w:p w14:paraId="0555757A" w14:textId="77777777" w:rsidR="005C7021" w:rsidRDefault="002B4CF9">
            <w:pPr>
              <w:keepNext/>
              <w:spacing w:before="20" w:after="20" w:line="240" w:lineRule="auto"/>
              <w:jc w:val="center"/>
            </w:pPr>
            <w:r>
              <w:rPr>
                <w:rFonts w:eastAsia="Times New Roman" w:cs="Times New Roman"/>
                <w:sz w:val="21"/>
              </w:rPr>
              <w:t>6</w:t>
            </w:r>
          </w:p>
        </w:tc>
        <w:tc>
          <w:tcPr>
            <w:tcW w:w="1701" w:type="dxa"/>
            <w:vAlign w:val="center"/>
          </w:tcPr>
          <w:p w14:paraId="3A888916" w14:textId="77777777" w:rsidR="005C7021" w:rsidRDefault="002B4CF9">
            <w:pPr>
              <w:keepNext/>
              <w:spacing w:before="20" w:after="20" w:line="240" w:lineRule="auto"/>
            </w:pPr>
            <w:r>
              <w:rPr>
                <w:rFonts w:eastAsia="Times New Roman" w:cs="Times New Roman"/>
                <w:sz w:val="21"/>
              </w:rPr>
              <w:t>OPP-115 / Polisis / PrivacyQA</w:t>
            </w:r>
          </w:p>
        </w:tc>
        <w:tc>
          <w:tcPr>
            <w:tcW w:w="1247" w:type="dxa"/>
            <w:vAlign w:val="center"/>
          </w:tcPr>
          <w:p w14:paraId="22FFDA93" w14:textId="77777777" w:rsidR="005C7021" w:rsidRDefault="002B4CF9">
            <w:pPr>
              <w:keepNext/>
              <w:spacing w:before="20" w:after="20" w:line="240" w:lineRule="auto"/>
            </w:pPr>
            <w:r>
              <w:rPr>
                <w:rFonts w:eastAsia="Times New Roman" w:cs="Times New Roman"/>
                <w:sz w:val="21"/>
              </w:rPr>
              <w:t>Wilson 2016; Harkous 2018; Ravichander 2019</w:t>
            </w:r>
          </w:p>
        </w:tc>
        <w:tc>
          <w:tcPr>
            <w:tcW w:w="1928" w:type="dxa"/>
            <w:vAlign w:val="center"/>
          </w:tcPr>
          <w:p w14:paraId="4C70FB1D" w14:textId="77777777" w:rsidR="005C7021" w:rsidRDefault="002B4CF9">
            <w:pPr>
              <w:keepNext/>
              <w:spacing w:before="20" w:after="20" w:line="240" w:lineRule="auto"/>
            </w:pPr>
            <w:r>
              <w:rPr>
                <w:rFonts w:eastAsia="Times New Roman" w:cs="Times New Roman"/>
                <w:sz w:val="21"/>
              </w:rPr>
              <w:t>Annotated policy corpora, segment classifiers and policy QA.</w:t>
            </w:r>
          </w:p>
        </w:tc>
        <w:tc>
          <w:tcPr>
            <w:tcW w:w="1701" w:type="dxa"/>
            <w:vAlign w:val="center"/>
          </w:tcPr>
          <w:p w14:paraId="255E6CD7" w14:textId="77777777" w:rsidR="005C7021" w:rsidRDefault="002B4CF9">
            <w:pPr>
              <w:keepNext/>
              <w:spacing w:before="20" w:after="20" w:line="240" w:lineRule="auto"/>
            </w:pPr>
            <w:r>
              <w:rPr>
                <w:rFonts w:eastAsia="Times New Roman" w:cs="Times New Roman"/>
                <w:sz w:val="21"/>
              </w:rPr>
              <w:t>GDPR / US practice; no link to a governing provision.</w:t>
            </w:r>
          </w:p>
        </w:tc>
        <w:tc>
          <w:tcPr>
            <w:tcW w:w="1701" w:type="dxa"/>
            <w:vAlign w:val="center"/>
          </w:tcPr>
          <w:p w14:paraId="32823DC3" w14:textId="77777777" w:rsidR="005C7021" w:rsidRDefault="002B4CF9">
            <w:pPr>
              <w:keepNext/>
              <w:spacing w:before="20" w:after="20" w:line="240" w:lineRule="auto"/>
            </w:pPr>
            <w:r>
              <w:rPr>
                <w:rFonts w:eastAsia="Times New Roman" w:cs="Times New Roman"/>
                <w:sz w:val="21"/>
              </w:rPr>
              <w:t>Every decision cites a DPDP provision.</w:t>
            </w:r>
          </w:p>
        </w:tc>
      </w:tr>
      <w:tr w:rsidR="005C7021" w14:paraId="7FCE6590" w14:textId="77777777">
        <w:trPr>
          <w:cantSplit/>
          <w:jc w:val="center"/>
        </w:trPr>
        <w:tc>
          <w:tcPr>
            <w:tcW w:w="510" w:type="dxa"/>
            <w:vAlign w:val="center"/>
          </w:tcPr>
          <w:p w14:paraId="07D41181" w14:textId="77777777" w:rsidR="005C7021" w:rsidRDefault="002B4CF9">
            <w:pPr>
              <w:spacing w:before="20" w:after="20" w:line="240" w:lineRule="auto"/>
              <w:jc w:val="center"/>
            </w:pPr>
            <w:r>
              <w:rPr>
                <w:rFonts w:eastAsia="Times New Roman" w:cs="Times New Roman"/>
                <w:sz w:val="21"/>
              </w:rPr>
              <w:t>7</w:t>
            </w:r>
          </w:p>
        </w:tc>
        <w:tc>
          <w:tcPr>
            <w:tcW w:w="1701" w:type="dxa"/>
            <w:vAlign w:val="center"/>
          </w:tcPr>
          <w:p w14:paraId="6DB02587" w14:textId="77777777" w:rsidR="005C7021" w:rsidRDefault="002B4CF9">
            <w:pPr>
              <w:spacing w:before="20" w:after="20" w:line="240" w:lineRule="auto"/>
            </w:pPr>
            <w:r>
              <w:rPr>
                <w:rFonts w:eastAsia="Times New Roman" w:cs="Times New Roman"/>
                <w:sz w:val="21"/>
              </w:rPr>
              <w:t>Large Legal Fictions; Hallucination-Free?</w:t>
            </w:r>
          </w:p>
        </w:tc>
        <w:tc>
          <w:tcPr>
            <w:tcW w:w="1247" w:type="dxa"/>
            <w:vAlign w:val="center"/>
          </w:tcPr>
          <w:p w14:paraId="199C9791" w14:textId="77777777" w:rsidR="005C7021" w:rsidRDefault="002B4CF9">
            <w:pPr>
              <w:spacing w:before="20" w:after="20" w:line="240" w:lineRule="auto"/>
            </w:pPr>
            <w:r>
              <w:rPr>
                <w:rFonts w:eastAsia="Times New Roman" w:cs="Times New Roman"/>
                <w:sz w:val="21"/>
              </w:rPr>
              <w:t>Dahl 2024; Magesh 2025</w:t>
            </w:r>
          </w:p>
        </w:tc>
        <w:tc>
          <w:tcPr>
            <w:tcW w:w="1928" w:type="dxa"/>
            <w:vAlign w:val="center"/>
          </w:tcPr>
          <w:p w14:paraId="276F6254" w14:textId="77777777" w:rsidR="005C7021" w:rsidRDefault="002B4CF9">
            <w:pPr>
              <w:spacing w:before="20" w:after="20" w:line="240" w:lineRule="auto"/>
            </w:pPr>
            <w:r>
              <w:rPr>
                <w:rFonts w:eastAsia="Times New Roman" w:cs="Times New Roman"/>
                <w:sz w:val="21"/>
              </w:rPr>
              <w:t>LLMs and commercial legal tools hallucinate law.</w:t>
            </w:r>
          </w:p>
        </w:tc>
        <w:tc>
          <w:tcPr>
            <w:tcW w:w="1701" w:type="dxa"/>
            <w:vAlign w:val="center"/>
          </w:tcPr>
          <w:p w14:paraId="771C0362" w14:textId="77777777" w:rsidR="005C7021" w:rsidRDefault="002B4CF9">
            <w:pPr>
              <w:spacing w:before="20" w:after="20" w:line="240" w:lineRule="auto"/>
            </w:pPr>
            <w:r>
              <w:rPr>
                <w:rFonts w:eastAsia="Times New Roman" w:cs="Times New Roman"/>
                <w:sz w:val="21"/>
              </w:rPr>
              <w:t>Diagnosis, not a remedy.</w:t>
            </w:r>
          </w:p>
        </w:tc>
        <w:tc>
          <w:tcPr>
            <w:tcW w:w="1701" w:type="dxa"/>
            <w:vAlign w:val="center"/>
          </w:tcPr>
          <w:p w14:paraId="08BAC2C3" w14:textId="77777777" w:rsidR="005C7021" w:rsidRDefault="002B4CF9">
            <w:pPr>
              <w:spacing w:before="20" w:after="20" w:line="240" w:lineRule="auto"/>
            </w:pPr>
            <w:r>
              <w:rPr>
                <w:rFonts w:eastAsia="Times New Roman" w:cs="Times New Roman"/>
                <w:sz w:val="21"/>
              </w:rPr>
              <w:t>Citations attached from the KB; guardrails verify quotes.</w:t>
            </w:r>
          </w:p>
        </w:tc>
      </w:tr>
    </w:tbl>
    <w:p w14:paraId="2C1B4464" w14:textId="77777777" w:rsidR="005C7021" w:rsidRDefault="005C7021">
      <w:pPr>
        <w:spacing w:after="120" w:line="240" w:lineRule="auto"/>
      </w:pPr>
    </w:p>
    <w:p w14:paraId="2D1B8C91" w14:textId="77777777" w:rsidR="005C7021" w:rsidRDefault="002B4CF9">
      <w:pPr>
        <w:spacing w:after="200"/>
        <w:jc w:val="both"/>
      </w:pPr>
      <w:r>
        <w:rPr>
          <w:rFonts w:eastAsia="Times New Roman" w:cs="Times New Roman"/>
        </w:rPr>
        <w:lastRenderedPageBreak/>
        <w:t>The survey shows a clear gap: multi-agent legal QA, regulatory knowledge graphs and consumer-facing explanation exist separately, none is built on India's DPDP Act, and none checks a generated policy against the same rules. This project combines them in one working, evaluated system.</w:t>
      </w:r>
    </w:p>
    <w:p w14:paraId="14EC6128" w14:textId="77777777" w:rsidR="005C7021" w:rsidRDefault="002B4CF9">
      <w:pPr>
        <w:pStyle w:val="Heading2"/>
        <w:spacing w:before="320" w:after="160" w:line="276" w:lineRule="auto"/>
      </w:pPr>
      <w:bookmarkStart w:id="9" w:name="_Toc244015472"/>
      <w:r>
        <w:rPr>
          <w:rFonts w:eastAsia="Times New Roman" w:cs="Times New Roman"/>
          <w:color w:val="000000"/>
          <w:sz w:val="28"/>
        </w:rPr>
        <w:t>2.2 Survey, Analysis, and Feasibility Study</w:t>
      </w:r>
      <w:bookmarkEnd w:id="9"/>
    </w:p>
    <w:p w14:paraId="4B580423" w14:textId="77777777" w:rsidR="005C7021" w:rsidRDefault="002B4CF9">
      <w:pPr>
        <w:pStyle w:val="Heading3"/>
        <w:spacing w:before="240" w:after="120" w:line="276" w:lineRule="auto"/>
      </w:pPr>
      <w:bookmarkStart w:id="10" w:name="_Toc244015473"/>
      <w:r>
        <w:rPr>
          <w:rFonts w:ascii="Times New Roman" w:eastAsia="Times New Roman" w:hAnsi="Times New Roman" w:cs="Times New Roman"/>
          <w:color w:val="000000"/>
          <w:sz w:val="24"/>
        </w:rPr>
        <w:t>2.2.1 Analysis of Information Gathered</w:t>
      </w:r>
      <w:bookmarkEnd w:id="10"/>
    </w:p>
    <w:p w14:paraId="0AA38CEF" w14:textId="77777777" w:rsidR="005C7021" w:rsidRDefault="002B4CF9">
      <w:pPr>
        <w:spacing w:after="200"/>
        <w:jc w:val="both"/>
      </w:pPr>
      <w:r>
        <w:rPr>
          <w:rFonts w:eastAsia="Times New Roman" w:cs="Times New Roman"/>
        </w:rPr>
        <w:t xml:space="preserve">The Gazette texts of the Act, the Rules, the corrigendum and the commencement notification were studied together with the public privacy policies of Indian apps (food delivery, payments, e-commerce, health and education). The stakeholders are the </w:t>
      </w:r>
      <w:r>
        <w:rPr>
          <w:rFonts w:eastAsia="Times New Roman" w:cs="Times New Roman"/>
          <w:b/>
        </w:rPr>
        <w:t>Data Fiduciary</w:t>
      </w:r>
      <w:r>
        <w:rPr>
          <w:rFonts w:eastAsia="Times New Roman" w:cs="Times New Roman"/>
        </w:rPr>
        <w:t xml:space="preserve"> (founders, compliance officers, legal teams) who need an accurate and explainable gap report, and the </w:t>
      </w:r>
      <w:r>
        <w:rPr>
          <w:rFonts w:eastAsia="Times New Roman" w:cs="Times New Roman"/>
          <w:b/>
        </w:rPr>
        <w:t>Data Principal</w:t>
      </w:r>
      <w:r>
        <w:rPr>
          <w:rFonts w:eastAsia="Times New Roman" w:cs="Times New Roman"/>
        </w:rPr>
        <w:t xml:space="preserve"> (citizens) who need plain answers about their rights. The major functions identified are listed in Tab. 2.</w:t>
      </w:r>
    </w:p>
    <w:p w14:paraId="3F62549D" w14:textId="6889DF14" w:rsidR="005C7021" w:rsidRDefault="002B4CF9">
      <w:pPr>
        <w:keepNext/>
        <w:spacing w:before="280" w:after="120" w:line="240" w:lineRule="auto"/>
        <w:jc w:val="center"/>
      </w:pPr>
      <w:bookmarkStart w:id="11" w:name="_Toc244015572"/>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2</w:t>
      </w:r>
      <w:r>
        <w:rPr>
          <w:rFonts w:eastAsia="Times New Roman" w:cs="Times New Roman"/>
          <w:sz w:val="22"/>
        </w:rPr>
        <w:fldChar w:fldCharType="end"/>
      </w:r>
      <w:r>
        <w:rPr>
          <w:rFonts w:eastAsia="Times New Roman" w:cs="Times New Roman"/>
          <w:sz w:val="22"/>
        </w:rPr>
        <w:t>: Major functions identified</w:t>
      </w:r>
      <w:bookmarkEnd w:id="11"/>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1814"/>
        <w:gridCol w:w="4422"/>
        <w:gridCol w:w="2551"/>
      </w:tblGrid>
      <w:tr w:rsidR="005C7021" w14:paraId="5280AAFF" w14:textId="77777777">
        <w:trPr>
          <w:cantSplit/>
          <w:tblHeader/>
          <w:jc w:val="center"/>
        </w:trPr>
        <w:tc>
          <w:tcPr>
            <w:tcW w:w="1814" w:type="dxa"/>
            <w:shd w:val="clear" w:color="auto" w:fill="DCE3EF"/>
            <w:vAlign w:val="center"/>
          </w:tcPr>
          <w:p w14:paraId="3A54CFD2" w14:textId="77777777" w:rsidR="005C7021" w:rsidRDefault="002B4CF9">
            <w:pPr>
              <w:keepNext/>
              <w:spacing w:before="20" w:after="20" w:line="240" w:lineRule="auto"/>
              <w:jc w:val="center"/>
            </w:pPr>
            <w:r>
              <w:rPr>
                <w:rFonts w:eastAsia="Times New Roman" w:cs="Times New Roman"/>
                <w:b/>
                <w:sz w:val="21"/>
              </w:rPr>
              <w:t>Module</w:t>
            </w:r>
          </w:p>
        </w:tc>
        <w:tc>
          <w:tcPr>
            <w:tcW w:w="4422" w:type="dxa"/>
            <w:shd w:val="clear" w:color="auto" w:fill="DCE3EF"/>
            <w:vAlign w:val="center"/>
          </w:tcPr>
          <w:p w14:paraId="62B57B63" w14:textId="77777777" w:rsidR="005C7021" w:rsidRDefault="002B4CF9">
            <w:pPr>
              <w:keepNext/>
              <w:spacing w:before="20" w:after="20" w:line="240" w:lineRule="auto"/>
              <w:jc w:val="center"/>
            </w:pPr>
            <w:r>
              <w:rPr>
                <w:rFonts w:eastAsia="Times New Roman" w:cs="Times New Roman"/>
                <w:b/>
                <w:sz w:val="21"/>
              </w:rPr>
              <w:t>Major functions</w:t>
            </w:r>
          </w:p>
        </w:tc>
        <w:tc>
          <w:tcPr>
            <w:tcW w:w="2551" w:type="dxa"/>
            <w:shd w:val="clear" w:color="auto" w:fill="DCE3EF"/>
            <w:vAlign w:val="center"/>
          </w:tcPr>
          <w:p w14:paraId="674B6578" w14:textId="77777777" w:rsidR="005C7021" w:rsidRDefault="002B4CF9">
            <w:pPr>
              <w:keepNext/>
              <w:spacing w:before="20" w:after="20" w:line="240" w:lineRule="auto"/>
              <w:jc w:val="center"/>
            </w:pPr>
            <w:r>
              <w:rPr>
                <w:rFonts w:eastAsia="Times New Roman" w:cs="Times New Roman"/>
                <w:b/>
                <w:sz w:val="21"/>
              </w:rPr>
              <w:t>Main technologies</w:t>
            </w:r>
          </w:p>
        </w:tc>
      </w:tr>
      <w:tr w:rsidR="005C7021" w14:paraId="41534464" w14:textId="77777777">
        <w:trPr>
          <w:cantSplit/>
          <w:jc w:val="center"/>
        </w:trPr>
        <w:tc>
          <w:tcPr>
            <w:tcW w:w="1814" w:type="dxa"/>
            <w:vAlign w:val="center"/>
          </w:tcPr>
          <w:p w14:paraId="2D2CE2E3" w14:textId="77777777" w:rsidR="005C7021" w:rsidRDefault="002B4CF9">
            <w:pPr>
              <w:keepNext/>
              <w:spacing w:before="20" w:after="20" w:line="240" w:lineRule="auto"/>
            </w:pPr>
            <w:r>
              <w:rPr>
                <w:rFonts w:eastAsia="Times New Roman" w:cs="Times New Roman"/>
                <w:sz w:val="21"/>
              </w:rPr>
              <w:t>1. Legal Knowledge Base</w:t>
            </w:r>
          </w:p>
        </w:tc>
        <w:tc>
          <w:tcPr>
            <w:tcW w:w="4422" w:type="dxa"/>
            <w:vAlign w:val="center"/>
          </w:tcPr>
          <w:p w14:paraId="2E08E7AC" w14:textId="77777777" w:rsidR="005C7021" w:rsidRDefault="002B4CF9">
            <w:pPr>
              <w:keepNext/>
              <w:spacing w:before="20" w:after="20" w:line="240" w:lineRule="auto"/>
            </w:pPr>
            <w:r>
              <w:rPr>
                <w:rFonts w:eastAsia="Times New Roman" w:cs="Times New Roman"/>
                <w:sz w:val="21"/>
              </w:rPr>
              <w:t>Gazette PDF parsing, clause-aware chunking, three-layer structure, triplets and graph, Rules 2025 with corrigendum, rule book</w:t>
            </w:r>
          </w:p>
        </w:tc>
        <w:tc>
          <w:tcPr>
            <w:tcW w:w="2551" w:type="dxa"/>
            <w:vAlign w:val="center"/>
          </w:tcPr>
          <w:p w14:paraId="26AC76B8" w14:textId="77777777" w:rsidR="005C7021" w:rsidRDefault="002B4CF9">
            <w:pPr>
              <w:keepNext/>
              <w:spacing w:before="20" w:after="20" w:line="240" w:lineRule="auto"/>
            </w:pPr>
            <w:r>
              <w:rPr>
                <w:rFonts w:eastAsia="Times New Roman" w:cs="Times New Roman"/>
                <w:sz w:val="21"/>
              </w:rPr>
              <w:t>Python, PyMuPDF, pypdf, regex NLP, JSON</w:t>
            </w:r>
          </w:p>
        </w:tc>
      </w:tr>
      <w:tr w:rsidR="005C7021" w14:paraId="60FA0592" w14:textId="77777777">
        <w:trPr>
          <w:cantSplit/>
          <w:jc w:val="center"/>
        </w:trPr>
        <w:tc>
          <w:tcPr>
            <w:tcW w:w="1814" w:type="dxa"/>
            <w:vAlign w:val="center"/>
          </w:tcPr>
          <w:p w14:paraId="3273781C" w14:textId="77777777" w:rsidR="005C7021" w:rsidRDefault="002B4CF9">
            <w:pPr>
              <w:keepNext/>
              <w:spacing w:before="20" w:after="20" w:line="240" w:lineRule="auto"/>
            </w:pPr>
            <w:r>
              <w:rPr>
                <w:rFonts w:eastAsia="Times New Roman" w:cs="Times New Roman"/>
                <w:sz w:val="21"/>
              </w:rPr>
              <w:t>2. Multi-Agent Engine</w:t>
            </w:r>
          </w:p>
        </w:tc>
        <w:tc>
          <w:tcPr>
            <w:tcW w:w="4422" w:type="dxa"/>
            <w:vAlign w:val="center"/>
          </w:tcPr>
          <w:p w14:paraId="12D3A477" w14:textId="77777777" w:rsidR="005C7021" w:rsidRDefault="002B4CF9">
            <w:pPr>
              <w:keepNext/>
              <w:spacing w:before="20" w:after="20" w:line="240" w:lineRule="auto"/>
            </w:pPr>
            <w:r>
              <w:rPr>
                <w:rFonts w:eastAsia="Times New Roman" w:cs="Times New Roman"/>
                <w:sz w:val="21"/>
              </w:rPr>
              <w:t>Orchestrator, hybrid retrieval with RRF and re-ranking, obligation mapping, compliance checking, guardrails, risk</w:t>
            </w:r>
          </w:p>
        </w:tc>
        <w:tc>
          <w:tcPr>
            <w:tcW w:w="2551" w:type="dxa"/>
            <w:vAlign w:val="center"/>
          </w:tcPr>
          <w:p w14:paraId="5C5917FC" w14:textId="77777777" w:rsidR="005C7021" w:rsidRDefault="002B4CF9">
            <w:pPr>
              <w:keepNext/>
              <w:spacing w:before="20" w:after="20" w:line="240" w:lineRule="auto"/>
            </w:pPr>
            <w:r>
              <w:rPr>
                <w:rFonts w:eastAsia="Times New Roman" w:cs="Times New Roman"/>
                <w:sz w:val="21"/>
              </w:rPr>
              <w:t>LangGraph, sentence-transformers, BM25+, Qdrant, Groq LLM</w:t>
            </w:r>
          </w:p>
        </w:tc>
      </w:tr>
      <w:tr w:rsidR="005C7021" w14:paraId="73CEDD55" w14:textId="77777777">
        <w:trPr>
          <w:cantSplit/>
          <w:jc w:val="center"/>
        </w:trPr>
        <w:tc>
          <w:tcPr>
            <w:tcW w:w="1814" w:type="dxa"/>
            <w:vAlign w:val="center"/>
          </w:tcPr>
          <w:p w14:paraId="72B4A8DF" w14:textId="77777777" w:rsidR="005C7021" w:rsidRDefault="002B4CF9">
            <w:pPr>
              <w:keepNext/>
              <w:spacing w:before="20" w:after="20" w:line="240" w:lineRule="auto"/>
            </w:pPr>
            <w:r>
              <w:rPr>
                <w:rFonts w:eastAsia="Times New Roman" w:cs="Times New Roman"/>
                <w:sz w:val="21"/>
              </w:rPr>
              <w:t>3. Business Compliance</w:t>
            </w:r>
          </w:p>
        </w:tc>
        <w:tc>
          <w:tcPr>
            <w:tcW w:w="4422" w:type="dxa"/>
            <w:vAlign w:val="center"/>
          </w:tcPr>
          <w:p w14:paraId="17BF765D" w14:textId="77777777" w:rsidR="005C7021" w:rsidRDefault="002B4CF9">
            <w:pPr>
              <w:keepNext/>
              <w:spacing w:before="20" w:after="20" w:line="240" w:lineRule="auto"/>
            </w:pPr>
            <w:r>
              <w:rPr>
                <w:rFonts w:eastAsia="Times New Roman" w:cs="Times New Roman"/>
                <w:sz w:val="21"/>
              </w:rPr>
              <w:t>Upload/paste, audit report, evidence viewer, redline and re-audit, review trail, version compare, policy generator</w:t>
            </w:r>
          </w:p>
        </w:tc>
        <w:tc>
          <w:tcPr>
            <w:tcW w:w="2551" w:type="dxa"/>
            <w:vAlign w:val="center"/>
          </w:tcPr>
          <w:p w14:paraId="272C914C" w14:textId="77777777" w:rsidR="005C7021" w:rsidRDefault="002B4CF9">
            <w:pPr>
              <w:keepNext/>
              <w:spacing w:before="20" w:after="20" w:line="240" w:lineRule="auto"/>
            </w:pPr>
            <w:r>
              <w:rPr>
                <w:rFonts w:eastAsia="Times New Roman" w:cs="Times New Roman"/>
                <w:sz w:val="21"/>
              </w:rPr>
              <w:t>FastAPI, React, TypeScript, SQLite</w:t>
            </w:r>
          </w:p>
        </w:tc>
      </w:tr>
      <w:tr w:rsidR="005C7021" w14:paraId="22C92BE7" w14:textId="77777777">
        <w:trPr>
          <w:cantSplit/>
          <w:jc w:val="center"/>
        </w:trPr>
        <w:tc>
          <w:tcPr>
            <w:tcW w:w="1814" w:type="dxa"/>
            <w:vAlign w:val="center"/>
          </w:tcPr>
          <w:p w14:paraId="620E0614" w14:textId="77777777" w:rsidR="005C7021" w:rsidRDefault="002B4CF9">
            <w:pPr>
              <w:keepNext/>
              <w:spacing w:before="20" w:after="20" w:line="240" w:lineRule="auto"/>
            </w:pPr>
            <w:r>
              <w:rPr>
                <w:rFonts w:eastAsia="Times New Roman" w:cs="Times New Roman"/>
                <w:sz w:val="21"/>
              </w:rPr>
              <w:t>4. Citizen Rights</w:t>
            </w:r>
          </w:p>
        </w:tc>
        <w:tc>
          <w:tcPr>
            <w:tcW w:w="4422" w:type="dxa"/>
            <w:vAlign w:val="center"/>
          </w:tcPr>
          <w:p w14:paraId="4F0C2560" w14:textId="77777777" w:rsidR="005C7021" w:rsidRDefault="002B4CF9">
            <w:pPr>
              <w:keepNext/>
              <w:spacing w:before="20" w:after="20" w:line="240" w:lineRule="auto"/>
            </w:pPr>
            <w:r>
              <w:rPr>
                <w:rFonts w:eastAsia="Times New Roman" w:cs="Times New Roman"/>
                <w:sz w:val="21"/>
              </w:rPr>
              <w:t>Grounded Q&amp;A in EN/HI/MR, claim support check, app policy check, trust indicator, rights request letters</w:t>
            </w:r>
          </w:p>
        </w:tc>
        <w:tc>
          <w:tcPr>
            <w:tcW w:w="2551" w:type="dxa"/>
            <w:vAlign w:val="center"/>
          </w:tcPr>
          <w:p w14:paraId="2002B43C" w14:textId="77777777" w:rsidR="005C7021" w:rsidRDefault="002B4CF9">
            <w:pPr>
              <w:keepNext/>
              <w:spacing w:before="20" w:after="20" w:line="240" w:lineRule="auto"/>
            </w:pPr>
            <w:r>
              <w:rPr>
                <w:rFonts w:eastAsia="Times New Roman" w:cs="Times New Roman"/>
                <w:sz w:val="21"/>
              </w:rPr>
              <w:t>FastAPI SSE, langdetect, React</w:t>
            </w:r>
          </w:p>
        </w:tc>
      </w:tr>
      <w:tr w:rsidR="005C7021" w14:paraId="1B8BE86F" w14:textId="77777777">
        <w:trPr>
          <w:cantSplit/>
          <w:jc w:val="center"/>
        </w:trPr>
        <w:tc>
          <w:tcPr>
            <w:tcW w:w="1814" w:type="dxa"/>
            <w:vAlign w:val="center"/>
          </w:tcPr>
          <w:p w14:paraId="1AA6090C" w14:textId="77777777" w:rsidR="005C7021" w:rsidRDefault="002B4CF9">
            <w:pPr>
              <w:spacing w:before="20" w:after="20" w:line="240" w:lineRule="auto"/>
            </w:pPr>
            <w:r>
              <w:rPr>
                <w:rFonts w:eastAsia="Times New Roman" w:cs="Times New Roman"/>
                <w:sz w:val="21"/>
              </w:rPr>
              <w:t>5. Platform &amp; Evaluation</w:t>
            </w:r>
          </w:p>
        </w:tc>
        <w:tc>
          <w:tcPr>
            <w:tcW w:w="4422" w:type="dxa"/>
            <w:vAlign w:val="center"/>
          </w:tcPr>
          <w:p w14:paraId="6EB5D9D0" w14:textId="77777777" w:rsidR="005C7021" w:rsidRDefault="002B4CF9">
            <w:pPr>
              <w:spacing w:before="20" w:after="20" w:line="240" w:lineRule="auto"/>
            </w:pPr>
            <w:r>
              <w:rPr>
                <w:rFonts w:eastAsia="Times New Roman" w:cs="Times New Roman"/>
                <w:sz w:val="21"/>
              </w:rPr>
              <w:t>Accounts, sessions, versioned documents, exports, security hardening, evaluation sets and metrics</w:t>
            </w:r>
          </w:p>
        </w:tc>
        <w:tc>
          <w:tcPr>
            <w:tcW w:w="2551" w:type="dxa"/>
            <w:vAlign w:val="center"/>
          </w:tcPr>
          <w:p w14:paraId="5171F334" w14:textId="77777777" w:rsidR="005C7021" w:rsidRDefault="002B4CF9">
            <w:pPr>
              <w:spacing w:before="20" w:after="20" w:line="240" w:lineRule="auto"/>
            </w:pPr>
            <w:r>
              <w:rPr>
                <w:rFonts w:eastAsia="Times New Roman" w:cs="Times New Roman"/>
                <w:sz w:val="21"/>
              </w:rPr>
              <w:t>scrypt, SQLite, python-docx, pytest</w:t>
            </w:r>
          </w:p>
        </w:tc>
      </w:tr>
    </w:tbl>
    <w:p w14:paraId="6160BC4B" w14:textId="77777777" w:rsidR="005C7021" w:rsidRDefault="005C7021">
      <w:pPr>
        <w:spacing w:after="120" w:line="240" w:lineRule="auto"/>
      </w:pPr>
    </w:p>
    <w:p w14:paraId="57247E82" w14:textId="77777777" w:rsidR="005C7021" w:rsidRDefault="002B4CF9">
      <w:pPr>
        <w:spacing w:after="200"/>
        <w:jc w:val="both"/>
      </w:pPr>
      <w:r>
        <w:rPr>
          <w:rFonts w:eastAsia="Times New Roman" w:cs="Times New Roman"/>
        </w:rPr>
        <w:t>Major issues identified were: keeping provision structure intact while chunking a Gazette PDF; stopping the LLM from inventing sections; making the audit agree with a lawyer's reading of real, hedged clauses; making a generated policy pass its own audit; protecting uploaded policies as private data; and keeping the interface simple enough for older, non-technical users.</w:t>
      </w:r>
    </w:p>
    <w:p w14:paraId="2E162555" w14:textId="77777777" w:rsidR="005C7021" w:rsidRDefault="002B4CF9">
      <w:pPr>
        <w:pStyle w:val="Heading3"/>
        <w:spacing w:before="240" w:after="120" w:line="276" w:lineRule="auto"/>
      </w:pPr>
      <w:bookmarkStart w:id="12" w:name="_Toc244015474"/>
      <w:r>
        <w:rPr>
          <w:rFonts w:ascii="Times New Roman" w:eastAsia="Times New Roman" w:hAnsi="Times New Roman" w:cs="Times New Roman"/>
          <w:color w:val="000000"/>
          <w:sz w:val="24"/>
        </w:rPr>
        <w:lastRenderedPageBreak/>
        <w:t>2.2.2 Feasibility Study</w:t>
      </w:r>
      <w:bookmarkEnd w:id="12"/>
    </w:p>
    <w:p w14:paraId="22A2FB22"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Technical feasibility:</w:t>
      </w:r>
      <w:r>
        <w:rPr>
          <w:rFonts w:eastAsia="Times New Roman" w:cs="Times New Roman"/>
        </w:rPr>
        <w:t xml:space="preserve"> every component (FastAPI, LangGraph, sentence-transformers, Qdrant in embedded mode, SQLite, React) is mature and runs on an ordinary laptop; the LLM is reached through an OpenAI-compatible API with a cache and failover.</w:t>
      </w:r>
    </w:p>
    <w:p w14:paraId="6189053E"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Economic feasibility:</w:t>
      </w:r>
      <w:r>
        <w:rPr>
          <w:rFonts w:eastAsia="Times New Roman" w:cs="Times New Roman"/>
        </w:rPr>
        <w:t xml:space="preserve"> all software is free or open source; LLM usage is the only running cost, estimated at ₹3,000–5,000 in the synopsis. Actual spend: </w:t>
      </w:r>
      <w:r>
        <w:rPr>
          <w:rFonts w:ascii="Segoe UI Symbol" w:eastAsia="Segoe UI Symbol" w:hAnsi="Segoe UI Symbol" w:cs="Segoe UI Symbol"/>
          <w:b/>
          <w:color w:val="D00000"/>
        </w:rPr>
        <w:t xml:space="preserve">● </w:t>
      </w:r>
      <w:r>
        <w:rPr>
          <w:rFonts w:eastAsia="Times New Roman" w:cs="Times New Roman"/>
          <w:b/>
          <w:color w:val="D00000"/>
        </w:rPr>
        <w:t>[actual LLM API cost incurred]</w:t>
      </w:r>
      <w:r>
        <w:rPr>
          <w:rFonts w:eastAsia="Times New Roman" w:cs="Times New Roman"/>
        </w:rPr>
        <w:t>.</w:t>
      </w:r>
    </w:p>
    <w:p w14:paraId="609AF6B6"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Operational feasibility:</w:t>
      </w:r>
      <w:r>
        <w:rPr>
          <w:rFonts w:eastAsia="Times New Roman" w:cs="Times New Roman"/>
        </w:rPr>
        <w:t xml:space="preserve"> users need only a web browser; the interface uses large text, plain labels and help on every field.</w:t>
      </w:r>
    </w:p>
    <w:p w14:paraId="33F78021"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Legal feasibility:</w:t>
      </w:r>
      <w:r>
        <w:rPr>
          <w:rFonts w:eastAsia="Times New Roman" w:cs="Times New Roman"/>
        </w:rPr>
        <w:t xml:space="preserve"> the Act and Rules are public Gazette documents; the system processes only the policies users choose to upload and stores them privately per account.</w:t>
      </w:r>
    </w:p>
    <w:p w14:paraId="38FB4DED"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Schedule feasibility:</w:t>
      </w:r>
      <w:r>
        <w:rPr>
          <w:rFonts w:eastAsia="Times New Roman" w:cs="Times New Roman"/>
        </w:rPr>
        <w:t xml:space="preserve"> development splits into four increments from July to October; November is reserved for the external examiner's review, paper publication and report submission.</w:t>
      </w:r>
    </w:p>
    <w:p w14:paraId="1BE95212" w14:textId="77777777" w:rsidR="005C7021" w:rsidRDefault="002B4CF9">
      <w:pPr>
        <w:pStyle w:val="Heading3"/>
        <w:spacing w:before="240" w:after="120" w:line="276" w:lineRule="auto"/>
      </w:pPr>
      <w:bookmarkStart w:id="13" w:name="_Toc244015475"/>
      <w:r>
        <w:rPr>
          <w:rFonts w:ascii="Times New Roman" w:eastAsia="Times New Roman" w:hAnsi="Times New Roman" w:cs="Times New Roman"/>
          <w:color w:val="000000"/>
          <w:sz w:val="24"/>
        </w:rPr>
        <w:t>2.2.3 Estimate of Effort</w:t>
      </w:r>
      <w:bookmarkEnd w:id="13"/>
    </w:p>
    <w:p w14:paraId="60FE2F44" w14:textId="77777777" w:rsidR="005C7021" w:rsidRDefault="002B4CF9">
      <w:pPr>
        <w:spacing w:after="200"/>
        <w:jc w:val="both"/>
      </w:pPr>
      <w:r>
        <w:rPr>
          <w:rFonts w:eastAsia="Times New Roman" w:cs="Times New Roman"/>
        </w:rPr>
        <w:t>Development took four months (July to October 2026) for a team of five students, about 20 person-months of effort; November was kept for the project review by the external examiner, publication of the research paper, and submission of the final report. The month-wise plan is given in Tab. 3 and Fig. 2.</w:t>
      </w:r>
    </w:p>
    <w:p w14:paraId="12681C6C" w14:textId="77777777" w:rsidR="005C7021" w:rsidRDefault="002B4CF9">
      <w:pPr>
        <w:pStyle w:val="Heading2"/>
        <w:spacing w:before="320" w:after="160" w:line="276" w:lineRule="auto"/>
      </w:pPr>
      <w:bookmarkStart w:id="14" w:name="_Toc244015476"/>
      <w:r>
        <w:rPr>
          <w:rFonts w:eastAsia="Times New Roman" w:cs="Times New Roman"/>
          <w:color w:val="000000"/>
          <w:sz w:val="28"/>
        </w:rPr>
        <w:t>2.3 Appropriate Life Cycle Model</w:t>
      </w:r>
      <w:bookmarkEnd w:id="14"/>
    </w:p>
    <w:p w14:paraId="3F17111C" w14:textId="77777777" w:rsidR="005C7021" w:rsidRDefault="002B4CF9">
      <w:pPr>
        <w:spacing w:after="200"/>
        <w:jc w:val="both"/>
      </w:pPr>
      <w:r>
        <w:rPr>
          <w:rFonts w:eastAsia="Times New Roman" w:cs="Times New Roman"/>
        </w:rPr>
        <w:t xml:space="preserve">The </w:t>
      </w:r>
      <w:r>
        <w:rPr>
          <w:rFonts w:eastAsia="Times New Roman" w:cs="Times New Roman"/>
          <w:b/>
        </w:rPr>
        <w:t>Incremental model</w:t>
      </w:r>
      <w:r>
        <w:rPr>
          <w:rFonts w:eastAsia="Times New Roman" w:cs="Times New Roman"/>
        </w:rPr>
        <w:t xml:space="preserve"> was chosen [1], [2]. The system splits into modules that build on each other: the knowledge base must exist before retrieval, retrieval before auditing, and auditing before the generator can be checked. Each increment was analysed, designed, coded and tested as a working build, and evaluation results from one increment (for example, the finding that the knowledge graph lowered ranking) changed the next.</w:t>
      </w:r>
    </w:p>
    <w:p w14:paraId="72F829A6" w14:textId="77777777" w:rsidR="005C7021" w:rsidRDefault="002B4CF9">
      <w:pPr>
        <w:keepNext/>
        <w:spacing w:before="240" w:after="0" w:line="240" w:lineRule="auto"/>
        <w:jc w:val="center"/>
      </w:pPr>
      <w:r>
        <w:rPr>
          <w:noProof/>
        </w:rPr>
        <w:lastRenderedPageBreak/>
        <w:drawing>
          <wp:inline distT="0" distB="0" distL="0" distR="0" wp14:anchorId="0EB10992" wp14:editId="38C8E727">
            <wp:extent cx="5580000" cy="17648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5_incremental.png"/>
                    <pic:cNvPicPr/>
                  </pic:nvPicPr>
                  <pic:blipFill>
                    <a:blip r:embed="rId18"/>
                    <a:stretch>
                      <a:fillRect/>
                    </a:stretch>
                  </pic:blipFill>
                  <pic:spPr>
                    <a:xfrm>
                      <a:off x="0" y="0"/>
                      <a:ext cx="5580000" cy="1764837"/>
                    </a:xfrm>
                    <a:prstGeom prst="rect">
                      <a:avLst/>
                    </a:prstGeom>
                  </pic:spPr>
                </pic:pic>
              </a:graphicData>
            </a:graphic>
          </wp:inline>
        </w:drawing>
      </w:r>
    </w:p>
    <w:p w14:paraId="3562B446" w14:textId="20061B18" w:rsidR="005C7021" w:rsidRDefault="002B4CF9">
      <w:pPr>
        <w:spacing w:before="80" w:after="320" w:line="240" w:lineRule="auto"/>
        <w:jc w:val="center"/>
      </w:pPr>
      <w:bookmarkStart w:id="15" w:name="_Toc244015521"/>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w:t>
      </w:r>
      <w:r>
        <w:rPr>
          <w:rFonts w:eastAsia="Times New Roman" w:cs="Times New Roman"/>
          <w:sz w:val="22"/>
        </w:rPr>
        <w:fldChar w:fldCharType="end"/>
      </w:r>
      <w:r>
        <w:rPr>
          <w:rFonts w:eastAsia="Times New Roman" w:cs="Times New Roman"/>
          <w:sz w:val="22"/>
        </w:rPr>
        <w:t>: Incremental life-cycle model followed by the project</w:t>
      </w:r>
      <w:bookmarkEnd w:id="15"/>
    </w:p>
    <w:p w14:paraId="26AABBB8" w14:textId="7B777E37" w:rsidR="005C7021" w:rsidRDefault="002B4CF9">
      <w:pPr>
        <w:keepNext/>
        <w:spacing w:before="280" w:after="120" w:line="240" w:lineRule="auto"/>
        <w:jc w:val="center"/>
      </w:pPr>
      <w:bookmarkStart w:id="16" w:name="_Toc244015573"/>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3</w:t>
      </w:r>
      <w:r>
        <w:rPr>
          <w:rFonts w:eastAsia="Times New Roman" w:cs="Times New Roman"/>
          <w:sz w:val="22"/>
        </w:rPr>
        <w:fldChar w:fldCharType="end"/>
      </w:r>
      <w:r>
        <w:rPr>
          <w:rFonts w:eastAsia="Times New Roman" w:cs="Times New Roman"/>
          <w:sz w:val="22"/>
        </w:rPr>
        <w:t>: Project plan and increments</w:t>
      </w:r>
      <w:bookmarkEnd w:id="16"/>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794"/>
        <w:gridCol w:w="1134"/>
        <w:gridCol w:w="1361"/>
        <w:gridCol w:w="5669"/>
      </w:tblGrid>
      <w:tr w:rsidR="005C7021" w14:paraId="7983FB36" w14:textId="77777777">
        <w:trPr>
          <w:cantSplit/>
          <w:tblHeader/>
          <w:jc w:val="center"/>
        </w:trPr>
        <w:tc>
          <w:tcPr>
            <w:tcW w:w="794" w:type="dxa"/>
            <w:shd w:val="clear" w:color="auto" w:fill="DCE3EF"/>
            <w:vAlign w:val="center"/>
          </w:tcPr>
          <w:p w14:paraId="7EF056F5" w14:textId="77777777" w:rsidR="005C7021" w:rsidRDefault="002B4CF9">
            <w:pPr>
              <w:keepNext/>
              <w:spacing w:before="20" w:after="20" w:line="240" w:lineRule="auto"/>
              <w:jc w:val="center"/>
            </w:pPr>
            <w:r>
              <w:rPr>
                <w:rFonts w:eastAsia="Times New Roman" w:cs="Times New Roman"/>
                <w:b/>
                <w:sz w:val="21"/>
              </w:rPr>
              <w:t>Sr. No.</w:t>
            </w:r>
          </w:p>
        </w:tc>
        <w:tc>
          <w:tcPr>
            <w:tcW w:w="1134" w:type="dxa"/>
            <w:shd w:val="clear" w:color="auto" w:fill="DCE3EF"/>
            <w:vAlign w:val="center"/>
          </w:tcPr>
          <w:p w14:paraId="65450264" w14:textId="77777777" w:rsidR="005C7021" w:rsidRDefault="002B4CF9">
            <w:pPr>
              <w:keepNext/>
              <w:spacing w:before="20" w:after="20" w:line="240" w:lineRule="auto"/>
              <w:jc w:val="center"/>
            </w:pPr>
            <w:r>
              <w:rPr>
                <w:rFonts w:eastAsia="Times New Roman" w:cs="Times New Roman"/>
                <w:b/>
                <w:sz w:val="21"/>
              </w:rPr>
              <w:t>Month</w:t>
            </w:r>
          </w:p>
        </w:tc>
        <w:tc>
          <w:tcPr>
            <w:tcW w:w="1361" w:type="dxa"/>
            <w:shd w:val="clear" w:color="auto" w:fill="DCE3EF"/>
            <w:vAlign w:val="center"/>
          </w:tcPr>
          <w:p w14:paraId="2379AD3E" w14:textId="77777777" w:rsidR="005C7021" w:rsidRDefault="002B4CF9">
            <w:pPr>
              <w:keepNext/>
              <w:spacing w:before="20" w:after="20" w:line="240" w:lineRule="auto"/>
              <w:jc w:val="center"/>
            </w:pPr>
            <w:r>
              <w:rPr>
                <w:rFonts w:eastAsia="Times New Roman" w:cs="Times New Roman"/>
                <w:b/>
                <w:sz w:val="21"/>
              </w:rPr>
              <w:t>Increment</w:t>
            </w:r>
          </w:p>
        </w:tc>
        <w:tc>
          <w:tcPr>
            <w:tcW w:w="5669" w:type="dxa"/>
            <w:shd w:val="clear" w:color="auto" w:fill="DCE3EF"/>
            <w:vAlign w:val="center"/>
          </w:tcPr>
          <w:p w14:paraId="0DF7E11E" w14:textId="77777777" w:rsidR="005C7021" w:rsidRDefault="002B4CF9">
            <w:pPr>
              <w:keepNext/>
              <w:spacing w:before="20" w:after="20" w:line="240" w:lineRule="auto"/>
              <w:jc w:val="center"/>
            </w:pPr>
            <w:r>
              <w:rPr>
                <w:rFonts w:eastAsia="Times New Roman" w:cs="Times New Roman"/>
                <w:b/>
                <w:sz w:val="21"/>
              </w:rPr>
              <w:t>Plan</w:t>
            </w:r>
          </w:p>
        </w:tc>
      </w:tr>
      <w:tr w:rsidR="005C7021" w14:paraId="02A85C1A" w14:textId="77777777">
        <w:trPr>
          <w:cantSplit/>
          <w:jc w:val="center"/>
        </w:trPr>
        <w:tc>
          <w:tcPr>
            <w:tcW w:w="794" w:type="dxa"/>
            <w:vAlign w:val="center"/>
          </w:tcPr>
          <w:p w14:paraId="5749331D" w14:textId="77777777" w:rsidR="005C7021" w:rsidRDefault="002B4CF9">
            <w:pPr>
              <w:keepNext/>
              <w:spacing w:before="20" w:after="20" w:line="240" w:lineRule="auto"/>
              <w:jc w:val="center"/>
            </w:pPr>
            <w:r>
              <w:rPr>
                <w:rFonts w:eastAsia="Times New Roman" w:cs="Times New Roman"/>
                <w:sz w:val="21"/>
              </w:rPr>
              <w:t>1</w:t>
            </w:r>
          </w:p>
        </w:tc>
        <w:tc>
          <w:tcPr>
            <w:tcW w:w="1134" w:type="dxa"/>
            <w:vAlign w:val="center"/>
          </w:tcPr>
          <w:p w14:paraId="2E3AB9FA" w14:textId="77777777" w:rsidR="005C7021" w:rsidRDefault="002B4CF9">
            <w:pPr>
              <w:keepNext/>
              <w:spacing w:before="20" w:after="20" w:line="240" w:lineRule="auto"/>
              <w:jc w:val="center"/>
            </w:pPr>
            <w:r>
              <w:rPr>
                <w:rFonts w:eastAsia="Times New Roman" w:cs="Times New Roman"/>
                <w:sz w:val="21"/>
              </w:rPr>
              <w:t>July</w:t>
            </w:r>
          </w:p>
        </w:tc>
        <w:tc>
          <w:tcPr>
            <w:tcW w:w="1361" w:type="dxa"/>
            <w:vAlign w:val="center"/>
          </w:tcPr>
          <w:p w14:paraId="1DFD6884" w14:textId="77777777" w:rsidR="005C7021" w:rsidRDefault="002B4CF9">
            <w:pPr>
              <w:keepNext/>
              <w:spacing w:before="20" w:after="20" w:line="240" w:lineRule="auto"/>
              <w:jc w:val="center"/>
            </w:pPr>
            <w:r>
              <w:rPr>
                <w:rFonts w:eastAsia="Times New Roman" w:cs="Times New Roman"/>
                <w:sz w:val="21"/>
              </w:rPr>
              <w:t>Increment 1</w:t>
            </w:r>
          </w:p>
        </w:tc>
        <w:tc>
          <w:tcPr>
            <w:tcW w:w="5669" w:type="dxa"/>
            <w:vAlign w:val="center"/>
          </w:tcPr>
          <w:p w14:paraId="1D9F4860" w14:textId="77777777" w:rsidR="005C7021" w:rsidRDefault="002B4CF9">
            <w:pPr>
              <w:keepNext/>
              <w:spacing w:before="20" w:after="20" w:line="240" w:lineRule="auto"/>
            </w:pPr>
            <w:r>
              <w:rPr>
                <w:rFonts w:eastAsia="Times New Roman" w:cs="Times New Roman"/>
                <w:sz w:val="21"/>
              </w:rPr>
              <w:t>Literature survey, collection of the Gazette PDFs and Indian privacy policies, requirement analysis, statute parser, clause-aware chunker and three-layer knowledge base.</w:t>
            </w:r>
          </w:p>
        </w:tc>
      </w:tr>
      <w:tr w:rsidR="005C7021" w14:paraId="211A849E" w14:textId="77777777">
        <w:trPr>
          <w:cantSplit/>
          <w:jc w:val="center"/>
        </w:trPr>
        <w:tc>
          <w:tcPr>
            <w:tcW w:w="794" w:type="dxa"/>
            <w:vAlign w:val="center"/>
          </w:tcPr>
          <w:p w14:paraId="0FE20107" w14:textId="77777777" w:rsidR="005C7021" w:rsidRDefault="002B4CF9">
            <w:pPr>
              <w:keepNext/>
              <w:spacing w:before="20" w:after="20" w:line="240" w:lineRule="auto"/>
              <w:jc w:val="center"/>
            </w:pPr>
            <w:r>
              <w:rPr>
                <w:rFonts w:eastAsia="Times New Roman" w:cs="Times New Roman"/>
                <w:sz w:val="21"/>
              </w:rPr>
              <w:t>2</w:t>
            </w:r>
          </w:p>
        </w:tc>
        <w:tc>
          <w:tcPr>
            <w:tcW w:w="1134" w:type="dxa"/>
            <w:vAlign w:val="center"/>
          </w:tcPr>
          <w:p w14:paraId="6C4E2A22" w14:textId="77777777" w:rsidR="005C7021" w:rsidRDefault="002B4CF9">
            <w:pPr>
              <w:keepNext/>
              <w:spacing w:before="20" w:after="20" w:line="240" w:lineRule="auto"/>
              <w:jc w:val="center"/>
            </w:pPr>
            <w:r>
              <w:rPr>
                <w:rFonts w:eastAsia="Times New Roman" w:cs="Times New Roman"/>
                <w:sz w:val="21"/>
              </w:rPr>
              <w:t>August</w:t>
            </w:r>
          </w:p>
        </w:tc>
        <w:tc>
          <w:tcPr>
            <w:tcW w:w="1361" w:type="dxa"/>
            <w:vAlign w:val="center"/>
          </w:tcPr>
          <w:p w14:paraId="0DB33ADD" w14:textId="77777777" w:rsidR="005C7021" w:rsidRDefault="002B4CF9">
            <w:pPr>
              <w:keepNext/>
              <w:spacing w:before="20" w:after="20" w:line="240" w:lineRule="auto"/>
              <w:jc w:val="center"/>
            </w:pPr>
            <w:r>
              <w:rPr>
                <w:rFonts w:eastAsia="Times New Roman" w:cs="Times New Roman"/>
                <w:sz w:val="21"/>
              </w:rPr>
              <w:t>Increment 2</w:t>
            </w:r>
          </w:p>
        </w:tc>
        <w:tc>
          <w:tcPr>
            <w:tcW w:w="5669" w:type="dxa"/>
            <w:vAlign w:val="center"/>
          </w:tcPr>
          <w:p w14:paraId="2FE5E1F7" w14:textId="77777777" w:rsidR="005C7021" w:rsidRDefault="002B4CF9">
            <w:pPr>
              <w:keepNext/>
              <w:spacing w:before="20" w:after="20" w:line="240" w:lineRule="auto"/>
            </w:pPr>
            <w:r>
              <w:rPr>
                <w:rFonts w:eastAsia="Times New Roman" w:cs="Times New Roman"/>
                <w:sz w:val="21"/>
              </w:rPr>
              <w:t>Hybrid retrieval, obligation-mapping agent, triplets and graph; DPDP-QA question set; first retrieval checkpoint.</w:t>
            </w:r>
          </w:p>
        </w:tc>
      </w:tr>
      <w:tr w:rsidR="005C7021" w14:paraId="50B49274" w14:textId="77777777">
        <w:trPr>
          <w:cantSplit/>
          <w:jc w:val="center"/>
        </w:trPr>
        <w:tc>
          <w:tcPr>
            <w:tcW w:w="794" w:type="dxa"/>
            <w:vAlign w:val="center"/>
          </w:tcPr>
          <w:p w14:paraId="115E6A9B" w14:textId="77777777" w:rsidR="005C7021" w:rsidRDefault="002B4CF9">
            <w:pPr>
              <w:keepNext/>
              <w:spacing w:before="20" w:after="20" w:line="240" w:lineRule="auto"/>
              <w:jc w:val="center"/>
            </w:pPr>
            <w:r>
              <w:rPr>
                <w:rFonts w:eastAsia="Times New Roman" w:cs="Times New Roman"/>
                <w:sz w:val="21"/>
              </w:rPr>
              <w:t>3</w:t>
            </w:r>
          </w:p>
        </w:tc>
        <w:tc>
          <w:tcPr>
            <w:tcW w:w="1134" w:type="dxa"/>
            <w:vAlign w:val="center"/>
          </w:tcPr>
          <w:p w14:paraId="6E2C818A" w14:textId="77777777" w:rsidR="005C7021" w:rsidRDefault="002B4CF9">
            <w:pPr>
              <w:keepNext/>
              <w:spacing w:before="20" w:after="20" w:line="240" w:lineRule="auto"/>
              <w:jc w:val="center"/>
            </w:pPr>
            <w:r>
              <w:rPr>
                <w:rFonts w:eastAsia="Times New Roman" w:cs="Times New Roman"/>
                <w:sz w:val="21"/>
              </w:rPr>
              <w:t>September</w:t>
            </w:r>
          </w:p>
        </w:tc>
        <w:tc>
          <w:tcPr>
            <w:tcW w:w="1361" w:type="dxa"/>
            <w:vAlign w:val="center"/>
          </w:tcPr>
          <w:p w14:paraId="3C72850B" w14:textId="77777777" w:rsidR="005C7021" w:rsidRDefault="002B4CF9">
            <w:pPr>
              <w:keepNext/>
              <w:spacing w:before="20" w:after="20" w:line="240" w:lineRule="auto"/>
              <w:jc w:val="center"/>
            </w:pPr>
            <w:r>
              <w:rPr>
                <w:rFonts w:eastAsia="Times New Roman" w:cs="Times New Roman"/>
                <w:sz w:val="21"/>
              </w:rPr>
              <w:t>Increment 3</w:t>
            </w:r>
          </w:p>
        </w:tc>
        <w:tc>
          <w:tcPr>
            <w:tcW w:w="5669" w:type="dxa"/>
            <w:vAlign w:val="center"/>
          </w:tcPr>
          <w:p w14:paraId="1066BEDB" w14:textId="77777777" w:rsidR="005C7021" w:rsidRDefault="002B4CF9">
            <w:pPr>
              <w:keepNext/>
              <w:spacing w:before="20" w:after="20" w:line="240" w:lineRule="auto"/>
            </w:pPr>
            <w:r>
              <w:rPr>
                <w:rFonts w:eastAsia="Times New Roman" w:cs="Times New Roman"/>
                <w:sz w:val="21"/>
              </w:rPr>
              <w:t>Compliance-checking agent, guardrails and risk agent; Business and Citizen interfaces; accounts, versioned documents, redlines and review trail; DPDP Rules 2025.</w:t>
            </w:r>
          </w:p>
        </w:tc>
      </w:tr>
      <w:tr w:rsidR="005C7021" w14:paraId="73452812" w14:textId="77777777">
        <w:trPr>
          <w:cantSplit/>
          <w:jc w:val="center"/>
        </w:trPr>
        <w:tc>
          <w:tcPr>
            <w:tcW w:w="794" w:type="dxa"/>
            <w:vAlign w:val="center"/>
          </w:tcPr>
          <w:p w14:paraId="3A633D24" w14:textId="77777777" w:rsidR="005C7021" w:rsidRDefault="002B4CF9">
            <w:pPr>
              <w:keepNext/>
              <w:spacing w:before="20" w:after="20" w:line="240" w:lineRule="auto"/>
              <w:jc w:val="center"/>
            </w:pPr>
            <w:r>
              <w:rPr>
                <w:rFonts w:eastAsia="Times New Roman" w:cs="Times New Roman"/>
                <w:sz w:val="21"/>
              </w:rPr>
              <w:t>4</w:t>
            </w:r>
          </w:p>
        </w:tc>
        <w:tc>
          <w:tcPr>
            <w:tcW w:w="1134" w:type="dxa"/>
            <w:vAlign w:val="center"/>
          </w:tcPr>
          <w:p w14:paraId="0C2D4F1F" w14:textId="77777777" w:rsidR="005C7021" w:rsidRDefault="002B4CF9">
            <w:pPr>
              <w:keepNext/>
              <w:spacing w:before="20" w:after="20" w:line="240" w:lineRule="auto"/>
              <w:jc w:val="center"/>
            </w:pPr>
            <w:r>
              <w:rPr>
                <w:rFonts w:eastAsia="Times New Roman" w:cs="Times New Roman"/>
                <w:sz w:val="21"/>
              </w:rPr>
              <w:t>October</w:t>
            </w:r>
          </w:p>
        </w:tc>
        <w:tc>
          <w:tcPr>
            <w:tcW w:w="1361" w:type="dxa"/>
            <w:vAlign w:val="center"/>
          </w:tcPr>
          <w:p w14:paraId="4140FEDA" w14:textId="77777777" w:rsidR="005C7021" w:rsidRDefault="002B4CF9">
            <w:pPr>
              <w:keepNext/>
              <w:spacing w:before="20" w:after="20" w:line="240" w:lineRule="auto"/>
              <w:jc w:val="center"/>
            </w:pPr>
            <w:r>
              <w:rPr>
                <w:rFonts w:eastAsia="Times New Roman" w:cs="Times New Roman"/>
                <w:sz w:val="21"/>
              </w:rPr>
              <w:t>Increment 4</w:t>
            </w:r>
          </w:p>
        </w:tc>
        <w:tc>
          <w:tcPr>
            <w:tcW w:w="5669" w:type="dxa"/>
            <w:vAlign w:val="center"/>
          </w:tcPr>
          <w:p w14:paraId="757DB993" w14:textId="77777777" w:rsidR="005C7021" w:rsidRDefault="002B4CF9">
            <w:pPr>
              <w:keepNext/>
              <w:spacing w:before="20" w:after="20" w:line="240" w:lineRule="auto"/>
            </w:pPr>
            <w:r>
              <w:rPr>
                <w:rFonts w:eastAsia="Times New Roman" w:cs="Times New Roman"/>
                <w:sz w:val="21"/>
              </w:rPr>
              <w:t>Rule book and policy generator; full evaluation (retrieval, chunking, audit, QA ablations); accessible UI refinement; testing and integration. Development complete.</w:t>
            </w:r>
          </w:p>
        </w:tc>
      </w:tr>
      <w:tr w:rsidR="005C7021" w14:paraId="05CA6FB6" w14:textId="77777777">
        <w:trPr>
          <w:cantSplit/>
          <w:jc w:val="center"/>
        </w:trPr>
        <w:tc>
          <w:tcPr>
            <w:tcW w:w="794" w:type="dxa"/>
            <w:vAlign w:val="center"/>
          </w:tcPr>
          <w:p w14:paraId="3F1F3B7E" w14:textId="77777777" w:rsidR="005C7021" w:rsidRDefault="002B4CF9">
            <w:pPr>
              <w:spacing w:before="20" w:after="20" w:line="240" w:lineRule="auto"/>
              <w:jc w:val="center"/>
            </w:pPr>
            <w:r>
              <w:rPr>
                <w:rFonts w:eastAsia="Times New Roman" w:cs="Times New Roman"/>
                <w:sz w:val="21"/>
              </w:rPr>
              <w:t>5</w:t>
            </w:r>
          </w:p>
        </w:tc>
        <w:tc>
          <w:tcPr>
            <w:tcW w:w="1134" w:type="dxa"/>
            <w:vAlign w:val="center"/>
          </w:tcPr>
          <w:p w14:paraId="2C3A1B7A" w14:textId="77777777" w:rsidR="005C7021" w:rsidRDefault="002B4CF9">
            <w:pPr>
              <w:spacing w:before="20" w:after="20" w:line="240" w:lineRule="auto"/>
              <w:jc w:val="center"/>
            </w:pPr>
            <w:r>
              <w:rPr>
                <w:rFonts w:eastAsia="Times New Roman" w:cs="Times New Roman"/>
                <w:sz w:val="21"/>
              </w:rPr>
              <w:t>November</w:t>
            </w:r>
          </w:p>
        </w:tc>
        <w:tc>
          <w:tcPr>
            <w:tcW w:w="1361" w:type="dxa"/>
            <w:vAlign w:val="center"/>
          </w:tcPr>
          <w:p w14:paraId="4C3CF4D5" w14:textId="77777777" w:rsidR="005C7021" w:rsidRDefault="002B4CF9">
            <w:pPr>
              <w:spacing w:before="20" w:after="20" w:line="240" w:lineRule="auto"/>
              <w:jc w:val="center"/>
            </w:pPr>
            <w:r>
              <w:rPr>
                <w:rFonts w:eastAsia="Times New Roman" w:cs="Times New Roman"/>
                <w:sz w:val="21"/>
              </w:rPr>
              <w:t>Review</w:t>
            </w:r>
          </w:p>
        </w:tc>
        <w:tc>
          <w:tcPr>
            <w:tcW w:w="5669" w:type="dxa"/>
            <w:vAlign w:val="center"/>
          </w:tcPr>
          <w:p w14:paraId="59895D3A" w14:textId="77777777" w:rsidR="005C7021" w:rsidRDefault="002B4CF9">
            <w:pPr>
              <w:spacing w:before="20" w:after="20" w:line="240" w:lineRule="auto"/>
            </w:pPr>
            <w:r>
              <w:rPr>
                <w:rFonts w:eastAsia="Times New Roman" w:cs="Times New Roman"/>
                <w:sz w:val="21"/>
              </w:rPr>
              <w:t>Project review by the external examiner, research paper submission and publication, final report submission and project demonstration.</w:t>
            </w:r>
          </w:p>
        </w:tc>
      </w:tr>
    </w:tbl>
    <w:p w14:paraId="422C5356" w14:textId="77777777" w:rsidR="005C7021" w:rsidRDefault="005C7021">
      <w:pPr>
        <w:spacing w:after="120" w:line="240" w:lineRule="auto"/>
      </w:pPr>
    </w:p>
    <w:p w14:paraId="3985E941" w14:textId="77777777" w:rsidR="005C7021" w:rsidRDefault="002B4CF9">
      <w:pPr>
        <w:keepNext/>
        <w:spacing w:before="240" w:after="0" w:line="240" w:lineRule="auto"/>
        <w:jc w:val="center"/>
      </w:pPr>
      <w:r>
        <w:rPr>
          <w:noProof/>
        </w:rPr>
        <w:drawing>
          <wp:inline distT="0" distB="0" distL="0" distR="0" wp14:anchorId="0E589717" wp14:editId="77A9119D">
            <wp:extent cx="5580000" cy="199386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4_gantt.png"/>
                    <pic:cNvPicPr/>
                  </pic:nvPicPr>
                  <pic:blipFill>
                    <a:blip r:embed="rId19"/>
                    <a:stretch>
                      <a:fillRect/>
                    </a:stretch>
                  </pic:blipFill>
                  <pic:spPr>
                    <a:xfrm>
                      <a:off x="0" y="0"/>
                      <a:ext cx="5580000" cy="1993866"/>
                    </a:xfrm>
                    <a:prstGeom prst="rect">
                      <a:avLst/>
                    </a:prstGeom>
                  </pic:spPr>
                </pic:pic>
              </a:graphicData>
            </a:graphic>
          </wp:inline>
        </w:drawing>
      </w:r>
    </w:p>
    <w:p w14:paraId="61522260" w14:textId="43749E8C" w:rsidR="005C7021" w:rsidRDefault="002B4CF9">
      <w:pPr>
        <w:spacing w:before="80" w:after="320" w:line="240" w:lineRule="auto"/>
        <w:jc w:val="center"/>
      </w:pPr>
      <w:bookmarkStart w:id="17" w:name="_Toc244015522"/>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w:t>
      </w:r>
      <w:r>
        <w:rPr>
          <w:rFonts w:eastAsia="Times New Roman" w:cs="Times New Roman"/>
          <w:sz w:val="22"/>
        </w:rPr>
        <w:fldChar w:fldCharType="end"/>
      </w:r>
      <w:r>
        <w:rPr>
          <w:rFonts w:eastAsia="Times New Roman" w:cs="Times New Roman"/>
          <w:sz w:val="22"/>
        </w:rPr>
        <w:t>: Project schedule (Gantt chart)</w:t>
      </w:r>
      <w:bookmarkEnd w:id="17"/>
    </w:p>
    <w:p w14:paraId="26FDACD2" w14:textId="77777777" w:rsidR="005C7021" w:rsidRDefault="002B4CF9">
      <w:pPr>
        <w:pStyle w:val="Heading1"/>
        <w:pageBreakBefore/>
        <w:spacing w:before="0" w:after="280" w:line="276" w:lineRule="auto"/>
      </w:pPr>
      <w:bookmarkStart w:id="18" w:name="_Toc244015477"/>
      <w:r>
        <w:rPr>
          <w:rFonts w:ascii="Times New Roman" w:eastAsia="Times New Roman" w:hAnsi="Times New Roman" w:cs="Times New Roman"/>
          <w:color w:val="000000"/>
          <w:sz w:val="32"/>
        </w:rPr>
        <w:lastRenderedPageBreak/>
        <w:t>3 Software Requirements Specification (SRS)</w:t>
      </w:r>
      <w:bookmarkEnd w:id="18"/>
    </w:p>
    <w:p w14:paraId="6CDBB600" w14:textId="77777777" w:rsidR="005C7021" w:rsidRDefault="002B4CF9">
      <w:pPr>
        <w:pStyle w:val="Heading2"/>
        <w:spacing w:before="320" w:after="160" w:line="276" w:lineRule="auto"/>
      </w:pPr>
      <w:bookmarkStart w:id="19" w:name="_Toc244015478"/>
      <w:r>
        <w:rPr>
          <w:rFonts w:eastAsia="Times New Roman" w:cs="Times New Roman"/>
          <w:color w:val="000000"/>
          <w:sz w:val="28"/>
        </w:rPr>
        <w:t>3.1 Introduction</w:t>
      </w:r>
      <w:bookmarkEnd w:id="19"/>
    </w:p>
    <w:p w14:paraId="43E2034E" w14:textId="77777777" w:rsidR="005C7021" w:rsidRDefault="002B4CF9">
      <w:pPr>
        <w:spacing w:after="200"/>
        <w:jc w:val="both"/>
      </w:pPr>
      <w:r>
        <w:rPr>
          <w:rFonts w:eastAsia="Times New Roman" w:cs="Times New Roman"/>
          <w:b/>
        </w:rPr>
        <w:t>Purpose:</w:t>
      </w:r>
      <w:r>
        <w:rPr>
          <w:rFonts w:eastAsia="Times New Roman" w:cs="Times New Roman"/>
        </w:rPr>
        <w:t xml:space="preserve"> this chapter specifies the requirements of DPDP Compass following the usual structure of an SRS. </w:t>
      </w:r>
      <w:r>
        <w:rPr>
          <w:rFonts w:eastAsia="Times New Roman" w:cs="Times New Roman"/>
          <w:b/>
        </w:rPr>
        <w:t>Scope:</w:t>
      </w:r>
      <w:r>
        <w:rPr>
          <w:rFonts w:eastAsia="Times New Roman" w:cs="Times New Roman"/>
        </w:rPr>
        <w:t xml:space="preserve"> a web application that audits privacy policies against the DPDP Act, 2023 and Rules, 2025, drafts compliant policies, and answers citizens' questions with verified citations. </w:t>
      </w:r>
      <w:r>
        <w:rPr>
          <w:rFonts w:eastAsia="Times New Roman" w:cs="Times New Roman"/>
          <w:b/>
        </w:rPr>
        <w:t>Definitions:</w:t>
      </w:r>
      <w:r>
        <w:rPr>
          <w:rFonts w:eastAsia="Times New Roman" w:cs="Times New Roman"/>
        </w:rPr>
        <w:t xml:space="preserve"> *Data Fiduciary* – person who determines the purpose and means of processing (Section 2(i)); *Data Principal* – the individual to whom the data relates (Section 2(j)); *Data Processor* – processes data on behalf of a Fiduciary (Section 2(k)); *RAG* – Retrieval-Augmented Generation; *RRF* – Reciprocal Rank Fusion; *BM25+* – lower-bounded BM25 sparse ranking; *SDF* – Significant Data Fiduciary; *DPO* – Data Protection Officer; *SSE* – Server-Sent Events.</w:t>
      </w:r>
    </w:p>
    <w:p w14:paraId="50A590FD" w14:textId="77777777" w:rsidR="005C7021" w:rsidRDefault="002B4CF9">
      <w:pPr>
        <w:pStyle w:val="Heading2"/>
        <w:spacing w:before="320" w:after="160" w:line="276" w:lineRule="auto"/>
      </w:pPr>
      <w:bookmarkStart w:id="20" w:name="_Toc244015479"/>
      <w:r>
        <w:rPr>
          <w:rFonts w:eastAsia="Times New Roman" w:cs="Times New Roman"/>
          <w:color w:val="000000"/>
          <w:sz w:val="28"/>
        </w:rPr>
        <w:t>3.2 Overall Description</w:t>
      </w:r>
      <w:bookmarkEnd w:id="20"/>
    </w:p>
    <w:p w14:paraId="7AB828F3" w14:textId="77777777" w:rsidR="005C7021" w:rsidRDefault="002B4CF9">
      <w:pPr>
        <w:spacing w:after="200"/>
        <w:jc w:val="both"/>
      </w:pPr>
      <w:r>
        <w:rPr>
          <w:rFonts w:eastAsia="Times New Roman" w:cs="Times New Roman"/>
        </w:rPr>
        <w:t xml:space="preserve">The product is a three-tier web application: a React 18 single-page application in TypeScript, a FastAPI backend that exposes REST and SSE endpoints and runs the LangGraph engine, and SQLite databases with an embedded vector index. There are three user classes. The </w:t>
      </w:r>
      <w:r>
        <w:rPr>
          <w:rFonts w:eastAsia="Times New Roman" w:cs="Times New Roman"/>
          <w:b/>
        </w:rPr>
        <w:t>Business user</w:t>
      </w:r>
      <w:r>
        <w:rPr>
          <w:rFonts w:eastAsia="Times New Roman" w:cs="Times New Roman"/>
        </w:rPr>
        <w:t xml:space="preserve"> uploads, audits, reviews, redlines, generates and exports policies. The </w:t>
      </w:r>
      <w:r>
        <w:rPr>
          <w:rFonts w:eastAsia="Times New Roman" w:cs="Times New Roman"/>
          <w:b/>
        </w:rPr>
        <w:t>Citizen</w:t>
      </w:r>
      <w:r>
        <w:rPr>
          <w:rFonts w:eastAsia="Times New Roman" w:cs="Times New Roman"/>
        </w:rPr>
        <w:t xml:space="preserve"> asks questions, checks app policies and writes rights requests. The </w:t>
      </w:r>
      <w:r>
        <w:rPr>
          <w:rFonts w:eastAsia="Times New Roman" w:cs="Times New Roman"/>
          <w:b/>
        </w:rPr>
        <w:t>Reviewer</w:t>
      </w:r>
      <w:r>
        <w:rPr>
          <w:rFonts w:eastAsia="Times New Roman" w:cs="Times New Roman"/>
        </w:rPr>
        <w:t xml:space="preserve"> (a compliance officer using a business account) accepts or overrides automated findings. The system runs in a modern browser; the backend runs on Windows 10/11 or Linux, directly or with Docker Compose. It is assumed that a valid LLM API key is configured; without it the system falls back to keyword rules and says so.</w:t>
      </w:r>
    </w:p>
    <w:p w14:paraId="0607F9D4" w14:textId="77777777" w:rsidR="005C7021" w:rsidRDefault="002B4CF9">
      <w:pPr>
        <w:pStyle w:val="Heading2"/>
        <w:spacing w:before="320" w:after="160" w:line="276" w:lineRule="auto"/>
      </w:pPr>
      <w:bookmarkStart w:id="21" w:name="_Toc244015480"/>
      <w:r>
        <w:rPr>
          <w:rFonts w:eastAsia="Times New Roman" w:cs="Times New Roman"/>
          <w:color w:val="000000"/>
          <w:sz w:val="28"/>
        </w:rPr>
        <w:lastRenderedPageBreak/>
        <w:t>3.3 Functional Requirements</w:t>
      </w:r>
      <w:bookmarkEnd w:id="21"/>
    </w:p>
    <w:p w14:paraId="7B07DDC1" w14:textId="4DAE348E" w:rsidR="005C7021" w:rsidRDefault="002B4CF9">
      <w:pPr>
        <w:keepNext/>
        <w:spacing w:before="280" w:after="120" w:line="240" w:lineRule="auto"/>
        <w:jc w:val="center"/>
      </w:pPr>
      <w:bookmarkStart w:id="22" w:name="_Toc244015574"/>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4</w:t>
      </w:r>
      <w:r>
        <w:rPr>
          <w:rFonts w:eastAsia="Times New Roman" w:cs="Times New Roman"/>
          <w:sz w:val="22"/>
        </w:rPr>
        <w:fldChar w:fldCharType="end"/>
      </w:r>
      <w:r>
        <w:rPr>
          <w:rFonts w:eastAsia="Times New Roman" w:cs="Times New Roman"/>
          <w:sz w:val="22"/>
        </w:rPr>
        <w:t>: Functional requirements</w:t>
      </w:r>
      <w:bookmarkEnd w:id="22"/>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07"/>
        <w:gridCol w:w="6576"/>
        <w:gridCol w:w="1247"/>
      </w:tblGrid>
      <w:tr w:rsidR="005C7021" w14:paraId="112D1906" w14:textId="77777777">
        <w:trPr>
          <w:cantSplit/>
          <w:tblHeader/>
          <w:jc w:val="center"/>
        </w:trPr>
        <w:tc>
          <w:tcPr>
            <w:tcW w:w="907" w:type="dxa"/>
            <w:shd w:val="clear" w:color="auto" w:fill="DCE3EF"/>
            <w:vAlign w:val="center"/>
          </w:tcPr>
          <w:p w14:paraId="77D3279A" w14:textId="77777777" w:rsidR="005C7021" w:rsidRDefault="002B4CF9">
            <w:pPr>
              <w:keepNext/>
              <w:spacing w:before="20" w:after="20" w:line="240" w:lineRule="auto"/>
              <w:jc w:val="center"/>
            </w:pPr>
            <w:r>
              <w:rPr>
                <w:rFonts w:eastAsia="Times New Roman" w:cs="Times New Roman"/>
                <w:b/>
                <w:sz w:val="21"/>
              </w:rPr>
              <w:t>ID</w:t>
            </w:r>
          </w:p>
        </w:tc>
        <w:tc>
          <w:tcPr>
            <w:tcW w:w="6576" w:type="dxa"/>
            <w:shd w:val="clear" w:color="auto" w:fill="DCE3EF"/>
            <w:vAlign w:val="center"/>
          </w:tcPr>
          <w:p w14:paraId="7AA32DC3" w14:textId="77777777" w:rsidR="005C7021" w:rsidRDefault="002B4CF9">
            <w:pPr>
              <w:keepNext/>
              <w:spacing w:before="20" w:after="20" w:line="240" w:lineRule="auto"/>
              <w:jc w:val="center"/>
            </w:pPr>
            <w:r>
              <w:rPr>
                <w:rFonts w:eastAsia="Times New Roman" w:cs="Times New Roman"/>
                <w:b/>
                <w:sz w:val="21"/>
              </w:rPr>
              <w:t>Requirement</w:t>
            </w:r>
          </w:p>
        </w:tc>
        <w:tc>
          <w:tcPr>
            <w:tcW w:w="1247" w:type="dxa"/>
            <w:shd w:val="clear" w:color="auto" w:fill="DCE3EF"/>
            <w:vAlign w:val="center"/>
          </w:tcPr>
          <w:p w14:paraId="611F848E" w14:textId="77777777" w:rsidR="005C7021" w:rsidRDefault="002B4CF9">
            <w:pPr>
              <w:keepNext/>
              <w:spacing w:before="20" w:after="20" w:line="240" w:lineRule="auto"/>
              <w:jc w:val="center"/>
            </w:pPr>
            <w:r>
              <w:rPr>
                <w:rFonts w:eastAsia="Times New Roman" w:cs="Times New Roman"/>
                <w:b/>
                <w:sz w:val="21"/>
              </w:rPr>
              <w:t>Module</w:t>
            </w:r>
          </w:p>
        </w:tc>
      </w:tr>
      <w:tr w:rsidR="005C7021" w14:paraId="240A0966" w14:textId="77777777">
        <w:trPr>
          <w:cantSplit/>
          <w:jc w:val="center"/>
        </w:trPr>
        <w:tc>
          <w:tcPr>
            <w:tcW w:w="907" w:type="dxa"/>
            <w:vAlign w:val="center"/>
          </w:tcPr>
          <w:p w14:paraId="0A25C211" w14:textId="77777777" w:rsidR="005C7021" w:rsidRDefault="002B4CF9">
            <w:pPr>
              <w:keepNext/>
              <w:spacing w:before="20" w:after="20" w:line="240" w:lineRule="auto"/>
              <w:jc w:val="center"/>
            </w:pPr>
            <w:r>
              <w:rPr>
                <w:rFonts w:eastAsia="Times New Roman" w:cs="Times New Roman"/>
                <w:sz w:val="21"/>
              </w:rPr>
              <w:t>FR-1</w:t>
            </w:r>
          </w:p>
        </w:tc>
        <w:tc>
          <w:tcPr>
            <w:tcW w:w="6576" w:type="dxa"/>
            <w:vAlign w:val="center"/>
          </w:tcPr>
          <w:p w14:paraId="6592B335" w14:textId="77777777" w:rsidR="005C7021" w:rsidRDefault="002B4CF9">
            <w:pPr>
              <w:keepNext/>
              <w:spacing w:before="20" w:after="20" w:line="240" w:lineRule="auto"/>
            </w:pPr>
            <w:r>
              <w:rPr>
                <w:rFonts w:eastAsia="Times New Roman" w:cs="Times New Roman"/>
                <w:sz w:val="21"/>
              </w:rPr>
              <w:t>The system shall parse the Gazette PDF of the Act into clause chunks that keep section, sub-section, title and page.</w:t>
            </w:r>
          </w:p>
        </w:tc>
        <w:tc>
          <w:tcPr>
            <w:tcW w:w="1247" w:type="dxa"/>
            <w:vAlign w:val="center"/>
          </w:tcPr>
          <w:p w14:paraId="47F1D876" w14:textId="77777777" w:rsidR="005C7021" w:rsidRDefault="002B4CF9">
            <w:pPr>
              <w:keepNext/>
              <w:spacing w:before="20" w:after="20" w:line="240" w:lineRule="auto"/>
              <w:jc w:val="center"/>
            </w:pPr>
            <w:r>
              <w:rPr>
                <w:rFonts w:eastAsia="Times New Roman" w:cs="Times New Roman"/>
                <w:sz w:val="21"/>
              </w:rPr>
              <w:t>Module 1</w:t>
            </w:r>
          </w:p>
        </w:tc>
      </w:tr>
      <w:tr w:rsidR="005C7021" w14:paraId="7CC94C44" w14:textId="77777777">
        <w:trPr>
          <w:cantSplit/>
          <w:jc w:val="center"/>
        </w:trPr>
        <w:tc>
          <w:tcPr>
            <w:tcW w:w="907" w:type="dxa"/>
            <w:vAlign w:val="center"/>
          </w:tcPr>
          <w:p w14:paraId="3017626D" w14:textId="77777777" w:rsidR="005C7021" w:rsidRDefault="002B4CF9">
            <w:pPr>
              <w:keepNext/>
              <w:spacing w:before="20" w:after="20" w:line="240" w:lineRule="auto"/>
              <w:jc w:val="center"/>
            </w:pPr>
            <w:r>
              <w:rPr>
                <w:rFonts w:eastAsia="Times New Roman" w:cs="Times New Roman"/>
                <w:sz w:val="21"/>
              </w:rPr>
              <w:t>FR-2</w:t>
            </w:r>
          </w:p>
        </w:tc>
        <w:tc>
          <w:tcPr>
            <w:tcW w:w="6576" w:type="dxa"/>
            <w:vAlign w:val="center"/>
          </w:tcPr>
          <w:p w14:paraId="0C27B74F" w14:textId="77777777" w:rsidR="005C7021" w:rsidRDefault="002B4CF9">
            <w:pPr>
              <w:keepNext/>
              <w:spacing w:before="20" w:after="20" w:line="240" w:lineRule="auto"/>
            </w:pPr>
            <w:r>
              <w:rPr>
                <w:rFonts w:eastAsia="Times New Roman" w:cs="Times New Roman"/>
                <w:sz w:val="21"/>
              </w:rPr>
              <w:t>The system shall load the DPDP Rules, 2025, apply the corrigendum G.S.R. 892(E), and know each provision's commencement date.</w:t>
            </w:r>
          </w:p>
        </w:tc>
        <w:tc>
          <w:tcPr>
            <w:tcW w:w="1247" w:type="dxa"/>
            <w:vAlign w:val="center"/>
          </w:tcPr>
          <w:p w14:paraId="6AAFFEA7" w14:textId="77777777" w:rsidR="005C7021" w:rsidRDefault="002B4CF9">
            <w:pPr>
              <w:keepNext/>
              <w:spacing w:before="20" w:after="20" w:line="240" w:lineRule="auto"/>
              <w:jc w:val="center"/>
            </w:pPr>
            <w:r>
              <w:rPr>
                <w:rFonts w:eastAsia="Times New Roman" w:cs="Times New Roman"/>
                <w:sz w:val="21"/>
              </w:rPr>
              <w:t>Module 1</w:t>
            </w:r>
          </w:p>
        </w:tc>
      </w:tr>
      <w:tr w:rsidR="005C7021" w14:paraId="197FE297" w14:textId="77777777">
        <w:trPr>
          <w:cantSplit/>
          <w:jc w:val="center"/>
        </w:trPr>
        <w:tc>
          <w:tcPr>
            <w:tcW w:w="907" w:type="dxa"/>
            <w:vAlign w:val="center"/>
          </w:tcPr>
          <w:p w14:paraId="517FD9B8" w14:textId="77777777" w:rsidR="005C7021" w:rsidRDefault="002B4CF9">
            <w:pPr>
              <w:keepNext/>
              <w:spacing w:before="20" w:after="20" w:line="240" w:lineRule="auto"/>
              <w:jc w:val="center"/>
            </w:pPr>
            <w:r>
              <w:rPr>
                <w:rFonts w:eastAsia="Times New Roman" w:cs="Times New Roman"/>
                <w:sz w:val="21"/>
              </w:rPr>
              <w:t>FR-3</w:t>
            </w:r>
          </w:p>
        </w:tc>
        <w:tc>
          <w:tcPr>
            <w:tcW w:w="6576" w:type="dxa"/>
            <w:vAlign w:val="center"/>
          </w:tcPr>
          <w:p w14:paraId="30D03BFD" w14:textId="77777777" w:rsidR="005C7021" w:rsidRDefault="002B4CF9">
            <w:pPr>
              <w:keepNext/>
              <w:spacing w:before="20" w:after="20" w:line="240" w:lineRule="auto"/>
            </w:pPr>
            <w:r>
              <w:rPr>
                <w:rFonts w:eastAsia="Times New Roman" w:cs="Times New Roman"/>
                <w:sz w:val="21"/>
              </w:rPr>
              <w:t>The system shall retrieve legal evidence with dense, BM25+ and exact provision lookup, fused by weighted RRF and re-ranked.</w:t>
            </w:r>
          </w:p>
        </w:tc>
        <w:tc>
          <w:tcPr>
            <w:tcW w:w="1247" w:type="dxa"/>
            <w:vAlign w:val="center"/>
          </w:tcPr>
          <w:p w14:paraId="3F9A3213" w14:textId="77777777" w:rsidR="005C7021" w:rsidRDefault="002B4CF9">
            <w:pPr>
              <w:keepNext/>
              <w:spacing w:before="20" w:after="20" w:line="240" w:lineRule="auto"/>
              <w:jc w:val="center"/>
            </w:pPr>
            <w:r>
              <w:rPr>
                <w:rFonts w:eastAsia="Times New Roman" w:cs="Times New Roman"/>
                <w:sz w:val="21"/>
              </w:rPr>
              <w:t>Module 2</w:t>
            </w:r>
          </w:p>
        </w:tc>
      </w:tr>
      <w:tr w:rsidR="005C7021" w14:paraId="2F499699" w14:textId="77777777">
        <w:trPr>
          <w:cantSplit/>
          <w:jc w:val="center"/>
        </w:trPr>
        <w:tc>
          <w:tcPr>
            <w:tcW w:w="907" w:type="dxa"/>
            <w:vAlign w:val="center"/>
          </w:tcPr>
          <w:p w14:paraId="5A246C9B" w14:textId="77777777" w:rsidR="005C7021" w:rsidRDefault="002B4CF9">
            <w:pPr>
              <w:keepNext/>
              <w:spacing w:before="20" w:after="20" w:line="240" w:lineRule="auto"/>
              <w:jc w:val="center"/>
            </w:pPr>
            <w:r>
              <w:rPr>
                <w:rFonts w:eastAsia="Times New Roman" w:cs="Times New Roman"/>
                <w:sz w:val="21"/>
              </w:rPr>
              <w:t>FR-4</w:t>
            </w:r>
          </w:p>
        </w:tc>
        <w:tc>
          <w:tcPr>
            <w:tcW w:w="6576" w:type="dxa"/>
            <w:vAlign w:val="center"/>
          </w:tcPr>
          <w:p w14:paraId="42676787" w14:textId="77777777" w:rsidR="005C7021" w:rsidRDefault="002B4CF9">
            <w:pPr>
              <w:keepNext/>
              <w:spacing w:before="20" w:after="20" w:line="240" w:lineRule="auto"/>
            </w:pPr>
            <w:r>
              <w:rPr>
                <w:rFonts w:eastAsia="Times New Roman" w:cs="Times New Roman"/>
                <w:sz w:val="21"/>
              </w:rPr>
              <w:t>For each of the 14 obligations the system shall judge the policy from its own retrieved clauses and return Satisfied, Partial, Missing or Not applicable.</w:t>
            </w:r>
          </w:p>
        </w:tc>
        <w:tc>
          <w:tcPr>
            <w:tcW w:w="1247" w:type="dxa"/>
            <w:vAlign w:val="center"/>
          </w:tcPr>
          <w:p w14:paraId="13FB6B21" w14:textId="77777777" w:rsidR="005C7021" w:rsidRDefault="002B4CF9">
            <w:pPr>
              <w:keepNext/>
              <w:spacing w:before="20" w:after="20" w:line="240" w:lineRule="auto"/>
              <w:jc w:val="center"/>
            </w:pPr>
            <w:r>
              <w:rPr>
                <w:rFonts w:eastAsia="Times New Roman" w:cs="Times New Roman"/>
                <w:sz w:val="21"/>
              </w:rPr>
              <w:t>Module 2</w:t>
            </w:r>
          </w:p>
        </w:tc>
      </w:tr>
      <w:tr w:rsidR="005C7021" w14:paraId="0610EC27" w14:textId="77777777">
        <w:trPr>
          <w:cantSplit/>
          <w:jc w:val="center"/>
        </w:trPr>
        <w:tc>
          <w:tcPr>
            <w:tcW w:w="907" w:type="dxa"/>
            <w:vAlign w:val="center"/>
          </w:tcPr>
          <w:p w14:paraId="35233B9B" w14:textId="77777777" w:rsidR="005C7021" w:rsidRDefault="002B4CF9">
            <w:pPr>
              <w:keepNext/>
              <w:spacing w:before="20" w:after="20" w:line="240" w:lineRule="auto"/>
              <w:jc w:val="center"/>
            </w:pPr>
            <w:r>
              <w:rPr>
                <w:rFonts w:eastAsia="Times New Roman" w:cs="Times New Roman"/>
                <w:sz w:val="21"/>
              </w:rPr>
              <w:t>FR-5</w:t>
            </w:r>
          </w:p>
        </w:tc>
        <w:tc>
          <w:tcPr>
            <w:tcW w:w="6576" w:type="dxa"/>
            <w:vAlign w:val="center"/>
          </w:tcPr>
          <w:p w14:paraId="23B282DA" w14:textId="77777777" w:rsidR="005C7021" w:rsidRDefault="002B4CF9">
            <w:pPr>
              <w:keepNext/>
              <w:spacing w:before="20" w:after="20" w:line="240" w:lineRule="auto"/>
            </w:pPr>
            <w:r>
              <w:rPr>
                <w:rFonts w:eastAsia="Times New Roman" w:cs="Times New Roman"/>
                <w:sz w:val="21"/>
              </w:rPr>
              <w:t>Every Satisfied or Partial finding shall quote the policy verbatim; a quote not found in the policy shall downgrade the finding.</w:t>
            </w:r>
          </w:p>
        </w:tc>
        <w:tc>
          <w:tcPr>
            <w:tcW w:w="1247" w:type="dxa"/>
            <w:vAlign w:val="center"/>
          </w:tcPr>
          <w:p w14:paraId="12529AFF" w14:textId="77777777" w:rsidR="005C7021" w:rsidRDefault="002B4CF9">
            <w:pPr>
              <w:keepNext/>
              <w:spacing w:before="20" w:after="20" w:line="240" w:lineRule="auto"/>
              <w:jc w:val="center"/>
            </w:pPr>
            <w:r>
              <w:rPr>
                <w:rFonts w:eastAsia="Times New Roman" w:cs="Times New Roman"/>
                <w:sz w:val="21"/>
              </w:rPr>
              <w:t>Module 2</w:t>
            </w:r>
          </w:p>
        </w:tc>
      </w:tr>
      <w:tr w:rsidR="005C7021" w14:paraId="313BB657" w14:textId="77777777">
        <w:trPr>
          <w:cantSplit/>
          <w:jc w:val="center"/>
        </w:trPr>
        <w:tc>
          <w:tcPr>
            <w:tcW w:w="907" w:type="dxa"/>
            <w:vAlign w:val="center"/>
          </w:tcPr>
          <w:p w14:paraId="52403A88" w14:textId="77777777" w:rsidR="005C7021" w:rsidRDefault="002B4CF9">
            <w:pPr>
              <w:keepNext/>
              <w:spacing w:before="20" w:after="20" w:line="240" w:lineRule="auto"/>
              <w:jc w:val="center"/>
            </w:pPr>
            <w:r>
              <w:rPr>
                <w:rFonts w:eastAsia="Times New Roman" w:cs="Times New Roman"/>
                <w:sz w:val="21"/>
              </w:rPr>
              <w:t>FR-6</w:t>
            </w:r>
          </w:p>
        </w:tc>
        <w:tc>
          <w:tcPr>
            <w:tcW w:w="6576" w:type="dxa"/>
            <w:vAlign w:val="center"/>
          </w:tcPr>
          <w:p w14:paraId="05124D40" w14:textId="77777777" w:rsidR="005C7021" w:rsidRDefault="002B4CF9">
            <w:pPr>
              <w:keepNext/>
              <w:spacing w:before="20" w:after="20" w:line="240" w:lineRule="auto"/>
            </w:pPr>
            <w:r>
              <w:rPr>
                <w:rFonts w:eastAsia="Times New Roman" w:cs="Times New Roman"/>
                <w:sz w:val="21"/>
              </w:rPr>
              <w:t>Legal citations shall be attached from the knowledge base, never generated; a citation that does not exist shall be removed.</w:t>
            </w:r>
          </w:p>
        </w:tc>
        <w:tc>
          <w:tcPr>
            <w:tcW w:w="1247" w:type="dxa"/>
            <w:vAlign w:val="center"/>
          </w:tcPr>
          <w:p w14:paraId="2A2A3B8F" w14:textId="77777777" w:rsidR="005C7021" w:rsidRDefault="002B4CF9">
            <w:pPr>
              <w:keepNext/>
              <w:spacing w:before="20" w:after="20" w:line="240" w:lineRule="auto"/>
              <w:jc w:val="center"/>
            </w:pPr>
            <w:r>
              <w:rPr>
                <w:rFonts w:eastAsia="Times New Roman" w:cs="Times New Roman"/>
                <w:sz w:val="21"/>
              </w:rPr>
              <w:t>Module 2</w:t>
            </w:r>
          </w:p>
        </w:tc>
      </w:tr>
      <w:tr w:rsidR="005C7021" w14:paraId="5F1AC365" w14:textId="77777777">
        <w:trPr>
          <w:cantSplit/>
          <w:jc w:val="center"/>
        </w:trPr>
        <w:tc>
          <w:tcPr>
            <w:tcW w:w="907" w:type="dxa"/>
            <w:vAlign w:val="center"/>
          </w:tcPr>
          <w:p w14:paraId="5ACEF5D4" w14:textId="77777777" w:rsidR="005C7021" w:rsidRDefault="002B4CF9">
            <w:pPr>
              <w:keepNext/>
              <w:spacing w:before="20" w:after="20" w:line="240" w:lineRule="auto"/>
              <w:jc w:val="center"/>
            </w:pPr>
            <w:r>
              <w:rPr>
                <w:rFonts w:eastAsia="Times New Roman" w:cs="Times New Roman"/>
                <w:sz w:val="21"/>
              </w:rPr>
              <w:t>FR-7</w:t>
            </w:r>
          </w:p>
        </w:tc>
        <w:tc>
          <w:tcPr>
            <w:tcW w:w="6576" w:type="dxa"/>
            <w:vAlign w:val="center"/>
          </w:tcPr>
          <w:p w14:paraId="50B9B821" w14:textId="77777777" w:rsidR="005C7021" w:rsidRDefault="002B4CF9">
            <w:pPr>
              <w:keepNext/>
              <w:spacing w:before="20" w:after="20" w:line="240" w:lineRule="auto"/>
            </w:pPr>
            <w:r>
              <w:rPr>
                <w:rFonts w:eastAsia="Times New Roman" w:cs="Times New Roman"/>
                <w:sz w:val="21"/>
              </w:rPr>
              <w:t>The system shall compute S = 100 (n_sat + 0.5 n_part) / n_applicable and rate risk from the Schedule's penalty ceilings.</w:t>
            </w:r>
          </w:p>
        </w:tc>
        <w:tc>
          <w:tcPr>
            <w:tcW w:w="1247" w:type="dxa"/>
            <w:vAlign w:val="center"/>
          </w:tcPr>
          <w:p w14:paraId="7FD9BC53" w14:textId="77777777" w:rsidR="005C7021" w:rsidRDefault="002B4CF9">
            <w:pPr>
              <w:keepNext/>
              <w:spacing w:before="20" w:after="20" w:line="240" w:lineRule="auto"/>
              <w:jc w:val="center"/>
            </w:pPr>
            <w:r>
              <w:rPr>
                <w:rFonts w:eastAsia="Times New Roman" w:cs="Times New Roman"/>
                <w:sz w:val="21"/>
              </w:rPr>
              <w:t>Module 2</w:t>
            </w:r>
          </w:p>
        </w:tc>
      </w:tr>
      <w:tr w:rsidR="005C7021" w14:paraId="3A2C16E1" w14:textId="77777777">
        <w:trPr>
          <w:cantSplit/>
          <w:jc w:val="center"/>
        </w:trPr>
        <w:tc>
          <w:tcPr>
            <w:tcW w:w="907" w:type="dxa"/>
            <w:vAlign w:val="center"/>
          </w:tcPr>
          <w:p w14:paraId="20C6F4A7" w14:textId="77777777" w:rsidR="005C7021" w:rsidRDefault="002B4CF9">
            <w:pPr>
              <w:keepNext/>
              <w:spacing w:before="20" w:after="20" w:line="240" w:lineRule="auto"/>
              <w:jc w:val="center"/>
            </w:pPr>
            <w:r>
              <w:rPr>
                <w:rFonts w:eastAsia="Times New Roman" w:cs="Times New Roman"/>
                <w:sz w:val="21"/>
              </w:rPr>
              <w:t>FR-8</w:t>
            </w:r>
          </w:p>
        </w:tc>
        <w:tc>
          <w:tcPr>
            <w:tcW w:w="6576" w:type="dxa"/>
            <w:vAlign w:val="center"/>
          </w:tcPr>
          <w:p w14:paraId="0BA460EB" w14:textId="77777777" w:rsidR="005C7021" w:rsidRDefault="002B4CF9">
            <w:pPr>
              <w:keepNext/>
              <w:spacing w:before="20" w:after="20" w:line="240" w:lineRule="auto"/>
            </w:pPr>
            <w:r>
              <w:rPr>
                <w:rFonts w:eastAsia="Times New Roman" w:cs="Times New Roman"/>
                <w:sz w:val="21"/>
              </w:rPr>
              <w:t>A user shall upload (PDF, DOCX, TXT, MD) or paste a policy; each text shall be saved as a version with its SHA-256 hash.</w:t>
            </w:r>
          </w:p>
        </w:tc>
        <w:tc>
          <w:tcPr>
            <w:tcW w:w="1247" w:type="dxa"/>
            <w:vAlign w:val="center"/>
          </w:tcPr>
          <w:p w14:paraId="3C26DE54" w14:textId="77777777" w:rsidR="005C7021" w:rsidRDefault="002B4CF9">
            <w:pPr>
              <w:keepNext/>
              <w:spacing w:before="20" w:after="20" w:line="240" w:lineRule="auto"/>
              <w:jc w:val="center"/>
            </w:pPr>
            <w:r>
              <w:rPr>
                <w:rFonts w:eastAsia="Times New Roman" w:cs="Times New Roman"/>
                <w:sz w:val="21"/>
              </w:rPr>
              <w:t>Module 3</w:t>
            </w:r>
          </w:p>
        </w:tc>
      </w:tr>
      <w:tr w:rsidR="005C7021" w14:paraId="0A970F94" w14:textId="77777777">
        <w:trPr>
          <w:cantSplit/>
          <w:jc w:val="center"/>
        </w:trPr>
        <w:tc>
          <w:tcPr>
            <w:tcW w:w="907" w:type="dxa"/>
            <w:vAlign w:val="center"/>
          </w:tcPr>
          <w:p w14:paraId="487691D3" w14:textId="77777777" w:rsidR="005C7021" w:rsidRDefault="002B4CF9">
            <w:pPr>
              <w:keepNext/>
              <w:spacing w:before="20" w:after="20" w:line="240" w:lineRule="auto"/>
              <w:jc w:val="center"/>
            </w:pPr>
            <w:r>
              <w:rPr>
                <w:rFonts w:eastAsia="Times New Roman" w:cs="Times New Roman"/>
                <w:sz w:val="21"/>
              </w:rPr>
              <w:t>FR-9</w:t>
            </w:r>
          </w:p>
        </w:tc>
        <w:tc>
          <w:tcPr>
            <w:tcW w:w="6576" w:type="dxa"/>
            <w:vAlign w:val="center"/>
          </w:tcPr>
          <w:p w14:paraId="07C52E90" w14:textId="77777777" w:rsidR="005C7021" w:rsidRDefault="002B4CF9">
            <w:pPr>
              <w:keepNext/>
              <w:spacing w:before="20" w:after="20" w:line="240" w:lineRule="auto"/>
            </w:pPr>
            <w:r>
              <w:rPr>
                <w:rFonts w:eastAsia="Times New Roman" w:cs="Times New Roman"/>
                <w:sz w:val="21"/>
              </w:rPr>
              <w:t>Each finding shall show the policy clause, the Act text, the Rules, the rule-book checklist, fixes and suggested wording.</w:t>
            </w:r>
          </w:p>
        </w:tc>
        <w:tc>
          <w:tcPr>
            <w:tcW w:w="1247" w:type="dxa"/>
            <w:vAlign w:val="center"/>
          </w:tcPr>
          <w:p w14:paraId="3297F4CC" w14:textId="77777777" w:rsidR="005C7021" w:rsidRDefault="002B4CF9">
            <w:pPr>
              <w:keepNext/>
              <w:spacing w:before="20" w:after="20" w:line="240" w:lineRule="auto"/>
              <w:jc w:val="center"/>
            </w:pPr>
            <w:r>
              <w:rPr>
                <w:rFonts w:eastAsia="Times New Roman" w:cs="Times New Roman"/>
                <w:sz w:val="21"/>
              </w:rPr>
              <w:t>Module 3</w:t>
            </w:r>
          </w:p>
        </w:tc>
      </w:tr>
      <w:tr w:rsidR="005C7021" w14:paraId="2BCEE43E" w14:textId="77777777">
        <w:trPr>
          <w:cantSplit/>
          <w:jc w:val="center"/>
        </w:trPr>
        <w:tc>
          <w:tcPr>
            <w:tcW w:w="907" w:type="dxa"/>
            <w:vAlign w:val="center"/>
          </w:tcPr>
          <w:p w14:paraId="603D4F98" w14:textId="77777777" w:rsidR="005C7021" w:rsidRDefault="002B4CF9">
            <w:pPr>
              <w:keepNext/>
              <w:spacing w:before="20" w:after="20" w:line="240" w:lineRule="auto"/>
              <w:jc w:val="center"/>
            </w:pPr>
            <w:r>
              <w:rPr>
                <w:rFonts w:eastAsia="Times New Roman" w:cs="Times New Roman"/>
                <w:sz w:val="21"/>
              </w:rPr>
              <w:t>FR-10</w:t>
            </w:r>
          </w:p>
        </w:tc>
        <w:tc>
          <w:tcPr>
            <w:tcW w:w="6576" w:type="dxa"/>
            <w:vAlign w:val="center"/>
          </w:tcPr>
          <w:p w14:paraId="2B236837" w14:textId="77777777" w:rsidR="005C7021" w:rsidRDefault="002B4CF9">
            <w:pPr>
              <w:keepNext/>
              <w:spacing w:before="20" w:after="20" w:line="240" w:lineRule="auto"/>
            </w:pPr>
            <w:r>
              <w:rPr>
                <w:rFonts w:eastAsia="Times New Roman" w:cs="Times New Roman"/>
                <w:sz w:val="21"/>
              </w:rPr>
              <w:t>A reviewer shall accept or override a finding; decisions shall be kept in an append-only trail.</w:t>
            </w:r>
          </w:p>
        </w:tc>
        <w:tc>
          <w:tcPr>
            <w:tcW w:w="1247" w:type="dxa"/>
            <w:vAlign w:val="center"/>
          </w:tcPr>
          <w:p w14:paraId="0861D256" w14:textId="77777777" w:rsidR="005C7021" w:rsidRDefault="002B4CF9">
            <w:pPr>
              <w:keepNext/>
              <w:spacing w:before="20" w:after="20" w:line="240" w:lineRule="auto"/>
              <w:jc w:val="center"/>
            </w:pPr>
            <w:r>
              <w:rPr>
                <w:rFonts w:eastAsia="Times New Roman" w:cs="Times New Roman"/>
                <w:sz w:val="21"/>
              </w:rPr>
              <w:t>Module 3</w:t>
            </w:r>
          </w:p>
        </w:tc>
      </w:tr>
      <w:tr w:rsidR="005C7021" w14:paraId="0B2B5756" w14:textId="77777777">
        <w:trPr>
          <w:cantSplit/>
          <w:jc w:val="center"/>
        </w:trPr>
        <w:tc>
          <w:tcPr>
            <w:tcW w:w="907" w:type="dxa"/>
            <w:vAlign w:val="center"/>
          </w:tcPr>
          <w:p w14:paraId="3B16DE70" w14:textId="77777777" w:rsidR="005C7021" w:rsidRDefault="002B4CF9">
            <w:pPr>
              <w:keepNext/>
              <w:spacing w:before="20" w:after="20" w:line="240" w:lineRule="auto"/>
              <w:jc w:val="center"/>
            </w:pPr>
            <w:r>
              <w:rPr>
                <w:rFonts w:eastAsia="Times New Roman" w:cs="Times New Roman"/>
                <w:sz w:val="21"/>
              </w:rPr>
              <w:t>FR-11</w:t>
            </w:r>
          </w:p>
        </w:tc>
        <w:tc>
          <w:tcPr>
            <w:tcW w:w="6576" w:type="dxa"/>
            <w:vAlign w:val="center"/>
          </w:tcPr>
          <w:p w14:paraId="77604633" w14:textId="77777777" w:rsidR="005C7021" w:rsidRDefault="002B4CF9">
            <w:pPr>
              <w:keepNext/>
              <w:spacing w:before="20" w:after="20" w:line="240" w:lineRule="auto"/>
            </w:pPr>
            <w:r>
              <w:rPr>
                <w:rFonts w:eastAsia="Times New Roman" w:cs="Times New Roman"/>
                <w:sz w:val="21"/>
              </w:rPr>
              <w:t>A user shall apply a redline, which creates a new version, re-audits it and compares versions.</w:t>
            </w:r>
          </w:p>
        </w:tc>
        <w:tc>
          <w:tcPr>
            <w:tcW w:w="1247" w:type="dxa"/>
            <w:vAlign w:val="center"/>
          </w:tcPr>
          <w:p w14:paraId="437218B9" w14:textId="77777777" w:rsidR="005C7021" w:rsidRDefault="002B4CF9">
            <w:pPr>
              <w:keepNext/>
              <w:spacing w:before="20" w:after="20" w:line="240" w:lineRule="auto"/>
              <w:jc w:val="center"/>
            </w:pPr>
            <w:r>
              <w:rPr>
                <w:rFonts w:eastAsia="Times New Roman" w:cs="Times New Roman"/>
                <w:sz w:val="21"/>
              </w:rPr>
              <w:t>Module 3</w:t>
            </w:r>
          </w:p>
        </w:tc>
      </w:tr>
      <w:tr w:rsidR="005C7021" w14:paraId="70686002" w14:textId="77777777">
        <w:trPr>
          <w:cantSplit/>
          <w:jc w:val="center"/>
        </w:trPr>
        <w:tc>
          <w:tcPr>
            <w:tcW w:w="907" w:type="dxa"/>
            <w:vAlign w:val="center"/>
          </w:tcPr>
          <w:p w14:paraId="18C247D3" w14:textId="77777777" w:rsidR="005C7021" w:rsidRDefault="002B4CF9">
            <w:pPr>
              <w:keepNext/>
              <w:spacing w:before="20" w:after="20" w:line="240" w:lineRule="auto"/>
              <w:jc w:val="center"/>
            </w:pPr>
            <w:r>
              <w:rPr>
                <w:rFonts w:eastAsia="Times New Roman" w:cs="Times New Roman"/>
                <w:sz w:val="21"/>
              </w:rPr>
              <w:t>FR-12</w:t>
            </w:r>
          </w:p>
        </w:tc>
        <w:tc>
          <w:tcPr>
            <w:tcW w:w="6576" w:type="dxa"/>
            <w:vAlign w:val="center"/>
          </w:tcPr>
          <w:p w14:paraId="704A2B5D" w14:textId="77777777" w:rsidR="005C7021" w:rsidRDefault="002B4CF9">
            <w:pPr>
              <w:keepNext/>
              <w:spacing w:before="20" w:after="20" w:line="240" w:lineRule="auto"/>
            </w:pPr>
            <w:r>
              <w:rPr>
                <w:rFonts w:eastAsia="Times New Roman" w:cs="Times New Roman"/>
                <w:sz w:val="21"/>
              </w:rPr>
              <w:t>The generator shall ask follow-up questions for vague answers and draft a policy that passes every rule-book requirement.</w:t>
            </w:r>
          </w:p>
        </w:tc>
        <w:tc>
          <w:tcPr>
            <w:tcW w:w="1247" w:type="dxa"/>
            <w:vAlign w:val="center"/>
          </w:tcPr>
          <w:p w14:paraId="686E7416" w14:textId="77777777" w:rsidR="005C7021" w:rsidRDefault="002B4CF9">
            <w:pPr>
              <w:keepNext/>
              <w:spacing w:before="20" w:after="20" w:line="240" w:lineRule="auto"/>
              <w:jc w:val="center"/>
            </w:pPr>
            <w:r>
              <w:rPr>
                <w:rFonts w:eastAsia="Times New Roman" w:cs="Times New Roman"/>
                <w:sz w:val="21"/>
              </w:rPr>
              <w:t>Module 3</w:t>
            </w:r>
          </w:p>
        </w:tc>
      </w:tr>
      <w:tr w:rsidR="005C7021" w14:paraId="7ED60177" w14:textId="77777777">
        <w:trPr>
          <w:cantSplit/>
          <w:jc w:val="center"/>
        </w:trPr>
        <w:tc>
          <w:tcPr>
            <w:tcW w:w="907" w:type="dxa"/>
            <w:vAlign w:val="center"/>
          </w:tcPr>
          <w:p w14:paraId="6F381BC5" w14:textId="77777777" w:rsidR="005C7021" w:rsidRDefault="002B4CF9">
            <w:pPr>
              <w:keepNext/>
              <w:spacing w:before="20" w:after="20" w:line="240" w:lineRule="auto"/>
              <w:jc w:val="center"/>
            </w:pPr>
            <w:r>
              <w:rPr>
                <w:rFonts w:eastAsia="Times New Roman" w:cs="Times New Roman"/>
                <w:sz w:val="21"/>
              </w:rPr>
              <w:t>FR-13</w:t>
            </w:r>
          </w:p>
        </w:tc>
        <w:tc>
          <w:tcPr>
            <w:tcW w:w="6576" w:type="dxa"/>
            <w:vAlign w:val="center"/>
          </w:tcPr>
          <w:p w14:paraId="568E35E6" w14:textId="77777777" w:rsidR="005C7021" w:rsidRDefault="002B4CF9">
            <w:pPr>
              <w:keepNext/>
              <w:spacing w:before="20" w:after="20" w:line="240" w:lineRule="auto"/>
            </w:pPr>
            <w:r>
              <w:rPr>
                <w:rFonts w:eastAsia="Times New Roman" w:cs="Times New Roman"/>
                <w:sz w:val="21"/>
              </w:rPr>
              <w:t>Unfilled placeholders shall be marked in red and shall prevent an obligation from being reported as fully Satisfied.</w:t>
            </w:r>
          </w:p>
        </w:tc>
        <w:tc>
          <w:tcPr>
            <w:tcW w:w="1247" w:type="dxa"/>
            <w:vAlign w:val="center"/>
          </w:tcPr>
          <w:p w14:paraId="28B69099" w14:textId="77777777" w:rsidR="005C7021" w:rsidRDefault="002B4CF9">
            <w:pPr>
              <w:keepNext/>
              <w:spacing w:before="20" w:after="20" w:line="240" w:lineRule="auto"/>
              <w:jc w:val="center"/>
            </w:pPr>
            <w:r>
              <w:rPr>
                <w:rFonts w:eastAsia="Times New Roman" w:cs="Times New Roman"/>
                <w:sz w:val="21"/>
              </w:rPr>
              <w:t>Module 3</w:t>
            </w:r>
          </w:p>
        </w:tc>
      </w:tr>
      <w:tr w:rsidR="005C7021" w14:paraId="6C3CAC83" w14:textId="77777777">
        <w:trPr>
          <w:cantSplit/>
          <w:jc w:val="center"/>
        </w:trPr>
        <w:tc>
          <w:tcPr>
            <w:tcW w:w="907" w:type="dxa"/>
            <w:vAlign w:val="center"/>
          </w:tcPr>
          <w:p w14:paraId="730321CC" w14:textId="77777777" w:rsidR="005C7021" w:rsidRDefault="002B4CF9">
            <w:pPr>
              <w:keepNext/>
              <w:spacing w:before="20" w:after="20" w:line="240" w:lineRule="auto"/>
              <w:jc w:val="center"/>
            </w:pPr>
            <w:r>
              <w:rPr>
                <w:rFonts w:eastAsia="Times New Roman" w:cs="Times New Roman"/>
                <w:sz w:val="21"/>
              </w:rPr>
              <w:t>FR-14</w:t>
            </w:r>
          </w:p>
        </w:tc>
        <w:tc>
          <w:tcPr>
            <w:tcW w:w="6576" w:type="dxa"/>
            <w:vAlign w:val="center"/>
          </w:tcPr>
          <w:p w14:paraId="5A347AC8" w14:textId="77777777" w:rsidR="005C7021" w:rsidRDefault="002B4CF9">
            <w:pPr>
              <w:keepNext/>
              <w:spacing w:before="20" w:after="20" w:line="240" w:lineRule="auto"/>
            </w:pPr>
            <w:r>
              <w:rPr>
                <w:rFonts w:eastAsia="Times New Roman" w:cs="Times New Roman"/>
                <w:sz w:val="21"/>
              </w:rPr>
              <w:t>A citizen shall ask questions in English, Hindi or Marathi and receive an answer citing only retrieved provisions.</w:t>
            </w:r>
          </w:p>
        </w:tc>
        <w:tc>
          <w:tcPr>
            <w:tcW w:w="1247" w:type="dxa"/>
            <w:vAlign w:val="center"/>
          </w:tcPr>
          <w:p w14:paraId="2A57253F" w14:textId="77777777" w:rsidR="005C7021" w:rsidRDefault="002B4CF9">
            <w:pPr>
              <w:keepNext/>
              <w:spacing w:before="20" w:after="20" w:line="240" w:lineRule="auto"/>
              <w:jc w:val="center"/>
            </w:pPr>
            <w:r>
              <w:rPr>
                <w:rFonts w:eastAsia="Times New Roman" w:cs="Times New Roman"/>
                <w:sz w:val="21"/>
              </w:rPr>
              <w:t>Module 4</w:t>
            </w:r>
          </w:p>
        </w:tc>
      </w:tr>
      <w:tr w:rsidR="005C7021" w14:paraId="5E6FE967" w14:textId="77777777">
        <w:trPr>
          <w:cantSplit/>
          <w:jc w:val="center"/>
        </w:trPr>
        <w:tc>
          <w:tcPr>
            <w:tcW w:w="907" w:type="dxa"/>
            <w:vAlign w:val="center"/>
          </w:tcPr>
          <w:p w14:paraId="6EB31A7E" w14:textId="77777777" w:rsidR="005C7021" w:rsidRDefault="002B4CF9">
            <w:pPr>
              <w:keepNext/>
              <w:spacing w:before="20" w:after="20" w:line="240" w:lineRule="auto"/>
              <w:jc w:val="center"/>
            </w:pPr>
            <w:r>
              <w:rPr>
                <w:rFonts w:eastAsia="Times New Roman" w:cs="Times New Roman"/>
                <w:sz w:val="21"/>
              </w:rPr>
              <w:t>FR-15</w:t>
            </w:r>
          </w:p>
        </w:tc>
        <w:tc>
          <w:tcPr>
            <w:tcW w:w="6576" w:type="dxa"/>
            <w:vAlign w:val="center"/>
          </w:tcPr>
          <w:p w14:paraId="680C4C2E" w14:textId="77777777" w:rsidR="005C7021" w:rsidRDefault="002B4CF9">
            <w:pPr>
              <w:keepNext/>
              <w:spacing w:before="20" w:after="20" w:line="240" w:lineRule="auto"/>
            </w:pPr>
            <w:r>
              <w:rPr>
                <w:rFonts w:eastAsia="Times New Roman" w:cs="Times New Roman"/>
                <w:sz w:val="21"/>
              </w:rPr>
              <w:t>A citizen shall check a reference company's policy and see which rights it respects, with a trust indicator.</w:t>
            </w:r>
          </w:p>
        </w:tc>
        <w:tc>
          <w:tcPr>
            <w:tcW w:w="1247" w:type="dxa"/>
            <w:vAlign w:val="center"/>
          </w:tcPr>
          <w:p w14:paraId="3AD37D05" w14:textId="77777777" w:rsidR="005C7021" w:rsidRDefault="002B4CF9">
            <w:pPr>
              <w:keepNext/>
              <w:spacing w:before="20" w:after="20" w:line="240" w:lineRule="auto"/>
              <w:jc w:val="center"/>
            </w:pPr>
            <w:r>
              <w:rPr>
                <w:rFonts w:eastAsia="Times New Roman" w:cs="Times New Roman"/>
                <w:sz w:val="21"/>
              </w:rPr>
              <w:t>Module 4</w:t>
            </w:r>
          </w:p>
        </w:tc>
      </w:tr>
      <w:tr w:rsidR="005C7021" w14:paraId="7A1C8E80" w14:textId="77777777">
        <w:trPr>
          <w:cantSplit/>
          <w:jc w:val="center"/>
        </w:trPr>
        <w:tc>
          <w:tcPr>
            <w:tcW w:w="907" w:type="dxa"/>
            <w:vAlign w:val="center"/>
          </w:tcPr>
          <w:p w14:paraId="065A044A" w14:textId="77777777" w:rsidR="005C7021" w:rsidRDefault="002B4CF9">
            <w:pPr>
              <w:keepNext/>
              <w:spacing w:before="20" w:after="20" w:line="240" w:lineRule="auto"/>
              <w:jc w:val="center"/>
            </w:pPr>
            <w:r>
              <w:rPr>
                <w:rFonts w:eastAsia="Times New Roman" w:cs="Times New Roman"/>
                <w:sz w:val="21"/>
              </w:rPr>
              <w:t>FR-16</w:t>
            </w:r>
          </w:p>
        </w:tc>
        <w:tc>
          <w:tcPr>
            <w:tcW w:w="6576" w:type="dxa"/>
            <w:vAlign w:val="center"/>
          </w:tcPr>
          <w:p w14:paraId="466345A0" w14:textId="77777777" w:rsidR="005C7021" w:rsidRDefault="002B4CF9">
            <w:pPr>
              <w:keepNext/>
              <w:spacing w:before="20" w:after="20" w:line="240" w:lineRule="auto"/>
            </w:pPr>
            <w:r>
              <w:rPr>
                <w:rFonts w:eastAsia="Times New Roman" w:cs="Times New Roman"/>
                <w:sz w:val="21"/>
              </w:rPr>
              <w:t>A citizen shall generate an access, correction, erasure or grievance request letter addressed to the policy's contact.</w:t>
            </w:r>
          </w:p>
        </w:tc>
        <w:tc>
          <w:tcPr>
            <w:tcW w:w="1247" w:type="dxa"/>
            <w:vAlign w:val="center"/>
          </w:tcPr>
          <w:p w14:paraId="6972F48C" w14:textId="77777777" w:rsidR="005C7021" w:rsidRDefault="002B4CF9">
            <w:pPr>
              <w:keepNext/>
              <w:spacing w:before="20" w:after="20" w:line="240" w:lineRule="auto"/>
              <w:jc w:val="center"/>
            </w:pPr>
            <w:r>
              <w:rPr>
                <w:rFonts w:eastAsia="Times New Roman" w:cs="Times New Roman"/>
                <w:sz w:val="21"/>
              </w:rPr>
              <w:t>Module 4</w:t>
            </w:r>
          </w:p>
        </w:tc>
      </w:tr>
      <w:tr w:rsidR="005C7021" w14:paraId="751E181A" w14:textId="77777777">
        <w:trPr>
          <w:cantSplit/>
          <w:jc w:val="center"/>
        </w:trPr>
        <w:tc>
          <w:tcPr>
            <w:tcW w:w="907" w:type="dxa"/>
            <w:vAlign w:val="center"/>
          </w:tcPr>
          <w:p w14:paraId="3493B711" w14:textId="77777777" w:rsidR="005C7021" w:rsidRDefault="002B4CF9">
            <w:pPr>
              <w:keepNext/>
              <w:spacing w:before="20" w:after="20" w:line="240" w:lineRule="auto"/>
              <w:jc w:val="center"/>
            </w:pPr>
            <w:r>
              <w:rPr>
                <w:rFonts w:eastAsia="Times New Roman" w:cs="Times New Roman"/>
                <w:sz w:val="21"/>
              </w:rPr>
              <w:t>FR-17</w:t>
            </w:r>
          </w:p>
        </w:tc>
        <w:tc>
          <w:tcPr>
            <w:tcW w:w="6576" w:type="dxa"/>
            <w:vAlign w:val="center"/>
          </w:tcPr>
          <w:p w14:paraId="21E2D6AD" w14:textId="77777777" w:rsidR="005C7021" w:rsidRDefault="002B4CF9">
            <w:pPr>
              <w:keepNext/>
              <w:spacing w:before="20" w:after="20" w:line="240" w:lineRule="auto"/>
            </w:pPr>
            <w:r>
              <w:rPr>
                <w:rFonts w:eastAsia="Times New Roman" w:cs="Times New Roman"/>
                <w:sz w:val="21"/>
              </w:rPr>
              <w:t>Users shall sign up, sign in, change password and delete the account, which deletes their documents and audits.</w:t>
            </w:r>
          </w:p>
        </w:tc>
        <w:tc>
          <w:tcPr>
            <w:tcW w:w="1247" w:type="dxa"/>
            <w:vAlign w:val="center"/>
          </w:tcPr>
          <w:p w14:paraId="165279FA" w14:textId="77777777" w:rsidR="005C7021" w:rsidRDefault="002B4CF9">
            <w:pPr>
              <w:keepNext/>
              <w:spacing w:before="20" w:after="20" w:line="240" w:lineRule="auto"/>
              <w:jc w:val="center"/>
            </w:pPr>
            <w:r>
              <w:rPr>
                <w:rFonts w:eastAsia="Times New Roman" w:cs="Times New Roman"/>
                <w:sz w:val="21"/>
              </w:rPr>
              <w:t>Module 5</w:t>
            </w:r>
          </w:p>
        </w:tc>
      </w:tr>
      <w:tr w:rsidR="005C7021" w14:paraId="6C3F801A" w14:textId="77777777">
        <w:trPr>
          <w:cantSplit/>
          <w:jc w:val="center"/>
        </w:trPr>
        <w:tc>
          <w:tcPr>
            <w:tcW w:w="907" w:type="dxa"/>
            <w:vAlign w:val="center"/>
          </w:tcPr>
          <w:p w14:paraId="1E8F84B3" w14:textId="77777777" w:rsidR="005C7021" w:rsidRDefault="002B4CF9">
            <w:pPr>
              <w:spacing w:before="20" w:after="20" w:line="240" w:lineRule="auto"/>
              <w:jc w:val="center"/>
            </w:pPr>
            <w:r>
              <w:rPr>
                <w:rFonts w:eastAsia="Times New Roman" w:cs="Times New Roman"/>
                <w:sz w:val="21"/>
              </w:rPr>
              <w:t>FR-18</w:t>
            </w:r>
          </w:p>
        </w:tc>
        <w:tc>
          <w:tcPr>
            <w:tcW w:w="6576" w:type="dxa"/>
            <w:vAlign w:val="center"/>
          </w:tcPr>
          <w:p w14:paraId="02E28632" w14:textId="77777777" w:rsidR="005C7021" w:rsidRDefault="002B4CF9">
            <w:pPr>
              <w:spacing w:before="20" w:after="20" w:line="240" w:lineRule="auto"/>
            </w:pPr>
            <w:r>
              <w:rPr>
                <w:rFonts w:eastAsia="Times New Roman" w:cs="Times New Roman"/>
                <w:sz w:val="21"/>
              </w:rPr>
              <w:t>Reports and answers shall export as PDF, Word (DOCX) or Markdown.</w:t>
            </w:r>
          </w:p>
        </w:tc>
        <w:tc>
          <w:tcPr>
            <w:tcW w:w="1247" w:type="dxa"/>
            <w:vAlign w:val="center"/>
          </w:tcPr>
          <w:p w14:paraId="4742E45C" w14:textId="77777777" w:rsidR="005C7021" w:rsidRDefault="002B4CF9">
            <w:pPr>
              <w:spacing w:before="20" w:after="20" w:line="240" w:lineRule="auto"/>
              <w:jc w:val="center"/>
            </w:pPr>
            <w:r>
              <w:rPr>
                <w:rFonts w:eastAsia="Times New Roman" w:cs="Times New Roman"/>
                <w:sz w:val="21"/>
              </w:rPr>
              <w:t>Module 5</w:t>
            </w:r>
          </w:p>
        </w:tc>
      </w:tr>
    </w:tbl>
    <w:p w14:paraId="5B225EC1" w14:textId="77777777" w:rsidR="005C7021" w:rsidRDefault="005C7021">
      <w:pPr>
        <w:spacing w:after="120" w:line="240" w:lineRule="auto"/>
      </w:pPr>
    </w:p>
    <w:p w14:paraId="5099EEF3" w14:textId="77777777" w:rsidR="005C7021" w:rsidRDefault="002B4CF9">
      <w:pPr>
        <w:pStyle w:val="Heading2"/>
        <w:spacing w:before="320" w:after="160" w:line="276" w:lineRule="auto"/>
      </w:pPr>
      <w:bookmarkStart w:id="23" w:name="_Toc244015481"/>
      <w:r>
        <w:rPr>
          <w:rFonts w:eastAsia="Times New Roman" w:cs="Times New Roman"/>
          <w:color w:val="000000"/>
          <w:sz w:val="28"/>
        </w:rPr>
        <w:lastRenderedPageBreak/>
        <w:t>3.4 Non-Functional Requirements</w:t>
      </w:r>
      <w:bookmarkEnd w:id="23"/>
    </w:p>
    <w:p w14:paraId="3C70BC24"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Faithfulness:</w:t>
      </w:r>
      <w:r>
        <w:rPr>
          <w:rFonts w:eastAsia="Times New Roman" w:cs="Times New Roman"/>
        </w:rPr>
        <w:t xml:space="preserve"> no fabricated citations; unsupported legal statements kept below 10% (measured 7.9%).</w:t>
      </w:r>
    </w:p>
    <w:p w14:paraId="4BEE7F14"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Privacy by design (DPDP applied to ourselves):</w:t>
      </w:r>
      <w:r>
        <w:rPr>
          <w:rFonts w:eastAsia="Times New Roman" w:cs="Times New Roman"/>
        </w:rPr>
        <w:t xml:space="preserve"> uploaded policies are private to the owner, never added to the shared index; account deletion erases them; only data needed for the service is stored.</w:t>
      </w:r>
    </w:p>
    <w:p w14:paraId="178DFF7B"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Security:</w:t>
      </w:r>
      <w:r>
        <w:rPr>
          <w:rFonts w:eastAsia="Times New Roman" w:cs="Times New Roman"/>
        </w:rPr>
        <w:t xml:space="preserve"> scrypt password hashing, HttpOnly SameSite=Lax session cookies with server-side hashed tokens, login throttling, CSRF origin checks, rate limiting, upload type and size checks, SSRF protection, secrets held as SecretStr, prompt-injection flagging.</w:t>
      </w:r>
    </w:p>
    <w:p w14:paraId="3D8EC3A9"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Accessibility and usability:</w:t>
      </w:r>
      <w:r>
        <w:rPr>
          <w:rFonts w:eastAsia="Times New Roman" w:cs="Times New Roman"/>
        </w:rPr>
        <w:t xml:space="preserve"> Atkinson Hyperlegible font at 18 px, high contrast, large buttons with plain words, a help (i) on every input, keyboard focus outlines, minimal motion.</w:t>
      </w:r>
    </w:p>
    <w:p w14:paraId="28F50A28"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Performance:</w:t>
      </w:r>
      <w:r>
        <w:rPr>
          <w:rFonts w:eastAsia="Times New Roman" w:cs="Times New Roman"/>
        </w:rPr>
        <w:t xml:space="preserve"> retrieval about 12 ms without re-ranking and about 1.3 s with the CPU cross-encoder; a full audit in about 9–30 s depending on the model.</w:t>
      </w:r>
    </w:p>
    <w:p w14:paraId="5B935940"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Reliability:</w:t>
      </w:r>
      <w:r>
        <w:rPr>
          <w:rFonts w:eastAsia="Times New Roman" w:cs="Times New Roman"/>
        </w:rPr>
        <w:t xml:space="preserve"> LLM failover to backup keys and a fallback model; degraded mode (keyword rules) is labelled in every response.</w:t>
      </w:r>
    </w:p>
    <w:p w14:paraId="3ED3D959"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Maintainability and extensibility:</w:t>
      </w:r>
      <w:r>
        <w:rPr>
          <w:rFonts w:eastAsia="Times New Roman" w:cs="Times New Roman"/>
        </w:rPr>
        <w:t xml:space="preserve"> the rule book is a JSON file (45 requirements) that can be edited without code; 116 automated tests.</w:t>
      </w:r>
    </w:p>
    <w:p w14:paraId="6045F0CA" w14:textId="77777777" w:rsidR="005C7021" w:rsidRDefault="002B4CF9">
      <w:pPr>
        <w:pStyle w:val="Heading2"/>
        <w:spacing w:before="320" w:after="160" w:line="276" w:lineRule="auto"/>
      </w:pPr>
      <w:bookmarkStart w:id="24" w:name="_Toc244015482"/>
      <w:r>
        <w:rPr>
          <w:rFonts w:eastAsia="Times New Roman" w:cs="Times New Roman"/>
          <w:color w:val="000000"/>
          <w:sz w:val="28"/>
        </w:rPr>
        <w:t>3.5 External Interface and System Requirements</w:t>
      </w:r>
      <w:bookmarkEnd w:id="24"/>
    </w:p>
    <w:p w14:paraId="76335DD4" w14:textId="77777777" w:rsidR="005C7021" w:rsidRDefault="002B4CF9">
      <w:pPr>
        <w:spacing w:after="200"/>
        <w:jc w:val="both"/>
      </w:pPr>
      <w:r>
        <w:rPr>
          <w:rFonts w:eastAsia="Times New Roman" w:cs="Times New Roman"/>
          <w:b/>
        </w:rPr>
        <w:t>User interface:</w:t>
      </w:r>
      <w:r>
        <w:rPr>
          <w:rFonts w:eastAsia="Times New Roman" w:cs="Times New Roman"/>
        </w:rPr>
        <w:t xml:space="preserve"> responsive web pages built with React, Tailwind CSS and Radix UI. </w:t>
      </w:r>
      <w:r>
        <w:rPr>
          <w:rFonts w:eastAsia="Times New Roman" w:cs="Times New Roman"/>
          <w:b/>
        </w:rPr>
        <w:t>Software interfaces:</w:t>
      </w:r>
      <w:r>
        <w:rPr>
          <w:rFonts w:eastAsia="Times New Roman" w:cs="Times New Roman"/>
        </w:rPr>
        <w:t xml:space="preserve"> REST/JSON and SSE between frontend and backend; an OpenAI-compatible HTTPS API to Groq; optional Qdrant, Neo4j and PostgreSQL servers. Hardware and software requirements are listed in Tab. 6 and Tab. 7.</w:t>
      </w:r>
    </w:p>
    <w:p w14:paraId="2BA39629" w14:textId="699F7B9C" w:rsidR="005C7021" w:rsidRDefault="002B4CF9">
      <w:pPr>
        <w:keepNext/>
        <w:spacing w:before="280" w:after="120" w:line="240" w:lineRule="auto"/>
        <w:jc w:val="center"/>
      </w:pPr>
      <w:bookmarkStart w:id="25" w:name="_Toc244015575"/>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5</w:t>
      </w:r>
      <w:r>
        <w:rPr>
          <w:rFonts w:eastAsia="Times New Roman" w:cs="Times New Roman"/>
          <w:sz w:val="22"/>
        </w:rPr>
        <w:fldChar w:fldCharType="end"/>
      </w:r>
      <w:r>
        <w:rPr>
          <w:rFonts w:eastAsia="Times New Roman" w:cs="Times New Roman"/>
          <w:sz w:val="22"/>
        </w:rPr>
        <w:t>: Hardware requirements</w:t>
      </w:r>
      <w:bookmarkEnd w:id="25"/>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2268"/>
        <w:gridCol w:w="6520"/>
      </w:tblGrid>
      <w:tr w:rsidR="005C7021" w14:paraId="1B826215" w14:textId="77777777">
        <w:trPr>
          <w:cantSplit/>
          <w:tblHeader/>
          <w:jc w:val="center"/>
        </w:trPr>
        <w:tc>
          <w:tcPr>
            <w:tcW w:w="2268" w:type="dxa"/>
            <w:shd w:val="clear" w:color="auto" w:fill="DCE3EF"/>
            <w:vAlign w:val="center"/>
          </w:tcPr>
          <w:p w14:paraId="3DC47E62" w14:textId="77777777" w:rsidR="005C7021" w:rsidRDefault="002B4CF9">
            <w:pPr>
              <w:keepNext/>
              <w:spacing w:before="20" w:after="20" w:line="240" w:lineRule="auto"/>
              <w:jc w:val="center"/>
            </w:pPr>
            <w:r>
              <w:rPr>
                <w:rFonts w:eastAsia="Times New Roman" w:cs="Times New Roman"/>
                <w:b/>
                <w:sz w:val="21"/>
              </w:rPr>
              <w:t>Item</w:t>
            </w:r>
          </w:p>
        </w:tc>
        <w:tc>
          <w:tcPr>
            <w:tcW w:w="6520" w:type="dxa"/>
            <w:shd w:val="clear" w:color="auto" w:fill="DCE3EF"/>
            <w:vAlign w:val="center"/>
          </w:tcPr>
          <w:p w14:paraId="36314720" w14:textId="77777777" w:rsidR="005C7021" w:rsidRDefault="002B4CF9">
            <w:pPr>
              <w:keepNext/>
              <w:spacing w:before="20" w:after="20" w:line="240" w:lineRule="auto"/>
              <w:jc w:val="center"/>
            </w:pPr>
            <w:r>
              <w:rPr>
                <w:rFonts w:eastAsia="Times New Roman" w:cs="Times New Roman"/>
                <w:b/>
                <w:sz w:val="21"/>
              </w:rPr>
              <w:t>Specification</w:t>
            </w:r>
          </w:p>
        </w:tc>
      </w:tr>
      <w:tr w:rsidR="005C7021" w14:paraId="146F3F12" w14:textId="77777777">
        <w:trPr>
          <w:cantSplit/>
          <w:jc w:val="center"/>
        </w:trPr>
        <w:tc>
          <w:tcPr>
            <w:tcW w:w="2268" w:type="dxa"/>
            <w:vAlign w:val="center"/>
          </w:tcPr>
          <w:p w14:paraId="73F96FBB" w14:textId="77777777" w:rsidR="005C7021" w:rsidRDefault="002B4CF9">
            <w:pPr>
              <w:keepNext/>
              <w:spacing w:before="20" w:after="20" w:line="240" w:lineRule="auto"/>
              <w:jc w:val="center"/>
            </w:pPr>
            <w:r>
              <w:rPr>
                <w:rFonts w:eastAsia="Times New Roman" w:cs="Times New Roman"/>
                <w:sz w:val="21"/>
              </w:rPr>
              <w:t>Computer</w:t>
            </w:r>
          </w:p>
        </w:tc>
        <w:tc>
          <w:tcPr>
            <w:tcW w:w="6520" w:type="dxa"/>
            <w:vAlign w:val="center"/>
          </w:tcPr>
          <w:p w14:paraId="43404A4D" w14:textId="77777777" w:rsidR="005C7021" w:rsidRDefault="002B4CF9">
            <w:pPr>
              <w:keepNext/>
              <w:spacing w:before="20" w:after="20" w:line="240" w:lineRule="auto"/>
            </w:pPr>
            <w:r>
              <w:rPr>
                <w:rFonts w:eastAsia="Times New Roman" w:cs="Times New Roman"/>
                <w:sz w:val="21"/>
              </w:rPr>
              <w:t>Laptop/desktop, Intel i5 or equivalent</w:t>
            </w:r>
          </w:p>
        </w:tc>
      </w:tr>
      <w:tr w:rsidR="005C7021" w14:paraId="4C7FE66A" w14:textId="77777777">
        <w:trPr>
          <w:cantSplit/>
          <w:jc w:val="center"/>
        </w:trPr>
        <w:tc>
          <w:tcPr>
            <w:tcW w:w="2268" w:type="dxa"/>
            <w:vAlign w:val="center"/>
          </w:tcPr>
          <w:p w14:paraId="0AD359E1" w14:textId="77777777" w:rsidR="005C7021" w:rsidRDefault="002B4CF9">
            <w:pPr>
              <w:keepNext/>
              <w:spacing w:before="20" w:after="20" w:line="240" w:lineRule="auto"/>
              <w:jc w:val="center"/>
            </w:pPr>
            <w:r>
              <w:rPr>
                <w:rFonts w:eastAsia="Times New Roman" w:cs="Times New Roman"/>
                <w:sz w:val="21"/>
              </w:rPr>
              <w:t>Memory</w:t>
            </w:r>
          </w:p>
        </w:tc>
        <w:tc>
          <w:tcPr>
            <w:tcW w:w="6520" w:type="dxa"/>
            <w:vAlign w:val="center"/>
          </w:tcPr>
          <w:p w14:paraId="692BB306" w14:textId="77777777" w:rsidR="005C7021" w:rsidRDefault="002B4CF9">
            <w:pPr>
              <w:keepNext/>
              <w:spacing w:before="20" w:after="20" w:line="240" w:lineRule="auto"/>
            </w:pPr>
            <w:r>
              <w:rPr>
                <w:rFonts w:eastAsia="Times New Roman" w:cs="Times New Roman"/>
                <w:sz w:val="21"/>
              </w:rPr>
              <w:t>Minimum 8 GB RAM (16 GB recommended for running evaluation and server together)</w:t>
            </w:r>
          </w:p>
        </w:tc>
      </w:tr>
      <w:tr w:rsidR="005C7021" w14:paraId="532E4BA8" w14:textId="77777777">
        <w:trPr>
          <w:cantSplit/>
          <w:jc w:val="center"/>
        </w:trPr>
        <w:tc>
          <w:tcPr>
            <w:tcW w:w="2268" w:type="dxa"/>
            <w:vAlign w:val="center"/>
          </w:tcPr>
          <w:p w14:paraId="61B7464D" w14:textId="77777777" w:rsidR="005C7021" w:rsidRDefault="002B4CF9">
            <w:pPr>
              <w:keepNext/>
              <w:spacing w:before="20" w:after="20" w:line="240" w:lineRule="auto"/>
              <w:jc w:val="center"/>
            </w:pPr>
            <w:r>
              <w:rPr>
                <w:rFonts w:eastAsia="Times New Roman" w:cs="Times New Roman"/>
                <w:sz w:val="21"/>
              </w:rPr>
              <w:t>Storage</w:t>
            </w:r>
          </w:p>
        </w:tc>
        <w:tc>
          <w:tcPr>
            <w:tcW w:w="6520" w:type="dxa"/>
            <w:vAlign w:val="center"/>
          </w:tcPr>
          <w:p w14:paraId="4F10D0FD" w14:textId="77777777" w:rsidR="005C7021" w:rsidRDefault="002B4CF9">
            <w:pPr>
              <w:keepNext/>
              <w:spacing w:before="20" w:after="20" w:line="240" w:lineRule="auto"/>
            </w:pPr>
            <w:r>
              <w:rPr>
                <w:rFonts w:eastAsia="Times New Roman" w:cs="Times New Roman"/>
                <w:sz w:val="21"/>
              </w:rPr>
              <w:t>256 GB SSD; about 2 GB for models and indexes</w:t>
            </w:r>
          </w:p>
        </w:tc>
      </w:tr>
      <w:tr w:rsidR="005C7021" w14:paraId="4A910873" w14:textId="77777777">
        <w:trPr>
          <w:cantSplit/>
          <w:jc w:val="center"/>
        </w:trPr>
        <w:tc>
          <w:tcPr>
            <w:tcW w:w="2268" w:type="dxa"/>
            <w:vAlign w:val="center"/>
          </w:tcPr>
          <w:p w14:paraId="32194C64" w14:textId="77777777" w:rsidR="005C7021" w:rsidRDefault="002B4CF9">
            <w:pPr>
              <w:spacing w:before="20" w:after="20" w:line="240" w:lineRule="auto"/>
              <w:jc w:val="center"/>
            </w:pPr>
            <w:r>
              <w:rPr>
                <w:rFonts w:eastAsia="Times New Roman" w:cs="Times New Roman"/>
                <w:sz w:val="21"/>
              </w:rPr>
              <w:t>Network</w:t>
            </w:r>
          </w:p>
        </w:tc>
        <w:tc>
          <w:tcPr>
            <w:tcW w:w="6520" w:type="dxa"/>
            <w:vAlign w:val="center"/>
          </w:tcPr>
          <w:p w14:paraId="0F94626F" w14:textId="77777777" w:rsidR="005C7021" w:rsidRDefault="002B4CF9">
            <w:pPr>
              <w:spacing w:before="20" w:after="20" w:line="240" w:lineRule="auto"/>
            </w:pPr>
            <w:r>
              <w:rPr>
                <w:rFonts w:eastAsia="Times New Roman" w:cs="Times New Roman"/>
                <w:sz w:val="21"/>
              </w:rPr>
              <w:t>Stable internet connection for the LLM API</w:t>
            </w:r>
          </w:p>
        </w:tc>
      </w:tr>
    </w:tbl>
    <w:p w14:paraId="38FE1299" w14:textId="77777777" w:rsidR="005C7021" w:rsidRDefault="005C7021">
      <w:pPr>
        <w:spacing w:after="120" w:line="240" w:lineRule="auto"/>
      </w:pPr>
    </w:p>
    <w:p w14:paraId="061C43DD" w14:textId="70E0A742" w:rsidR="005C7021" w:rsidRDefault="002B4CF9">
      <w:pPr>
        <w:keepNext/>
        <w:spacing w:before="280" w:after="120" w:line="240" w:lineRule="auto"/>
        <w:jc w:val="center"/>
      </w:pPr>
      <w:bookmarkStart w:id="26" w:name="_Toc244015576"/>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6</w:t>
      </w:r>
      <w:r>
        <w:rPr>
          <w:rFonts w:eastAsia="Times New Roman" w:cs="Times New Roman"/>
          <w:sz w:val="22"/>
        </w:rPr>
        <w:fldChar w:fldCharType="end"/>
      </w:r>
      <w:r>
        <w:rPr>
          <w:rFonts w:eastAsia="Times New Roman" w:cs="Times New Roman"/>
          <w:sz w:val="22"/>
        </w:rPr>
        <w:t>: Software requirements</w:t>
      </w:r>
      <w:bookmarkEnd w:id="26"/>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2268"/>
        <w:gridCol w:w="6520"/>
      </w:tblGrid>
      <w:tr w:rsidR="005C7021" w14:paraId="6B667E02" w14:textId="77777777">
        <w:trPr>
          <w:cantSplit/>
          <w:tblHeader/>
          <w:jc w:val="center"/>
        </w:trPr>
        <w:tc>
          <w:tcPr>
            <w:tcW w:w="2268" w:type="dxa"/>
            <w:shd w:val="clear" w:color="auto" w:fill="DCE3EF"/>
            <w:vAlign w:val="center"/>
          </w:tcPr>
          <w:p w14:paraId="05642551" w14:textId="77777777" w:rsidR="005C7021" w:rsidRDefault="002B4CF9">
            <w:pPr>
              <w:keepNext/>
              <w:spacing w:before="20" w:after="20" w:line="240" w:lineRule="auto"/>
              <w:jc w:val="center"/>
            </w:pPr>
            <w:r>
              <w:rPr>
                <w:rFonts w:eastAsia="Times New Roman" w:cs="Times New Roman"/>
                <w:b/>
                <w:sz w:val="21"/>
              </w:rPr>
              <w:t>Item</w:t>
            </w:r>
          </w:p>
        </w:tc>
        <w:tc>
          <w:tcPr>
            <w:tcW w:w="6520" w:type="dxa"/>
            <w:shd w:val="clear" w:color="auto" w:fill="DCE3EF"/>
            <w:vAlign w:val="center"/>
          </w:tcPr>
          <w:p w14:paraId="6DF85875" w14:textId="77777777" w:rsidR="005C7021" w:rsidRDefault="002B4CF9">
            <w:pPr>
              <w:keepNext/>
              <w:spacing w:before="20" w:after="20" w:line="240" w:lineRule="auto"/>
              <w:jc w:val="center"/>
            </w:pPr>
            <w:r>
              <w:rPr>
                <w:rFonts w:eastAsia="Times New Roman" w:cs="Times New Roman"/>
                <w:b/>
                <w:sz w:val="21"/>
              </w:rPr>
              <w:t>Specification</w:t>
            </w:r>
          </w:p>
        </w:tc>
      </w:tr>
      <w:tr w:rsidR="005C7021" w14:paraId="0C78299A" w14:textId="77777777">
        <w:trPr>
          <w:cantSplit/>
          <w:jc w:val="center"/>
        </w:trPr>
        <w:tc>
          <w:tcPr>
            <w:tcW w:w="2268" w:type="dxa"/>
            <w:vAlign w:val="center"/>
          </w:tcPr>
          <w:p w14:paraId="55FCF628" w14:textId="77777777" w:rsidR="005C7021" w:rsidRDefault="002B4CF9">
            <w:pPr>
              <w:keepNext/>
              <w:spacing w:before="20" w:after="20" w:line="240" w:lineRule="auto"/>
            </w:pPr>
            <w:r>
              <w:rPr>
                <w:rFonts w:eastAsia="Times New Roman" w:cs="Times New Roman"/>
                <w:sz w:val="21"/>
              </w:rPr>
              <w:t>Operating system</w:t>
            </w:r>
          </w:p>
        </w:tc>
        <w:tc>
          <w:tcPr>
            <w:tcW w:w="6520" w:type="dxa"/>
            <w:vAlign w:val="center"/>
          </w:tcPr>
          <w:p w14:paraId="647C37DE" w14:textId="77777777" w:rsidR="005C7021" w:rsidRDefault="002B4CF9">
            <w:pPr>
              <w:keepNext/>
              <w:spacing w:before="20" w:after="20" w:line="240" w:lineRule="auto"/>
            </w:pPr>
            <w:r>
              <w:rPr>
                <w:rFonts w:eastAsia="Times New Roman" w:cs="Times New Roman"/>
                <w:sz w:val="21"/>
              </w:rPr>
              <w:t>Windows 10/11 (development); Linux with Docker for deployment</w:t>
            </w:r>
          </w:p>
        </w:tc>
      </w:tr>
      <w:tr w:rsidR="005C7021" w14:paraId="0B8DBEA4" w14:textId="77777777">
        <w:trPr>
          <w:cantSplit/>
          <w:jc w:val="center"/>
        </w:trPr>
        <w:tc>
          <w:tcPr>
            <w:tcW w:w="2268" w:type="dxa"/>
            <w:vAlign w:val="center"/>
          </w:tcPr>
          <w:p w14:paraId="78E0A646" w14:textId="77777777" w:rsidR="005C7021" w:rsidRDefault="002B4CF9">
            <w:pPr>
              <w:keepNext/>
              <w:spacing w:before="20" w:after="20" w:line="240" w:lineRule="auto"/>
            </w:pPr>
            <w:r>
              <w:rPr>
                <w:rFonts w:eastAsia="Times New Roman" w:cs="Times New Roman"/>
                <w:sz w:val="21"/>
              </w:rPr>
              <w:t>Runtimes</w:t>
            </w:r>
          </w:p>
        </w:tc>
        <w:tc>
          <w:tcPr>
            <w:tcW w:w="6520" w:type="dxa"/>
            <w:vAlign w:val="center"/>
          </w:tcPr>
          <w:p w14:paraId="5D57C782" w14:textId="77777777" w:rsidR="005C7021" w:rsidRDefault="002B4CF9">
            <w:pPr>
              <w:keepNext/>
              <w:spacing w:before="20" w:after="20" w:line="240" w:lineRule="auto"/>
            </w:pPr>
            <w:r>
              <w:rPr>
                <w:rFonts w:eastAsia="Times New Roman" w:cs="Times New Roman"/>
                <w:sz w:val="21"/>
              </w:rPr>
              <w:t>Python 3.13, Node.js 20+ with npm</w:t>
            </w:r>
          </w:p>
        </w:tc>
      </w:tr>
      <w:tr w:rsidR="005C7021" w14:paraId="30A176AA" w14:textId="77777777">
        <w:trPr>
          <w:cantSplit/>
          <w:jc w:val="center"/>
        </w:trPr>
        <w:tc>
          <w:tcPr>
            <w:tcW w:w="2268" w:type="dxa"/>
            <w:vAlign w:val="center"/>
          </w:tcPr>
          <w:p w14:paraId="57D74915" w14:textId="77777777" w:rsidR="005C7021" w:rsidRDefault="002B4CF9">
            <w:pPr>
              <w:keepNext/>
              <w:spacing w:before="20" w:after="20" w:line="240" w:lineRule="auto"/>
            </w:pPr>
            <w:r>
              <w:rPr>
                <w:rFonts w:eastAsia="Times New Roman" w:cs="Times New Roman"/>
                <w:sz w:val="21"/>
              </w:rPr>
              <w:t>Editor and tools</w:t>
            </w:r>
          </w:p>
        </w:tc>
        <w:tc>
          <w:tcPr>
            <w:tcW w:w="6520" w:type="dxa"/>
            <w:vAlign w:val="center"/>
          </w:tcPr>
          <w:p w14:paraId="791B8A9C" w14:textId="77777777" w:rsidR="005C7021" w:rsidRDefault="002B4CF9">
            <w:pPr>
              <w:keepNext/>
              <w:spacing w:before="20" w:after="20" w:line="240" w:lineRule="auto"/>
            </w:pPr>
            <w:r>
              <w:rPr>
                <w:rFonts w:eastAsia="Times New Roman" w:cs="Times New Roman"/>
                <w:sz w:val="21"/>
              </w:rPr>
              <w:t>Visual Studio Code, Git and GitHub, Postman / Swagger UI</w:t>
            </w:r>
          </w:p>
        </w:tc>
      </w:tr>
      <w:tr w:rsidR="005C7021" w14:paraId="3C9CB8ED" w14:textId="77777777">
        <w:trPr>
          <w:cantSplit/>
          <w:jc w:val="center"/>
        </w:trPr>
        <w:tc>
          <w:tcPr>
            <w:tcW w:w="2268" w:type="dxa"/>
            <w:vAlign w:val="center"/>
          </w:tcPr>
          <w:p w14:paraId="3D521221" w14:textId="77777777" w:rsidR="005C7021" w:rsidRDefault="002B4CF9">
            <w:pPr>
              <w:keepNext/>
              <w:spacing w:before="20" w:after="20" w:line="240" w:lineRule="auto"/>
            </w:pPr>
            <w:r>
              <w:rPr>
                <w:rFonts w:eastAsia="Times New Roman" w:cs="Times New Roman"/>
                <w:sz w:val="21"/>
              </w:rPr>
              <w:t>Containers</w:t>
            </w:r>
          </w:p>
        </w:tc>
        <w:tc>
          <w:tcPr>
            <w:tcW w:w="6520" w:type="dxa"/>
            <w:vAlign w:val="center"/>
          </w:tcPr>
          <w:p w14:paraId="108E4293" w14:textId="77777777" w:rsidR="005C7021" w:rsidRDefault="002B4CF9">
            <w:pPr>
              <w:keepNext/>
              <w:spacing w:before="20" w:after="20" w:line="240" w:lineRule="auto"/>
            </w:pPr>
            <w:r>
              <w:rPr>
                <w:rFonts w:eastAsia="Times New Roman" w:cs="Times New Roman"/>
                <w:sz w:val="21"/>
              </w:rPr>
              <w:t>Docker and Docker Compose</w:t>
            </w:r>
          </w:p>
        </w:tc>
      </w:tr>
      <w:tr w:rsidR="005C7021" w14:paraId="461876F2" w14:textId="77777777">
        <w:trPr>
          <w:cantSplit/>
          <w:jc w:val="center"/>
        </w:trPr>
        <w:tc>
          <w:tcPr>
            <w:tcW w:w="2268" w:type="dxa"/>
            <w:vAlign w:val="center"/>
          </w:tcPr>
          <w:p w14:paraId="636F266D" w14:textId="77777777" w:rsidR="005C7021" w:rsidRDefault="002B4CF9">
            <w:pPr>
              <w:keepNext/>
              <w:spacing w:before="20" w:after="20" w:line="240" w:lineRule="auto"/>
            </w:pPr>
            <w:r>
              <w:rPr>
                <w:rFonts w:eastAsia="Times New Roman" w:cs="Times New Roman"/>
                <w:sz w:val="21"/>
              </w:rPr>
              <w:t>Browser</w:t>
            </w:r>
          </w:p>
        </w:tc>
        <w:tc>
          <w:tcPr>
            <w:tcW w:w="6520" w:type="dxa"/>
            <w:vAlign w:val="center"/>
          </w:tcPr>
          <w:p w14:paraId="3A2204A1" w14:textId="77777777" w:rsidR="005C7021" w:rsidRDefault="002B4CF9">
            <w:pPr>
              <w:keepNext/>
              <w:spacing w:before="20" w:after="20" w:line="240" w:lineRule="auto"/>
            </w:pPr>
            <w:r>
              <w:rPr>
                <w:rFonts w:eastAsia="Times New Roman" w:cs="Times New Roman"/>
                <w:sz w:val="21"/>
              </w:rPr>
              <w:t>Google Chrome / Microsoft Edge</w:t>
            </w:r>
          </w:p>
        </w:tc>
      </w:tr>
      <w:tr w:rsidR="005C7021" w14:paraId="255D0A90" w14:textId="77777777">
        <w:trPr>
          <w:cantSplit/>
          <w:jc w:val="center"/>
        </w:trPr>
        <w:tc>
          <w:tcPr>
            <w:tcW w:w="2268" w:type="dxa"/>
            <w:vAlign w:val="center"/>
          </w:tcPr>
          <w:p w14:paraId="3397EF51" w14:textId="77777777" w:rsidR="005C7021" w:rsidRDefault="002B4CF9">
            <w:pPr>
              <w:spacing w:before="20" w:after="20" w:line="240" w:lineRule="auto"/>
            </w:pPr>
            <w:r>
              <w:rPr>
                <w:rFonts w:eastAsia="Times New Roman" w:cs="Times New Roman"/>
                <w:sz w:val="21"/>
              </w:rPr>
              <w:t>LLM access</w:t>
            </w:r>
          </w:p>
        </w:tc>
        <w:tc>
          <w:tcPr>
            <w:tcW w:w="6520" w:type="dxa"/>
            <w:vAlign w:val="center"/>
          </w:tcPr>
          <w:p w14:paraId="66C4C240" w14:textId="77777777" w:rsidR="005C7021" w:rsidRDefault="002B4CF9">
            <w:pPr>
              <w:spacing w:before="20" w:after="20" w:line="240" w:lineRule="auto"/>
            </w:pPr>
            <w:r>
              <w:rPr>
                <w:rFonts w:eastAsia="Times New Roman" w:cs="Times New Roman"/>
                <w:sz w:val="21"/>
              </w:rPr>
              <w:t>Groq API key (gpt-oss-120b) or another OpenAI-compatible endpoint</w:t>
            </w:r>
          </w:p>
        </w:tc>
      </w:tr>
    </w:tbl>
    <w:p w14:paraId="7D6AECB5" w14:textId="77777777" w:rsidR="005C7021" w:rsidRDefault="005C7021">
      <w:pPr>
        <w:spacing w:after="120" w:line="240" w:lineRule="auto"/>
      </w:pPr>
    </w:p>
    <w:p w14:paraId="0A07D704" w14:textId="77777777" w:rsidR="005C7021" w:rsidRDefault="002B4CF9">
      <w:pPr>
        <w:pStyle w:val="Heading2"/>
        <w:spacing w:before="320" w:after="160" w:line="276" w:lineRule="auto"/>
      </w:pPr>
      <w:bookmarkStart w:id="27" w:name="_Toc244015483"/>
      <w:r>
        <w:rPr>
          <w:rFonts w:eastAsia="Times New Roman" w:cs="Times New Roman"/>
          <w:color w:val="000000"/>
          <w:sz w:val="28"/>
        </w:rPr>
        <w:t>3.6 Constraints, Assumptions and Data Requirements</w:t>
      </w:r>
      <w:bookmarkEnd w:id="27"/>
    </w:p>
    <w:p w14:paraId="69D06049" w14:textId="77777777" w:rsidR="005C7021" w:rsidRDefault="002B4CF9">
      <w:pPr>
        <w:spacing w:after="200"/>
        <w:jc w:val="both"/>
      </w:pPr>
      <w:r>
        <w:rPr>
          <w:rFonts w:eastAsia="Times New Roman" w:cs="Times New Roman"/>
        </w:rPr>
        <w:t>The system gives guidance, not legal advice. Evaluation is run on the Act alone (21 Gazette pages); the live application also indexes the Rules, 2025. The data handled are: the official Gazette PDFs; reference policies of 10 Indian apps; user accounts (name, e-mail, password hash); uploaded policy versions; analyses and review events; and per-user interface state. Questions are redacted for personal data before logging. Development cost excluding the laptop and internet is limited to LLM usage.</w:t>
      </w:r>
    </w:p>
    <w:p w14:paraId="7A0AB452" w14:textId="77777777" w:rsidR="005C7021" w:rsidRDefault="002B4CF9">
      <w:pPr>
        <w:pStyle w:val="Heading2"/>
        <w:spacing w:before="320" w:after="160" w:line="276" w:lineRule="auto"/>
      </w:pPr>
      <w:bookmarkStart w:id="28" w:name="_Toc244015484"/>
      <w:r>
        <w:rPr>
          <w:rFonts w:eastAsia="Times New Roman" w:cs="Times New Roman"/>
          <w:color w:val="000000"/>
          <w:sz w:val="28"/>
        </w:rPr>
        <w:t>3.7 DPDP Obligations Covered</w:t>
      </w:r>
      <w:bookmarkEnd w:id="28"/>
    </w:p>
    <w:p w14:paraId="07B4ABE6" w14:textId="77777777" w:rsidR="005C7021" w:rsidRDefault="002B4CF9">
      <w:pPr>
        <w:spacing w:after="200"/>
        <w:jc w:val="both"/>
      </w:pPr>
      <w:r>
        <w:rPr>
          <w:rFonts w:eastAsia="Times New Roman" w:cs="Times New Roman"/>
        </w:rPr>
        <w:t>Tab. 8 lists the 14 obligations of a Data Fiduciary that every audit checks, with the provision, the Rule that gives it detail, and the maximum penalty in the Schedule, which the risk agent uses for severity. All of them commence on 13 May 2027.</w:t>
      </w:r>
    </w:p>
    <w:p w14:paraId="39333EA4" w14:textId="21E1ADC0" w:rsidR="005C7021" w:rsidRDefault="002B4CF9">
      <w:pPr>
        <w:keepNext/>
        <w:spacing w:before="280" w:after="120" w:line="240" w:lineRule="auto"/>
        <w:jc w:val="center"/>
      </w:pPr>
      <w:bookmarkStart w:id="29" w:name="_Toc244015577"/>
      <w:r>
        <w:rPr>
          <w:rFonts w:eastAsia="Times New Roman" w:cs="Times New Roman"/>
          <w:sz w:val="22"/>
        </w:rPr>
        <w:lastRenderedPageBreak/>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7</w:t>
      </w:r>
      <w:r>
        <w:rPr>
          <w:rFonts w:eastAsia="Times New Roman" w:cs="Times New Roman"/>
          <w:sz w:val="22"/>
        </w:rPr>
        <w:fldChar w:fldCharType="end"/>
      </w:r>
      <w:r>
        <w:rPr>
          <w:rFonts w:eastAsia="Times New Roman" w:cs="Times New Roman"/>
          <w:sz w:val="22"/>
        </w:rPr>
        <w:t>: The 14 DPDP obligations checked by the audit</w:t>
      </w:r>
      <w:bookmarkEnd w:id="29"/>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624"/>
        <w:gridCol w:w="3685"/>
        <w:gridCol w:w="1361"/>
        <w:gridCol w:w="1701"/>
        <w:gridCol w:w="1474"/>
      </w:tblGrid>
      <w:tr w:rsidR="005C7021" w14:paraId="331DFBC1" w14:textId="77777777">
        <w:trPr>
          <w:cantSplit/>
          <w:tblHeader/>
          <w:jc w:val="center"/>
        </w:trPr>
        <w:tc>
          <w:tcPr>
            <w:tcW w:w="624" w:type="dxa"/>
            <w:shd w:val="clear" w:color="auto" w:fill="DCE3EF"/>
            <w:vAlign w:val="center"/>
          </w:tcPr>
          <w:p w14:paraId="7DF6FA3B" w14:textId="77777777" w:rsidR="005C7021" w:rsidRDefault="002B4CF9">
            <w:pPr>
              <w:keepNext/>
              <w:spacing w:before="20" w:after="20" w:line="240" w:lineRule="auto"/>
              <w:jc w:val="center"/>
            </w:pPr>
            <w:r>
              <w:rPr>
                <w:rFonts w:eastAsia="Times New Roman" w:cs="Times New Roman"/>
                <w:b/>
                <w:sz w:val="21"/>
              </w:rPr>
              <w:t>No.</w:t>
            </w:r>
          </w:p>
        </w:tc>
        <w:tc>
          <w:tcPr>
            <w:tcW w:w="3685" w:type="dxa"/>
            <w:shd w:val="clear" w:color="auto" w:fill="DCE3EF"/>
            <w:vAlign w:val="center"/>
          </w:tcPr>
          <w:p w14:paraId="06EAB5C7" w14:textId="77777777" w:rsidR="005C7021" w:rsidRDefault="002B4CF9">
            <w:pPr>
              <w:keepNext/>
              <w:spacing w:before="20" w:after="20" w:line="240" w:lineRule="auto"/>
              <w:jc w:val="center"/>
            </w:pPr>
            <w:r>
              <w:rPr>
                <w:rFonts w:eastAsia="Times New Roman" w:cs="Times New Roman"/>
                <w:b/>
                <w:sz w:val="21"/>
              </w:rPr>
              <w:t>Obligation</w:t>
            </w:r>
          </w:p>
        </w:tc>
        <w:tc>
          <w:tcPr>
            <w:tcW w:w="1361" w:type="dxa"/>
            <w:shd w:val="clear" w:color="auto" w:fill="DCE3EF"/>
            <w:vAlign w:val="center"/>
          </w:tcPr>
          <w:p w14:paraId="754C4F02" w14:textId="77777777" w:rsidR="005C7021" w:rsidRDefault="002B4CF9">
            <w:pPr>
              <w:keepNext/>
              <w:spacing w:before="20" w:after="20" w:line="240" w:lineRule="auto"/>
              <w:jc w:val="center"/>
            </w:pPr>
            <w:r>
              <w:rPr>
                <w:rFonts w:eastAsia="Times New Roman" w:cs="Times New Roman"/>
                <w:b/>
                <w:sz w:val="21"/>
              </w:rPr>
              <w:t>Act section</w:t>
            </w:r>
          </w:p>
        </w:tc>
        <w:tc>
          <w:tcPr>
            <w:tcW w:w="1701" w:type="dxa"/>
            <w:shd w:val="clear" w:color="auto" w:fill="DCE3EF"/>
            <w:vAlign w:val="center"/>
          </w:tcPr>
          <w:p w14:paraId="0B7FF704" w14:textId="77777777" w:rsidR="005C7021" w:rsidRDefault="002B4CF9">
            <w:pPr>
              <w:keepNext/>
              <w:spacing w:before="20" w:after="20" w:line="240" w:lineRule="auto"/>
              <w:jc w:val="center"/>
            </w:pPr>
            <w:r>
              <w:rPr>
                <w:rFonts w:eastAsia="Times New Roman" w:cs="Times New Roman"/>
                <w:b/>
                <w:sz w:val="21"/>
              </w:rPr>
              <w:t>Rules, 2025</w:t>
            </w:r>
          </w:p>
        </w:tc>
        <w:tc>
          <w:tcPr>
            <w:tcW w:w="1474" w:type="dxa"/>
            <w:shd w:val="clear" w:color="auto" w:fill="DCE3EF"/>
            <w:vAlign w:val="center"/>
          </w:tcPr>
          <w:p w14:paraId="47340E86" w14:textId="77777777" w:rsidR="005C7021" w:rsidRDefault="002B4CF9">
            <w:pPr>
              <w:keepNext/>
              <w:spacing w:before="20" w:after="20" w:line="240" w:lineRule="auto"/>
              <w:jc w:val="center"/>
            </w:pPr>
            <w:r>
              <w:rPr>
                <w:rFonts w:eastAsia="Times New Roman" w:cs="Times New Roman"/>
                <w:b/>
                <w:sz w:val="21"/>
              </w:rPr>
              <w:t>Penalty ceiling</w:t>
            </w:r>
          </w:p>
        </w:tc>
      </w:tr>
      <w:tr w:rsidR="005C7021" w14:paraId="220AB72A" w14:textId="77777777">
        <w:trPr>
          <w:cantSplit/>
          <w:jc w:val="center"/>
        </w:trPr>
        <w:tc>
          <w:tcPr>
            <w:tcW w:w="624" w:type="dxa"/>
            <w:vAlign w:val="center"/>
          </w:tcPr>
          <w:p w14:paraId="204FE31F" w14:textId="77777777" w:rsidR="005C7021" w:rsidRDefault="002B4CF9">
            <w:pPr>
              <w:keepNext/>
              <w:spacing w:before="20" w:after="20" w:line="240" w:lineRule="auto"/>
              <w:jc w:val="center"/>
            </w:pPr>
            <w:r>
              <w:rPr>
                <w:rFonts w:eastAsia="Times New Roman" w:cs="Times New Roman"/>
                <w:sz w:val="21"/>
              </w:rPr>
              <w:t>1</w:t>
            </w:r>
          </w:p>
        </w:tc>
        <w:tc>
          <w:tcPr>
            <w:tcW w:w="3685" w:type="dxa"/>
            <w:vAlign w:val="center"/>
          </w:tcPr>
          <w:p w14:paraId="33C8E518" w14:textId="77777777" w:rsidR="005C7021" w:rsidRDefault="002B4CF9">
            <w:pPr>
              <w:keepNext/>
              <w:spacing w:before="20" w:after="20" w:line="240" w:lineRule="auto"/>
            </w:pPr>
            <w:r>
              <w:rPr>
                <w:rFonts w:eastAsia="Times New Roman" w:cs="Times New Roman"/>
                <w:sz w:val="21"/>
              </w:rPr>
              <w:t>Notice of data and purpose</w:t>
            </w:r>
          </w:p>
        </w:tc>
        <w:tc>
          <w:tcPr>
            <w:tcW w:w="1361" w:type="dxa"/>
            <w:vAlign w:val="center"/>
          </w:tcPr>
          <w:p w14:paraId="3D09927A" w14:textId="77777777" w:rsidR="005C7021" w:rsidRDefault="002B4CF9">
            <w:pPr>
              <w:keepNext/>
              <w:spacing w:before="20" w:after="20" w:line="240" w:lineRule="auto"/>
              <w:jc w:val="center"/>
            </w:pPr>
            <w:r>
              <w:rPr>
                <w:rFonts w:eastAsia="Times New Roman" w:cs="Times New Roman"/>
                <w:sz w:val="21"/>
              </w:rPr>
              <w:t>5(1)</w:t>
            </w:r>
          </w:p>
        </w:tc>
        <w:tc>
          <w:tcPr>
            <w:tcW w:w="1701" w:type="dxa"/>
            <w:vAlign w:val="center"/>
          </w:tcPr>
          <w:p w14:paraId="3345141C" w14:textId="77777777" w:rsidR="005C7021" w:rsidRDefault="002B4CF9">
            <w:pPr>
              <w:keepNext/>
              <w:spacing w:before="20" w:after="20" w:line="240" w:lineRule="auto"/>
            </w:pPr>
            <w:r>
              <w:rPr>
                <w:rFonts w:eastAsia="Times New Roman" w:cs="Times New Roman"/>
                <w:sz w:val="21"/>
              </w:rPr>
              <w:t>Rule 3</w:t>
            </w:r>
          </w:p>
        </w:tc>
        <w:tc>
          <w:tcPr>
            <w:tcW w:w="1474" w:type="dxa"/>
            <w:vAlign w:val="center"/>
          </w:tcPr>
          <w:p w14:paraId="7C213C14" w14:textId="77777777" w:rsidR="005C7021" w:rsidRDefault="002B4CF9">
            <w:pPr>
              <w:keepNext/>
              <w:spacing w:before="20" w:after="20" w:line="240" w:lineRule="auto"/>
              <w:jc w:val="center"/>
            </w:pPr>
            <w:r>
              <w:rPr>
                <w:rFonts w:eastAsia="Times New Roman" w:cs="Times New Roman"/>
                <w:sz w:val="21"/>
              </w:rPr>
              <w:t>₹50 crore</w:t>
            </w:r>
          </w:p>
        </w:tc>
      </w:tr>
      <w:tr w:rsidR="005C7021" w14:paraId="3CD966FF" w14:textId="77777777">
        <w:trPr>
          <w:cantSplit/>
          <w:jc w:val="center"/>
        </w:trPr>
        <w:tc>
          <w:tcPr>
            <w:tcW w:w="624" w:type="dxa"/>
            <w:vAlign w:val="center"/>
          </w:tcPr>
          <w:p w14:paraId="10218F51" w14:textId="77777777" w:rsidR="005C7021" w:rsidRDefault="002B4CF9">
            <w:pPr>
              <w:keepNext/>
              <w:spacing w:before="20" w:after="20" w:line="240" w:lineRule="auto"/>
              <w:jc w:val="center"/>
            </w:pPr>
            <w:r>
              <w:rPr>
                <w:rFonts w:eastAsia="Times New Roman" w:cs="Times New Roman"/>
                <w:sz w:val="21"/>
              </w:rPr>
              <w:t>2</w:t>
            </w:r>
          </w:p>
        </w:tc>
        <w:tc>
          <w:tcPr>
            <w:tcW w:w="3685" w:type="dxa"/>
            <w:vAlign w:val="center"/>
          </w:tcPr>
          <w:p w14:paraId="7283CDB8" w14:textId="77777777" w:rsidR="005C7021" w:rsidRDefault="002B4CF9">
            <w:pPr>
              <w:keepNext/>
              <w:spacing w:before="20" w:after="20" w:line="240" w:lineRule="auto"/>
            </w:pPr>
            <w:r>
              <w:rPr>
                <w:rFonts w:eastAsia="Times New Roman" w:cs="Times New Roman"/>
                <w:sz w:val="21"/>
              </w:rPr>
              <w:t>Free, specific, informed consent</w:t>
            </w:r>
          </w:p>
        </w:tc>
        <w:tc>
          <w:tcPr>
            <w:tcW w:w="1361" w:type="dxa"/>
            <w:vAlign w:val="center"/>
          </w:tcPr>
          <w:p w14:paraId="45780DFF" w14:textId="77777777" w:rsidR="005C7021" w:rsidRDefault="002B4CF9">
            <w:pPr>
              <w:keepNext/>
              <w:spacing w:before="20" w:after="20" w:line="240" w:lineRule="auto"/>
              <w:jc w:val="center"/>
            </w:pPr>
            <w:r>
              <w:rPr>
                <w:rFonts w:eastAsia="Times New Roman" w:cs="Times New Roman"/>
                <w:sz w:val="21"/>
              </w:rPr>
              <w:t>6(1)</w:t>
            </w:r>
          </w:p>
        </w:tc>
        <w:tc>
          <w:tcPr>
            <w:tcW w:w="1701" w:type="dxa"/>
            <w:vAlign w:val="center"/>
          </w:tcPr>
          <w:p w14:paraId="29BDB6BF" w14:textId="77777777" w:rsidR="005C7021" w:rsidRDefault="002B4CF9">
            <w:pPr>
              <w:keepNext/>
              <w:spacing w:before="20" w:after="20" w:line="240" w:lineRule="auto"/>
            </w:pPr>
            <w:r>
              <w:rPr>
                <w:rFonts w:eastAsia="Times New Roman" w:cs="Times New Roman"/>
                <w:sz w:val="21"/>
              </w:rPr>
              <w:t>Rule 3</w:t>
            </w:r>
          </w:p>
        </w:tc>
        <w:tc>
          <w:tcPr>
            <w:tcW w:w="1474" w:type="dxa"/>
            <w:vAlign w:val="center"/>
          </w:tcPr>
          <w:p w14:paraId="6E187F52" w14:textId="77777777" w:rsidR="005C7021" w:rsidRDefault="002B4CF9">
            <w:pPr>
              <w:keepNext/>
              <w:spacing w:before="20" w:after="20" w:line="240" w:lineRule="auto"/>
              <w:jc w:val="center"/>
            </w:pPr>
            <w:r>
              <w:rPr>
                <w:rFonts w:eastAsia="Times New Roman" w:cs="Times New Roman"/>
                <w:sz w:val="21"/>
              </w:rPr>
              <w:t>₹50 crore</w:t>
            </w:r>
          </w:p>
        </w:tc>
      </w:tr>
      <w:tr w:rsidR="005C7021" w14:paraId="145C4DE6" w14:textId="77777777">
        <w:trPr>
          <w:cantSplit/>
          <w:jc w:val="center"/>
        </w:trPr>
        <w:tc>
          <w:tcPr>
            <w:tcW w:w="624" w:type="dxa"/>
            <w:vAlign w:val="center"/>
          </w:tcPr>
          <w:p w14:paraId="7B51285D" w14:textId="77777777" w:rsidR="005C7021" w:rsidRDefault="002B4CF9">
            <w:pPr>
              <w:keepNext/>
              <w:spacing w:before="20" w:after="20" w:line="240" w:lineRule="auto"/>
              <w:jc w:val="center"/>
            </w:pPr>
            <w:r>
              <w:rPr>
                <w:rFonts w:eastAsia="Times New Roman" w:cs="Times New Roman"/>
                <w:sz w:val="21"/>
              </w:rPr>
              <w:t>3</w:t>
            </w:r>
          </w:p>
        </w:tc>
        <w:tc>
          <w:tcPr>
            <w:tcW w:w="3685" w:type="dxa"/>
            <w:vAlign w:val="center"/>
          </w:tcPr>
          <w:p w14:paraId="73866EEB" w14:textId="77777777" w:rsidR="005C7021" w:rsidRDefault="002B4CF9">
            <w:pPr>
              <w:keepNext/>
              <w:spacing w:before="20" w:after="20" w:line="240" w:lineRule="auto"/>
            </w:pPr>
            <w:r>
              <w:rPr>
                <w:rFonts w:eastAsia="Times New Roman" w:cs="Times New Roman"/>
                <w:sz w:val="21"/>
              </w:rPr>
              <w:t>Plain language, Eighth Schedule languages</w:t>
            </w:r>
          </w:p>
        </w:tc>
        <w:tc>
          <w:tcPr>
            <w:tcW w:w="1361" w:type="dxa"/>
            <w:vAlign w:val="center"/>
          </w:tcPr>
          <w:p w14:paraId="075A2662" w14:textId="77777777" w:rsidR="005C7021" w:rsidRDefault="002B4CF9">
            <w:pPr>
              <w:keepNext/>
              <w:spacing w:before="20" w:after="20" w:line="240" w:lineRule="auto"/>
              <w:jc w:val="center"/>
            </w:pPr>
            <w:r>
              <w:rPr>
                <w:rFonts w:eastAsia="Times New Roman" w:cs="Times New Roman"/>
                <w:sz w:val="21"/>
              </w:rPr>
              <w:t>6(3)</w:t>
            </w:r>
          </w:p>
        </w:tc>
        <w:tc>
          <w:tcPr>
            <w:tcW w:w="1701" w:type="dxa"/>
            <w:vAlign w:val="center"/>
          </w:tcPr>
          <w:p w14:paraId="287F3E91" w14:textId="77777777" w:rsidR="005C7021" w:rsidRDefault="002B4CF9">
            <w:pPr>
              <w:keepNext/>
              <w:spacing w:before="20" w:after="20" w:line="240" w:lineRule="auto"/>
            </w:pPr>
            <w:r>
              <w:rPr>
                <w:rFonts w:eastAsia="Times New Roman" w:cs="Times New Roman"/>
                <w:sz w:val="21"/>
              </w:rPr>
              <w:t>Rule 3</w:t>
            </w:r>
          </w:p>
        </w:tc>
        <w:tc>
          <w:tcPr>
            <w:tcW w:w="1474" w:type="dxa"/>
            <w:vAlign w:val="center"/>
          </w:tcPr>
          <w:p w14:paraId="349006A9" w14:textId="77777777" w:rsidR="005C7021" w:rsidRDefault="002B4CF9">
            <w:pPr>
              <w:keepNext/>
              <w:spacing w:before="20" w:after="20" w:line="240" w:lineRule="auto"/>
              <w:jc w:val="center"/>
            </w:pPr>
            <w:r>
              <w:rPr>
                <w:rFonts w:eastAsia="Times New Roman" w:cs="Times New Roman"/>
                <w:sz w:val="21"/>
              </w:rPr>
              <w:t>₹50 crore</w:t>
            </w:r>
          </w:p>
        </w:tc>
      </w:tr>
      <w:tr w:rsidR="005C7021" w14:paraId="54B7159C" w14:textId="77777777">
        <w:trPr>
          <w:cantSplit/>
          <w:jc w:val="center"/>
        </w:trPr>
        <w:tc>
          <w:tcPr>
            <w:tcW w:w="624" w:type="dxa"/>
            <w:vAlign w:val="center"/>
          </w:tcPr>
          <w:p w14:paraId="3425357D" w14:textId="77777777" w:rsidR="005C7021" w:rsidRDefault="002B4CF9">
            <w:pPr>
              <w:keepNext/>
              <w:spacing w:before="20" w:after="20" w:line="240" w:lineRule="auto"/>
              <w:jc w:val="center"/>
            </w:pPr>
            <w:r>
              <w:rPr>
                <w:rFonts w:eastAsia="Times New Roman" w:cs="Times New Roman"/>
                <w:sz w:val="21"/>
              </w:rPr>
              <w:t>4</w:t>
            </w:r>
          </w:p>
        </w:tc>
        <w:tc>
          <w:tcPr>
            <w:tcW w:w="3685" w:type="dxa"/>
            <w:vAlign w:val="center"/>
          </w:tcPr>
          <w:p w14:paraId="1281DA73" w14:textId="77777777" w:rsidR="005C7021" w:rsidRDefault="002B4CF9">
            <w:pPr>
              <w:keepNext/>
              <w:spacing w:before="20" w:after="20" w:line="240" w:lineRule="auto"/>
            </w:pPr>
            <w:r>
              <w:rPr>
                <w:rFonts w:eastAsia="Times New Roman" w:cs="Times New Roman"/>
                <w:sz w:val="21"/>
              </w:rPr>
              <w:t>Withdrawal of consent</w:t>
            </w:r>
          </w:p>
        </w:tc>
        <w:tc>
          <w:tcPr>
            <w:tcW w:w="1361" w:type="dxa"/>
            <w:vAlign w:val="center"/>
          </w:tcPr>
          <w:p w14:paraId="1AA61FAF" w14:textId="77777777" w:rsidR="005C7021" w:rsidRDefault="002B4CF9">
            <w:pPr>
              <w:keepNext/>
              <w:spacing w:before="20" w:after="20" w:line="240" w:lineRule="auto"/>
              <w:jc w:val="center"/>
            </w:pPr>
            <w:r>
              <w:rPr>
                <w:rFonts w:eastAsia="Times New Roman" w:cs="Times New Roman"/>
                <w:sz w:val="21"/>
              </w:rPr>
              <w:t>6(4)</w:t>
            </w:r>
          </w:p>
        </w:tc>
        <w:tc>
          <w:tcPr>
            <w:tcW w:w="1701" w:type="dxa"/>
            <w:vAlign w:val="center"/>
          </w:tcPr>
          <w:p w14:paraId="721A2F00" w14:textId="77777777" w:rsidR="005C7021" w:rsidRDefault="002B4CF9">
            <w:pPr>
              <w:keepNext/>
              <w:spacing w:before="20" w:after="20" w:line="240" w:lineRule="auto"/>
            </w:pPr>
            <w:r>
              <w:rPr>
                <w:rFonts w:eastAsia="Times New Roman" w:cs="Times New Roman"/>
                <w:sz w:val="21"/>
              </w:rPr>
              <w:t>Rule 3</w:t>
            </w:r>
          </w:p>
        </w:tc>
        <w:tc>
          <w:tcPr>
            <w:tcW w:w="1474" w:type="dxa"/>
            <w:vAlign w:val="center"/>
          </w:tcPr>
          <w:p w14:paraId="7189F634" w14:textId="77777777" w:rsidR="005C7021" w:rsidRDefault="002B4CF9">
            <w:pPr>
              <w:keepNext/>
              <w:spacing w:before="20" w:after="20" w:line="240" w:lineRule="auto"/>
              <w:jc w:val="center"/>
            </w:pPr>
            <w:r>
              <w:rPr>
                <w:rFonts w:eastAsia="Times New Roman" w:cs="Times New Roman"/>
                <w:sz w:val="21"/>
              </w:rPr>
              <w:t>₹50 crore</w:t>
            </w:r>
          </w:p>
        </w:tc>
      </w:tr>
      <w:tr w:rsidR="005C7021" w14:paraId="03E4A657" w14:textId="77777777">
        <w:trPr>
          <w:cantSplit/>
          <w:jc w:val="center"/>
        </w:trPr>
        <w:tc>
          <w:tcPr>
            <w:tcW w:w="624" w:type="dxa"/>
            <w:vAlign w:val="center"/>
          </w:tcPr>
          <w:p w14:paraId="0EC4F118" w14:textId="77777777" w:rsidR="005C7021" w:rsidRDefault="002B4CF9">
            <w:pPr>
              <w:keepNext/>
              <w:spacing w:before="20" w:after="20" w:line="240" w:lineRule="auto"/>
              <w:jc w:val="center"/>
            </w:pPr>
            <w:r>
              <w:rPr>
                <w:rFonts w:eastAsia="Times New Roman" w:cs="Times New Roman"/>
                <w:sz w:val="21"/>
              </w:rPr>
              <w:t>5</w:t>
            </w:r>
          </w:p>
        </w:tc>
        <w:tc>
          <w:tcPr>
            <w:tcW w:w="3685" w:type="dxa"/>
            <w:vAlign w:val="center"/>
          </w:tcPr>
          <w:p w14:paraId="3461DD04" w14:textId="77777777" w:rsidR="005C7021" w:rsidRDefault="002B4CF9">
            <w:pPr>
              <w:keepNext/>
              <w:spacing w:before="20" w:after="20" w:line="240" w:lineRule="auto"/>
            </w:pPr>
            <w:r>
              <w:rPr>
                <w:rFonts w:eastAsia="Times New Roman" w:cs="Times New Roman"/>
                <w:sz w:val="21"/>
              </w:rPr>
              <w:t>Data Processors under contract</w:t>
            </w:r>
          </w:p>
        </w:tc>
        <w:tc>
          <w:tcPr>
            <w:tcW w:w="1361" w:type="dxa"/>
            <w:vAlign w:val="center"/>
          </w:tcPr>
          <w:p w14:paraId="2968BE3E" w14:textId="77777777" w:rsidR="005C7021" w:rsidRDefault="002B4CF9">
            <w:pPr>
              <w:keepNext/>
              <w:spacing w:before="20" w:after="20" w:line="240" w:lineRule="auto"/>
              <w:jc w:val="center"/>
            </w:pPr>
            <w:r>
              <w:rPr>
                <w:rFonts w:eastAsia="Times New Roman" w:cs="Times New Roman"/>
                <w:sz w:val="21"/>
              </w:rPr>
              <w:t>8(2)</w:t>
            </w:r>
          </w:p>
        </w:tc>
        <w:tc>
          <w:tcPr>
            <w:tcW w:w="1701" w:type="dxa"/>
            <w:vAlign w:val="center"/>
          </w:tcPr>
          <w:p w14:paraId="3257178E" w14:textId="77777777" w:rsidR="005C7021" w:rsidRDefault="002B4CF9">
            <w:pPr>
              <w:keepNext/>
              <w:spacing w:before="20" w:after="20" w:line="240" w:lineRule="auto"/>
            </w:pPr>
            <w:r>
              <w:rPr>
                <w:rFonts w:eastAsia="Times New Roman" w:cs="Times New Roman"/>
                <w:sz w:val="21"/>
              </w:rPr>
              <w:t>Rule 6(1)(f)</w:t>
            </w:r>
          </w:p>
        </w:tc>
        <w:tc>
          <w:tcPr>
            <w:tcW w:w="1474" w:type="dxa"/>
            <w:vAlign w:val="center"/>
          </w:tcPr>
          <w:p w14:paraId="522F83EB" w14:textId="77777777" w:rsidR="005C7021" w:rsidRDefault="002B4CF9">
            <w:pPr>
              <w:keepNext/>
              <w:spacing w:before="20" w:after="20" w:line="240" w:lineRule="auto"/>
              <w:jc w:val="center"/>
            </w:pPr>
            <w:r>
              <w:rPr>
                <w:rFonts w:eastAsia="Times New Roman" w:cs="Times New Roman"/>
                <w:sz w:val="21"/>
              </w:rPr>
              <w:t>₹50 crore</w:t>
            </w:r>
          </w:p>
        </w:tc>
      </w:tr>
      <w:tr w:rsidR="005C7021" w14:paraId="2B20FB8D" w14:textId="77777777">
        <w:trPr>
          <w:cantSplit/>
          <w:jc w:val="center"/>
        </w:trPr>
        <w:tc>
          <w:tcPr>
            <w:tcW w:w="624" w:type="dxa"/>
            <w:vAlign w:val="center"/>
          </w:tcPr>
          <w:p w14:paraId="75CE1485" w14:textId="77777777" w:rsidR="005C7021" w:rsidRDefault="002B4CF9">
            <w:pPr>
              <w:keepNext/>
              <w:spacing w:before="20" w:after="20" w:line="240" w:lineRule="auto"/>
              <w:jc w:val="center"/>
            </w:pPr>
            <w:r>
              <w:rPr>
                <w:rFonts w:eastAsia="Times New Roman" w:cs="Times New Roman"/>
                <w:sz w:val="21"/>
              </w:rPr>
              <w:t>6</w:t>
            </w:r>
          </w:p>
        </w:tc>
        <w:tc>
          <w:tcPr>
            <w:tcW w:w="3685" w:type="dxa"/>
            <w:vAlign w:val="center"/>
          </w:tcPr>
          <w:p w14:paraId="7DF62601" w14:textId="77777777" w:rsidR="005C7021" w:rsidRDefault="002B4CF9">
            <w:pPr>
              <w:keepNext/>
              <w:spacing w:before="20" w:after="20" w:line="240" w:lineRule="auto"/>
            </w:pPr>
            <w:r>
              <w:rPr>
                <w:rFonts w:eastAsia="Times New Roman" w:cs="Times New Roman"/>
                <w:sz w:val="21"/>
              </w:rPr>
              <w:t>Accuracy of personal data</w:t>
            </w:r>
          </w:p>
        </w:tc>
        <w:tc>
          <w:tcPr>
            <w:tcW w:w="1361" w:type="dxa"/>
            <w:vAlign w:val="center"/>
          </w:tcPr>
          <w:p w14:paraId="671CDF95" w14:textId="77777777" w:rsidR="005C7021" w:rsidRDefault="002B4CF9">
            <w:pPr>
              <w:keepNext/>
              <w:spacing w:before="20" w:after="20" w:line="240" w:lineRule="auto"/>
              <w:jc w:val="center"/>
            </w:pPr>
            <w:r>
              <w:rPr>
                <w:rFonts w:eastAsia="Times New Roman" w:cs="Times New Roman"/>
                <w:sz w:val="21"/>
              </w:rPr>
              <w:t>8(3)</w:t>
            </w:r>
          </w:p>
        </w:tc>
        <w:tc>
          <w:tcPr>
            <w:tcW w:w="1701" w:type="dxa"/>
            <w:vAlign w:val="center"/>
          </w:tcPr>
          <w:p w14:paraId="59BA54A2" w14:textId="77777777" w:rsidR="005C7021" w:rsidRDefault="002B4CF9">
            <w:pPr>
              <w:keepNext/>
              <w:spacing w:before="20" w:after="20" w:line="240" w:lineRule="auto"/>
            </w:pPr>
            <w:r>
              <w:rPr>
                <w:rFonts w:eastAsia="Times New Roman" w:cs="Times New Roman"/>
                <w:sz w:val="21"/>
              </w:rPr>
              <w:t>—</w:t>
            </w:r>
          </w:p>
        </w:tc>
        <w:tc>
          <w:tcPr>
            <w:tcW w:w="1474" w:type="dxa"/>
            <w:vAlign w:val="center"/>
          </w:tcPr>
          <w:p w14:paraId="5C4DAE34" w14:textId="77777777" w:rsidR="005C7021" w:rsidRDefault="002B4CF9">
            <w:pPr>
              <w:keepNext/>
              <w:spacing w:before="20" w:after="20" w:line="240" w:lineRule="auto"/>
              <w:jc w:val="center"/>
            </w:pPr>
            <w:r>
              <w:rPr>
                <w:rFonts w:eastAsia="Times New Roman" w:cs="Times New Roman"/>
                <w:sz w:val="21"/>
              </w:rPr>
              <w:t>₹50 crore</w:t>
            </w:r>
          </w:p>
        </w:tc>
      </w:tr>
      <w:tr w:rsidR="005C7021" w14:paraId="2CF4EBF1" w14:textId="77777777">
        <w:trPr>
          <w:cantSplit/>
          <w:jc w:val="center"/>
        </w:trPr>
        <w:tc>
          <w:tcPr>
            <w:tcW w:w="624" w:type="dxa"/>
            <w:vAlign w:val="center"/>
          </w:tcPr>
          <w:p w14:paraId="2B5F10F6" w14:textId="77777777" w:rsidR="005C7021" w:rsidRDefault="002B4CF9">
            <w:pPr>
              <w:keepNext/>
              <w:spacing w:before="20" w:after="20" w:line="240" w:lineRule="auto"/>
              <w:jc w:val="center"/>
            </w:pPr>
            <w:r>
              <w:rPr>
                <w:rFonts w:eastAsia="Times New Roman" w:cs="Times New Roman"/>
                <w:sz w:val="21"/>
              </w:rPr>
              <w:t>7</w:t>
            </w:r>
          </w:p>
        </w:tc>
        <w:tc>
          <w:tcPr>
            <w:tcW w:w="3685" w:type="dxa"/>
            <w:vAlign w:val="center"/>
          </w:tcPr>
          <w:p w14:paraId="791A84CE" w14:textId="77777777" w:rsidR="005C7021" w:rsidRDefault="002B4CF9">
            <w:pPr>
              <w:keepNext/>
              <w:spacing w:before="20" w:after="20" w:line="240" w:lineRule="auto"/>
            </w:pPr>
            <w:r>
              <w:rPr>
                <w:rFonts w:eastAsia="Times New Roman" w:cs="Times New Roman"/>
                <w:sz w:val="21"/>
              </w:rPr>
              <w:t>Reasonable security safeguards</w:t>
            </w:r>
          </w:p>
        </w:tc>
        <w:tc>
          <w:tcPr>
            <w:tcW w:w="1361" w:type="dxa"/>
            <w:vAlign w:val="center"/>
          </w:tcPr>
          <w:p w14:paraId="0965D211" w14:textId="77777777" w:rsidR="005C7021" w:rsidRDefault="002B4CF9">
            <w:pPr>
              <w:keepNext/>
              <w:spacing w:before="20" w:after="20" w:line="240" w:lineRule="auto"/>
              <w:jc w:val="center"/>
            </w:pPr>
            <w:r>
              <w:rPr>
                <w:rFonts w:eastAsia="Times New Roman" w:cs="Times New Roman"/>
                <w:sz w:val="21"/>
              </w:rPr>
              <w:t>8(5)</w:t>
            </w:r>
          </w:p>
        </w:tc>
        <w:tc>
          <w:tcPr>
            <w:tcW w:w="1701" w:type="dxa"/>
            <w:vAlign w:val="center"/>
          </w:tcPr>
          <w:p w14:paraId="22389A23" w14:textId="77777777" w:rsidR="005C7021" w:rsidRDefault="002B4CF9">
            <w:pPr>
              <w:keepNext/>
              <w:spacing w:before="20" w:after="20" w:line="240" w:lineRule="auto"/>
            </w:pPr>
            <w:r>
              <w:rPr>
                <w:rFonts w:eastAsia="Times New Roman" w:cs="Times New Roman"/>
                <w:sz w:val="21"/>
              </w:rPr>
              <w:t>Rule 6</w:t>
            </w:r>
          </w:p>
        </w:tc>
        <w:tc>
          <w:tcPr>
            <w:tcW w:w="1474" w:type="dxa"/>
            <w:vAlign w:val="center"/>
          </w:tcPr>
          <w:p w14:paraId="707E00E3" w14:textId="77777777" w:rsidR="005C7021" w:rsidRDefault="002B4CF9">
            <w:pPr>
              <w:keepNext/>
              <w:spacing w:before="20" w:after="20" w:line="240" w:lineRule="auto"/>
              <w:jc w:val="center"/>
            </w:pPr>
            <w:r>
              <w:rPr>
                <w:rFonts w:eastAsia="Times New Roman" w:cs="Times New Roman"/>
                <w:sz w:val="21"/>
              </w:rPr>
              <w:t>₹250 crore</w:t>
            </w:r>
          </w:p>
        </w:tc>
      </w:tr>
      <w:tr w:rsidR="005C7021" w14:paraId="7408FCE1" w14:textId="77777777">
        <w:trPr>
          <w:cantSplit/>
          <w:jc w:val="center"/>
        </w:trPr>
        <w:tc>
          <w:tcPr>
            <w:tcW w:w="624" w:type="dxa"/>
            <w:vAlign w:val="center"/>
          </w:tcPr>
          <w:p w14:paraId="4B0C508C" w14:textId="77777777" w:rsidR="005C7021" w:rsidRDefault="002B4CF9">
            <w:pPr>
              <w:keepNext/>
              <w:spacing w:before="20" w:after="20" w:line="240" w:lineRule="auto"/>
              <w:jc w:val="center"/>
            </w:pPr>
            <w:r>
              <w:rPr>
                <w:rFonts w:eastAsia="Times New Roman" w:cs="Times New Roman"/>
                <w:sz w:val="21"/>
              </w:rPr>
              <w:t>8</w:t>
            </w:r>
          </w:p>
        </w:tc>
        <w:tc>
          <w:tcPr>
            <w:tcW w:w="3685" w:type="dxa"/>
            <w:vAlign w:val="center"/>
          </w:tcPr>
          <w:p w14:paraId="327AD617" w14:textId="77777777" w:rsidR="005C7021" w:rsidRDefault="002B4CF9">
            <w:pPr>
              <w:keepNext/>
              <w:spacing w:before="20" w:after="20" w:line="240" w:lineRule="auto"/>
            </w:pPr>
            <w:r>
              <w:rPr>
                <w:rFonts w:eastAsia="Times New Roman" w:cs="Times New Roman"/>
                <w:sz w:val="21"/>
              </w:rPr>
              <w:t>Intimation of personal data breach</w:t>
            </w:r>
          </w:p>
        </w:tc>
        <w:tc>
          <w:tcPr>
            <w:tcW w:w="1361" w:type="dxa"/>
            <w:vAlign w:val="center"/>
          </w:tcPr>
          <w:p w14:paraId="2D73F1EB" w14:textId="77777777" w:rsidR="005C7021" w:rsidRDefault="002B4CF9">
            <w:pPr>
              <w:keepNext/>
              <w:spacing w:before="20" w:after="20" w:line="240" w:lineRule="auto"/>
              <w:jc w:val="center"/>
            </w:pPr>
            <w:r>
              <w:rPr>
                <w:rFonts w:eastAsia="Times New Roman" w:cs="Times New Roman"/>
                <w:sz w:val="21"/>
              </w:rPr>
              <w:t>8(6)</w:t>
            </w:r>
          </w:p>
        </w:tc>
        <w:tc>
          <w:tcPr>
            <w:tcW w:w="1701" w:type="dxa"/>
            <w:vAlign w:val="center"/>
          </w:tcPr>
          <w:p w14:paraId="54149BBD" w14:textId="77777777" w:rsidR="005C7021" w:rsidRDefault="002B4CF9">
            <w:pPr>
              <w:keepNext/>
              <w:spacing w:before="20" w:after="20" w:line="240" w:lineRule="auto"/>
            </w:pPr>
            <w:r>
              <w:rPr>
                <w:rFonts w:eastAsia="Times New Roman" w:cs="Times New Roman"/>
                <w:sz w:val="21"/>
              </w:rPr>
              <w:t>Rule 7</w:t>
            </w:r>
          </w:p>
        </w:tc>
        <w:tc>
          <w:tcPr>
            <w:tcW w:w="1474" w:type="dxa"/>
            <w:vAlign w:val="center"/>
          </w:tcPr>
          <w:p w14:paraId="35A7738F" w14:textId="77777777" w:rsidR="005C7021" w:rsidRDefault="002B4CF9">
            <w:pPr>
              <w:keepNext/>
              <w:spacing w:before="20" w:after="20" w:line="240" w:lineRule="auto"/>
              <w:jc w:val="center"/>
            </w:pPr>
            <w:r>
              <w:rPr>
                <w:rFonts w:eastAsia="Times New Roman" w:cs="Times New Roman"/>
                <w:sz w:val="21"/>
              </w:rPr>
              <w:t>₹200 crore</w:t>
            </w:r>
          </w:p>
        </w:tc>
      </w:tr>
      <w:tr w:rsidR="005C7021" w14:paraId="21ED0C6E" w14:textId="77777777">
        <w:trPr>
          <w:cantSplit/>
          <w:jc w:val="center"/>
        </w:trPr>
        <w:tc>
          <w:tcPr>
            <w:tcW w:w="624" w:type="dxa"/>
            <w:vAlign w:val="center"/>
          </w:tcPr>
          <w:p w14:paraId="17DA2BF7" w14:textId="77777777" w:rsidR="005C7021" w:rsidRDefault="002B4CF9">
            <w:pPr>
              <w:keepNext/>
              <w:spacing w:before="20" w:after="20" w:line="240" w:lineRule="auto"/>
              <w:jc w:val="center"/>
            </w:pPr>
            <w:r>
              <w:rPr>
                <w:rFonts w:eastAsia="Times New Roman" w:cs="Times New Roman"/>
                <w:sz w:val="21"/>
              </w:rPr>
              <w:t>9</w:t>
            </w:r>
          </w:p>
        </w:tc>
        <w:tc>
          <w:tcPr>
            <w:tcW w:w="3685" w:type="dxa"/>
            <w:vAlign w:val="center"/>
          </w:tcPr>
          <w:p w14:paraId="27D56FAF" w14:textId="77777777" w:rsidR="005C7021" w:rsidRDefault="002B4CF9">
            <w:pPr>
              <w:keepNext/>
              <w:spacing w:before="20" w:after="20" w:line="240" w:lineRule="auto"/>
            </w:pPr>
            <w:r>
              <w:rPr>
                <w:rFonts w:eastAsia="Times New Roman" w:cs="Times New Roman"/>
                <w:sz w:val="21"/>
              </w:rPr>
              <w:t>Erasure and retention</w:t>
            </w:r>
          </w:p>
        </w:tc>
        <w:tc>
          <w:tcPr>
            <w:tcW w:w="1361" w:type="dxa"/>
            <w:vAlign w:val="center"/>
          </w:tcPr>
          <w:p w14:paraId="422A54F5" w14:textId="77777777" w:rsidR="005C7021" w:rsidRDefault="002B4CF9">
            <w:pPr>
              <w:keepNext/>
              <w:spacing w:before="20" w:after="20" w:line="240" w:lineRule="auto"/>
              <w:jc w:val="center"/>
            </w:pPr>
            <w:r>
              <w:rPr>
                <w:rFonts w:eastAsia="Times New Roman" w:cs="Times New Roman"/>
                <w:sz w:val="21"/>
              </w:rPr>
              <w:t>8(7)</w:t>
            </w:r>
          </w:p>
        </w:tc>
        <w:tc>
          <w:tcPr>
            <w:tcW w:w="1701" w:type="dxa"/>
            <w:vAlign w:val="center"/>
          </w:tcPr>
          <w:p w14:paraId="6D0A004F" w14:textId="77777777" w:rsidR="005C7021" w:rsidRDefault="002B4CF9">
            <w:pPr>
              <w:keepNext/>
              <w:spacing w:before="20" w:after="20" w:line="240" w:lineRule="auto"/>
            </w:pPr>
            <w:r>
              <w:rPr>
                <w:rFonts w:eastAsia="Times New Roman" w:cs="Times New Roman"/>
                <w:sz w:val="21"/>
              </w:rPr>
              <w:t>Rule 8, Third Sch.</w:t>
            </w:r>
          </w:p>
        </w:tc>
        <w:tc>
          <w:tcPr>
            <w:tcW w:w="1474" w:type="dxa"/>
            <w:vAlign w:val="center"/>
          </w:tcPr>
          <w:p w14:paraId="33BAD794" w14:textId="77777777" w:rsidR="005C7021" w:rsidRDefault="002B4CF9">
            <w:pPr>
              <w:keepNext/>
              <w:spacing w:before="20" w:after="20" w:line="240" w:lineRule="auto"/>
              <w:jc w:val="center"/>
            </w:pPr>
            <w:r>
              <w:rPr>
                <w:rFonts w:eastAsia="Times New Roman" w:cs="Times New Roman"/>
                <w:sz w:val="21"/>
              </w:rPr>
              <w:t>₹50 crore</w:t>
            </w:r>
          </w:p>
        </w:tc>
      </w:tr>
      <w:tr w:rsidR="005C7021" w14:paraId="56A22BA9" w14:textId="77777777">
        <w:trPr>
          <w:cantSplit/>
          <w:jc w:val="center"/>
        </w:trPr>
        <w:tc>
          <w:tcPr>
            <w:tcW w:w="624" w:type="dxa"/>
            <w:vAlign w:val="center"/>
          </w:tcPr>
          <w:p w14:paraId="1E028C43" w14:textId="77777777" w:rsidR="005C7021" w:rsidRDefault="002B4CF9">
            <w:pPr>
              <w:keepNext/>
              <w:spacing w:before="20" w:after="20" w:line="240" w:lineRule="auto"/>
              <w:jc w:val="center"/>
            </w:pPr>
            <w:r>
              <w:rPr>
                <w:rFonts w:eastAsia="Times New Roman" w:cs="Times New Roman"/>
                <w:sz w:val="21"/>
              </w:rPr>
              <w:t>10</w:t>
            </w:r>
          </w:p>
        </w:tc>
        <w:tc>
          <w:tcPr>
            <w:tcW w:w="3685" w:type="dxa"/>
            <w:vAlign w:val="center"/>
          </w:tcPr>
          <w:p w14:paraId="62CBB7EF" w14:textId="77777777" w:rsidR="005C7021" w:rsidRDefault="002B4CF9">
            <w:pPr>
              <w:keepNext/>
              <w:spacing w:before="20" w:after="20" w:line="240" w:lineRule="auto"/>
            </w:pPr>
            <w:r>
              <w:rPr>
                <w:rFonts w:eastAsia="Times New Roman" w:cs="Times New Roman"/>
                <w:sz w:val="21"/>
              </w:rPr>
              <w:t>Published privacy contact</w:t>
            </w:r>
          </w:p>
        </w:tc>
        <w:tc>
          <w:tcPr>
            <w:tcW w:w="1361" w:type="dxa"/>
            <w:vAlign w:val="center"/>
          </w:tcPr>
          <w:p w14:paraId="3C5C449C" w14:textId="77777777" w:rsidR="005C7021" w:rsidRDefault="002B4CF9">
            <w:pPr>
              <w:keepNext/>
              <w:spacing w:before="20" w:after="20" w:line="240" w:lineRule="auto"/>
              <w:jc w:val="center"/>
            </w:pPr>
            <w:r>
              <w:rPr>
                <w:rFonts w:eastAsia="Times New Roman" w:cs="Times New Roman"/>
                <w:sz w:val="21"/>
              </w:rPr>
              <w:t>8(9)</w:t>
            </w:r>
          </w:p>
        </w:tc>
        <w:tc>
          <w:tcPr>
            <w:tcW w:w="1701" w:type="dxa"/>
            <w:vAlign w:val="center"/>
          </w:tcPr>
          <w:p w14:paraId="3AC0E705" w14:textId="77777777" w:rsidR="005C7021" w:rsidRDefault="002B4CF9">
            <w:pPr>
              <w:keepNext/>
              <w:spacing w:before="20" w:after="20" w:line="240" w:lineRule="auto"/>
            </w:pPr>
            <w:r>
              <w:rPr>
                <w:rFonts w:eastAsia="Times New Roman" w:cs="Times New Roman"/>
                <w:sz w:val="21"/>
              </w:rPr>
              <w:t>Rule 9</w:t>
            </w:r>
          </w:p>
        </w:tc>
        <w:tc>
          <w:tcPr>
            <w:tcW w:w="1474" w:type="dxa"/>
            <w:vAlign w:val="center"/>
          </w:tcPr>
          <w:p w14:paraId="156B7632" w14:textId="77777777" w:rsidR="005C7021" w:rsidRDefault="002B4CF9">
            <w:pPr>
              <w:keepNext/>
              <w:spacing w:before="20" w:after="20" w:line="240" w:lineRule="auto"/>
              <w:jc w:val="center"/>
            </w:pPr>
            <w:r>
              <w:rPr>
                <w:rFonts w:eastAsia="Times New Roman" w:cs="Times New Roman"/>
                <w:sz w:val="21"/>
              </w:rPr>
              <w:t>₹50 crore</w:t>
            </w:r>
          </w:p>
        </w:tc>
      </w:tr>
      <w:tr w:rsidR="005C7021" w14:paraId="4B6D5CCF" w14:textId="77777777">
        <w:trPr>
          <w:cantSplit/>
          <w:jc w:val="center"/>
        </w:trPr>
        <w:tc>
          <w:tcPr>
            <w:tcW w:w="624" w:type="dxa"/>
            <w:vAlign w:val="center"/>
          </w:tcPr>
          <w:p w14:paraId="2671E7E2" w14:textId="77777777" w:rsidR="005C7021" w:rsidRDefault="002B4CF9">
            <w:pPr>
              <w:keepNext/>
              <w:spacing w:before="20" w:after="20" w:line="240" w:lineRule="auto"/>
              <w:jc w:val="center"/>
            </w:pPr>
            <w:r>
              <w:rPr>
                <w:rFonts w:eastAsia="Times New Roman" w:cs="Times New Roman"/>
                <w:sz w:val="21"/>
              </w:rPr>
              <w:t>11</w:t>
            </w:r>
          </w:p>
        </w:tc>
        <w:tc>
          <w:tcPr>
            <w:tcW w:w="3685" w:type="dxa"/>
            <w:vAlign w:val="center"/>
          </w:tcPr>
          <w:p w14:paraId="7AD99BBF" w14:textId="77777777" w:rsidR="005C7021" w:rsidRDefault="002B4CF9">
            <w:pPr>
              <w:keepNext/>
              <w:spacing w:before="20" w:after="20" w:line="240" w:lineRule="auto"/>
            </w:pPr>
            <w:r>
              <w:rPr>
                <w:rFonts w:eastAsia="Times New Roman" w:cs="Times New Roman"/>
                <w:sz w:val="21"/>
              </w:rPr>
              <w:t>Grievance redressal</w:t>
            </w:r>
          </w:p>
        </w:tc>
        <w:tc>
          <w:tcPr>
            <w:tcW w:w="1361" w:type="dxa"/>
            <w:vAlign w:val="center"/>
          </w:tcPr>
          <w:p w14:paraId="0938D5A4" w14:textId="77777777" w:rsidR="005C7021" w:rsidRDefault="002B4CF9">
            <w:pPr>
              <w:keepNext/>
              <w:spacing w:before="20" w:after="20" w:line="240" w:lineRule="auto"/>
              <w:jc w:val="center"/>
            </w:pPr>
            <w:r>
              <w:rPr>
                <w:rFonts w:eastAsia="Times New Roman" w:cs="Times New Roman"/>
                <w:sz w:val="21"/>
              </w:rPr>
              <w:t>8(10)</w:t>
            </w:r>
          </w:p>
        </w:tc>
        <w:tc>
          <w:tcPr>
            <w:tcW w:w="1701" w:type="dxa"/>
            <w:vAlign w:val="center"/>
          </w:tcPr>
          <w:p w14:paraId="6468B3BE" w14:textId="77777777" w:rsidR="005C7021" w:rsidRDefault="002B4CF9">
            <w:pPr>
              <w:keepNext/>
              <w:spacing w:before="20" w:after="20" w:line="240" w:lineRule="auto"/>
            </w:pPr>
            <w:r>
              <w:rPr>
                <w:rFonts w:eastAsia="Times New Roman" w:cs="Times New Roman"/>
                <w:sz w:val="21"/>
              </w:rPr>
              <w:t>Rule 14(3)</w:t>
            </w:r>
          </w:p>
        </w:tc>
        <w:tc>
          <w:tcPr>
            <w:tcW w:w="1474" w:type="dxa"/>
            <w:vAlign w:val="center"/>
          </w:tcPr>
          <w:p w14:paraId="1FC45E96" w14:textId="77777777" w:rsidR="005C7021" w:rsidRDefault="002B4CF9">
            <w:pPr>
              <w:keepNext/>
              <w:spacing w:before="20" w:after="20" w:line="240" w:lineRule="auto"/>
              <w:jc w:val="center"/>
            </w:pPr>
            <w:r>
              <w:rPr>
                <w:rFonts w:eastAsia="Times New Roman" w:cs="Times New Roman"/>
                <w:sz w:val="21"/>
              </w:rPr>
              <w:t>₹50 crore</w:t>
            </w:r>
          </w:p>
        </w:tc>
      </w:tr>
      <w:tr w:rsidR="005C7021" w14:paraId="59224DB0" w14:textId="77777777">
        <w:trPr>
          <w:cantSplit/>
          <w:jc w:val="center"/>
        </w:trPr>
        <w:tc>
          <w:tcPr>
            <w:tcW w:w="624" w:type="dxa"/>
            <w:vAlign w:val="center"/>
          </w:tcPr>
          <w:p w14:paraId="3D8E5381" w14:textId="77777777" w:rsidR="005C7021" w:rsidRDefault="002B4CF9">
            <w:pPr>
              <w:keepNext/>
              <w:spacing w:before="20" w:after="20" w:line="240" w:lineRule="auto"/>
              <w:jc w:val="center"/>
            </w:pPr>
            <w:r>
              <w:rPr>
                <w:rFonts w:eastAsia="Times New Roman" w:cs="Times New Roman"/>
                <w:sz w:val="21"/>
              </w:rPr>
              <w:t>12</w:t>
            </w:r>
          </w:p>
        </w:tc>
        <w:tc>
          <w:tcPr>
            <w:tcW w:w="3685" w:type="dxa"/>
            <w:vAlign w:val="center"/>
          </w:tcPr>
          <w:p w14:paraId="182661B2" w14:textId="77777777" w:rsidR="005C7021" w:rsidRDefault="002B4CF9">
            <w:pPr>
              <w:keepNext/>
              <w:spacing w:before="20" w:after="20" w:line="240" w:lineRule="auto"/>
            </w:pPr>
            <w:r>
              <w:rPr>
                <w:rFonts w:eastAsia="Times New Roman" w:cs="Times New Roman"/>
                <w:sz w:val="21"/>
              </w:rPr>
              <w:t>Children's personal data</w:t>
            </w:r>
          </w:p>
        </w:tc>
        <w:tc>
          <w:tcPr>
            <w:tcW w:w="1361" w:type="dxa"/>
            <w:vAlign w:val="center"/>
          </w:tcPr>
          <w:p w14:paraId="137E9760" w14:textId="77777777" w:rsidR="005C7021" w:rsidRDefault="002B4CF9">
            <w:pPr>
              <w:keepNext/>
              <w:spacing w:before="20" w:after="20" w:line="240" w:lineRule="auto"/>
              <w:jc w:val="center"/>
            </w:pPr>
            <w:r>
              <w:rPr>
                <w:rFonts w:eastAsia="Times New Roman" w:cs="Times New Roman"/>
                <w:sz w:val="21"/>
              </w:rPr>
              <w:t>9(1)</w:t>
            </w:r>
          </w:p>
        </w:tc>
        <w:tc>
          <w:tcPr>
            <w:tcW w:w="1701" w:type="dxa"/>
            <w:vAlign w:val="center"/>
          </w:tcPr>
          <w:p w14:paraId="7A81E9B4" w14:textId="77777777" w:rsidR="005C7021" w:rsidRDefault="002B4CF9">
            <w:pPr>
              <w:keepNext/>
              <w:spacing w:before="20" w:after="20" w:line="240" w:lineRule="auto"/>
            </w:pPr>
            <w:r>
              <w:rPr>
                <w:rFonts w:eastAsia="Times New Roman" w:cs="Times New Roman"/>
                <w:sz w:val="21"/>
              </w:rPr>
              <w:t>Rules 10, 12</w:t>
            </w:r>
          </w:p>
        </w:tc>
        <w:tc>
          <w:tcPr>
            <w:tcW w:w="1474" w:type="dxa"/>
            <w:vAlign w:val="center"/>
          </w:tcPr>
          <w:p w14:paraId="64EFA88E" w14:textId="77777777" w:rsidR="005C7021" w:rsidRDefault="002B4CF9">
            <w:pPr>
              <w:keepNext/>
              <w:spacing w:before="20" w:after="20" w:line="240" w:lineRule="auto"/>
              <w:jc w:val="center"/>
            </w:pPr>
            <w:r>
              <w:rPr>
                <w:rFonts w:eastAsia="Times New Roman" w:cs="Times New Roman"/>
                <w:sz w:val="21"/>
              </w:rPr>
              <w:t>₹200 crore</w:t>
            </w:r>
          </w:p>
        </w:tc>
      </w:tr>
      <w:tr w:rsidR="005C7021" w14:paraId="36ADEEA6" w14:textId="77777777">
        <w:trPr>
          <w:cantSplit/>
          <w:jc w:val="center"/>
        </w:trPr>
        <w:tc>
          <w:tcPr>
            <w:tcW w:w="624" w:type="dxa"/>
            <w:vAlign w:val="center"/>
          </w:tcPr>
          <w:p w14:paraId="140B4DAE" w14:textId="77777777" w:rsidR="005C7021" w:rsidRDefault="002B4CF9">
            <w:pPr>
              <w:keepNext/>
              <w:spacing w:before="20" w:after="20" w:line="240" w:lineRule="auto"/>
              <w:jc w:val="center"/>
            </w:pPr>
            <w:r>
              <w:rPr>
                <w:rFonts w:eastAsia="Times New Roman" w:cs="Times New Roman"/>
                <w:sz w:val="21"/>
              </w:rPr>
              <w:t>13</w:t>
            </w:r>
          </w:p>
        </w:tc>
        <w:tc>
          <w:tcPr>
            <w:tcW w:w="3685" w:type="dxa"/>
            <w:vAlign w:val="center"/>
          </w:tcPr>
          <w:p w14:paraId="10AFBF8A" w14:textId="77777777" w:rsidR="005C7021" w:rsidRDefault="002B4CF9">
            <w:pPr>
              <w:keepNext/>
              <w:spacing w:before="20" w:after="20" w:line="240" w:lineRule="auto"/>
            </w:pPr>
            <w:r>
              <w:rPr>
                <w:rFonts w:eastAsia="Times New Roman" w:cs="Times New Roman"/>
                <w:sz w:val="21"/>
              </w:rPr>
              <w:t>Access, correction and erasure</w:t>
            </w:r>
          </w:p>
        </w:tc>
        <w:tc>
          <w:tcPr>
            <w:tcW w:w="1361" w:type="dxa"/>
            <w:vAlign w:val="center"/>
          </w:tcPr>
          <w:p w14:paraId="4153D4DE" w14:textId="77777777" w:rsidR="005C7021" w:rsidRDefault="002B4CF9">
            <w:pPr>
              <w:keepNext/>
              <w:spacing w:before="20" w:after="20" w:line="240" w:lineRule="auto"/>
              <w:jc w:val="center"/>
            </w:pPr>
            <w:r>
              <w:rPr>
                <w:rFonts w:eastAsia="Times New Roman" w:cs="Times New Roman"/>
                <w:sz w:val="21"/>
              </w:rPr>
              <w:t>11(1), 12</w:t>
            </w:r>
          </w:p>
        </w:tc>
        <w:tc>
          <w:tcPr>
            <w:tcW w:w="1701" w:type="dxa"/>
            <w:vAlign w:val="center"/>
          </w:tcPr>
          <w:p w14:paraId="481A2A48" w14:textId="77777777" w:rsidR="005C7021" w:rsidRDefault="002B4CF9">
            <w:pPr>
              <w:keepNext/>
              <w:spacing w:before="20" w:after="20" w:line="240" w:lineRule="auto"/>
            </w:pPr>
            <w:r>
              <w:rPr>
                <w:rFonts w:eastAsia="Times New Roman" w:cs="Times New Roman"/>
                <w:sz w:val="21"/>
              </w:rPr>
              <w:t>Rule 14</w:t>
            </w:r>
          </w:p>
        </w:tc>
        <w:tc>
          <w:tcPr>
            <w:tcW w:w="1474" w:type="dxa"/>
            <w:vAlign w:val="center"/>
          </w:tcPr>
          <w:p w14:paraId="2ED4D9A2" w14:textId="77777777" w:rsidR="005C7021" w:rsidRDefault="002B4CF9">
            <w:pPr>
              <w:keepNext/>
              <w:spacing w:before="20" w:after="20" w:line="240" w:lineRule="auto"/>
              <w:jc w:val="center"/>
            </w:pPr>
            <w:r>
              <w:rPr>
                <w:rFonts w:eastAsia="Times New Roman" w:cs="Times New Roman"/>
                <w:sz w:val="21"/>
              </w:rPr>
              <w:t>₹50 crore</w:t>
            </w:r>
          </w:p>
        </w:tc>
      </w:tr>
      <w:tr w:rsidR="005C7021" w14:paraId="36531BF2" w14:textId="77777777">
        <w:trPr>
          <w:cantSplit/>
          <w:jc w:val="center"/>
        </w:trPr>
        <w:tc>
          <w:tcPr>
            <w:tcW w:w="624" w:type="dxa"/>
            <w:vAlign w:val="center"/>
          </w:tcPr>
          <w:p w14:paraId="49A92521" w14:textId="77777777" w:rsidR="005C7021" w:rsidRDefault="002B4CF9">
            <w:pPr>
              <w:spacing w:before="20" w:after="20" w:line="240" w:lineRule="auto"/>
              <w:jc w:val="center"/>
            </w:pPr>
            <w:r>
              <w:rPr>
                <w:rFonts w:eastAsia="Times New Roman" w:cs="Times New Roman"/>
                <w:sz w:val="21"/>
              </w:rPr>
              <w:t>14</w:t>
            </w:r>
          </w:p>
        </w:tc>
        <w:tc>
          <w:tcPr>
            <w:tcW w:w="3685" w:type="dxa"/>
            <w:vAlign w:val="center"/>
          </w:tcPr>
          <w:p w14:paraId="7902401F" w14:textId="77777777" w:rsidR="005C7021" w:rsidRDefault="002B4CF9">
            <w:pPr>
              <w:spacing w:before="20" w:after="20" w:line="240" w:lineRule="auto"/>
            </w:pPr>
            <w:r>
              <w:rPr>
                <w:rFonts w:eastAsia="Times New Roman" w:cs="Times New Roman"/>
                <w:sz w:val="21"/>
              </w:rPr>
              <w:t>Right to nominate</w:t>
            </w:r>
          </w:p>
        </w:tc>
        <w:tc>
          <w:tcPr>
            <w:tcW w:w="1361" w:type="dxa"/>
            <w:vAlign w:val="center"/>
          </w:tcPr>
          <w:p w14:paraId="6662DCFF" w14:textId="77777777" w:rsidR="005C7021" w:rsidRDefault="002B4CF9">
            <w:pPr>
              <w:spacing w:before="20" w:after="20" w:line="240" w:lineRule="auto"/>
              <w:jc w:val="center"/>
            </w:pPr>
            <w:r>
              <w:rPr>
                <w:rFonts w:eastAsia="Times New Roman" w:cs="Times New Roman"/>
                <w:sz w:val="21"/>
              </w:rPr>
              <w:t>14(1)</w:t>
            </w:r>
          </w:p>
        </w:tc>
        <w:tc>
          <w:tcPr>
            <w:tcW w:w="1701" w:type="dxa"/>
            <w:vAlign w:val="center"/>
          </w:tcPr>
          <w:p w14:paraId="79C506AA" w14:textId="77777777" w:rsidR="005C7021" w:rsidRDefault="002B4CF9">
            <w:pPr>
              <w:spacing w:before="20" w:after="20" w:line="240" w:lineRule="auto"/>
            </w:pPr>
            <w:r>
              <w:rPr>
                <w:rFonts w:eastAsia="Times New Roman" w:cs="Times New Roman"/>
                <w:sz w:val="21"/>
              </w:rPr>
              <w:t>Rule 14(4)</w:t>
            </w:r>
          </w:p>
        </w:tc>
        <w:tc>
          <w:tcPr>
            <w:tcW w:w="1474" w:type="dxa"/>
            <w:vAlign w:val="center"/>
          </w:tcPr>
          <w:p w14:paraId="169D9468" w14:textId="77777777" w:rsidR="005C7021" w:rsidRDefault="002B4CF9">
            <w:pPr>
              <w:spacing w:before="20" w:after="20" w:line="240" w:lineRule="auto"/>
              <w:jc w:val="center"/>
            </w:pPr>
            <w:r>
              <w:rPr>
                <w:rFonts w:eastAsia="Times New Roman" w:cs="Times New Roman"/>
                <w:sz w:val="21"/>
              </w:rPr>
              <w:t>₹50 crore</w:t>
            </w:r>
          </w:p>
        </w:tc>
      </w:tr>
    </w:tbl>
    <w:p w14:paraId="2D63D54D" w14:textId="77777777" w:rsidR="005C7021" w:rsidRDefault="005C7021">
      <w:pPr>
        <w:spacing w:after="120" w:line="240" w:lineRule="auto"/>
      </w:pPr>
    </w:p>
    <w:p w14:paraId="69FAC243" w14:textId="77777777" w:rsidR="005C7021" w:rsidRDefault="002B4CF9">
      <w:pPr>
        <w:pStyle w:val="Heading1"/>
        <w:pageBreakBefore/>
        <w:spacing w:before="0" w:after="280" w:line="276" w:lineRule="auto"/>
      </w:pPr>
      <w:bookmarkStart w:id="30" w:name="_Toc244015485"/>
      <w:r>
        <w:rPr>
          <w:rFonts w:ascii="Times New Roman" w:eastAsia="Times New Roman" w:hAnsi="Times New Roman" w:cs="Times New Roman"/>
          <w:color w:val="000000"/>
          <w:sz w:val="32"/>
        </w:rPr>
        <w:lastRenderedPageBreak/>
        <w:t>4 Design</w:t>
      </w:r>
      <w:bookmarkEnd w:id="30"/>
    </w:p>
    <w:p w14:paraId="53FB75A1" w14:textId="77777777" w:rsidR="005C7021" w:rsidRDefault="002B4CF9">
      <w:pPr>
        <w:pStyle w:val="Heading2"/>
        <w:spacing w:before="320" w:after="160" w:line="276" w:lineRule="auto"/>
      </w:pPr>
      <w:bookmarkStart w:id="31" w:name="_Toc244015486"/>
      <w:r>
        <w:rPr>
          <w:rFonts w:eastAsia="Times New Roman" w:cs="Times New Roman"/>
          <w:color w:val="000000"/>
          <w:sz w:val="28"/>
        </w:rPr>
        <w:t>4.1 System Architecture Diagram</w:t>
      </w:r>
      <w:bookmarkEnd w:id="31"/>
    </w:p>
    <w:p w14:paraId="70DC93E7" w14:textId="77777777" w:rsidR="005C7021" w:rsidRDefault="002B4CF9">
      <w:pPr>
        <w:spacing w:after="200"/>
        <w:jc w:val="both"/>
      </w:pPr>
      <w:r>
        <w:rPr>
          <w:rFonts w:eastAsia="Times New Roman" w:cs="Times New Roman"/>
        </w:rPr>
        <w:t xml:space="preserve">Fig. 3 shows the architecture. </w:t>
      </w:r>
      <w:r>
        <w:rPr>
          <w:rFonts w:eastAsia="Times New Roman" w:cs="Times New Roman"/>
          <w:b/>
        </w:rPr>
        <w:t>Data sources</w:t>
      </w:r>
      <w:r>
        <w:rPr>
          <w:rFonts w:eastAsia="Times New Roman" w:cs="Times New Roman"/>
        </w:rPr>
        <w:t xml:space="preserve"> are the official Gazette PDFs of the Act and the Rules (with corrigendum and commencement notification), reference policies of Indian apps, the organisation's own policy and citizens' questions. The </w:t>
      </w:r>
      <w:r>
        <w:rPr>
          <w:rFonts w:eastAsia="Times New Roman" w:cs="Times New Roman"/>
          <w:b/>
        </w:rPr>
        <w:t>offline pipeline</w:t>
      </w:r>
      <w:r>
        <w:rPr>
          <w:rFonts w:eastAsia="Times New Roman" w:cs="Times New Roman"/>
        </w:rPr>
        <w:t xml:space="preserve"> parses the statute, chunks it clause by clause, builds three layers (facts, obligations, principles), extracts deontic triplets and builds the indexes. The </w:t>
      </w:r>
      <w:r>
        <w:rPr>
          <w:rFonts w:eastAsia="Times New Roman" w:cs="Times New Roman"/>
          <w:b/>
        </w:rPr>
        <w:t>hybrid knowledge base</w:t>
      </w:r>
      <w:r>
        <w:rPr>
          <w:rFonts w:eastAsia="Times New Roman" w:cs="Times New Roman"/>
        </w:rPr>
        <w:t xml:space="preserve"> holds the dense index, the BM25+ index, the provision metadata store, the knowledge graph and the rule book. The </w:t>
      </w:r>
      <w:r>
        <w:rPr>
          <w:rFonts w:eastAsia="Times New Roman" w:cs="Times New Roman"/>
          <w:b/>
        </w:rPr>
        <w:t>multi-agent engine</w:t>
      </w:r>
      <w:r>
        <w:rPr>
          <w:rFonts w:eastAsia="Times New Roman" w:cs="Times New Roman"/>
        </w:rPr>
        <w:t xml:space="preserve">, a LangGraph state machine, routes each request through the orchestrator, retrieval, obligation-mapping, compliance-checking, guardrail and risk agents, calling the LLM only for judgement. </w:t>
      </w:r>
      <w:r>
        <w:rPr>
          <w:rFonts w:eastAsia="Times New Roman" w:cs="Times New Roman"/>
          <w:b/>
        </w:rPr>
        <w:t>Outputs</w:t>
      </w:r>
      <w:r>
        <w:rPr>
          <w:rFonts w:eastAsia="Times New Roman" w:cs="Times New Roman"/>
        </w:rPr>
        <w:t xml:space="preserve"> reach the business workbench, the policy generator, the citizen desk and the exporters, while SQLite keeps accounts, versioned documents and analyses, and the evaluation layer measures every component.</w:t>
      </w:r>
    </w:p>
    <w:p w14:paraId="5922ECC4" w14:textId="77777777" w:rsidR="005C7021" w:rsidRDefault="002B4CF9">
      <w:pPr>
        <w:keepNext/>
        <w:spacing w:before="240" w:after="0" w:line="240" w:lineRule="auto"/>
        <w:jc w:val="center"/>
      </w:pPr>
      <w:r>
        <w:rPr>
          <w:noProof/>
        </w:rPr>
        <w:drawing>
          <wp:inline distT="0" distB="0" distL="0" distR="0" wp14:anchorId="2C15A015" wp14:editId="54AB1CC5">
            <wp:extent cx="5688000" cy="3523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1_architecture.png"/>
                    <pic:cNvPicPr/>
                  </pic:nvPicPr>
                  <pic:blipFill>
                    <a:blip r:embed="rId20"/>
                    <a:stretch>
                      <a:fillRect/>
                    </a:stretch>
                  </pic:blipFill>
                  <pic:spPr>
                    <a:xfrm>
                      <a:off x="0" y="0"/>
                      <a:ext cx="5688000" cy="3523370"/>
                    </a:xfrm>
                    <a:prstGeom prst="rect">
                      <a:avLst/>
                    </a:prstGeom>
                  </pic:spPr>
                </pic:pic>
              </a:graphicData>
            </a:graphic>
          </wp:inline>
        </w:drawing>
      </w:r>
    </w:p>
    <w:p w14:paraId="2BE2121E" w14:textId="28B13C06" w:rsidR="005C7021" w:rsidRDefault="002B4CF9">
      <w:pPr>
        <w:spacing w:before="80" w:after="320" w:line="240" w:lineRule="auto"/>
        <w:jc w:val="center"/>
      </w:pPr>
      <w:bookmarkStart w:id="32" w:name="_Toc244015523"/>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w:t>
      </w:r>
      <w:r>
        <w:rPr>
          <w:rFonts w:eastAsia="Times New Roman" w:cs="Times New Roman"/>
          <w:sz w:val="22"/>
        </w:rPr>
        <w:fldChar w:fldCharType="end"/>
      </w:r>
      <w:r>
        <w:rPr>
          <w:rFonts w:eastAsia="Times New Roman" w:cs="Times New Roman"/>
          <w:sz w:val="22"/>
        </w:rPr>
        <w:t>: System architecture of DPDP Compass</w:t>
      </w:r>
      <w:bookmarkEnd w:id="32"/>
    </w:p>
    <w:p w14:paraId="1ADDC67E" w14:textId="77777777" w:rsidR="005C7021" w:rsidRDefault="002B4CF9">
      <w:pPr>
        <w:pStyle w:val="Heading2"/>
        <w:spacing w:before="320" w:after="160" w:line="276" w:lineRule="auto"/>
      </w:pPr>
      <w:bookmarkStart w:id="33" w:name="_Toc244015487"/>
      <w:r>
        <w:rPr>
          <w:rFonts w:eastAsia="Times New Roman" w:cs="Times New Roman"/>
          <w:color w:val="000000"/>
          <w:sz w:val="28"/>
        </w:rPr>
        <w:t>4.2 Modular Structure</w:t>
      </w:r>
      <w:bookmarkEnd w:id="33"/>
    </w:p>
    <w:p w14:paraId="49148F16" w14:textId="77777777" w:rsidR="005C7021" w:rsidRDefault="002B4CF9">
      <w:pPr>
        <w:spacing w:after="200"/>
        <w:jc w:val="both"/>
      </w:pPr>
      <w:r>
        <w:rPr>
          <w:rFonts w:eastAsia="Times New Roman" w:cs="Times New Roman"/>
        </w:rPr>
        <w:t xml:space="preserve">The system is divided into five modules (Fig. 4). </w:t>
      </w:r>
      <w:r>
        <w:rPr>
          <w:rFonts w:eastAsia="Times New Roman" w:cs="Times New Roman"/>
          <w:b/>
        </w:rPr>
        <w:t>Module 1 (Legal Knowledge Base)</w:t>
      </w:r>
      <w:r>
        <w:rPr>
          <w:rFonts w:eastAsia="Times New Roman" w:cs="Times New Roman"/>
        </w:rPr>
        <w:t xml:space="preserve"> turns the Gazette texts into clause chunks, obligation records, principles, a graph and a rule book. </w:t>
      </w:r>
      <w:r>
        <w:rPr>
          <w:rFonts w:eastAsia="Times New Roman" w:cs="Times New Roman"/>
          <w:b/>
        </w:rPr>
        <w:t>Module 2 (Multi-Agent Engine)</w:t>
      </w:r>
      <w:r>
        <w:rPr>
          <w:rFonts w:eastAsia="Times New Roman" w:cs="Times New Roman"/>
        </w:rPr>
        <w:t xml:space="preserve"> retrieves evidence and judges each obligation. </w:t>
      </w:r>
      <w:r>
        <w:rPr>
          <w:rFonts w:eastAsia="Times New Roman" w:cs="Times New Roman"/>
          <w:b/>
        </w:rPr>
        <w:t>Module 3 (Business Compliance)</w:t>
      </w:r>
      <w:r>
        <w:rPr>
          <w:rFonts w:eastAsia="Times New Roman" w:cs="Times New Roman"/>
        </w:rPr>
        <w:t xml:space="preserve"> presents audits, evidence, redlines, reviews and the policy generator. </w:t>
      </w:r>
      <w:r>
        <w:rPr>
          <w:rFonts w:eastAsia="Times New Roman" w:cs="Times New Roman"/>
          <w:b/>
        </w:rPr>
        <w:lastRenderedPageBreak/>
        <w:t>Module 4 (Citizen Rights)</w:t>
      </w:r>
      <w:r>
        <w:rPr>
          <w:rFonts w:eastAsia="Times New Roman" w:cs="Times New Roman"/>
        </w:rPr>
        <w:t xml:space="preserve"> answers questions, checks app policies and writes rights requests. </w:t>
      </w:r>
      <w:r>
        <w:rPr>
          <w:rFonts w:eastAsia="Times New Roman" w:cs="Times New Roman"/>
          <w:b/>
        </w:rPr>
        <w:t>Module 5 (Platform and Evaluation)</w:t>
      </w:r>
      <w:r>
        <w:rPr>
          <w:rFonts w:eastAsia="Times New Roman" w:cs="Times New Roman"/>
        </w:rPr>
        <w:t xml:space="preserve"> provides accounts, documents, exports, security hardening and the evaluation sets. Modules 3 and 4 both depend on Module 2, which depends on Module 1.</w:t>
      </w:r>
    </w:p>
    <w:p w14:paraId="34C22B7D" w14:textId="77777777" w:rsidR="005C7021" w:rsidRDefault="002B4CF9">
      <w:pPr>
        <w:keepNext/>
        <w:spacing w:before="240" w:after="0" w:line="240" w:lineRule="auto"/>
        <w:jc w:val="center"/>
      </w:pPr>
      <w:r>
        <w:rPr>
          <w:noProof/>
        </w:rPr>
        <w:drawing>
          <wp:inline distT="0" distB="0" distL="0" distR="0" wp14:anchorId="437B94EC" wp14:editId="770CF607">
            <wp:extent cx="5688000" cy="20359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2_modules.png"/>
                    <pic:cNvPicPr/>
                  </pic:nvPicPr>
                  <pic:blipFill>
                    <a:blip r:embed="rId21"/>
                    <a:stretch>
                      <a:fillRect/>
                    </a:stretch>
                  </pic:blipFill>
                  <pic:spPr>
                    <a:xfrm>
                      <a:off x="0" y="0"/>
                      <a:ext cx="5688000" cy="2035943"/>
                    </a:xfrm>
                    <a:prstGeom prst="rect">
                      <a:avLst/>
                    </a:prstGeom>
                  </pic:spPr>
                </pic:pic>
              </a:graphicData>
            </a:graphic>
          </wp:inline>
        </w:drawing>
      </w:r>
    </w:p>
    <w:p w14:paraId="180B34DA" w14:textId="6739B4CF" w:rsidR="005C7021" w:rsidRDefault="002B4CF9">
      <w:pPr>
        <w:spacing w:before="80" w:after="320" w:line="240" w:lineRule="auto"/>
        <w:jc w:val="center"/>
      </w:pPr>
      <w:bookmarkStart w:id="34" w:name="_Toc244015524"/>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w:t>
      </w:r>
      <w:r>
        <w:rPr>
          <w:rFonts w:eastAsia="Times New Roman" w:cs="Times New Roman"/>
          <w:sz w:val="22"/>
        </w:rPr>
        <w:fldChar w:fldCharType="end"/>
      </w:r>
      <w:r>
        <w:rPr>
          <w:rFonts w:eastAsia="Times New Roman" w:cs="Times New Roman"/>
          <w:sz w:val="22"/>
        </w:rPr>
        <w:t>: Modular structure of the system</w:t>
      </w:r>
      <w:bookmarkEnd w:id="34"/>
    </w:p>
    <w:p w14:paraId="00F74BE4" w14:textId="77777777" w:rsidR="005C7021" w:rsidRDefault="002B4CF9">
      <w:pPr>
        <w:pStyle w:val="Heading2"/>
        <w:spacing w:before="320" w:after="160" w:line="276" w:lineRule="auto"/>
      </w:pPr>
      <w:bookmarkStart w:id="35" w:name="_Toc244015488"/>
      <w:r>
        <w:rPr>
          <w:rFonts w:eastAsia="Times New Roman" w:cs="Times New Roman"/>
          <w:color w:val="000000"/>
          <w:sz w:val="28"/>
        </w:rPr>
        <w:t>4.3 Important Design Diagrams and Specifications</w:t>
      </w:r>
      <w:bookmarkEnd w:id="35"/>
    </w:p>
    <w:p w14:paraId="2A272240" w14:textId="77777777" w:rsidR="005C7021" w:rsidRDefault="002B4CF9">
      <w:pPr>
        <w:pStyle w:val="Heading3"/>
        <w:spacing w:before="240" w:after="120" w:line="276" w:lineRule="auto"/>
      </w:pPr>
      <w:bookmarkStart w:id="36" w:name="_Toc244015489"/>
      <w:r>
        <w:rPr>
          <w:rFonts w:ascii="Times New Roman" w:eastAsia="Times New Roman" w:hAnsi="Times New Roman" w:cs="Times New Roman"/>
          <w:color w:val="000000"/>
          <w:sz w:val="24"/>
        </w:rPr>
        <w:t>4.3.1 Data Flow Diagrams (DFDs)</w:t>
      </w:r>
      <w:bookmarkEnd w:id="36"/>
    </w:p>
    <w:p w14:paraId="3A59C279" w14:textId="77777777" w:rsidR="005C7021" w:rsidRDefault="002B4CF9">
      <w:pPr>
        <w:spacing w:after="200"/>
        <w:jc w:val="both"/>
      </w:pPr>
      <w:r>
        <w:rPr>
          <w:rFonts w:eastAsia="Times New Roman" w:cs="Times New Roman"/>
        </w:rPr>
        <w:t>The level-0 DFD (Fig. 5) shows the system as one process with four external entities: the business user, the citizen, the Government Gazette and the LLM service. The level-1 DFD (Fig. 6) splits it into seven processes and five data stores. The level-2 DFD (Fig. 7) expands process 3.0, the policy audit.</w:t>
      </w:r>
    </w:p>
    <w:p w14:paraId="20867D67" w14:textId="77777777" w:rsidR="005C7021" w:rsidRDefault="002B4CF9">
      <w:pPr>
        <w:keepNext/>
        <w:spacing w:before="240" w:after="0" w:line="240" w:lineRule="auto"/>
        <w:jc w:val="center"/>
      </w:pPr>
      <w:r>
        <w:rPr>
          <w:noProof/>
        </w:rPr>
        <w:drawing>
          <wp:inline distT="0" distB="0" distL="0" distR="0" wp14:anchorId="474751A5" wp14:editId="1613FE63">
            <wp:extent cx="5580000" cy="2898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3_dfd0.png"/>
                    <pic:cNvPicPr/>
                  </pic:nvPicPr>
                  <pic:blipFill>
                    <a:blip r:embed="rId22"/>
                    <a:stretch>
                      <a:fillRect/>
                    </a:stretch>
                  </pic:blipFill>
                  <pic:spPr>
                    <a:xfrm>
                      <a:off x="0" y="0"/>
                      <a:ext cx="5580000" cy="2898570"/>
                    </a:xfrm>
                    <a:prstGeom prst="rect">
                      <a:avLst/>
                    </a:prstGeom>
                  </pic:spPr>
                </pic:pic>
              </a:graphicData>
            </a:graphic>
          </wp:inline>
        </w:drawing>
      </w:r>
    </w:p>
    <w:p w14:paraId="6285A7B1" w14:textId="2909B2C0" w:rsidR="005C7021" w:rsidRDefault="002B4CF9">
      <w:pPr>
        <w:spacing w:before="80" w:after="320" w:line="240" w:lineRule="auto"/>
        <w:jc w:val="center"/>
      </w:pPr>
      <w:bookmarkStart w:id="37" w:name="_Toc244015525"/>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5</w:t>
      </w:r>
      <w:r>
        <w:rPr>
          <w:rFonts w:eastAsia="Times New Roman" w:cs="Times New Roman"/>
          <w:sz w:val="22"/>
        </w:rPr>
        <w:fldChar w:fldCharType="end"/>
      </w:r>
      <w:r>
        <w:rPr>
          <w:rFonts w:eastAsia="Times New Roman" w:cs="Times New Roman"/>
          <w:sz w:val="22"/>
        </w:rPr>
        <w:t>: Data Flow Diagram - Level 0 (Context Diagram)</w:t>
      </w:r>
      <w:bookmarkEnd w:id="37"/>
    </w:p>
    <w:p w14:paraId="3C7F11E2" w14:textId="77777777" w:rsidR="005C7021" w:rsidRDefault="002B4CF9">
      <w:pPr>
        <w:keepNext/>
        <w:spacing w:before="240" w:after="0" w:line="240" w:lineRule="auto"/>
        <w:jc w:val="center"/>
      </w:pPr>
      <w:r>
        <w:rPr>
          <w:noProof/>
        </w:rPr>
        <w:lastRenderedPageBreak/>
        <w:drawing>
          <wp:inline distT="0" distB="0" distL="0" distR="0" wp14:anchorId="1812CE78" wp14:editId="24879568">
            <wp:extent cx="5688000" cy="3687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4_dfd1.png"/>
                    <pic:cNvPicPr/>
                  </pic:nvPicPr>
                  <pic:blipFill>
                    <a:blip r:embed="rId23"/>
                    <a:stretch>
                      <a:fillRect/>
                    </a:stretch>
                  </pic:blipFill>
                  <pic:spPr>
                    <a:xfrm>
                      <a:off x="0" y="0"/>
                      <a:ext cx="5688000" cy="3687100"/>
                    </a:xfrm>
                    <a:prstGeom prst="rect">
                      <a:avLst/>
                    </a:prstGeom>
                  </pic:spPr>
                </pic:pic>
              </a:graphicData>
            </a:graphic>
          </wp:inline>
        </w:drawing>
      </w:r>
    </w:p>
    <w:p w14:paraId="71DDEA1C" w14:textId="725F6B52" w:rsidR="005C7021" w:rsidRDefault="002B4CF9">
      <w:pPr>
        <w:spacing w:before="80" w:after="320" w:line="240" w:lineRule="auto"/>
        <w:jc w:val="center"/>
      </w:pPr>
      <w:bookmarkStart w:id="38" w:name="_Toc244015526"/>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6</w:t>
      </w:r>
      <w:r>
        <w:rPr>
          <w:rFonts w:eastAsia="Times New Roman" w:cs="Times New Roman"/>
          <w:sz w:val="22"/>
        </w:rPr>
        <w:fldChar w:fldCharType="end"/>
      </w:r>
      <w:r>
        <w:rPr>
          <w:rFonts w:eastAsia="Times New Roman" w:cs="Times New Roman"/>
          <w:sz w:val="22"/>
        </w:rPr>
        <w:t>: Data Flow Diagram - Level 1</w:t>
      </w:r>
      <w:bookmarkEnd w:id="38"/>
    </w:p>
    <w:p w14:paraId="696B1A4C" w14:textId="77777777" w:rsidR="005C7021" w:rsidRDefault="002B4CF9">
      <w:pPr>
        <w:keepNext/>
        <w:spacing w:before="240" w:after="0" w:line="240" w:lineRule="auto"/>
        <w:jc w:val="center"/>
      </w:pPr>
      <w:r>
        <w:rPr>
          <w:noProof/>
        </w:rPr>
        <w:drawing>
          <wp:inline distT="0" distB="0" distL="0" distR="0" wp14:anchorId="007B7906" wp14:editId="1BDE7E2C">
            <wp:extent cx="5688000" cy="29003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5_dfd2.png"/>
                    <pic:cNvPicPr/>
                  </pic:nvPicPr>
                  <pic:blipFill>
                    <a:blip r:embed="rId24"/>
                    <a:stretch>
                      <a:fillRect/>
                    </a:stretch>
                  </pic:blipFill>
                  <pic:spPr>
                    <a:xfrm>
                      <a:off x="0" y="0"/>
                      <a:ext cx="5688000" cy="2900348"/>
                    </a:xfrm>
                    <a:prstGeom prst="rect">
                      <a:avLst/>
                    </a:prstGeom>
                  </pic:spPr>
                </pic:pic>
              </a:graphicData>
            </a:graphic>
          </wp:inline>
        </w:drawing>
      </w:r>
    </w:p>
    <w:p w14:paraId="4CDCC5A0" w14:textId="5FD15165" w:rsidR="005C7021" w:rsidRDefault="002B4CF9">
      <w:pPr>
        <w:spacing w:before="80" w:after="320" w:line="240" w:lineRule="auto"/>
        <w:jc w:val="center"/>
      </w:pPr>
      <w:bookmarkStart w:id="39" w:name="_Toc244015527"/>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7</w:t>
      </w:r>
      <w:r>
        <w:rPr>
          <w:rFonts w:eastAsia="Times New Roman" w:cs="Times New Roman"/>
          <w:sz w:val="22"/>
        </w:rPr>
        <w:fldChar w:fldCharType="end"/>
      </w:r>
      <w:r>
        <w:rPr>
          <w:rFonts w:eastAsia="Times New Roman" w:cs="Times New Roman"/>
          <w:sz w:val="22"/>
        </w:rPr>
        <w:t>: Data Flow Diagram - Level 2 (Policy Audit, process 3.0)</w:t>
      </w:r>
      <w:bookmarkEnd w:id="39"/>
    </w:p>
    <w:p w14:paraId="4C967A2B" w14:textId="77777777" w:rsidR="005C7021" w:rsidRDefault="002B4CF9">
      <w:pPr>
        <w:pStyle w:val="Heading3"/>
        <w:spacing w:before="240" w:after="120" w:line="276" w:lineRule="auto"/>
      </w:pPr>
      <w:bookmarkStart w:id="40" w:name="_Toc244015490"/>
      <w:r>
        <w:rPr>
          <w:rFonts w:ascii="Times New Roman" w:eastAsia="Times New Roman" w:hAnsi="Times New Roman" w:cs="Times New Roman"/>
          <w:color w:val="000000"/>
          <w:sz w:val="24"/>
        </w:rPr>
        <w:t>4.3.2 Database Design</w:t>
      </w:r>
      <w:bookmarkEnd w:id="40"/>
    </w:p>
    <w:p w14:paraId="43D9A4CE" w14:textId="77777777" w:rsidR="005C7021" w:rsidRDefault="002B4CF9">
      <w:pPr>
        <w:spacing w:after="200"/>
        <w:jc w:val="both"/>
      </w:pPr>
      <w:r>
        <w:rPr>
          <w:rFonts w:eastAsia="Times New Roman" w:cs="Times New Roman"/>
        </w:rPr>
        <w:t>Persistent data is kept in three SQLite files so that each concern can be backed up and deleted independently (Fig. 8, Tab. 9). Every document, analysis and state row carries its owner, and every query is scoped to the signed-in user. Policy versions are immutable and identified by SHA-256, so an audit always names exactly the text it read. Reviewer decisions are appended, never overwritten.</w:t>
      </w:r>
    </w:p>
    <w:p w14:paraId="0F943CDE" w14:textId="77777777" w:rsidR="005C7021" w:rsidRDefault="002B4CF9">
      <w:pPr>
        <w:keepNext/>
        <w:spacing w:before="240" w:after="0" w:line="240" w:lineRule="auto"/>
        <w:jc w:val="center"/>
      </w:pPr>
      <w:r>
        <w:rPr>
          <w:noProof/>
        </w:rPr>
        <w:lastRenderedPageBreak/>
        <w:drawing>
          <wp:inline distT="0" distB="0" distL="0" distR="0" wp14:anchorId="419B3128" wp14:editId="79B9A255">
            <wp:extent cx="5688000" cy="2938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6_er.png"/>
                    <pic:cNvPicPr/>
                  </pic:nvPicPr>
                  <pic:blipFill>
                    <a:blip r:embed="rId25"/>
                    <a:stretch>
                      <a:fillRect/>
                    </a:stretch>
                  </pic:blipFill>
                  <pic:spPr>
                    <a:xfrm>
                      <a:off x="0" y="0"/>
                      <a:ext cx="5688000" cy="2938800"/>
                    </a:xfrm>
                    <a:prstGeom prst="rect">
                      <a:avLst/>
                    </a:prstGeom>
                  </pic:spPr>
                </pic:pic>
              </a:graphicData>
            </a:graphic>
          </wp:inline>
        </w:drawing>
      </w:r>
    </w:p>
    <w:p w14:paraId="44EFD5CF" w14:textId="19AED604" w:rsidR="005C7021" w:rsidRDefault="002B4CF9">
      <w:pPr>
        <w:spacing w:before="80" w:after="320" w:line="240" w:lineRule="auto"/>
        <w:jc w:val="center"/>
      </w:pPr>
      <w:bookmarkStart w:id="41" w:name="_Toc244015528"/>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8</w:t>
      </w:r>
      <w:r>
        <w:rPr>
          <w:rFonts w:eastAsia="Times New Roman" w:cs="Times New Roman"/>
          <w:sz w:val="22"/>
        </w:rPr>
        <w:fldChar w:fldCharType="end"/>
      </w:r>
      <w:r>
        <w:rPr>
          <w:rFonts w:eastAsia="Times New Roman" w:cs="Times New Roman"/>
          <w:sz w:val="22"/>
        </w:rPr>
        <w:t>: Database schema / Entity-Relationship diagram</w:t>
      </w:r>
      <w:bookmarkEnd w:id="41"/>
    </w:p>
    <w:p w14:paraId="3FEA32C7" w14:textId="2DEFD7EA" w:rsidR="005C7021" w:rsidRDefault="002B4CF9">
      <w:pPr>
        <w:keepNext/>
        <w:spacing w:before="280" w:after="120" w:line="240" w:lineRule="auto"/>
        <w:jc w:val="center"/>
      </w:pPr>
      <w:bookmarkStart w:id="42" w:name="_Toc244015578"/>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8</w:t>
      </w:r>
      <w:r>
        <w:rPr>
          <w:rFonts w:eastAsia="Times New Roman" w:cs="Times New Roman"/>
          <w:sz w:val="22"/>
        </w:rPr>
        <w:fldChar w:fldCharType="end"/>
      </w:r>
      <w:r>
        <w:rPr>
          <w:rFonts w:eastAsia="Times New Roman" w:cs="Times New Roman"/>
          <w:sz w:val="22"/>
        </w:rPr>
        <w:t>: Database tables</w:t>
      </w:r>
      <w:bookmarkEnd w:id="42"/>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1814"/>
        <w:gridCol w:w="3402"/>
        <w:gridCol w:w="3572"/>
      </w:tblGrid>
      <w:tr w:rsidR="005C7021" w14:paraId="6F61B48C" w14:textId="77777777">
        <w:trPr>
          <w:cantSplit/>
          <w:tblHeader/>
          <w:jc w:val="center"/>
        </w:trPr>
        <w:tc>
          <w:tcPr>
            <w:tcW w:w="1814" w:type="dxa"/>
            <w:shd w:val="clear" w:color="auto" w:fill="DCE3EF"/>
            <w:vAlign w:val="center"/>
          </w:tcPr>
          <w:p w14:paraId="16AAC833" w14:textId="77777777" w:rsidR="005C7021" w:rsidRDefault="002B4CF9">
            <w:pPr>
              <w:keepNext/>
              <w:spacing w:before="20" w:after="20" w:line="240" w:lineRule="auto"/>
              <w:jc w:val="center"/>
            </w:pPr>
            <w:r>
              <w:rPr>
                <w:rFonts w:eastAsia="Times New Roman" w:cs="Times New Roman"/>
                <w:b/>
                <w:sz w:val="21"/>
              </w:rPr>
              <w:t>Table</w:t>
            </w:r>
          </w:p>
        </w:tc>
        <w:tc>
          <w:tcPr>
            <w:tcW w:w="3402" w:type="dxa"/>
            <w:shd w:val="clear" w:color="auto" w:fill="DCE3EF"/>
            <w:vAlign w:val="center"/>
          </w:tcPr>
          <w:p w14:paraId="30CF0014" w14:textId="77777777" w:rsidR="005C7021" w:rsidRDefault="002B4CF9">
            <w:pPr>
              <w:keepNext/>
              <w:spacing w:before="20" w:after="20" w:line="240" w:lineRule="auto"/>
              <w:jc w:val="center"/>
            </w:pPr>
            <w:r>
              <w:rPr>
                <w:rFonts w:eastAsia="Times New Roman" w:cs="Times New Roman"/>
                <w:b/>
                <w:sz w:val="21"/>
              </w:rPr>
              <w:t>Purpose</w:t>
            </w:r>
          </w:p>
        </w:tc>
        <w:tc>
          <w:tcPr>
            <w:tcW w:w="3572" w:type="dxa"/>
            <w:shd w:val="clear" w:color="auto" w:fill="DCE3EF"/>
            <w:vAlign w:val="center"/>
          </w:tcPr>
          <w:p w14:paraId="1042D7E9" w14:textId="77777777" w:rsidR="005C7021" w:rsidRDefault="002B4CF9">
            <w:pPr>
              <w:keepNext/>
              <w:spacing w:before="20" w:after="20" w:line="240" w:lineRule="auto"/>
              <w:jc w:val="center"/>
            </w:pPr>
            <w:r>
              <w:rPr>
                <w:rFonts w:eastAsia="Times New Roman" w:cs="Times New Roman"/>
                <w:b/>
                <w:sz w:val="21"/>
              </w:rPr>
              <w:t>Key fields</w:t>
            </w:r>
          </w:p>
        </w:tc>
      </w:tr>
      <w:tr w:rsidR="005C7021" w14:paraId="55EB0263" w14:textId="77777777">
        <w:trPr>
          <w:cantSplit/>
          <w:jc w:val="center"/>
        </w:trPr>
        <w:tc>
          <w:tcPr>
            <w:tcW w:w="1814" w:type="dxa"/>
            <w:vAlign w:val="center"/>
          </w:tcPr>
          <w:p w14:paraId="125853D3" w14:textId="77777777" w:rsidR="005C7021" w:rsidRDefault="002B4CF9">
            <w:pPr>
              <w:keepNext/>
              <w:spacing w:before="20" w:after="20" w:line="240" w:lineRule="auto"/>
            </w:pPr>
            <w:r>
              <w:rPr>
                <w:rFonts w:eastAsia="Times New Roman" w:cs="Times New Roman"/>
                <w:sz w:val="21"/>
              </w:rPr>
              <w:t>users</w:t>
            </w:r>
          </w:p>
        </w:tc>
        <w:tc>
          <w:tcPr>
            <w:tcW w:w="3402" w:type="dxa"/>
            <w:vAlign w:val="center"/>
          </w:tcPr>
          <w:p w14:paraId="61948DF5" w14:textId="77777777" w:rsidR="005C7021" w:rsidRDefault="002B4CF9">
            <w:pPr>
              <w:keepNext/>
              <w:spacing w:before="20" w:after="20" w:line="240" w:lineRule="auto"/>
            </w:pPr>
            <w:r>
              <w:rPr>
                <w:rFonts w:eastAsia="Times New Roman" w:cs="Times New Roman"/>
                <w:sz w:val="21"/>
              </w:rPr>
              <w:t>Registered accounts</w:t>
            </w:r>
          </w:p>
        </w:tc>
        <w:tc>
          <w:tcPr>
            <w:tcW w:w="3572" w:type="dxa"/>
            <w:vAlign w:val="center"/>
          </w:tcPr>
          <w:p w14:paraId="1B16D4B6" w14:textId="77777777" w:rsidR="005C7021" w:rsidRDefault="002B4CF9">
            <w:pPr>
              <w:keepNext/>
              <w:spacing w:before="20" w:after="20" w:line="240" w:lineRule="auto"/>
            </w:pPr>
            <w:r>
              <w:rPr>
                <w:rFonts w:eastAsia="Times New Roman" w:cs="Times New Roman"/>
                <w:sz w:val="21"/>
              </w:rPr>
              <w:t>id, email (unique), name, pw_hash, pw_salt</w:t>
            </w:r>
          </w:p>
        </w:tc>
      </w:tr>
      <w:tr w:rsidR="005C7021" w14:paraId="386B5768" w14:textId="77777777">
        <w:trPr>
          <w:cantSplit/>
          <w:jc w:val="center"/>
        </w:trPr>
        <w:tc>
          <w:tcPr>
            <w:tcW w:w="1814" w:type="dxa"/>
            <w:vAlign w:val="center"/>
          </w:tcPr>
          <w:p w14:paraId="33C7799D" w14:textId="77777777" w:rsidR="005C7021" w:rsidRDefault="002B4CF9">
            <w:pPr>
              <w:keepNext/>
              <w:spacing w:before="20" w:after="20" w:line="240" w:lineRule="auto"/>
            </w:pPr>
            <w:r>
              <w:rPr>
                <w:rFonts w:eastAsia="Times New Roman" w:cs="Times New Roman"/>
                <w:sz w:val="21"/>
              </w:rPr>
              <w:t>sessions</w:t>
            </w:r>
          </w:p>
        </w:tc>
        <w:tc>
          <w:tcPr>
            <w:tcW w:w="3402" w:type="dxa"/>
            <w:vAlign w:val="center"/>
          </w:tcPr>
          <w:p w14:paraId="06915A39" w14:textId="77777777" w:rsidR="005C7021" w:rsidRDefault="002B4CF9">
            <w:pPr>
              <w:keepNext/>
              <w:spacing w:before="20" w:after="20" w:line="240" w:lineRule="auto"/>
            </w:pPr>
            <w:r>
              <w:rPr>
                <w:rFonts w:eastAsia="Times New Roman" w:cs="Times New Roman"/>
                <w:sz w:val="21"/>
              </w:rPr>
              <w:t>Signed-in sessions (token stored hashed)</w:t>
            </w:r>
          </w:p>
        </w:tc>
        <w:tc>
          <w:tcPr>
            <w:tcW w:w="3572" w:type="dxa"/>
            <w:vAlign w:val="center"/>
          </w:tcPr>
          <w:p w14:paraId="113EFC8D" w14:textId="77777777" w:rsidR="005C7021" w:rsidRDefault="002B4CF9">
            <w:pPr>
              <w:keepNext/>
              <w:spacing w:before="20" w:after="20" w:line="240" w:lineRule="auto"/>
            </w:pPr>
            <w:r>
              <w:rPr>
                <w:rFonts w:eastAsia="Times New Roman" w:cs="Times New Roman"/>
                <w:sz w:val="21"/>
              </w:rPr>
              <w:t>token_hash, user_id, expires_at</w:t>
            </w:r>
          </w:p>
        </w:tc>
      </w:tr>
      <w:tr w:rsidR="005C7021" w14:paraId="65DDF414" w14:textId="77777777">
        <w:trPr>
          <w:cantSplit/>
          <w:jc w:val="center"/>
        </w:trPr>
        <w:tc>
          <w:tcPr>
            <w:tcW w:w="1814" w:type="dxa"/>
            <w:vAlign w:val="center"/>
          </w:tcPr>
          <w:p w14:paraId="090514BD" w14:textId="77777777" w:rsidR="005C7021" w:rsidRDefault="002B4CF9">
            <w:pPr>
              <w:keepNext/>
              <w:spacing w:before="20" w:after="20" w:line="240" w:lineRule="auto"/>
            </w:pPr>
            <w:r>
              <w:rPr>
                <w:rFonts w:eastAsia="Times New Roman" w:cs="Times New Roman"/>
                <w:sz w:val="21"/>
              </w:rPr>
              <w:t>user_state</w:t>
            </w:r>
          </w:p>
        </w:tc>
        <w:tc>
          <w:tcPr>
            <w:tcW w:w="3402" w:type="dxa"/>
            <w:vAlign w:val="center"/>
          </w:tcPr>
          <w:p w14:paraId="22F955FA" w14:textId="77777777" w:rsidR="005C7021" w:rsidRDefault="002B4CF9">
            <w:pPr>
              <w:keepNext/>
              <w:spacing w:before="20" w:after="20" w:line="240" w:lineRule="auto"/>
            </w:pPr>
            <w:r>
              <w:rPr>
                <w:rFonts w:eastAsia="Times New Roman" w:cs="Times New Roman"/>
                <w:sz w:val="21"/>
              </w:rPr>
              <w:t>Per-user saved interface state</w:t>
            </w:r>
          </w:p>
        </w:tc>
        <w:tc>
          <w:tcPr>
            <w:tcW w:w="3572" w:type="dxa"/>
            <w:vAlign w:val="center"/>
          </w:tcPr>
          <w:p w14:paraId="52641DF4" w14:textId="77777777" w:rsidR="005C7021" w:rsidRDefault="002B4CF9">
            <w:pPr>
              <w:keepNext/>
              <w:spacing w:before="20" w:after="20" w:line="240" w:lineRule="auto"/>
            </w:pPr>
            <w:r>
              <w:rPr>
                <w:rFonts w:eastAsia="Times New Roman" w:cs="Times New Roman"/>
                <w:sz w:val="21"/>
              </w:rPr>
              <w:t>user_id, key, value</w:t>
            </w:r>
          </w:p>
        </w:tc>
      </w:tr>
      <w:tr w:rsidR="005C7021" w14:paraId="01654E12" w14:textId="77777777">
        <w:trPr>
          <w:cantSplit/>
          <w:jc w:val="center"/>
        </w:trPr>
        <w:tc>
          <w:tcPr>
            <w:tcW w:w="1814" w:type="dxa"/>
            <w:vAlign w:val="center"/>
          </w:tcPr>
          <w:p w14:paraId="0EE98653" w14:textId="77777777" w:rsidR="005C7021" w:rsidRDefault="002B4CF9">
            <w:pPr>
              <w:keepNext/>
              <w:spacing w:before="20" w:after="20" w:line="240" w:lineRule="auto"/>
            </w:pPr>
            <w:r>
              <w:rPr>
                <w:rFonts w:eastAsia="Times New Roman" w:cs="Times New Roman"/>
                <w:sz w:val="21"/>
              </w:rPr>
              <w:t>login_failures</w:t>
            </w:r>
          </w:p>
        </w:tc>
        <w:tc>
          <w:tcPr>
            <w:tcW w:w="3402" w:type="dxa"/>
            <w:vAlign w:val="center"/>
          </w:tcPr>
          <w:p w14:paraId="2FD2D693" w14:textId="77777777" w:rsidR="005C7021" w:rsidRDefault="002B4CF9">
            <w:pPr>
              <w:keepNext/>
              <w:spacing w:before="20" w:after="20" w:line="240" w:lineRule="auto"/>
            </w:pPr>
            <w:r>
              <w:rPr>
                <w:rFonts w:eastAsia="Times New Roman" w:cs="Times New Roman"/>
                <w:sz w:val="21"/>
              </w:rPr>
              <w:t>Throttling of repeated failed logins</w:t>
            </w:r>
          </w:p>
        </w:tc>
        <w:tc>
          <w:tcPr>
            <w:tcW w:w="3572" w:type="dxa"/>
            <w:vAlign w:val="center"/>
          </w:tcPr>
          <w:p w14:paraId="467E96A0" w14:textId="77777777" w:rsidR="005C7021" w:rsidRDefault="002B4CF9">
            <w:pPr>
              <w:keepNext/>
              <w:spacing w:before="20" w:after="20" w:line="240" w:lineRule="auto"/>
            </w:pPr>
            <w:r>
              <w:rPr>
                <w:rFonts w:eastAsia="Times New Roman" w:cs="Times New Roman"/>
                <w:sz w:val="21"/>
              </w:rPr>
              <w:t>email, at</w:t>
            </w:r>
          </w:p>
        </w:tc>
      </w:tr>
      <w:tr w:rsidR="005C7021" w14:paraId="13741747" w14:textId="77777777">
        <w:trPr>
          <w:cantSplit/>
          <w:jc w:val="center"/>
        </w:trPr>
        <w:tc>
          <w:tcPr>
            <w:tcW w:w="1814" w:type="dxa"/>
            <w:vAlign w:val="center"/>
          </w:tcPr>
          <w:p w14:paraId="2670C921" w14:textId="77777777" w:rsidR="005C7021" w:rsidRDefault="002B4CF9">
            <w:pPr>
              <w:keepNext/>
              <w:spacing w:before="20" w:after="20" w:line="240" w:lineRule="auto"/>
            </w:pPr>
            <w:r>
              <w:rPr>
                <w:rFonts w:eastAsia="Times New Roman" w:cs="Times New Roman"/>
                <w:sz w:val="21"/>
              </w:rPr>
              <w:t>documents</w:t>
            </w:r>
          </w:p>
        </w:tc>
        <w:tc>
          <w:tcPr>
            <w:tcW w:w="3402" w:type="dxa"/>
            <w:vAlign w:val="center"/>
          </w:tcPr>
          <w:p w14:paraId="4FE0C07E" w14:textId="77777777" w:rsidR="005C7021" w:rsidRDefault="002B4CF9">
            <w:pPr>
              <w:keepNext/>
              <w:spacing w:before="20" w:after="20" w:line="240" w:lineRule="auto"/>
            </w:pPr>
            <w:r>
              <w:rPr>
                <w:rFonts w:eastAsia="Times New Roman" w:cs="Times New Roman"/>
                <w:sz w:val="21"/>
              </w:rPr>
              <w:t>One row per policy (owner-scoped)</w:t>
            </w:r>
          </w:p>
        </w:tc>
        <w:tc>
          <w:tcPr>
            <w:tcW w:w="3572" w:type="dxa"/>
            <w:vAlign w:val="center"/>
          </w:tcPr>
          <w:p w14:paraId="7C458E61" w14:textId="77777777" w:rsidR="005C7021" w:rsidRDefault="002B4CF9">
            <w:pPr>
              <w:keepNext/>
              <w:spacing w:before="20" w:after="20" w:line="240" w:lineRule="auto"/>
            </w:pPr>
            <w:r>
              <w:rPr>
                <w:rFonts w:eastAsia="Times New Roman" w:cs="Times New Roman"/>
                <w:sz w:val="21"/>
              </w:rPr>
              <w:t>id, owner, name, company, source</w:t>
            </w:r>
          </w:p>
        </w:tc>
      </w:tr>
      <w:tr w:rsidR="005C7021" w14:paraId="2D855E23" w14:textId="77777777">
        <w:trPr>
          <w:cantSplit/>
          <w:jc w:val="center"/>
        </w:trPr>
        <w:tc>
          <w:tcPr>
            <w:tcW w:w="1814" w:type="dxa"/>
            <w:vAlign w:val="center"/>
          </w:tcPr>
          <w:p w14:paraId="67ADB1F8" w14:textId="77777777" w:rsidR="005C7021" w:rsidRDefault="002B4CF9">
            <w:pPr>
              <w:keepNext/>
              <w:spacing w:before="20" w:after="20" w:line="240" w:lineRule="auto"/>
            </w:pPr>
            <w:r>
              <w:rPr>
                <w:rFonts w:eastAsia="Times New Roman" w:cs="Times New Roman"/>
                <w:sz w:val="21"/>
              </w:rPr>
              <w:t>versions</w:t>
            </w:r>
          </w:p>
        </w:tc>
        <w:tc>
          <w:tcPr>
            <w:tcW w:w="3402" w:type="dxa"/>
            <w:vAlign w:val="center"/>
          </w:tcPr>
          <w:p w14:paraId="0D915342" w14:textId="77777777" w:rsidR="005C7021" w:rsidRDefault="002B4CF9">
            <w:pPr>
              <w:keepNext/>
              <w:spacing w:before="20" w:after="20" w:line="240" w:lineRule="auto"/>
            </w:pPr>
            <w:r>
              <w:rPr>
                <w:rFonts w:eastAsia="Times New Roman" w:cs="Times New Roman"/>
                <w:sz w:val="21"/>
              </w:rPr>
              <w:t>Each text of a policy with its hash</w:t>
            </w:r>
          </w:p>
        </w:tc>
        <w:tc>
          <w:tcPr>
            <w:tcW w:w="3572" w:type="dxa"/>
            <w:vAlign w:val="center"/>
          </w:tcPr>
          <w:p w14:paraId="1B33CE7D" w14:textId="77777777" w:rsidR="005C7021" w:rsidRDefault="002B4CF9">
            <w:pPr>
              <w:keepNext/>
              <w:spacing w:before="20" w:after="20" w:line="240" w:lineRule="auto"/>
            </w:pPr>
            <w:r>
              <w:rPr>
                <w:rFonts w:eastAsia="Times New Roman" w:cs="Times New Roman"/>
                <w:sz w:val="21"/>
              </w:rPr>
              <w:t>doc_id, n, text, sha256</w:t>
            </w:r>
          </w:p>
        </w:tc>
      </w:tr>
      <w:tr w:rsidR="005C7021" w14:paraId="787A2430" w14:textId="77777777">
        <w:trPr>
          <w:cantSplit/>
          <w:jc w:val="center"/>
        </w:trPr>
        <w:tc>
          <w:tcPr>
            <w:tcW w:w="1814" w:type="dxa"/>
            <w:vAlign w:val="center"/>
          </w:tcPr>
          <w:p w14:paraId="70793E8D" w14:textId="77777777" w:rsidR="005C7021" w:rsidRDefault="002B4CF9">
            <w:pPr>
              <w:keepNext/>
              <w:spacing w:before="20" w:after="20" w:line="240" w:lineRule="auto"/>
            </w:pPr>
            <w:r>
              <w:rPr>
                <w:rFonts w:eastAsia="Times New Roman" w:cs="Times New Roman"/>
                <w:sz w:val="21"/>
              </w:rPr>
              <w:t>analyses</w:t>
            </w:r>
          </w:p>
        </w:tc>
        <w:tc>
          <w:tcPr>
            <w:tcW w:w="3402" w:type="dxa"/>
            <w:vAlign w:val="center"/>
          </w:tcPr>
          <w:p w14:paraId="76619F41" w14:textId="77777777" w:rsidR="005C7021" w:rsidRDefault="002B4CF9">
            <w:pPr>
              <w:keepNext/>
              <w:spacing w:before="20" w:after="20" w:line="240" w:lineRule="auto"/>
            </w:pPr>
            <w:r>
              <w:rPr>
                <w:rFonts w:eastAsia="Times New Roman" w:cs="Times New Roman"/>
                <w:sz w:val="21"/>
              </w:rPr>
              <w:t>Saved audit reports</w:t>
            </w:r>
          </w:p>
        </w:tc>
        <w:tc>
          <w:tcPr>
            <w:tcW w:w="3572" w:type="dxa"/>
            <w:vAlign w:val="center"/>
          </w:tcPr>
          <w:p w14:paraId="1A278085" w14:textId="77777777" w:rsidR="005C7021" w:rsidRDefault="002B4CF9">
            <w:pPr>
              <w:keepNext/>
              <w:spacing w:before="20" w:after="20" w:line="240" w:lineRule="auto"/>
            </w:pPr>
            <w:r>
              <w:rPr>
                <w:rFonts w:eastAsia="Times New Roman" w:cs="Times New Roman"/>
                <w:sz w:val="21"/>
              </w:rPr>
              <w:t>id, owner, body (JSON)</w:t>
            </w:r>
          </w:p>
        </w:tc>
      </w:tr>
      <w:tr w:rsidR="005C7021" w14:paraId="772A5D84" w14:textId="77777777">
        <w:trPr>
          <w:cantSplit/>
          <w:jc w:val="center"/>
        </w:trPr>
        <w:tc>
          <w:tcPr>
            <w:tcW w:w="1814" w:type="dxa"/>
            <w:vAlign w:val="center"/>
          </w:tcPr>
          <w:p w14:paraId="00CB3649" w14:textId="77777777" w:rsidR="005C7021" w:rsidRDefault="002B4CF9">
            <w:pPr>
              <w:keepNext/>
              <w:spacing w:before="20" w:after="20" w:line="240" w:lineRule="auto"/>
            </w:pPr>
            <w:r>
              <w:rPr>
                <w:rFonts w:eastAsia="Times New Roman" w:cs="Times New Roman"/>
                <w:sz w:val="21"/>
              </w:rPr>
              <w:t>review_events</w:t>
            </w:r>
          </w:p>
        </w:tc>
        <w:tc>
          <w:tcPr>
            <w:tcW w:w="3402" w:type="dxa"/>
            <w:vAlign w:val="center"/>
          </w:tcPr>
          <w:p w14:paraId="0EEE30EA" w14:textId="77777777" w:rsidR="005C7021" w:rsidRDefault="002B4CF9">
            <w:pPr>
              <w:keepNext/>
              <w:spacing w:before="20" w:after="20" w:line="240" w:lineRule="auto"/>
            </w:pPr>
            <w:r>
              <w:rPr>
                <w:rFonts w:eastAsia="Times New Roman" w:cs="Times New Roman"/>
                <w:sz w:val="21"/>
              </w:rPr>
              <w:t>Append-only reviewer decisions</w:t>
            </w:r>
          </w:p>
        </w:tc>
        <w:tc>
          <w:tcPr>
            <w:tcW w:w="3572" w:type="dxa"/>
            <w:vAlign w:val="center"/>
          </w:tcPr>
          <w:p w14:paraId="62D742CB" w14:textId="77777777" w:rsidR="005C7021" w:rsidRDefault="002B4CF9">
            <w:pPr>
              <w:keepNext/>
              <w:spacing w:before="20" w:after="20" w:line="240" w:lineRule="auto"/>
            </w:pPr>
            <w:r>
              <w:rPr>
                <w:rFonts w:eastAsia="Times New Roman" w:cs="Times New Roman"/>
                <w:sz w:val="21"/>
              </w:rPr>
              <w:t>analysis_id, finding_id, decision, status, user</w:t>
            </w:r>
          </w:p>
        </w:tc>
      </w:tr>
      <w:tr w:rsidR="005C7021" w14:paraId="50CDD22C" w14:textId="77777777">
        <w:trPr>
          <w:cantSplit/>
          <w:jc w:val="center"/>
        </w:trPr>
        <w:tc>
          <w:tcPr>
            <w:tcW w:w="1814" w:type="dxa"/>
            <w:vAlign w:val="center"/>
          </w:tcPr>
          <w:p w14:paraId="2F528B8A" w14:textId="77777777" w:rsidR="005C7021" w:rsidRDefault="002B4CF9">
            <w:pPr>
              <w:spacing w:before="20" w:after="20" w:line="240" w:lineRule="auto"/>
            </w:pPr>
            <w:r>
              <w:rPr>
                <w:rFonts w:eastAsia="Times New Roman" w:cs="Times New Roman"/>
                <w:sz w:val="21"/>
              </w:rPr>
              <w:t>kb_metadata</w:t>
            </w:r>
          </w:p>
        </w:tc>
        <w:tc>
          <w:tcPr>
            <w:tcW w:w="3402" w:type="dxa"/>
            <w:vAlign w:val="center"/>
          </w:tcPr>
          <w:p w14:paraId="0CBFE6E8" w14:textId="77777777" w:rsidR="005C7021" w:rsidRDefault="002B4CF9">
            <w:pPr>
              <w:spacing w:before="20" w:after="20" w:line="240" w:lineRule="auto"/>
            </w:pPr>
            <w:r>
              <w:rPr>
                <w:rFonts w:eastAsia="Times New Roman" w:cs="Times New Roman"/>
                <w:sz w:val="21"/>
              </w:rPr>
              <w:t>Clause metadata (PostgreSQL when available)</w:t>
            </w:r>
          </w:p>
        </w:tc>
        <w:tc>
          <w:tcPr>
            <w:tcW w:w="3572" w:type="dxa"/>
            <w:vAlign w:val="center"/>
          </w:tcPr>
          <w:p w14:paraId="390A077B" w14:textId="77777777" w:rsidR="005C7021" w:rsidRDefault="002B4CF9">
            <w:pPr>
              <w:spacing w:before="20" w:after="20" w:line="240" w:lineRule="auto"/>
            </w:pPr>
            <w:r>
              <w:rPr>
                <w:rFonts w:eastAsia="Times New Roman" w:cs="Times New Roman"/>
                <w:sz w:val="21"/>
              </w:rPr>
              <w:t>chunk_id, section, subsection, citation, page</w:t>
            </w:r>
          </w:p>
        </w:tc>
      </w:tr>
    </w:tbl>
    <w:p w14:paraId="0304CFAF" w14:textId="77777777" w:rsidR="005C7021" w:rsidRDefault="005C7021">
      <w:pPr>
        <w:spacing w:after="120" w:line="240" w:lineRule="auto"/>
      </w:pPr>
    </w:p>
    <w:p w14:paraId="6AA01D0D" w14:textId="77777777" w:rsidR="005C7021" w:rsidRDefault="002B4CF9">
      <w:pPr>
        <w:pStyle w:val="Heading3"/>
        <w:spacing w:before="240" w:after="120" w:line="276" w:lineRule="auto"/>
      </w:pPr>
      <w:bookmarkStart w:id="43" w:name="_Toc244015491"/>
      <w:r>
        <w:rPr>
          <w:rFonts w:ascii="Times New Roman" w:eastAsia="Times New Roman" w:hAnsi="Times New Roman" w:cs="Times New Roman"/>
          <w:color w:val="000000"/>
          <w:sz w:val="24"/>
        </w:rPr>
        <w:t>4.3.3 Class Diagram</w:t>
      </w:r>
      <w:bookmarkEnd w:id="43"/>
    </w:p>
    <w:p w14:paraId="1B876993" w14:textId="77777777" w:rsidR="005C7021" w:rsidRDefault="002B4CF9">
      <w:pPr>
        <w:spacing w:after="200"/>
        <w:jc w:val="both"/>
      </w:pPr>
      <w:r>
        <w:rPr>
          <w:rFonts w:eastAsia="Times New Roman" w:cs="Times New Roman"/>
        </w:rPr>
        <w:t xml:space="preserve">Fig. 9 shows the main classes and modules. </w:t>
      </w:r>
      <w:r>
        <w:rPr>
          <w:rFonts w:eastAsia="Times New Roman" w:cs="Times New Roman"/>
          <w:b/>
        </w:rPr>
        <w:t>Engine</w:t>
      </w:r>
      <w:r>
        <w:rPr>
          <w:rFonts w:eastAsia="Times New Roman" w:cs="Times New Roman"/>
        </w:rPr>
        <w:t xml:space="preserve"> owns the parsed </w:t>
      </w:r>
      <w:r>
        <w:rPr>
          <w:rFonts w:eastAsia="Times New Roman" w:cs="Times New Roman"/>
          <w:b/>
        </w:rPr>
        <w:t>Statute</w:t>
      </w:r>
      <w:r>
        <w:rPr>
          <w:rFonts w:eastAsia="Times New Roman" w:cs="Times New Roman"/>
        </w:rPr>
        <w:t xml:space="preserve">, the </w:t>
      </w:r>
      <w:r>
        <w:rPr>
          <w:rFonts w:eastAsia="Times New Roman" w:cs="Times New Roman"/>
          <w:b/>
        </w:rPr>
        <w:t>KnowledgeBase</w:t>
      </w:r>
      <w:r>
        <w:rPr>
          <w:rFonts w:eastAsia="Times New Roman" w:cs="Times New Roman"/>
        </w:rPr>
        <w:t xml:space="preserve"> (layers and graph) and the hybrid </w:t>
      </w:r>
      <w:r>
        <w:rPr>
          <w:rFonts w:eastAsia="Times New Roman" w:cs="Times New Roman"/>
          <w:b/>
        </w:rPr>
        <w:t>Index</w:t>
      </w:r>
      <w:r>
        <w:rPr>
          <w:rFonts w:eastAsia="Times New Roman" w:cs="Times New Roman"/>
        </w:rPr>
        <w:t xml:space="preserve">. The LangGraph </w:t>
      </w:r>
      <w:r>
        <w:rPr>
          <w:rFonts w:eastAsia="Times New Roman" w:cs="Times New Roman"/>
          <w:b/>
        </w:rPr>
        <w:t>State</w:t>
      </w:r>
      <w:r>
        <w:rPr>
          <w:rFonts w:eastAsia="Times New Roman" w:cs="Times New Roman"/>
        </w:rPr>
        <w:t xml:space="preserve"> carries a request through the agents; the compliance node calls </w:t>
      </w:r>
      <w:r>
        <w:rPr>
          <w:rFonts w:eastAsia="Times New Roman" w:cs="Times New Roman"/>
          <w:b/>
        </w:rPr>
        <w:t>LLM</w:t>
      </w:r>
      <w:r>
        <w:rPr>
          <w:rFonts w:eastAsia="Times New Roman" w:cs="Times New Roman"/>
        </w:rPr>
        <w:t xml:space="preserve">, and the guardrail node calls the </w:t>
      </w:r>
      <w:r>
        <w:rPr>
          <w:rFonts w:eastAsia="Times New Roman" w:cs="Times New Roman"/>
          <w:b/>
        </w:rPr>
        <w:t>rulebook</w:t>
      </w:r>
      <w:r>
        <w:rPr>
          <w:rFonts w:eastAsia="Times New Roman" w:cs="Times New Roman"/>
        </w:rPr>
        <w:t xml:space="preserve"> module. </w:t>
      </w:r>
      <w:r>
        <w:rPr>
          <w:rFonts w:eastAsia="Times New Roman" w:cs="Times New Roman"/>
          <w:b/>
        </w:rPr>
        <w:t>DocumentStore</w:t>
      </w:r>
      <w:r>
        <w:rPr>
          <w:rFonts w:eastAsia="Times New Roman" w:cs="Times New Roman"/>
        </w:rPr>
        <w:t xml:space="preserve"> persists versioned policies, and the </w:t>
      </w:r>
      <w:r>
        <w:rPr>
          <w:rFonts w:eastAsia="Times New Roman" w:cs="Times New Roman"/>
          <w:b/>
        </w:rPr>
        <w:t>checklist</w:t>
      </w:r>
      <w:r>
        <w:rPr>
          <w:rFonts w:eastAsia="Times New Roman" w:cs="Times New Roman"/>
        </w:rPr>
        <w:t xml:space="preserve"> module defines the 14 obligations and the score.</w:t>
      </w:r>
    </w:p>
    <w:p w14:paraId="34E9DB75" w14:textId="77777777" w:rsidR="005C7021" w:rsidRDefault="002B4CF9">
      <w:pPr>
        <w:keepNext/>
        <w:spacing w:before="240" w:after="0" w:line="240" w:lineRule="auto"/>
        <w:jc w:val="center"/>
      </w:pPr>
      <w:r>
        <w:rPr>
          <w:noProof/>
        </w:rPr>
        <w:lastRenderedPageBreak/>
        <w:drawing>
          <wp:inline distT="0" distB="0" distL="0" distR="0" wp14:anchorId="61959475" wp14:editId="426D36D4">
            <wp:extent cx="5688000" cy="35662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7_class.png"/>
                    <pic:cNvPicPr/>
                  </pic:nvPicPr>
                  <pic:blipFill>
                    <a:blip r:embed="rId26"/>
                    <a:stretch>
                      <a:fillRect/>
                    </a:stretch>
                  </pic:blipFill>
                  <pic:spPr>
                    <a:xfrm>
                      <a:off x="0" y="0"/>
                      <a:ext cx="5688000" cy="3566286"/>
                    </a:xfrm>
                    <a:prstGeom prst="rect">
                      <a:avLst/>
                    </a:prstGeom>
                  </pic:spPr>
                </pic:pic>
              </a:graphicData>
            </a:graphic>
          </wp:inline>
        </w:drawing>
      </w:r>
    </w:p>
    <w:p w14:paraId="0A94F40B" w14:textId="0351D172" w:rsidR="005C7021" w:rsidRDefault="002B4CF9">
      <w:pPr>
        <w:spacing w:before="80" w:after="320" w:line="240" w:lineRule="auto"/>
        <w:jc w:val="center"/>
      </w:pPr>
      <w:bookmarkStart w:id="44" w:name="_Toc244015529"/>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9</w:t>
      </w:r>
      <w:r>
        <w:rPr>
          <w:rFonts w:eastAsia="Times New Roman" w:cs="Times New Roman"/>
          <w:sz w:val="22"/>
        </w:rPr>
        <w:fldChar w:fldCharType="end"/>
      </w:r>
      <w:r>
        <w:rPr>
          <w:rFonts w:eastAsia="Times New Roman" w:cs="Times New Roman"/>
          <w:sz w:val="22"/>
        </w:rPr>
        <w:t>: Class diagram</w:t>
      </w:r>
      <w:bookmarkEnd w:id="44"/>
    </w:p>
    <w:p w14:paraId="0F6309FD" w14:textId="77777777" w:rsidR="005C7021" w:rsidRDefault="002B4CF9">
      <w:pPr>
        <w:pStyle w:val="Heading3"/>
        <w:spacing w:before="240" w:after="120" w:line="276" w:lineRule="auto"/>
      </w:pPr>
      <w:bookmarkStart w:id="45" w:name="_Toc244015492"/>
      <w:r>
        <w:rPr>
          <w:rFonts w:ascii="Times New Roman" w:eastAsia="Times New Roman" w:hAnsi="Times New Roman" w:cs="Times New Roman"/>
          <w:color w:val="000000"/>
          <w:sz w:val="24"/>
        </w:rPr>
        <w:t>4.3.4 Sequence and Collaboration Diagrams</w:t>
      </w:r>
      <w:bookmarkEnd w:id="45"/>
    </w:p>
    <w:p w14:paraId="6582E708" w14:textId="77777777" w:rsidR="005C7021" w:rsidRDefault="002B4CF9">
      <w:pPr>
        <w:spacing w:after="200"/>
        <w:jc w:val="both"/>
      </w:pPr>
      <w:r>
        <w:rPr>
          <w:rFonts w:eastAsia="Times New Roman" w:cs="Times New Roman"/>
        </w:rPr>
        <w:t>Fig. 10 shows the sequence of a policy audit from the user's click to the rendered report; Fig. 11 shows the same interaction as a collaboration diagram with numbered messages.</w:t>
      </w:r>
    </w:p>
    <w:p w14:paraId="69E5F99E" w14:textId="77777777" w:rsidR="005C7021" w:rsidRDefault="002B4CF9">
      <w:pPr>
        <w:keepNext/>
        <w:spacing w:before="240" w:after="0" w:line="240" w:lineRule="auto"/>
        <w:jc w:val="center"/>
      </w:pPr>
      <w:r>
        <w:rPr>
          <w:noProof/>
        </w:rPr>
        <w:drawing>
          <wp:inline distT="0" distB="0" distL="0" distR="0" wp14:anchorId="72DD3330" wp14:editId="2B019FEA">
            <wp:extent cx="5688000" cy="36871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8_sequence.png"/>
                    <pic:cNvPicPr/>
                  </pic:nvPicPr>
                  <pic:blipFill>
                    <a:blip r:embed="rId27"/>
                    <a:stretch>
                      <a:fillRect/>
                    </a:stretch>
                  </pic:blipFill>
                  <pic:spPr>
                    <a:xfrm>
                      <a:off x="0" y="0"/>
                      <a:ext cx="5688000" cy="3687100"/>
                    </a:xfrm>
                    <a:prstGeom prst="rect">
                      <a:avLst/>
                    </a:prstGeom>
                  </pic:spPr>
                </pic:pic>
              </a:graphicData>
            </a:graphic>
          </wp:inline>
        </w:drawing>
      </w:r>
    </w:p>
    <w:p w14:paraId="36A608D4" w14:textId="5F43EB49" w:rsidR="005C7021" w:rsidRDefault="002B4CF9">
      <w:pPr>
        <w:spacing w:before="80" w:after="320" w:line="240" w:lineRule="auto"/>
        <w:jc w:val="center"/>
      </w:pPr>
      <w:bookmarkStart w:id="46" w:name="_Toc244015530"/>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10</w:t>
      </w:r>
      <w:r>
        <w:rPr>
          <w:rFonts w:eastAsia="Times New Roman" w:cs="Times New Roman"/>
          <w:sz w:val="22"/>
        </w:rPr>
        <w:fldChar w:fldCharType="end"/>
      </w:r>
      <w:r>
        <w:rPr>
          <w:rFonts w:eastAsia="Times New Roman" w:cs="Times New Roman"/>
          <w:sz w:val="22"/>
        </w:rPr>
        <w:t>: Sequence diagram - Policy audit</w:t>
      </w:r>
      <w:bookmarkEnd w:id="46"/>
    </w:p>
    <w:p w14:paraId="1AAD6C1C" w14:textId="77777777" w:rsidR="005C7021" w:rsidRDefault="002B4CF9">
      <w:pPr>
        <w:keepNext/>
        <w:spacing w:before="240" w:after="0" w:line="240" w:lineRule="auto"/>
        <w:jc w:val="center"/>
      </w:pPr>
      <w:r>
        <w:rPr>
          <w:noProof/>
        </w:rPr>
        <w:lastRenderedPageBreak/>
        <w:drawing>
          <wp:inline distT="0" distB="0" distL="0" distR="0" wp14:anchorId="7860A800" wp14:editId="2F19F998">
            <wp:extent cx="5580000" cy="3218233"/>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09_collaboration.png"/>
                    <pic:cNvPicPr/>
                  </pic:nvPicPr>
                  <pic:blipFill>
                    <a:blip r:embed="rId28"/>
                    <a:stretch>
                      <a:fillRect/>
                    </a:stretch>
                  </pic:blipFill>
                  <pic:spPr>
                    <a:xfrm>
                      <a:off x="0" y="0"/>
                      <a:ext cx="5580000" cy="3218233"/>
                    </a:xfrm>
                    <a:prstGeom prst="rect">
                      <a:avLst/>
                    </a:prstGeom>
                  </pic:spPr>
                </pic:pic>
              </a:graphicData>
            </a:graphic>
          </wp:inline>
        </w:drawing>
      </w:r>
    </w:p>
    <w:p w14:paraId="0A191F67" w14:textId="78D45202" w:rsidR="005C7021" w:rsidRDefault="002B4CF9">
      <w:pPr>
        <w:spacing w:before="80" w:after="320" w:line="240" w:lineRule="auto"/>
        <w:jc w:val="center"/>
      </w:pPr>
      <w:bookmarkStart w:id="47" w:name="_Toc244015531"/>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11</w:t>
      </w:r>
      <w:r>
        <w:rPr>
          <w:rFonts w:eastAsia="Times New Roman" w:cs="Times New Roman"/>
          <w:sz w:val="22"/>
        </w:rPr>
        <w:fldChar w:fldCharType="end"/>
      </w:r>
      <w:r>
        <w:rPr>
          <w:rFonts w:eastAsia="Times New Roman" w:cs="Times New Roman"/>
          <w:sz w:val="22"/>
        </w:rPr>
        <w:t>: Collaboration diagram - Policy audit</w:t>
      </w:r>
      <w:bookmarkEnd w:id="47"/>
    </w:p>
    <w:p w14:paraId="00D672DC" w14:textId="77777777" w:rsidR="005C7021" w:rsidRDefault="002B4CF9">
      <w:pPr>
        <w:pStyle w:val="Heading3"/>
        <w:spacing w:before="240" w:after="120" w:line="276" w:lineRule="auto"/>
      </w:pPr>
      <w:bookmarkStart w:id="48" w:name="_Toc244015493"/>
      <w:r>
        <w:rPr>
          <w:rFonts w:ascii="Times New Roman" w:eastAsia="Times New Roman" w:hAnsi="Times New Roman" w:cs="Times New Roman"/>
          <w:color w:val="000000"/>
          <w:sz w:val="24"/>
        </w:rPr>
        <w:t>4.3.5 Use Case Diagram</w:t>
      </w:r>
      <w:bookmarkEnd w:id="48"/>
    </w:p>
    <w:p w14:paraId="3E011D7E" w14:textId="77777777" w:rsidR="005C7021" w:rsidRDefault="002B4CF9">
      <w:pPr>
        <w:spacing w:after="200"/>
        <w:jc w:val="both"/>
      </w:pPr>
      <w:r>
        <w:rPr>
          <w:rFonts w:eastAsia="Times New Roman" w:cs="Times New Roman"/>
        </w:rPr>
        <w:t>Fig. 12 shows the actors and their use cases. Business users upload, audit, review, redline, compare, generate and export; citizens ask, check app policies and write requests; the reviewer accepts or overrides findings; the LLM service participates as a secondary actor.</w:t>
      </w:r>
    </w:p>
    <w:p w14:paraId="4BD52DC3" w14:textId="77777777" w:rsidR="005C7021" w:rsidRDefault="002B4CF9">
      <w:pPr>
        <w:keepNext/>
        <w:spacing w:before="240" w:after="0" w:line="240" w:lineRule="auto"/>
        <w:jc w:val="center"/>
      </w:pPr>
      <w:r>
        <w:rPr>
          <w:noProof/>
        </w:rPr>
        <w:drawing>
          <wp:inline distT="0" distB="0" distL="0" distR="0" wp14:anchorId="1288FDC9" wp14:editId="2C7CB906">
            <wp:extent cx="5580000" cy="36690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0_usecase.png"/>
                    <pic:cNvPicPr/>
                  </pic:nvPicPr>
                  <pic:blipFill>
                    <a:blip r:embed="rId29"/>
                    <a:stretch>
                      <a:fillRect/>
                    </a:stretch>
                  </pic:blipFill>
                  <pic:spPr>
                    <a:xfrm>
                      <a:off x="0" y="0"/>
                      <a:ext cx="5580000" cy="3669071"/>
                    </a:xfrm>
                    <a:prstGeom prst="rect">
                      <a:avLst/>
                    </a:prstGeom>
                  </pic:spPr>
                </pic:pic>
              </a:graphicData>
            </a:graphic>
          </wp:inline>
        </w:drawing>
      </w:r>
    </w:p>
    <w:p w14:paraId="4C495F9D" w14:textId="0DBAF9B0" w:rsidR="005C7021" w:rsidRDefault="002B4CF9">
      <w:pPr>
        <w:spacing w:before="80" w:after="320" w:line="240" w:lineRule="auto"/>
        <w:jc w:val="center"/>
      </w:pPr>
      <w:bookmarkStart w:id="49" w:name="_Toc244015532"/>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12</w:t>
      </w:r>
      <w:r>
        <w:rPr>
          <w:rFonts w:eastAsia="Times New Roman" w:cs="Times New Roman"/>
          <w:sz w:val="22"/>
        </w:rPr>
        <w:fldChar w:fldCharType="end"/>
      </w:r>
      <w:r>
        <w:rPr>
          <w:rFonts w:eastAsia="Times New Roman" w:cs="Times New Roman"/>
          <w:sz w:val="22"/>
        </w:rPr>
        <w:t>: Use case diagram</w:t>
      </w:r>
      <w:bookmarkEnd w:id="49"/>
    </w:p>
    <w:p w14:paraId="35E5F8B5" w14:textId="77777777" w:rsidR="005C7021" w:rsidRDefault="002B4CF9">
      <w:pPr>
        <w:pStyle w:val="Heading3"/>
        <w:spacing w:before="240" w:after="120" w:line="276" w:lineRule="auto"/>
      </w:pPr>
      <w:bookmarkStart w:id="50" w:name="_Toc244015494"/>
      <w:r>
        <w:rPr>
          <w:rFonts w:ascii="Times New Roman" w:eastAsia="Times New Roman" w:hAnsi="Times New Roman" w:cs="Times New Roman"/>
          <w:color w:val="000000"/>
          <w:sz w:val="24"/>
        </w:rPr>
        <w:lastRenderedPageBreak/>
        <w:t>4.3.6 Knowledge Base, Hybrid Retrieval and Agent Workflow</w:t>
      </w:r>
      <w:bookmarkEnd w:id="50"/>
    </w:p>
    <w:p w14:paraId="5282F618" w14:textId="77777777" w:rsidR="005C7021" w:rsidRDefault="002B4CF9">
      <w:pPr>
        <w:spacing w:after="200"/>
        <w:jc w:val="both"/>
      </w:pPr>
      <w:r>
        <w:rPr>
          <w:rFonts w:eastAsia="Times New Roman" w:cs="Times New Roman"/>
        </w:rPr>
        <w:t>Fig. 13 traces one provision, Section 8(5), across the three layers: the clause text (facts), the obligation extracted from it, the principle it serves, and the penalty linked to it in the graph. Fig. 14 shows hybrid retrieval: four retrievers fused by weighted RRF (dense = sparse = 1, metadata = 2, graph = 0 after tuning) and re-ranked by a cross-encoder. Fig. 15 shows the LangGraph agent workflow.</w:t>
      </w:r>
    </w:p>
    <w:p w14:paraId="0527D55B" w14:textId="77777777" w:rsidR="005C7021" w:rsidRDefault="002B4CF9">
      <w:pPr>
        <w:keepNext/>
        <w:spacing w:before="240" w:after="0" w:line="240" w:lineRule="auto"/>
        <w:jc w:val="center"/>
      </w:pPr>
      <w:r>
        <w:rPr>
          <w:noProof/>
        </w:rPr>
        <w:drawing>
          <wp:inline distT="0" distB="0" distL="0" distR="0" wp14:anchorId="47D2ED13" wp14:editId="01DDE033">
            <wp:extent cx="5400000" cy="394020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ayers.png"/>
                    <pic:cNvPicPr/>
                  </pic:nvPicPr>
                  <pic:blipFill>
                    <a:blip r:embed="rId30"/>
                    <a:stretch>
                      <a:fillRect/>
                    </a:stretch>
                  </pic:blipFill>
                  <pic:spPr>
                    <a:xfrm>
                      <a:off x="0" y="0"/>
                      <a:ext cx="5400000" cy="3940206"/>
                    </a:xfrm>
                    <a:prstGeom prst="rect">
                      <a:avLst/>
                    </a:prstGeom>
                  </pic:spPr>
                </pic:pic>
              </a:graphicData>
            </a:graphic>
          </wp:inline>
        </w:drawing>
      </w:r>
    </w:p>
    <w:p w14:paraId="6430C758" w14:textId="37CA196B" w:rsidR="005C7021" w:rsidRDefault="002B4CF9">
      <w:pPr>
        <w:spacing w:before="80" w:after="320" w:line="240" w:lineRule="auto"/>
        <w:jc w:val="center"/>
      </w:pPr>
      <w:bookmarkStart w:id="51" w:name="_Toc244015533"/>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13</w:t>
      </w:r>
      <w:r>
        <w:rPr>
          <w:rFonts w:eastAsia="Times New Roman" w:cs="Times New Roman"/>
          <w:sz w:val="22"/>
        </w:rPr>
        <w:fldChar w:fldCharType="end"/>
      </w:r>
      <w:r>
        <w:rPr>
          <w:rFonts w:eastAsia="Times New Roman" w:cs="Times New Roman"/>
          <w:sz w:val="22"/>
        </w:rPr>
        <w:t>: Three-layer knowledge structure for Section 8(5)</w:t>
      </w:r>
      <w:bookmarkEnd w:id="51"/>
    </w:p>
    <w:p w14:paraId="3E5C5927" w14:textId="77777777" w:rsidR="005C7021" w:rsidRDefault="002B4CF9">
      <w:pPr>
        <w:keepNext/>
        <w:spacing w:before="240" w:after="0" w:line="240" w:lineRule="auto"/>
        <w:jc w:val="center"/>
      </w:pPr>
      <w:r>
        <w:rPr>
          <w:noProof/>
        </w:rPr>
        <w:lastRenderedPageBreak/>
        <w:drawing>
          <wp:inline distT="0" distB="0" distL="0" distR="0" wp14:anchorId="37EEC664" wp14:editId="5E3DB735">
            <wp:extent cx="5400000" cy="450927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retrieval.png"/>
                    <pic:cNvPicPr/>
                  </pic:nvPicPr>
                  <pic:blipFill>
                    <a:blip r:embed="rId31"/>
                    <a:stretch>
                      <a:fillRect/>
                    </a:stretch>
                  </pic:blipFill>
                  <pic:spPr>
                    <a:xfrm>
                      <a:off x="0" y="0"/>
                      <a:ext cx="5400000" cy="4509278"/>
                    </a:xfrm>
                    <a:prstGeom prst="rect">
                      <a:avLst/>
                    </a:prstGeom>
                  </pic:spPr>
                </pic:pic>
              </a:graphicData>
            </a:graphic>
          </wp:inline>
        </w:drawing>
      </w:r>
    </w:p>
    <w:p w14:paraId="77D5135E" w14:textId="582B5045" w:rsidR="005C7021" w:rsidRDefault="002B4CF9">
      <w:pPr>
        <w:spacing w:before="80" w:after="320" w:line="240" w:lineRule="auto"/>
        <w:jc w:val="center"/>
      </w:pPr>
      <w:bookmarkStart w:id="52" w:name="_Toc244015534"/>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14</w:t>
      </w:r>
      <w:r>
        <w:rPr>
          <w:rFonts w:eastAsia="Times New Roman" w:cs="Times New Roman"/>
          <w:sz w:val="22"/>
        </w:rPr>
        <w:fldChar w:fldCharType="end"/>
      </w:r>
      <w:r>
        <w:rPr>
          <w:rFonts w:eastAsia="Times New Roman" w:cs="Times New Roman"/>
          <w:sz w:val="22"/>
        </w:rPr>
        <w:t>: Hybrid retrieval with weighted Reciprocal Rank Fusion</w:t>
      </w:r>
      <w:bookmarkEnd w:id="52"/>
    </w:p>
    <w:p w14:paraId="4454F40F" w14:textId="77777777" w:rsidR="005C7021" w:rsidRDefault="002B4CF9">
      <w:pPr>
        <w:keepNext/>
        <w:spacing w:before="240" w:after="0" w:line="240" w:lineRule="auto"/>
        <w:jc w:val="center"/>
      </w:pPr>
      <w:r>
        <w:rPr>
          <w:noProof/>
        </w:rPr>
        <w:lastRenderedPageBreak/>
        <w:drawing>
          <wp:inline distT="0" distB="0" distL="0" distR="0" wp14:anchorId="00AA44AC" wp14:editId="1F193ADA">
            <wp:extent cx="4680000" cy="403670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workflow.png"/>
                    <pic:cNvPicPr/>
                  </pic:nvPicPr>
                  <pic:blipFill>
                    <a:blip r:embed="rId32"/>
                    <a:stretch>
                      <a:fillRect/>
                    </a:stretch>
                  </pic:blipFill>
                  <pic:spPr>
                    <a:xfrm>
                      <a:off x="0" y="0"/>
                      <a:ext cx="4680000" cy="4036701"/>
                    </a:xfrm>
                    <a:prstGeom prst="rect">
                      <a:avLst/>
                    </a:prstGeom>
                  </pic:spPr>
                </pic:pic>
              </a:graphicData>
            </a:graphic>
          </wp:inline>
        </w:drawing>
      </w:r>
    </w:p>
    <w:p w14:paraId="0A23C77B" w14:textId="4971107E" w:rsidR="005C7021" w:rsidRDefault="002B4CF9">
      <w:pPr>
        <w:spacing w:before="80" w:after="320" w:line="240" w:lineRule="auto"/>
        <w:jc w:val="center"/>
      </w:pPr>
      <w:bookmarkStart w:id="53" w:name="_Toc244015535"/>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15</w:t>
      </w:r>
      <w:r>
        <w:rPr>
          <w:rFonts w:eastAsia="Times New Roman" w:cs="Times New Roman"/>
          <w:sz w:val="22"/>
        </w:rPr>
        <w:fldChar w:fldCharType="end"/>
      </w:r>
      <w:r>
        <w:rPr>
          <w:rFonts w:eastAsia="Times New Roman" w:cs="Times New Roman"/>
          <w:sz w:val="22"/>
        </w:rPr>
        <w:t>: Multi-agent workflow (LangGraph state machine)</w:t>
      </w:r>
      <w:bookmarkEnd w:id="53"/>
    </w:p>
    <w:p w14:paraId="19A87FF8" w14:textId="77777777" w:rsidR="005C7021" w:rsidRDefault="002B4CF9">
      <w:pPr>
        <w:pStyle w:val="Heading3"/>
        <w:spacing w:before="240" w:after="120" w:line="276" w:lineRule="auto"/>
      </w:pPr>
      <w:bookmarkStart w:id="54" w:name="_Toc244015495"/>
      <w:r>
        <w:rPr>
          <w:rFonts w:ascii="Times New Roman" w:eastAsia="Times New Roman" w:hAnsi="Times New Roman" w:cs="Times New Roman"/>
          <w:color w:val="000000"/>
          <w:sz w:val="24"/>
        </w:rPr>
        <w:t>4.3.7 Rule Book and Policy Generation</w:t>
      </w:r>
      <w:bookmarkEnd w:id="54"/>
    </w:p>
    <w:p w14:paraId="70420F1A" w14:textId="77777777" w:rsidR="005C7021" w:rsidRDefault="002B4CF9">
      <w:pPr>
        <w:spacing w:after="200"/>
        <w:jc w:val="both"/>
      </w:pPr>
      <w:r>
        <w:rPr>
          <w:rFonts w:eastAsia="Times New Roman" w:cs="Times New Roman"/>
        </w:rPr>
        <w:t>The rule book (rulebook.json) lists 45 requirements across the 14 obligations, each with its legal basis and a fix. The same rules draft the generated policy and check every audited policy. Fig. 16 shows the generation activity and Fig. 17 shows how the rule book reconciles with the LLM judge: hard flaws (unfilled placeholders, forbidden wording such as “by using this app you agree”) cap a finding at Partial, and an obligation whose requirements are all met in one section is Satisfied with the matching sent</w:t>
      </w:r>
      <w:r>
        <w:rPr>
          <w:rFonts w:eastAsia="Times New Roman" w:cs="Times New Roman"/>
        </w:rPr>
        <w:t>ence quoted.</w:t>
      </w:r>
    </w:p>
    <w:p w14:paraId="314A599F" w14:textId="77777777" w:rsidR="005C7021" w:rsidRDefault="002B4CF9">
      <w:pPr>
        <w:keepNext/>
        <w:spacing w:before="240" w:after="0" w:line="240" w:lineRule="auto"/>
        <w:jc w:val="center"/>
      </w:pPr>
      <w:r>
        <w:rPr>
          <w:noProof/>
        </w:rPr>
        <w:lastRenderedPageBreak/>
        <w:drawing>
          <wp:inline distT="0" distB="0" distL="0" distR="0" wp14:anchorId="25F371CC" wp14:editId="076171B9">
            <wp:extent cx="4500000" cy="464014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1_activity_generation.png"/>
                    <pic:cNvPicPr/>
                  </pic:nvPicPr>
                  <pic:blipFill>
                    <a:blip r:embed="rId33"/>
                    <a:stretch>
                      <a:fillRect/>
                    </a:stretch>
                  </pic:blipFill>
                  <pic:spPr>
                    <a:xfrm>
                      <a:off x="0" y="0"/>
                      <a:ext cx="4500000" cy="4640146"/>
                    </a:xfrm>
                    <a:prstGeom prst="rect">
                      <a:avLst/>
                    </a:prstGeom>
                  </pic:spPr>
                </pic:pic>
              </a:graphicData>
            </a:graphic>
          </wp:inline>
        </w:drawing>
      </w:r>
    </w:p>
    <w:p w14:paraId="0C5D084C" w14:textId="0C3FBB52" w:rsidR="005C7021" w:rsidRDefault="002B4CF9">
      <w:pPr>
        <w:spacing w:before="80" w:after="320" w:line="240" w:lineRule="auto"/>
        <w:jc w:val="center"/>
      </w:pPr>
      <w:bookmarkStart w:id="55" w:name="_Toc244015536"/>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16</w:t>
      </w:r>
      <w:r>
        <w:rPr>
          <w:rFonts w:eastAsia="Times New Roman" w:cs="Times New Roman"/>
          <w:sz w:val="22"/>
        </w:rPr>
        <w:fldChar w:fldCharType="end"/>
      </w:r>
      <w:r>
        <w:rPr>
          <w:rFonts w:eastAsia="Times New Roman" w:cs="Times New Roman"/>
          <w:sz w:val="22"/>
        </w:rPr>
        <w:t>: Activity diagram - Policy generation from the rule book</w:t>
      </w:r>
      <w:bookmarkEnd w:id="55"/>
    </w:p>
    <w:p w14:paraId="681415C9" w14:textId="77777777" w:rsidR="005C7021" w:rsidRDefault="002B4CF9">
      <w:pPr>
        <w:keepNext/>
        <w:spacing w:before="240" w:after="0" w:line="240" w:lineRule="auto"/>
        <w:jc w:val="center"/>
      </w:pPr>
      <w:r>
        <w:rPr>
          <w:noProof/>
        </w:rPr>
        <w:drawing>
          <wp:inline distT="0" distB="0" distL="0" distR="0" wp14:anchorId="4054706E" wp14:editId="026A0039">
            <wp:extent cx="5580000" cy="318284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2_rulebook_reconcile.png"/>
                    <pic:cNvPicPr/>
                  </pic:nvPicPr>
                  <pic:blipFill>
                    <a:blip r:embed="rId34"/>
                    <a:stretch>
                      <a:fillRect/>
                    </a:stretch>
                  </pic:blipFill>
                  <pic:spPr>
                    <a:xfrm>
                      <a:off x="0" y="0"/>
                      <a:ext cx="5580000" cy="3182841"/>
                    </a:xfrm>
                    <a:prstGeom prst="rect">
                      <a:avLst/>
                    </a:prstGeom>
                  </pic:spPr>
                </pic:pic>
              </a:graphicData>
            </a:graphic>
          </wp:inline>
        </w:drawing>
      </w:r>
    </w:p>
    <w:p w14:paraId="6594B97A" w14:textId="5BCF0E2B" w:rsidR="005C7021" w:rsidRDefault="002B4CF9">
      <w:pPr>
        <w:spacing w:before="80" w:after="320" w:line="240" w:lineRule="auto"/>
        <w:jc w:val="center"/>
      </w:pPr>
      <w:bookmarkStart w:id="56" w:name="_Toc244015537"/>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17</w:t>
      </w:r>
      <w:r>
        <w:rPr>
          <w:rFonts w:eastAsia="Times New Roman" w:cs="Times New Roman"/>
          <w:sz w:val="22"/>
        </w:rPr>
        <w:fldChar w:fldCharType="end"/>
      </w:r>
      <w:r>
        <w:rPr>
          <w:rFonts w:eastAsia="Times New Roman" w:cs="Times New Roman"/>
          <w:sz w:val="22"/>
        </w:rPr>
        <w:t>: Rule-book reconciliation of each audit finding</w:t>
      </w:r>
      <w:bookmarkEnd w:id="56"/>
    </w:p>
    <w:p w14:paraId="159C6805" w14:textId="77777777" w:rsidR="005C7021" w:rsidRDefault="002B4CF9">
      <w:pPr>
        <w:pStyle w:val="Heading3"/>
        <w:spacing w:before="240" w:after="120" w:line="276" w:lineRule="auto"/>
      </w:pPr>
      <w:bookmarkStart w:id="57" w:name="_Toc244015496"/>
      <w:r>
        <w:rPr>
          <w:rFonts w:ascii="Times New Roman" w:eastAsia="Times New Roman" w:hAnsi="Times New Roman" w:cs="Times New Roman"/>
          <w:color w:val="000000"/>
          <w:sz w:val="24"/>
        </w:rPr>
        <w:lastRenderedPageBreak/>
        <w:t>4.3.8 Deployment Diagram</w:t>
      </w:r>
      <w:bookmarkEnd w:id="57"/>
    </w:p>
    <w:p w14:paraId="2C4F5478" w14:textId="77777777" w:rsidR="005C7021" w:rsidRDefault="002B4CF9">
      <w:pPr>
        <w:spacing w:after="200"/>
        <w:jc w:val="both"/>
      </w:pPr>
      <w:r>
        <w:rPr>
          <w:rFonts w:eastAsia="Times New Roman" w:cs="Times New Roman"/>
        </w:rPr>
        <w:t>Fig. 18 shows deployment. The browser runs the React application; the application host runs Uvicorn with the FastAPI app, the LangGraph engine, the embedding and re-ranking models, the embedded vector index, the rule book and the SQLite databases; the LLM is called over HTTPS. The same code runs against Qdrant, Neo4j and PostgreSQL servers through Docker Compose (docker-compose.yml, docker-compose.prod.yml).</w:t>
      </w:r>
    </w:p>
    <w:p w14:paraId="7A685276" w14:textId="77777777" w:rsidR="005C7021" w:rsidRDefault="002B4CF9">
      <w:pPr>
        <w:keepNext/>
        <w:spacing w:before="240" w:after="0" w:line="240" w:lineRule="auto"/>
        <w:jc w:val="center"/>
      </w:pPr>
      <w:r>
        <w:rPr>
          <w:noProof/>
        </w:rPr>
        <w:drawing>
          <wp:inline distT="0" distB="0" distL="0" distR="0" wp14:anchorId="379734D1" wp14:editId="3ED212EA">
            <wp:extent cx="5688000" cy="287108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13_deployment.png"/>
                    <pic:cNvPicPr/>
                  </pic:nvPicPr>
                  <pic:blipFill>
                    <a:blip r:embed="rId35"/>
                    <a:stretch>
                      <a:fillRect/>
                    </a:stretch>
                  </pic:blipFill>
                  <pic:spPr>
                    <a:xfrm>
                      <a:off x="0" y="0"/>
                      <a:ext cx="5688000" cy="2871086"/>
                    </a:xfrm>
                    <a:prstGeom prst="rect">
                      <a:avLst/>
                    </a:prstGeom>
                  </pic:spPr>
                </pic:pic>
              </a:graphicData>
            </a:graphic>
          </wp:inline>
        </w:drawing>
      </w:r>
    </w:p>
    <w:p w14:paraId="0F307507" w14:textId="0B65ECFB" w:rsidR="005C7021" w:rsidRDefault="002B4CF9">
      <w:pPr>
        <w:spacing w:before="80" w:after="320" w:line="240" w:lineRule="auto"/>
        <w:jc w:val="center"/>
      </w:pPr>
      <w:bookmarkStart w:id="58" w:name="_Toc244015538"/>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18</w:t>
      </w:r>
      <w:r>
        <w:rPr>
          <w:rFonts w:eastAsia="Times New Roman" w:cs="Times New Roman"/>
          <w:sz w:val="22"/>
        </w:rPr>
        <w:fldChar w:fldCharType="end"/>
      </w:r>
      <w:r>
        <w:rPr>
          <w:rFonts w:eastAsia="Times New Roman" w:cs="Times New Roman"/>
          <w:sz w:val="22"/>
        </w:rPr>
        <w:t>: Deployment diagram</w:t>
      </w:r>
      <w:bookmarkEnd w:id="58"/>
    </w:p>
    <w:p w14:paraId="51064045" w14:textId="77777777" w:rsidR="005C7021" w:rsidRDefault="002B4CF9">
      <w:pPr>
        <w:pStyle w:val="Heading1"/>
        <w:pageBreakBefore/>
        <w:spacing w:before="0" w:after="280" w:line="276" w:lineRule="auto"/>
      </w:pPr>
      <w:bookmarkStart w:id="59" w:name="_Toc244015497"/>
      <w:r>
        <w:rPr>
          <w:rFonts w:ascii="Times New Roman" w:eastAsia="Times New Roman" w:hAnsi="Times New Roman" w:cs="Times New Roman"/>
          <w:color w:val="000000"/>
          <w:sz w:val="32"/>
        </w:rPr>
        <w:lastRenderedPageBreak/>
        <w:t>5 Implementation and Coding</w:t>
      </w:r>
      <w:bookmarkEnd w:id="59"/>
    </w:p>
    <w:p w14:paraId="77DC6FC7" w14:textId="77777777" w:rsidR="005C7021" w:rsidRDefault="002B4CF9">
      <w:pPr>
        <w:pStyle w:val="Heading2"/>
        <w:spacing w:before="320" w:after="160" w:line="276" w:lineRule="auto"/>
      </w:pPr>
      <w:bookmarkStart w:id="60" w:name="_Toc244015498"/>
      <w:r>
        <w:rPr>
          <w:rFonts w:eastAsia="Times New Roman" w:cs="Times New Roman"/>
          <w:color w:val="000000"/>
          <w:sz w:val="28"/>
        </w:rPr>
        <w:t>5.1 Technology, Language, and Tools Used</w:t>
      </w:r>
      <w:bookmarkEnd w:id="60"/>
    </w:p>
    <w:p w14:paraId="5EB927E4" w14:textId="77777777" w:rsidR="005C7021" w:rsidRDefault="002B4CF9">
      <w:pPr>
        <w:spacing w:after="200"/>
        <w:jc w:val="both"/>
      </w:pPr>
      <w:r>
        <w:rPr>
          <w:rFonts w:eastAsia="Times New Roman" w:cs="Times New Roman"/>
        </w:rPr>
        <w:t xml:space="preserve">The backend is written in </w:t>
      </w:r>
      <w:r>
        <w:rPr>
          <w:rFonts w:eastAsia="Times New Roman" w:cs="Times New Roman"/>
          <w:b/>
        </w:rPr>
        <w:t>Python 3.13</w:t>
      </w:r>
      <w:r>
        <w:rPr>
          <w:rFonts w:eastAsia="Times New Roman" w:cs="Times New Roman"/>
        </w:rPr>
        <w:t xml:space="preserve"> with </w:t>
      </w:r>
      <w:r>
        <w:rPr>
          <w:rFonts w:eastAsia="Times New Roman" w:cs="Times New Roman"/>
          <w:b/>
        </w:rPr>
        <w:t>FastAPI</w:t>
      </w:r>
      <w:r>
        <w:rPr>
          <w:rFonts w:eastAsia="Times New Roman" w:cs="Times New Roman"/>
        </w:rPr>
        <w:t xml:space="preserve"> and </w:t>
      </w:r>
      <w:r>
        <w:rPr>
          <w:rFonts w:eastAsia="Times New Roman" w:cs="Times New Roman"/>
          <w:b/>
        </w:rPr>
        <w:t>LangGraph</w:t>
      </w:r>
      <w:r>
        <w:rPr>
          <w:rFonts w:eastAsia="Times New Roman" w:cs="Times New Roman"/>
        </w:rPr>
        <w:t xml:space="preserve">; the frontend in </w:t>
      </w:r>
      <w:r>
        <w:rPr>
          <w:rFonts w:eastAsia="Times New Roman" w:cs="Times New Roman"/>
          <w:b/>
        </w:rPr>
        <w:t>TypeScript</w:t>
      </w:r>
      <w:r>
        <w:rPr>
          <w:rFonts w:eastAsia="Times New Roman" w:cs="Times New Roman"/>
        </w:rPr>
        <w:t xml:space="preserve"> with </w:t>
      </w:r>
      <w:r>
        <w:rPr>
          <w:rFonts w:eastAsia="Times New Roman" w:cs="Times New Roman"/>
          <w:b/>
        </w:rPr>
        <w:t>React 18</w:t>
      </w:r>
      <w:r>
        <w:rPr>
          <w:rFonts w:eastAsia="Times New Roman" w:cs="Times New Roman"/>
        </w:rPr>
        <w:t xml:space="preserve"> and </w:t>
      </w:r>
      <w:r>
        <w:rPr>
          <w:rFonts w:eastAsia="Times New Roman" w:cs="Times New Roman"/>
          <w:b/>
        </w:rPr>
        <w:t>Vite</w:t>
      </w:r>
      <w:r>
        <w:rPr>
          <w:rFonts w:eastAsia="Times New Roman" w:cs="Times New Roman"/>
        </w:rPr>
        <w:t xml:space="preserve">. The tech stack differs from the synopsis where measurement or simplicity called for it: SQLite and an embedded Qdrant index replace always-on PostgreSQL and Qdrant servers (both remain supported), the LLM is </w:t>
      </w:r>
      <w:r>
        <w:rPr>
          <w:rFonts w:eastAsia="Times New Roman" w:cs="Times New Roman"/>
          <w:b/>
        </w:rPr>
        <w:t>gpt-oss-120b served by Groq</w:t>
      </w:r>
      <w:r>
        <w:rPr>
          <w:rFonts w:eastAsia="Times New Roman" w:cs="Times New Roman"/>
        </w:rPr>
        <w:t xml:space="preserve"> (OpenAI-compatible) instead of Claude/GPT, and evaluation uses our own DPDP benchmarks with judge-based and citation metrics in the spirit of RAGAS. Tab. 10 summarises the stack.</w:t>
      </w:r>
    </w:p>
    <w:p w14:paraId="003C46C0" w14:textId="47E52E25" w:rsidR="005C7021" w:rsidRDefault="002B4CF9">
      <w:pPr>
        <w:keepNext/>
        <w:spacing w:before="280" w:after="120" w:line="240" w:lineRule="auto"/>
        <w:jc w:val="center"/>
      </w:pPr>
      <w:bookmarkStart w:id="61" w:name="_Toc244015579"/>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9</w:t>
      </w:r>
      <w:r>
        <w:rPr>
          <w:rFonts w:eastAsia="Times New Roman" w:cs="Times New Roman"/>
          <w:sz w:val="22"/>
        </w:rPr>
        <w:fldChar w:fldCharType="end"/>
      </w:r>
      <w:r>
        <w:rPr>
          <w:rFonts w:eastAsia="Times New Roman" w:cs="Times New Roman"/>
          <w:sz w:val="22"/>
        </w:rPr>
        <w:t>: Technology stack summary</w:t>
      </w:r>
      <w:bookmarkEnd w:id="61"/>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1701"/>
        <w:gridCol w:w="3798"/>
        <w:gridCol w:w="3288"/>
      </w:tblGrid>
      <w:tr w:rsidR="005C7021" w14:paraId="57300B1F" w14:textId="77777777">
        <w:trPr>
          <w:cantSplit/>
          <w:tblHeader/>
          <w:jc w:val="center"/>
        </w:trPr>
        <w:tc>
          <w:tcPr>
            <w:tcW w:w="1701" w:type="dxa"/>
            <w:shd w:val="clear" w:color="auto" w:fill="DCE3EF"/>
            <w:vAlign w:val="center"/>
          </w:tcPr>
          <w:p w14:paraId="2372DCF6" w14:textId="77777777" w:rsidR="005C7021" w:rsidRDefault="002B4CF9">
            <w:pPr>
              <w:keepNext/>
              <w:spacing w:before="20" w:after="20" w:line="240" w:lineRule="auto"/>
              <w:jc w:val="center"/>
            </w:pPr>
            <w:r>
              <w:rPr>
                <w:rFonts w:eastAsia="Times New Roman" w:cs="Times New Roman"/>
                <w:b/>
                <w:sz w:val="20"/>
              </w:rPr>
              <w:t>Layer or category</w:t>
            </w:r>
          </w:p>
        </w:tc>
        <w:tc>
          <w:tcPr>
            <w:tcW w:w="3798" w:type="dxa"/>
            <w:shd w:val="clear" w:color="auto" w:fill="DCE3EF"/>
            <w:vAlign w:val="center"/>
          </w:tcPr>
          <w:p w14:paraId="08939F77" w14:textId="77777777" w:rsidR="005C7021" w:rsidRDefault="002B4CF9">
            <w:pPr>
              <w:keepNext/>
              <w:spacing w:before="20" w:after="20" w:line="240" w:lineRule="auto"/>
              <w:jc w:val="center"/>
            </w:pPr>
            <w:r>
              <w:rPr>
                <w:rFonts w:eastAsia="Times New Roman" w:cs="Times New Roman"/>
                <w:b/>
                <w:sz w:val="20"/>
              </w:rPr>
              <w:t>Technology</w:t>
            </w:r>
          </w:p>
        </w:tc>
        <w:tc>
          <w:tcPr>
            <w:tcW w:w="3288" w:type="dxa"/>
            <w:shd w:val="clear" w:color="auto" w:fill="DCE3EF"/>
            <w:vAlign w:val="center"/>
          </w:tcPr>
          <w:p w14:paraId="22594EC8" w14:textId="77777777" w:rsidR="005C7021" w:rsidRDefault="002B4CF9">
            <w:pPr>
              <w:keepNext/>
              <w:spacing w:before="20" w:after="20" w:line="240" w:lineRule="auto"/>
              <w:jc w:val="center"/>
            </w:pPr>
            <w:r>
              <w:rPr>
                <w:rFonts w:eastAsia="Times New Roman" w:cs="Times New Roman"/>
                <w:b/>
                <w:sz w:val="20"/>
              </w:rPr>
              <w:t>Purpose / description</w:t>
            </w:r>
          </w:p>
        </w:tc>
      </w:tr>
      <w:tr w:rsidR="005C7021" w14:paraId="4006AEBC" w14:textId="77777777">
        <w:trPr>
          <w:cantSplit/>
          <w:jc w:val="center"/>
        </w:trPr>
        <w:tc>
          <w:tcPr>
            <w:tcW w:w="1701" w:type="dxa"/>
            <w:vAlign w:val="center"/>
          </w:tcPr>
          <w:p w14:paraId="69279481" w14:textId="77777777" w:rsidR="005C7021" w:rsidRDefault="002B4CF9">
            <w:pPr>
              <w:keepNext/>
              <w:spacing w:before="20" w:after="20" w:line="240" w:lineRule="auto"/>
              <w:jc w:val="center"/>
            </w:pPr>
            <w:r>
              <w:rPr>
                <w:rFonts w:eastAsia="Times New Roman" w:cs="Times New Roman"/>
                <w:sz w:val="21"/>
              </w:rPr>
              <w:t>Frontend</w:t>
            </w:r>
          </w:p>
        </w:tc>
        <w:tc>
          <w:tcPr>
            <w:tcW w:w="3798" w:type="dxa"/>
            <w:vAlign w:val="center"/>
          </w:tcPr>
          <w:p w14:paraId="2E78F673" w14:textId="77777777" w:rsidR="005C7021" w:rsidRDefault="002B4CF9">
            <w:pPr>
              <w:keepNext/>
              <w:spacing w:before="20" w:after="20" w:line="240" w:lineRule="auto"/>
            </w:pPr>
            <w:r>
              <w:rPr>
                <w:rFonts w:eastAsia="Times New Roman" w:cs="Times New Roman"/>
                <w:sz w:val="21"/>
              </w:rPr>
              <w:t>React 18, TypeScript 5, Vite 7, Tailwind CSS 3, Radix UI, React Router 7, lucide-react, sonner, motion</w:t>
            </w:r>
          </w:p>
        </w:tc>
        <w:tc>
          <w:tcPr>
            <w:tcW w:w="3288" w:type="dxa"/>
            <w:vAlign w:val="center"/>
          </w:tcPr>
          <w:p w14:paraId="71936E98" w14:textId="77777777" w:rsidR="005C7021" w:rsidRDefault="002B4CF9">
            <w:pPr>
              <w:keepNext/>
              <w:spacing w:before="20" w:after="20" w:line="240" w:lineRule="auto"/>
            </w:pPr>
            <w:r>
              <w:rPr>
                <w:rFonts w:eastAsia="Times New Roman" w:cs="Times New Roman"/>
                <w:sz w:val="21"/>
              </w:rPr>
              <w:t>Accessible single-page app: audit, generator, citizen desk, dashboard</w:t>
            </w:r>
          </w:p>
        </w:tc>
      </w:tr>
      <w:tr w:rsidR="005C7021" w14:paraId="0FB2D3C1" w14:textId="77777777">
        <w:trPr>
          <w:cantSplit/>
          <w:jc w:val="center"/>
        </w:trPr>
        <w:tc>
          <w:tcPr>
            <w:tcW w:w="1701" w:type="dxa"/>
            <w:vAlign w:val="center"/>
          </w:tcPr>
          <w:p w14:paraId="5B6A4354" w14:textId="77777777" w:rsidR="005C7021" w:rsidRDefault="002B4CF9">
            <w:pPr>
              <w:keepNext/>
              <w:spacing w:before="20" w:after="20" w:line="240" w:lineRule="auto"/>
              <w:jc w:val="center"/>
            </w:pPr>
            <w:r>
              <w:rPr>
                <w:rFonts w:eastAsia="Times New Roman" w:cs="Times New Roman"/>
                <w:sz w:val="21"/>
              </w:rPr>
              <w:t>Backend</w:t>
            </w:r>
          </w:p>
        </w:tc>
        <w:tc>
          <w:tcPr>
            <w:tcW w:w="3798" w:type="dxa"/>
            <w:vAlign w:val="center"/>
          </w:tcPr>
          <w:p w14:paraId="16A5CFF9" w14:textId="77777777" w:rsidR="005C7021" w:rsidRDefault="002B4CF9">
            <w:pPr>
              <w:keepNext/>
              <w:spacing w:before="20" w:after="20" w:line="240" w:lineRule="auto"/>
            </w:pPr>
            <w:r>
              <w:rPr>
                <w:rFonts w:eastAsia="Times New Roman" w:cs="Times New Roman"/>
                <w:sz w:val="21"/>
              </w:rPr>
              <w:t>Python 3.13, FastAPI, Uvicorn, Pydantic v2, pydantic-settings</w:t>
            </w:r>
          </w:p>
        </w:tc>
        <w:tc>
          <w:tcPr>
            <w:tcW w:w="3288" w:type="dxa"/>
            <w:vAlign w:val="center"/>
          </w:tcPr>
          <w:p w14:paraId="722850DB" w14:textId="77777777" w:rsidR="005C7021" w:rsidRDefault="002B4CF9">
            <w:pPr>
              <w:keepNext/>
              <w:spacing w:before="20" w:after="20" w:line="240" w:lineRule="auto"/>
            </w:pPr>
            <w:r>
              <w:rPr>
                <w:rFonts w:eastAsia="Times New Roman" w:cs="Times New Roman"/>
                <w:sz w:val="21"/>
              </w:rPr>
              <w:t>REST + SSE API, validation, configuration</w:t>
            </w:r>
          </w:p>
        </w:tc>
      </w:tr>
      <w:tr w:rsidR="005C7021" w14:paraId="7496C1F8" w14:textId="77777777">
        <w:trPr>
          <w:cantSplit/>
          <w:jc w:val="center"/>
        </w:trPr>
        <w:tc>
          <w:tcPr>
            <w:tcW w:w="1701" w:type="dxa"/>
            <w:vAlign w:val="center"/>
          </w:tcPr>
          <w:p w14:paraId="5A723FB2" w14:textId="77777777" w:rsidR="005C7021" w:rsidRDefault="002B4CF9">
            <w:pPr>
              <w:keepNext/>
              <w:spacing w:before="20" w:after="20" w:line="240" w:lineRule="auto"/>
              <w:jc w:val="center"/>
            </w:pPr>
            <w:r>
              <w:rPr>
                <w:rFonts w:eastAsia="Times New Roman" w:cs="Times New Roman"/>
                <w:sz w:val="21"/>
              </w:rPr>
              <w:t>Agents</w:t>
            </w:r>
          </w:p>
        </w:tc>
        <w:tc>
          <w:tcPr>
            <w:tcW w:w="3798" w:type="dxa"/>
            <w:vAlign w:val="center"/>
          </w:tcPr>
          <w:p w14:paraId="6C026C6C" w14:textId="77777777" w:rsidR="005C7021" w:rsidRDefault="002B4CF9">
            <w:pPr>
              <w:keepNext/>
              <w:spacing w:before="20" w:after="20" w:line="240" w:lineRule="auto"/>
            </w:pPr>
            <w:r>
              <w:rPr>
                <w:rFonts w:eastAsia="Times New Roman" w:cs="Times New Roman"/>
                <w:sz w:val="21"/>
              </w:rPr>
              <w:t>LangGraph state machine</w:t>
            </w:r>
          </w:p>
        </w:tc>
        <w:tc>
          <w:tcPr>
            <w:tcW w:w="3288" w:type="dxa"/>
            <w:vAlign w:val="center"/>
          </w:tcPr>
          <w:p w14:paraId="3406667E" w14:textId="77777777" w:rsidR="005C7021" w:rsidRDefault="002B4CF9">
            <w:pPr>
              <w:keepNext/>
              <w:spacing w:before="20" w:after="20" w:line="240" w:lineRule="auto"/>
            </w:pPr>
            <w:r>
              <w:rPr>
                <w:rFonts w:eastAsia="Times New Roman" w:cs="Times New Roman"/>
                <w:sz w:val="21"/>
              </w:rPr>
              <w:t>Orchestrator, retrieval, mapping, compliance, guardrails, risk</w:t>
            </w:r>
          </w:p>
        </w:tc>
      </w:tr>
      <w:tr w:rsidR="005C7021" w14:paraId="1097433D" w14:textId="77777777">
        <w:trPr>
          <w:cantSplit/>
          <w:jc w:val="center"/>
        </w:trPr>
        <w:tc>
          <w:tcPr>
            <w:tcW w:w="1701" w:type="dxa"/>
            <w:vAlign w:val="center"/>
          </w:tcPr>
          <w:p w14:paraId="569C2AE6" w14:textId="77777777" w:rsidR="005C7021" w:rsidRDefault="002B4CF9">
            <w:pPr>
              <w:keepNext/>
              <w:spacing w:before="20" w:after="20" w:line="240" w:lineRule="auto"/>
              <w:jc w:val="center"/>
            </w:pPr>
            <w:r>
              <w:rPr>
                <w:rFonts w:eastAsia="Times New Roman" w:cs="Times New Roman"/>
                <w:sz w:val="21"/>
              </w:rPr>
              <w:t>Retrieval</w:t>
            </w:r>
          </w:p>
        </w:tc>
        <w:tc>
          <w:tcPr>
            <w:tcW w:w="3798" w:type="dxa"/>
            <w:vAlign w:val="center"/>
          </w:tcPr>
          <w:p w14:paraId="4026914C" w14:textId="77777777" w:rsidR="005C7021" w:rsidRDefault="002B4CF9">
            <w:pPr>
              <w:keepNext/>
              <w:spacing w:before="20" w:after="20" w:line="240" w:lineRule="auto"/>
            </w:pPr>
            <w:r>
              <w:rPr>
                <w:rFonts w:eastAsia="Times New Roman" w:cs="Times New Roman"/>
                <w:sz w:val="21"/>
              </w:rPr>
              <w:t>sentence-transformers all-MiniLM-L6-v2, rank-bm25 (BM25+), cross-encoder ms-marco-MiniLM-L-6-v2, Qdrant</w:t>
            </w:r>
          </w:p>
        </w:tc>
        <w:tc>
          <w:tcPr>
            <w:tcW w:w="3288" w:type="dxa"/>
            <w:vAlign w:val="center"/>
          </w:tcPr>
          <w:p w14:paraId="22A0DEFD" w14:textId="77777777" w:rsidR="005C7021" w:rsidRDefault="002B4CF9">
            <w:pPr>
              <w:keepNext/>
              <w:spacing w:before="20" w:after="20" w:line="240" w:lineRule="auto"/>
            </w:pPr>
            <w:r>
              <w:rPr>
                <w:rFonts w:eastAsia="Times New Roman" w:cs="Times New Roman"/>
                <w:sz w:val="21"/>
              </w:rPr>
              <w:t>Dense, sparse, metadata lookup, re-ranking</w:t>
            </w:r>
          </w:p>
        </w:tc>
      </w:tr>
      <w:tr w:rsidR="005C7021" w14:paraId="608D78C8" w14:textId="77777777">
        <w:trPr>
          <w:cantSplit/>
          <w:jc w:val="center"/>
        </w:trPr>
        <w:tc>
          <w:tcPr>
            <w:tcW w:w="1701" w:type="dxa"/>
            <w:vAlign w:val="center"/>
          </w:tcPr>
          <w:p w14:paraId="15FB3EE6" w14:textId="77777777" w:rsidR="005C7021" w:rsidRDefault="002B4CF9">
            <w:pPr>
              <w:keepNext/>
              <w:spacing w:before="20" w:after="20" w:line="240" w:lineRule="auto"/>
              <w:jc w:val="center"/>
            </w:pPr>
            <w:r>
              <w:rPr>
                <w:rFonts w:eastAsia="Times New Roman" w:cs="Times New Roman"/>
                <w:sz w:val="21"/>
              </w:rPr>
              <w:t>LLM</w:t>
            </w:r>
          </w:p>
        </w:tc>
        <w:tc>
          <w:tcPr>
            <w:tcW w:w="3798" w:type="dxa"/>
            <w:vAlign w:val="center"/>
          </w:tcPr>
          <w:p w14:paraId="62A8B8D2" w14:textId="77777777" w:rsidR="005C7021" w:rsidRDefault="002B4CF9">
            <w:pPr>
              <w:keepNext/>
              <w:spacing w:before="20" w:after="20" w:line="240" w:lineRule="auto"/>
            </w:pPr>
            <w:r>
              <w:rPr>
                <w:rFonts w:eastAsia="Times New Roman" w:cs="Times New Roman"/>
                <w:sz w:val="21"/>
              </w:rPr>
              <w:t>gpt-oss-120b via Groq (httpx / OpenAI-compatible), fallback model and keys, response cache</w:t>
            </w:r>
          </w:p>
        </w:tc>
        <w:tc>
          <w:tcPr>
            <w:tcW w:w="3288" w:type="dxa"/>
            <w:vAlign w:val="center"/>
          </w:tcPr>
          <w:p w14:paraId="7DC74420" w14:textId="77777777" w:rsidR="005C7021" w:rsidRDefault="002B4CF9">
            <w:pPr>
              <w:keepNext/>
              <w:spacing w:before="20" w:after="20" w:line="240" w:lineRule="auto"/>
            </w:pPr>
            <w:r>
              <w:rPr>
                <w:rFonts w:eastAsia="Times New Roman" w:cs="Times New Roman"/>
                <w:sz w:val="21"/>
              </w:rPr>
              <w:t>Per-obligation judgement, answers, polishing</w:t>
            </w:r>
          </w:p>
        </w:tc>
      </w:tr>
      <w:tr w:rsidR="005C7021" w14:paraId="3B05324B" w14:textId="77777777">
        <w:trPr>
          <w:cantSplit/>
          <w:jc w:val="center"/>
        </w:trPr>
        <w:tc>
          <w:tcPr>
            <w:tcW w:w="1701" w:type="dxa"/>
            <w:vAlign w:val="center"/>
          </w:tcPr>
          <w:p w14:paraId="2E5F85EC" w14:textId="77777777" w:rsidR="005C7021" w:rsidRDefault="002B4CF9">
            <w:pPr>
              <w:keepNext/>
              <w:spacing w:before="20" w:after="20" w:line="240" w:lineRule="auto"/>
              <w:jc w:val="center"/>
            </w:pPr>
            <w:r>
              <w:rPr>
                <w:rFonts w:eastAsia="Times New Roman" w:cs="Times New Roman"/>
                <w:sz w:val="21"/>
              </w:rPr>
              <w:t>Documents</w:t>
            </w:r>
          </w:p>
        </w:tc>
        <w:tc>
          <w:tcPr>
            <w:tcW w:w="3798" w:type="dxa"/>
            <w:vAlign w:val="center"/>
          </w:tcPr>
          <w:p w14:paraId="21A16C7A" w14:textId="77777777" w:rsidR="005C7021" w:rsidRDefault="002B4CF9">
            <w:pPr>
              <w:keepNext/>
              <w:spacing w:before="20" w:after="20" w:line="240" w:lineRule="auto"/>
            </w:pPr>
            <w:r>
              <w:rPr>
                <w:rFonts w:eastAsia="Times New Roman" w:cs="Times New Roman"/>
                <w:sz w:val="21"/>
              </w:rPr>
              <w:t>PyMuPDF, pypdf, python-docx, BeautifulSoup, Markdown</w:t>
            </w:r>
          </w:p>
        </w:tc>
        <w:tc>
          <w:tcPr>
            <w:tcW w:w="3288" w:type="dxa"/>
            <w:vAlign w:val="center"/>
          </w:tcPr>
          <w:p w14:paraId="48CB5192" w14:textId="77777777" w:rsidR="005C7021" w:rsidRDefault="002B4CF9">
            <w:pPr>
              <w:keepNext/>
              <w:spacing w:before="20" w:after="20" w:line="240" w:lineRule="auto"/>
            </w:pPr>
            <w:r>
              <w:rPr>
                <w:rFonts w:eastAsia="Times New Roman" w:cs="Times New Roman"/>
                <w:sz w:val="21"/>
              </w:rPr>
              <w:t>Parsing Gazette PDFs and uploads; PDF/DOCX/MD export</w:t>
            </w:r>
          </w:p>
        </w:tc>
      </w:tr>
      <w:tr w:rsidR="005C7021" w14:paraId="008A54AF" w14:textId="77777777">
        <w:trPr>
          <w:cantSplit/>
          <w:jc w:val="center"/>
        </w:trPr>
        <w:tc>
          <w:tcPr>
            <w:tcW w:w="1701" w:type="dxa"/>
            <w:vAlign w:val="center"/>
          </w:tcPr>
          <w:p w14:paraId="5167426F" w14:textId="77777777" w:rsidR="005C7021" w:rsidRDefault="002B4CF9">
            <w:pPr>
              <w:keepNext/>
              <w:spacing w:before="20" w:after="20" w:line="240" w:lineRule="auto"/>
              <w:jc w:val="center"/>
            </w:pPr>
            <w:r>
              <w:rPr>
                <w:rFonts w:eastAsia="Times New Roman" w:cs="Times New Roman"/>
                <w:sz w:val="21"/>
              </w:rPr>
              <w:t>Data</w:t>
            </w:r>
          </w:p>
        </w:tc>
        <w:tc>
          <w:tcPr>
            <w:tcW w:w="3798" w:type="dxa"/>
            <w:vAlign w:val="center"/>
          </w:tcPr>
          <w:p w14:paraId="016C7857" w14:textId="77777777" w:rsidR="005C7021" w:rsidRDefault="002B4CF9">
            <w:pPr>
              <w:keepNext/>
              <w:spacing w:before="20" w:after="20" w:line="240" w:lineRule="auto"/>
            </w:pPr>
            <w:r>
              <w:rPr>
                <w:rFonts w:eastAsia="Times New Roman" w:cs="Times New Roman"/>
                <w:sz w:val="21"/>
              </w:rPr>
              <w:t>SQLite (accounts, documents, analyses); optional PostgreSQL, Neo4j</w:t>
            </w:r>
          </w:p>
        </w:tc>
        <w:tc>
          <w:tcPr>
            <w:tcW w:w="3288" w:type="dxa"/>
            <w:vAlign w:val="center"/>
          </w:tcPr>
          <w:p w14:paraId="3951572E" w14:textId="77777777" w:rsidR="005C7021" w:rsidRDefault="002B4CF9">
            <w:pPr>
              <w:keepNext/>
              <w:spacing w:before="20" w:after="20" w:line="240" w:lineRule="auto"/>
            </w:pPr>
            <w:r>
              <w:rPr>
                <w:rFonts w:eastAsia="Times New Roman" w:cs="Times New Roman"/>
                <w:sz w:val="21"/>
              </w:rPr>
              <w:t>Owner-scoped persistence, versioning</w:t>
            </w:r>
          </w:p>
        </w:tc>
      </w:tr>
      <w:tr w:rsidR="005C7021" w14:paraId="36EC3223" w14:textId="77777777">
        <w:trPr>
          <w:cantSplit/>
          <w:jc w:val="center"/>
        </w:trPr>
        <w:tc>
          <w:tcPr>
            <w:tcW w:w="1701" w:type="dxa"/>
            <w:vAlign w:val="center"/>
          </w:tcPr>
          <w:p w14:paraId="55DF7BC4" w14:textId="77777777" w:rsidR="005C7021" w:rsidRDefault="002B4CF9">
            <w:pPr>
              <w:keepNext/>
              <w:spacing w:before="20" w:after="20" w:line="240" w:lineRule="auto"/>
              <w:jc w:val="center"/>
            </w:pPr>
            <w:r>
              <w:rPr>
                <w:rFonts w:eastAsia="Times New Roman" w:cs="Times New Roman"/>
                <w:sz w:val="21"/>
              </w:rPr>
              <w:t>Security</w:t>
            </w:r>
          </w:p>
        </w:tc>
        <w:tc>
          <w:tcPr>
            <w:tcW w:w="3798" w:type="dxa"/>
            <w:vAlign w:val="center"/>
          </w:tcPr>
          <w:p w14:paraId="799BDEE6" w14:textId="77777777" w:rsidR="005C7021" w:rsidRDefault="002B4CF9">
            <w:pPr>
              <w:keepNext/>
              <w:spacing w:before="20" w:after="20" w:line="240" w:lineRule="auto"/>
            </w:pPr>
            <w:r>
              <w:rPr>
                <w:rFonts w:eastAsia="Times New Roman" w:cs="Times New Roman"/>
                <w:sz w:val="21"/>
              </w:rPr>
              <w:t>scrypt, HttpOnly cookies, CSRF origin check, rate limits, SSRF guard</w:t>
            </w:r>
          </w:p>
        </w:tc>
        <w:tc>
          <w:tcPr>
            <w:tcW w:w="3288" w:type="dxa"/>
            <w:vAlign w:val="center"/>
          </w:tcPr>
          <w:p w14:paraId="6BC31AE8" w14:textId="77777777" w:rsidR="005C7021" w:rsidRDefault="002B4CF9">
            <w:pPr>
              <w:keepNext/>
              <w:spacing w:before="20" w:after="20" w:line="240" w:lineRule="auto"/>
            </w:pPr>
            <w:r>
              <w:rPr>
                <w:rFonts w:eastAsia="Times New Roman" w:cs="Times New Roman"/>
                <w:sz w:val="21"/>
              </w:rPr>
              <w:t>Accounts and API hardening</w:t>
            </w:r>
          </w:p>
        </w:tc>
      </w:tr>
      <w:tr w:rsidR="005C7021" w14:paraId="317432CF" w14:textId="77777777">
        <w:trPr>
          <w:cantSplit/>
          <w:jc w:val="center"/>
        </w:trPr>
        <w:tc>
          <w:tcPr>
            <w:tcW w:w="1701" w:type="dxa"/>
            <w:vAlign w:val="center"/>
          </w:tcPr>
          <w:p w14:paraId="1E4C4C4C" w14:textId="77777777" w:rsidR="005C7021" w:rsidRDefault="002B4CF9">
            <w:pPr>
              <w:keepNext/>
              <w:spacing w:before="20" w:after="20" w:line="240" w:lineRule="auto"/>
              <w:jc w:val="center"/>
            </w:pPr>
            <w:r>
              <w:rPr>
                <w:rFonts w:eastAsia="Times New Roman" w:cs="Times New Roman"/>
                <w:sz w:val="21"/>
              </w:rPr>
              <w:t>Quality</w:t>
            </w:r>
          </w:p>
        </w:tc>
        <w:tc>
          <w:tcPr>
            <w:tcW w:w="3798" w:type="dxa"/>
            <w:vAlign w:val="center"/>
          </w:tcPr>
          <w:p w14:paraId="7017C271" w14:textId="77777777" w:rsidR="005C7021" w:rsidRDefault="002B4CF9">
            <w:pPr>
              <w:keepNext/>
              <w:spacing w:before="20" w:after="20" w:line="240" w:lineRule="auto"/>
            </w:pPr>
            <w:r>
              <w:rPr>
                <w:rFonts w:eastAsia="Times New Roman" w:cs="Times New Roman"/>
                <w:sz w:val="21"/>
              </w:rPr>
              <w:t>pytest (116 tests), ESLint + jsx-a11y, TypeScript type-check, Playwright</w:t>
            </w:r>
          </w:p>
        </w:tc>
        <w:tc>
          <w:tcPr>
            <w:tcW w:w="3288" w:type="dxa"/>
            <w:vAlign w:val="center"/>
          </w:tcPr>
          <w:p w14:paraId="5A8B6A27" w14:textId="77777777" w:rsidR="005C7021" w:rsidRDefault="002B4CF9">
            <w:pPr>
              <w:keepNext/>
              <w:spacing w:before="20" w:after="20" w:line="240" w:lineRule="auto"/>
            </w:pPr>
            <w:r>
              <w:rPr>
                <w:rFonts w:eastAsia="Times New Roman" w:cs="Times New Roman"/>
                <w:sz w:val="21"/>
              </w:rPr>
              <w:t>Automated and UI testing</w:t>
            </w:r>
          </w:p>
        </w:tc>
      </w:tr>
      <w:tr w:rsidR="005C7021" w14:paraId="08521C6E" w14:textId="77777777">
        <w:trPr>
          <w:cantSplit/>
          <w:jc w:val="center"/>
        </w:trPr>
        <w:tc>
          <w:tcPr>
            <w:tcW w:w="1701" w:type="dxa"/>
            <w:vAlign w:val="center"/>
          </w:tcPr>
          <w:p w14:paraId="51CE0478" w14:textId="77777777" w:rsidR="005C7021" w:rsidRDefault="002B4CF9">
            <w:pPr>
              <w:spacing w:before="20" w:after="20" w:line="240" w:lineRule="auto"/>
              <w:jc w:val="center"/>
            </w:pPr>
            <w:r>
              <w:rPr>
                <w:rFonts w:eastAsia="Times New Roman" w:cs="Times New Roman"/>
                <w:sz w:val="21"/>
              </w:rPr>
              <w:t>Tools</w:t>
            </w:r>
          </w:p>
        </w:tc>
        <w:tc>
          <w:tcPr>
            <w:tcW w:w="3798" w:type="dxa"/>
            <w:vAlign w:val="center"/>
          </w:tcPr>
          <w:p w14:paraId="678E3E31" w14:textId="77777777" w:rsidR="005C7021" w:rsidRDefault="002B4CF9">
            <w:pPr>
              <w:spacing w:before="20" w:after="20" w:line="240" w:lineRule="auto"/>
            </w:pPr>
            <w:r>
              <w:rPr>
                <w:rFonts w:eastAsia="Times New Roman" w:cs="Times New Roman"/>
                <w:sz w:val="21"/>
              </w:rPr>
              <w:t>VS Code, Git/GitHub, Docker Compose, Swagger UI</w:t>
            </w:r>
          </w:p>
        </w:tc>
        <w:tc>
          <w:tcPr>
            <w:tcW w:w="3288" w:type="dxa"/>
            <w:vAlign w:val="center"/>
          </w:tcPr>
          <w:p w14:paraId="56F4CC65" w14:textId="77777777" w:rsidR="005C7021" w:rsidRDefault="002B4CF9">
            <w:pPr>
              <w:spacing w:before="20" w:after="20" w:line="240" w:lineRule="auto"/>
            </w:pPr>
            <w:r>
              <w:rPr>
                <w:rFonts w:eastAsia="Times New Roman" w:cs="Times New Roman"/>
                <w:sz w:val="21"/>
              </w:rPr>
              <w:t>Development, versioning, deployment, API testing</w:t>
            </w:r>
          </w:p>
        </w:tc>
      </w:tr>
    </w:tbl>
    <w:p w14:paraId="5119645A" w14:textId="77777777" w:rsidR="005C7021" w:rsidRDefault="005C7021">
      <w:pPr>
        <w:spacing w:after="120" w:line="240" w:lineRule="auto"/>
      </w:pPr>
    </w:p>
    <w:p w14:paraId="562BB9F8" w14:textId="77777777" w:rsidR="005C7021" w:rsidRDefault="002B4CF9">
      <w:pPr>
        <w:pStyle w:val="Heading2"/>
        <w:spacing w:before="320" w:after="160" w:line="276" w:lineRule="auto"/>
      </w:pPr>
      <w:bookmarkStart w:id="62" w:name="_Toc244015499"/>
      <w:r>
        <w:rPr>
          <w:rFonts w:eastAsia="Times New Roman" w:cs="Times New Roman"/>
          <w:color w:val="000000"/>
          <w:sz w:val="28"/>
        </w:rPr>
        <w:lastRenderedPageBreak/>
        <w:t>5.2 Important Constructs, Classes, Algorithms, and Pseudo-codes</w:t>
      </w:r>
      <w:bookmarkEnd w:id="62"/>
    </w:p>
    <w:p w14:paraId="668A40CC" w14:textId="77777777" w:rsidR="005C7021" w:rsidRDefault="002B4CF9">
      <w:pPr>
        <w:spacing w:after="200"/>
        <w:jc w:val="both"/>
      </w:pPr>
      <w:r>
        <w:rPr>
          <w:rFonts w:eastAsia="Times New Roman" w:cs="Times New Roman"/>
        </w:rPr>
        <w:t xml:space="preserve">The important constructs are the </w:t>
      </w:r>
      <w:r>
        <w:rPr>
          <w:rFonts w:eastAsia="Times New Roman" w:cs="Times New Roman"/>
          <w:b/>
        </w:rPr>
        <w:t>Engine</w:t>
      </w:r>
      <w:r>
        <w:rPr>
          <w:rFonts w:eastAsia="Times New Roman" w:cs="Times New Roman"/>
        </w:rPr>
        <w:t xml:space="preserve"> (statute, knowledge base, index), the LangGraph </w:t>
      </w:r>
      <w:r>
        <w:rPr>
          <w:rFonts w:eastAsia="Times New Roman" w:cs="Times New Roman"/>
          <w:b/>
        </w:rPr>
        <w:t>State</w:t>
      </w:r>
      <w:r>
        <w:rPr>
          <w:rFonts w:eastAsia="Times New Roman" w:cs="Times New Roman"/>
        </w:rPr>
        <w:t xml:space="preserve"> and its nodes, the </w:t>
      </w:r>
      <w:r>
        <w:rPr>
          <w:rFonts w:eastAsia="Times New Roman" w:cs="Times New Roman"/>
          <w:b/>
        </w:rPr>
        <w:t>rulebook</w:t>
      </w:r>
      <w:r>
        <w:rPr>
          <w:rFonts w:eastAsia="Times New Roman" w:cs="Times New Roman"/>
        </w:rPr>
        <w:t xml:space="preserve"> module, and the </w:t>
      </w:r>
      <w:r>
        <w:rPr>
          <w:rFonts w:eastAsia="Times New Roman" w:cs="Times New Roman"/>
          <w:b/>
        </w:rPr>
        <w:t>DocumentStore</w:t>
      </w:r>
      <w:r>
        <w:rPr>
          <w:rFonts w:eastAsia="Times New Roman" w:cs="Times New Roman"/>
        </w:rPr>
        <w:t xml:space="preserve"> (Fig. 9). Retrieval runs four retrievers and one fusion step per query; the audit makes four batched LLM calls per policy (14 obligations, 7 per batch) plus linear-time guardrail and rule checks. The main algorithms follow.</w:t>
      </w:r>
    </w:p>
    <w:p w14:paraId="60E4CCEA" w14:textId="77777777" w:rsidR="005C7021" w:rsidRDefault="002B4CF9">
      <w:pPr>
        <w:keepNext/>
        <w:spacing w:before="160" w:after="200"/>
      </w:pPr>
      <w:r>
        <w:rPr>
          <w:rFonts w:eastAsia="Times New Roman" w:cs="Times New Roman"/>
          <w:b/>
        </w:rPr>
        <w:t>Algorithm 1: Clause-aware chunking of the statute</w:t>
      </w:r>
    </w:p>
    <w:tbl>
      <w:tblPr>
        <w:tblW w:w="0" w:type="auto"/>
        <w:jc w:val="center"/>
        <w:tblLook w:val="04A0" w:firstRow="1" w:lastRow="0" w:firstColumn="1" w:lastColumn="0" w:noHBand="0" w:noVBand="1"/>
      </w:tblPr>
      <w:tblGrid>
        <w:gridCol w:w="9026"/>
      </w:tblGrid>
      <w:tr w:rsidR="005C7021" w14:paraId="0F0EF8B6"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4496220C" w14:textId="77777777" w:rsidR="005C7021" w:rsidRDefault="002B4CF9">
            <w:pPr>
              <w:keepNext/>
              <w:spacing w:after="0" w:line="240" w:lineRule="auto"/>
            </w:pPr>
            <w:r>
              <w:rPr>
                <w:rFonts w:ascii="Consolas" w:eastAsia="Consolas" w:hAnsi="Consolas" w:cs="Consolas"/>
                <w:sz w:val="19"/>
              </w:rPr>
              <w:t>Input : text of the Gazette PDF of the DPDP Act</w:t>
            </w:r>
          </w:p>
          <w:p w14:paraId="4EA4F58F" w14:textId="77777777" w:rsidR="005C7021" w:rsidRDefault="002B4CF9">
            <w:pPr>
              <w:keepNext/>
              <w:spacing w:after="0" w:line="240" w:lineRule="auto"/>
            </w:pPr>
            <w:r>
              <w:rPr>
                <w:rFonts w:ascii="Consolas" w:eastAsia="Consolas" w:hAnsi="Consolas" w:cs="Consolas"/>
                <w:sz w:val="19"/>
              </w:rPr>
              <w:t>Output: chunks with section, sub-sections, title, chapter and page</w:t>
            </w:r>
          </w:p>
          <w:p w14:paraId="296D4891" w14:textId="77777777" w:rsidR="005C7021" w:rsidRDefault="002B4CF9">
            <w:pPr>
              <w:keepNext/>
              <w:spacing w:after="0" w:line="240" w:lineRule="auto"/>
            </w:pPr>
            <w:r>
              <w:rPr>
                <w:rFonts w:ascii="Consolas" w:eastAsia="Consolas" w:hAnsi="Consolas" w:cs="Consolas"/>
                <w:sz w:val="19"/>
              </w:rPr>
              <w:t>1. remove page headers and masthead noise; separate marginal notes</w:t>
            </w:r>
          </w:p>
          <w:p w14:paraId="60859F71" w14:textId="77777777" w:rsidR="005C7021" w:rsidRDefault="002B4CF9">
            <w:pPr>
              <w:keepNext/>
              <w:spacing w:after="0" w:line="240" w:lineRule="auto"/>
            </w:pPr>
            <w:r>
              <w:rPr>
                <w:rFonts w:ascii="Consolas" w:eastAsia="Consolas" w:hAnsi="Consolas" w:cs="Consolas"/>
                <w:sz w:val="19"/>
              </w:rPr>
              <w:t>2. detect sections by running number (accept only the next number) and</w:t>
            </w:r>
          </w:p>
          <w:p w14:paraId="014297CF" w14:textId="77777777" w:rsidR="005C7021" w:rsidRDefault="002B4CF9">
            <w:pPr>
              <w:keepNext/>
              <w:spacing w:after="0" w:line="240" w:lineRule="auto"/>
            </w:pPr>
            <w:r>
              <w:rPr>
                <w:rFonts w:ascii="Consolas" w:eastAsia="Consolas" w:hAnsi="Consolas" w:cs="Consolas"/>
                <w:sz w:val="19"/>
              </w:rPr>
              <w:t xml:space="preserve">   attach each marginal note as the section title</w:t>
            </w:r>
          </w:p>
          <w:p w14:paraId="72C686EF" w14:textId="77777777" w:rsidR="005C7021" w:rsidRDefault="002B4CF9">
            <w:pPr>
              <w:keepNext/>
              <w:spacing w:after="0" w:line="240" w:lineRule="auto"/>
            </w:pPr>
            <w:r>
              <w:rPr>
                <w:rFonts w:ascii="Consolas" w:eastAsia="Consolas" w:hAnsi="Consolas" w:cs="Consolas"/>
                <w:sz w:val="19"/>
              </w:rPr>
              <w:t>3. split each section into numbered sub-sections, again in running order</w:t>
            </w:r>
          </w:p>
          <w:p w14:paraId="45337B82" w14:textId="77777777" w:rsidR="005C7021" w:rsidRDefault="002B4CF9">
            <w:pPr>
              <w:keepNext/>
              <w:spacing w:after="0" w:line="240" w:lineRule="auto"/>
            </w:pPr>
            <w:r>
              <w:rPr>
                <w:rFonts w:ascii="Consolas" w:eastAsia="Consolas" w:hAnsi="Consolas" w:cs="Consolas"/>
                <w:sz w:val="19"/>
              </w:rPr>
              <w:t>4. pack consecutive sub-sections into chunks of &lt;= 1,200 characters;</w:t>
            </w:r>
          </w:p>
          <w:p w14:paraId="6315F2D5" w14:textId="77777777" w:rsidR="005C7021" w:rsidRDefault="002B4CF9">
            <w:pPr>
              <w:keepNext/>
              <w:spacing w:after="0" w:line="240" w:lineRule="auto"/>
            </w:pPr>
            <w:r>
              <w:rPr>
                <w:rFonts w:ascii="Consolas" w:eastAsia="Consolas" w:hAnsi="Consolas" w:cs="Consolas"/>
                <w:sz w:val="19"/>
              </w:rPr>
              <w:t xml:space="preserve">   split an over-long sub-section at its lettered clauses</w:t>
            </w:r>
          </w:p>
          <w:p w14:paraId="5C11AF97" w14:textId="77777777" w:rsidR="005C7021" w:rsidRDefault="002B4CF9">
            <w:pPr>
              <w:keepNext/>
              <w:spacing w:after="0" w:line="240" w:lineRule="auto"/>
            </w:pPr>
            <w:r>
              <w:rPr>
                <w:rFonts w:ascii="Consolas" w:eastAsia="Consolas" w:hAnsi="Consolas" w:cs="Consolas"/>
                <w:sz w:val="19"/>
              </w:rPr>
              <w:t>5. prefix every chunk with "Section n. Title" and store its metadata</w:t>
            </w:r>
          </w:p>
          <w:p w14:paraId="2D8A285F" w14:textId="77777777" w:rsidR="005C7021" w:rsidRDefault="002B4CF9">
            <w:pPr>
              <w:keepNext/>
              <w:spacing w:after="0" w:line="240" w:lineRule="auto"/>
            </w:pPr>
            <w:r>
              <w:rPr>
                <w:rFonts w:ascii="Consolas" w:eastAsia="Consolas" w:hAnsi="Consolas" w:cs="Consolas"/>
                <w:sz w:val="19"/>
              </w:rPr>
              <w:t>6. rebuild the penalty Schedule as one row per breach</w:t>
            </w:r>
          </w:p>
          <w:p w14:paraId="283B894C" w14:textId="77777777" w:rsidR="005C7021" w:rsidRDefault="002B4CF9">
            <w:pPr>
              <w:keepNext/>
              <w:spacing w:after="0" w:line="240" w:lineRule="auto"/>
            </w:pPr>
            <w:r>
              <w:rPr>
                <w:rFonts w:ascii="Consolas" w:eastAsia="Consolas" w:hAnsi="Consolas" w:cs="Consolas"/>
                <w:sz w:val="19"/>
              </w:rPr>
              <w:t>Result on the Act: 82 chunks covering all 44 sections (mean 765 chars)</w:t>
            </w:r>
          </w:p>
        </w:tc>
      </w:tr>
    </w:tbl>
    <w:p w14:paraId="4C681843" w14:textId="77777777" w:rsidR="005C7021" w:rsidRDefault="005C7021">
      <w:pPr>
        <w:spacing w:line="240" w:lineRule="auto"/>
      </w:pPr>
    </w:p>
    <w:p w14:paraId="50779A61" w14:textId="77777777" w:rsidR="005C7021" w:rsidRDefault="002B4CF9">
      <w:pPr>
        <w:keepNext/>
        <w:spacing w:before="160" w:after="200"/>
      </w:pPr>
      <w:r>
        <w:rPr>
          <w:rFonts w:eastAsia="Times New Roman" w:cs="Times New Roman"/>
          <w:b/>
        </w:rPr>
        <w:t>Algorithm 2: Hybrid retrieval with weighted Reciprocal Rank Fusion</w:t>
      </w:r>
    </w:p>
    <w:tbl>
      <w:tblPr>
        <w:tblW w:w="0" w:type="auto"/>
        <w:jc w:val="center"/>
        <w:tblLook w:val="04A0" w:firstRow="1" w:lastRow="0" w:firstColumn="1" w:lastColumn="0" w:noHBand="0" w:noVBand="1"/>
      </w:tblPr>
      <w:tblGrid>
        <w:gridCol w:w="9026"/>
      </w:tblGrid>
      <w:tr w:rsidR="005C7021" w14:paraId="3DC372F8"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176A657D" w14:textId="77777777" w:rsidR="005C7021" w:rsidRDefault="002B4CF9">
            <w:pPr>
              <w:keepNext/>
              <w:spacing w:after="0" w:line="240" w:lineRule="auto"/>
            </w:pPr>
            <w:r>
              <w:rPr>
                <w:rFonts w:ascii="Consolas" w:eastAsia="Consolas" w:hAnsi="Consolas" w:cs="Consolas"/>
                <w:sz w:val="19"/>
              </w:rPr>
              <w:t>Input : query q, weights w = {dense: 1, sparse: 1, metadata: 2, graph: 0}</w:t>
            </w:r>
          </w:p>
          <w:p w14:paraId="67C4359D" w14:textId="77777777" w:rsidR="005C7021" w:rsidRDefault="002B4CF9">
            <w:pPr>
              <w:keepNext/>
              <w:spacing w:after="0" w:line="240" w:lineRule="auto"/>
            </w:pPr>
            <w:r>
              <w:rPr>
                <w:rFonts w:ascii="Consolas" w:eastAsia="Consolas" w:hAnsi="Consolas" w:cs="Consolas"/>
                <w:sz w:val="19"/>
              </w:rPr>
              <w:t>Output: top-k evidence chunks</w:t>
            </w:r>
          </w:p>
          <w:p w14:paraId="6D49B3A1" w14:textId="77777777" w:rsidR="005C7021" w:rsidRDefault="002B4CF9">
            <w:pPr>
              <w:keepNext/>
              <w:spacing w:after="0" w:line="240" w:lineRule="auto"/>
            </w:pPr>
            <w:r>
              <w:rPr>
                <w:rFonts w:ascii="Consolas" w:eastAsia="Consolas" w:hAnsi="Consolas" w:cs="Consolas"/>
                <w:sz w:val="19"/>
              </w:rPr>
              <w:t>1. R_dense  &lt;- cosine top-20 of MiniLM(q) in the vector index</w:t>
            </w:r>
          </w:p>
          <w:p w14:paraId="3F7D2166" w14:textId="77777777" w:rsidR="005C7021" w:rsidRDefault="002B4CF9">
            <w:pPr>
              <w:keepNext/>
              <w:spacing w:after="0" w:line="240" w:lineRule="auto"/>
            </w:pPr>
            <w:r>
              <w:rPr>
                <w:rFonts w:ascii="Consolas" w:eastAsia="Consolas" w:hAnsi="Consolas" w:cs="Consolas"/>
                <w:sz w:val="19"/>
              </w:rPr>
              <w:t>2. R_sparse &lt;- BM25+ top-20 over stemmed tokens</w:t>
            </w:r>
          </w:p>
          <w:p w14:paraId="3E770DE9" w14:textId="77777777" w:rsidR="005C7021" w:rsidRDefault="002B4CF9">
            <w:pPr>
              <w:keepNext/>
              <w:spacing w:after="0" w:line="240" w:lineRule="auto"/>
            </w:pPr>
            <w:r>
              <w:rPr>
                <w:rFonts w:ascii="Consolas" w:eastAsia="Consolas" w:hAnsi="Consolas" w:cs="Consolas"/>
                <w:sz w:val="19"/>
              </w:rPr>
              <w:t>3. R_meta   &lt;- all chunks of any provision named in q (e.g. "8(6)")</w:t>
            </w:r>
          </w:p>
          <w:p w14:paraId="785D84E6" w14:textId="77777777" w:rsidR="005C7021" w:rsidRDefault="002B4CF9">
            <w:pPr>
              <w:keepNext/>
              <w:spacing w:after="0" w:line="240" w:lineRule="auto"/>
            </w:pPr>
            <w:r>
              <w:rPr>
                <w:rFonts w:ascii="Consolas" w:eastAsia="Consolas" w:hAnsi="Consolas" w:cs="Consolas"/>
                <w:sz w:val="19"/>
              </w:rPr>
              <w:t>4. for each chunk d: score(d) = sum_r  w_r / (60 + rank_r(d))</w:t>
            </w:r>
          </w:p>
          <w:p w14:paraId="36C062EB" w14:textId="77777777" w:rsidR="005C7021" w:rsidRDefault="002B4CF9">
            <w:pPr>
              <w:keepNext/>
              <w:spacing w:after="0" w:line="240" w:lineRule="auto"/>
            </w:pPr>
            <w:r>
              <w:rPr>
                <w:rFonts w:ascii="Consolas" w:eastAsia="Consolas" w:hAnsi="Consolas" w:cs="Consolas"/>
                <w:sz w:val="19"/>
              </w:rPr>
              <w:t>5. candidates &lt;- top-20 by score; re-rank with the cross-encoder</w:t>
            </w:r>
          </w:p>
          <w:p w14:paraId="0D9F927D" w14:textId="77777777" w:rsidR="005C7021" w:rsidRDefault="002B4CF9">
            <w:pPr>
              <w:keepNext/>
              <w:spacing w:after="0" w:line="240" w:lineRule="auto"/>
            </w:pPr>
            <w:r>
              <w:rPr>
                <w:rFonts w:ascii="Consolas" w:eastAsia="Consolas" w:hAnsi="Consolas" w:cs="Consolas"/>
                <w:sz w:val="19"/>
              </w:rPr>
              <w:t>6. return top-k with provenance (retrievers, ranks, provision, page)</w:t>
            </w:r>
          </w:p>
        </w:tc>
      </w:tr>
    </w:tbl>
    <w:p w14:paraId="0E1E585B" w14:textId="77777777" w:rsidR="005C7021" w:rsidRDefault="005C7021">
      <w:pPr>
        <w:spacing w:line="240" w:lineRule="auto"/>
      </w:pPr>
    </w:p>
    <w:p w14:paraId="3D3060BE" w14:textId="77777777" w:rsidR="005C7021" w:rsidRDefault="002B4CF9">
      <w:pPr>
        <w:keepNext/>
        <w:spacing w:before="160" w:after="200"/>
      </w:pPr>
      <w:r>
        <w:rPr>
          <w:rFonts w:eastAsia="Times New Roman" w:cs="Times New Roman"/>
          <w:b/>
        </w:rPr>
        <w:t>Algorithm 3: Per-obligation audit with guardrails</w:t>
      </w:r>
    </w:p>
    <w:tbl>
      <w:tblPr>
        <w:tblW w:w="0" w:type="auto"/>
        <w:jc w:val="center"/>
        <w:tblLook w:val="04A0" w:firstRow="1" w:lastRow="0" w:firstColumn="1" w:lastColumn="0" w:noHBand="0" w:noVBand="1"/>
      </w:tblPr>
      <w:tblGrid>
        <w:gridCol w:w="9026"/>
      </w:tblGrid>
      <w:tr w:rsidR="005C7021" w14:paraId="4BB0A486"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03FC3005" w14:textId="77777777" w:rsidR="005C7021" w:rsidRDefault="002B4CF9">
            <w:pPr>
              <w:keepNext/>
              <w:spacing w:after="0" w:line="240" w:lineRule="auto"/>
            </w:pPr>
            <w:r>
              <w:rPr>
                <w:rFonts w:ascii="Consolas" w:eastAsia="Consolas" w:hAnsi="Consolas" w:cs="Consolas"/>
                <w:sz w:val="19"/>
              </w:rPr>
              <w:t>Input : policy P, checklist O (14 obligations)</w:t>
            </w:r>
          </w:p>
          <w:p w14:paraId="7CCADEDE" w14:textId="77777777" w:rsidR="005C7021" w:rsidRDefault="002B4CF9">
            <w:pPr>
              <w:keepNext/>
              <w:spacing w:after="0" w:line="240" w:lineRule="auto"/>
            </w:pPr>
            <w:r>
              <w:rPr>
                <w:rFonts w:ascii="Consolas" w:eastAsia="Consolas" w:hAnsi="Consolas" w:cs="Consolas"/>
                <w:sz w:val="19"/>
              </w:rPr>
              <w:t>Output: findings with status, quote, citation, risk; score S</w:t>
            </w:r>
          </w:p>
          <w:p w14:paraId="0DD4ED8D" w14:textId="77777777" w:rsidR="005C7021" w:rsidRDefault="002B4CF9">
            <w:pPr>
              <w:keepNext/>
              <w:spacing w:after="0" w:line="240" w:lineRule="auto"/>
            </w:pPr>
            <w:r>
              <w:rPr>
                <w:rFonts w:ascii="Consolas" w:eastAsia="Consolas" w:hAnsi="Consolas" w:cs="Consolas"/>
                <w:sz w:val="19"/>
              </w:rPr>
              <w:t>1. chunk P into paragraphs; build an in-memory hybrid index over P</w:t>
            </w:r>
          </w:p>
          <w:p w14:paraId="3CA9FA49" w14:textId="77777777" w:rsidR="005C7021" w:rsidRDefault="002B4CF9">
            <w:pPr>
              <w:keepNext/>
              <w:spacing w:after="0" w:line="240" w:lineRule="auto"/>
            </w:pPr>
            <w:r>
              <w:rPr>
                <w:rFonts w:ascii="Consolas" w:eastAsia="Consolas" w:hAnsi="Consolas" w:cs="Consolas"/>
                <w:sz w:val="19"/>
              </w:rPr>
              <w:t>2. for each obligation o: clauses[o] &lt;- top-3 policy chunks for o.query</w:t>
            </w:r>
          </w:p>
          <w:p w14:paraId="5FF3A7F9" w14:textId="77777777" w:rsidR="005C7021" w:rsidRDefault="002B4CF9">
            <w:pPr>
              <w:keepNext/>
              <w:spacing w:after="0" w:line="240" w:lineRule="auto"/>
            </w:pPr>
            <w:r>
              <w:rPr>
                <w:rFonts w:ascii="Consolas" w:eastAsia="Consolas" w:hAnsi="Consolas" w:cs="Consolas"/>
                <w:sz w:val="19"/>
              </w:rPr>
              <w:t>3. mapping[o] &lt;- statute text by exact lookup, principle, exemptions, penalty</w:t>
            </w:r>
          </w:p>
          <w:p w14:paraId="217FD30D" w14:textId="77777777" w:rsidR="005C7021" w:rsidRDefault="002B4CF9">
            <w:pPr>
              <w:keepNext/>
              <w:spacing w:after="0" w:line="240" w:lineRule="auto"/>
            </w:pPr>
            <w:r>
              <w:rPr>
                <w:rFonts w:ascii="Consolas" w:eastAsia="Consolas" w:hAnsi="Consolas" w:cs="Consolas"/>
                <w:sz w:val="19"/>
              </w:rPr>
              <w:t>4. in batches of 7: verdicts &lt;- LLM(o.tests, mapping[o], clauses[o])</w:t>
            </w:r>
          </w:p>
          <w:p w14:paraId="3FD05A29" w14:textId="77777777" w:rsidR="005C7021" w:rsidRDefault="002B4CF9">
            <w:pPr>
              <w:keepNext/>
              <w:spacing w:after="0" w:line="240" w:lineRule="auto"/>
            </w:pPr>
            <w:r>
              <w:rPr>
                <w:rFonts w:ascii="Consolas" w:eastAsia="Consolas" w:hAnsi="Consolas" w:cs="Consolas"/>
                <w:sz w:val="19"/>
              </w:rPr>
              <w:t>5. for each verdict v:</w:t>
            </w:r>
          </w:p>
          <w:p w14:paraId="371FB8D4" w14:textId="77777777" w:rsidR="005C7021" w:rsidRDefault="002B4CF9">
            <w:pPr>
              <w:keepNext/>
              <w:spacing w:after="0" w:line="240" w:lineRule="auto"/>
            </w:pPr>
            <w:r>
              <w:rPr>
                <w:rFonts w:ascii="Consolas" w:eastAsia="Consolas" w:hAnsi="Consolas" w:cs="Consolas"/>
                <w:sz w:val="19"/>
              </w:rPr>
              <w:t xml:space="preserve">     if v.status != Missing and quote(v) not verbatim in P:</w:t>
            </w:r>
          </w:p>
          <w:p w14:paraId="57026000" w14:textId="77777777" w:rsidR="005C7021" w:rsidRDefault="002B4CF9">
            <w:pPr>
              <w:keepNext/>
              <w:spacing w:after="0" w:line="240" w:lineRule="auto"/>
            </w:pPr>
            <w:r>
              <w:rPr>
                <w:rFonts w:ascii="Consolas" w:eastAsia="Consolas" w:hAnsi="Consolas" w:cs="Consolas"/>
                <w:sz w:val="19"/>
              </w:rPr>
              <w:t xml:space="preserve">         Satisfied -&gt; Partial (confidence &lt;= 0.5); Partial without quote -&gt; Missing</w:t>
            </w:r>
          </w:p>
          <w:p w14:paraId="1129C8AE" w14:textId="77777777" w:rsidR="005C7021" w:rsidRDefault="002B4CF9">
            <w:pPr>
              <w:keepNext/>
              <w:spacing w:after="0" w:line="240" w:lineRule="auto"/>
            </w:pPr>
            <w:r>
              <w:rPr>
                <w:rFonts w:ascii="Consolas" w:eastAsia="Consolas" w:hAnsi="Consolas" w:cs="Consolas"/>
                <w:sz w:val="19"/>
              </w:rPr>
              <w:t xml:space="preserve">     if citation not in the Act: remove it</w:t>
            </w:r>
          </w:p>
          <w:p w14:paraId="0B04652D" w14:textId="77777777" w:rsidR="005C7021" w:rsidRDefault="002B4CF9">
            <w:pPr>
              <w:keepNext/>
              <w:spacing w:after="0" w:line="240" w:lineRule="auto"/>
            </w:pPr>
            <w:r>
              <w:rPr>
                <w:rFonts w:ascii="Consolas" w:eastAsia="Consolas" w:hAnsi="Consolas" w:cs="Consolas"/>
                <w:sz w:val="19"/>
              </w:rPr>
              <w:t xml:space="preserve">     flag clauses that contain instruction-like text (prompt injection)</w:t>
            </w:r>
          </w:p>
          <w:p w14:paraId="42AA1809" w14:textId="77777777" w:rsidR="005C7021" w:rsidRDefault="002B4CF9">
            <w:pPr>
              <w:keepNext/>
              <w:spacing w:after="0" w:line="240" w:lineRule="auto"/>
            </w:pPr>
            <w:r>
              <w:rPr>
                <w:rFonts w:ascii="Consolas" w:eastAsia="Consolas" w:hAnsi="Consolas" w:cs="Consolas"/>
                <w:sz w:val="19"/>
              </w:rPr>
              <w:t>6. rulebook.reconcile(findings, P)                      (Algorithm 4)</w:t>
            </w:r>
          </w:p>
          <w:p w14:paraId="1268DCF3" w14:textId="77777777" w:rsidR="005C7021" w:rsidRDefault="002B4CF9">
            <w:pPr>
              <w:keepNext/>
              <w:spacing w:after="0" w:line="240" w:lineRule="auto"/>
            </w:pPr>
            <w:r>
              <w:rPr>
                <w:rFonts w:ascii="Consolas" w:eastAsia="Consolas" w:hAnsi="Consolas" w:cs="Consolas"/>
                <w:sz w:val="19"/>
              </w:rPr>
              <w:t>7. risk &lt;- f(Schedule penalty ceiling, status); applicability; in-force date</w:t>
            </w:r>
          </w:p>
          <w:p w14:paraId="5BF11B49" w14:textId="77777777" w:rsidR="005C7021" w:rsidRDefault="002B4CF9">
            <w:pPr>
              <w:keepNext/>
              <w:spacing w:after="0" w:line="240" w:lineRule="auto"/>
            </w:pPr>
            <w:r>
              <w:rPr>
                <w:rFonts w:ascii="Consolas" w:eastAsia="Consolas" w:hAnsi="Consolas" w:cs="Consolas"/>
                <w:sz w:val="19"/>
              </w:rPr>
              <w:t>8. S = 100 * (n_sat + 0.5 * n_part) / n_applicable</w:t>
            </w:r>
          </w:p>
        </w:tc>
      </w:tr>
    </w:tbl>
    <w:p w14:paraId="52A47CD3" w14:textId="77777777" w:rsidR="005C7021" w:rsidRDefault="005C7021">
      <w:pPr>
        <w:spacing w:line="240" w:lineRule="auto"/>
      </w:pPr>
    </w:p>
    <w:p w14:paraId="0B5583D2" w14:textId="77777777" w:rsidR="005C7021" w:rsidRDefault="002B4CF9">
      <w:pPr>
        <w:keepNext/>
        <w:spacing w:before="160" w:after="200"/>
      </w:pPr>
      <w:r>
        <w:rPr>
          <w:rFonts w:eastAsia="Times New Roman" w:cs="Times New Roman"/>
          <w:b/>
        </w:rPr>
        <w:lastRenderedPageBreak/>
        <w:t>Algorithm 4: Rule-book check and reconciliation</w:t>
      </w:r>
    </w:p>
    <w:tbl>
      <w:tblPr>
        <w:tblW w:w="0" w:type="auto"/>
        <w:jc w:val="center"/>
        <w:tblLook w:val="04A0" w:firstRow="1" w:lastRow="0" w:firstColumn="1" w:lastColumn="0" w:noHBand="0" w:noVBand="1"/>
      </w:tblPr>
      <w:tblGrid>
        <w:gridCol w:w="9026"/>
      </w:tblGrid>
      <w:tr w:rsidR="005C7021" w14:paraId="0B81DB35"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6AAEC89B" w14:textId="77777777" w:rsidR="005C7021" w:rsidRDefault="002B4CF9">
            <w:pPr>
              <w:keepNext/>
              <w:spacing w:after="0" w:line="240" w:lineRule="auto"/>
            </w:pPr>
            <w:r>
              <w:rPr>
                <w:rFonts w:ascii="Consolas" w:eastAsia="Consolas" w:hAnsi="Consolas" w:cs="Consolas"/>
                <w:sz w:val="19"/>
              </w:rPr>
              <w:t>Input : policy text P, findings F, RULES (45 requirements), HARD (no-flaw rules)</w:t>
            </w:r>
          </w:p>
          <w:p w14:paraId="4E52E0C9" w14:textId="77777777" w:rsidR="005C7021" w:rsidRDefault="002B4CF9">
            <w:pPr>
              <w:keepNext/>
              <w:spacing w:after="0" w:line="240" w:lineRule="auto"/>
            </w:pPr>
            <w:r>
              <w:rPr>
                <w:rFonts w:ascii="Consolas" w:eastAsia="Consolas" w:hAnsi="Consolas" w:cs="Consolas"/>
                <w:sz w:val="19"/>
              </w:rPr>
              <w:t>1. sections &lt;- markdown sections of P (or 3-paragraph windows)</w:t>
            </w:r>
          </w:p>
          <w:p w14:paraId="5C86703C" w14:textId="77777777" w:rsidR="005C7021" w:rsidRDefault="002B4CF9">
            <w:pPr>
              <w:keepNext/>
              <w:spacing w:after="0" w:line="240" w:lineRule="auto"/>
            </w:pPr>
            <w:r>
              <w:rPr>
                <w:rFonts w:ascii="Consolas" w:eastAsia="Consolas" w:hAnsi="Consolas" w:cs="Consolas"/>
                <w:sz w:val="19"/>
              </w:rPr>
              <w:t>2. for each obligation o:</w:t>
            </w:r>
          </w:p>
          <w:p w14:paraId="2C8C993F" w14:textId="77777777" w:rsidR="005C7021" w:rsidRDefault="002B4CF9">
            <w:pPr>
              <w:keepNext/>
              <w:spacing w:after="0" w:line="240" w:lineRule="auto"/>
            </w:pPr>
            <w:r>
              <w:rPr>
                <w:rFonts w:ascii="Consolas" w:eastAsia="Consolas" w:hAnsi="Consolas" w:cs="Consolas"/>
                <w:sz w:val="19"/>
              </w:rPr>
              <w:t xml:space="preserve">     best &lt;- section maximising (content rules met, hard rules met, -length)</w:t>
            </w:r>
          </w:p>
          <w:p w14:paraId="28DFCB7F" w14:textId="77777777" w:rsidR="005C7021" w:rsidRDefault="002B4CF9">
            <w:pPr>
              <w:keepNext/>
              <w:spacing w:after="0" w:line="240" w:lineRule="auto"/>
            </w:pPr>
            <w:r>
              <w:rPr>
                <w:rFonts w:ascii="Consolas" w:eastAsia="Consolas" w:hAnsi="Consolas" w:cs="Consolas"/>
                <w:sz w:val="19"/>
              </w:rPr>
              <w:t xml:space="preserve">     checks &lt;- [ test(best, P) for every requirement of o + "no placeholder" ]</w:t>
            </w:r>
          </w:p>
          <w:p w14:paraId="2C8E9729" w14:textId="77777777" w:rsidR="005C7021" w:rsidRDefault="002B4CF9">
            <w:pPr>
              <w:keepNext/>
              <w:spacing w:after="0" w:line="240" w:lineRule="auto"/>
            </w:pPr>
            <w:r>
              <w:rPr>
                <w:rFonts w:ascii="Consolas" w:eastAsia="Consolas" w:hAnsi="Consolas" w:cs="Consolas"/>
                <w:sz w:val="19"/>
              </w:rPr>
              <w:t>3. for each finding f of obligation o:</w:t>
            </w:r>
          </w:p>
          <w:p w14:paraId="7549D96E" w14:textId="77777777" w:rsidR="005C7021" w:rsidRDefault="002B4CF9">
            <w:pPr>
              <w:keepNext/>
              <w:spacing w:after="0" w:line="240" w:lineRule="auto"/>
            </w:pPr>
            <w:r>
              <w:rPr>
                <w:rFonts w:ascii="Consolas" w:eastAsia="Consolas" w:hAnsi="Consolas" w:cs="Consolas"/>
                <w:sz w:val="19"/>
              </w:rPr>
              <w:t xml:space="preserve">     attach checks, failed fixes and model wording</w:t>
            </w:r>
          </w:p>
          <w:p w14:paraId="2D27537D" w14:textId="77777777" w:rsidR="005C7021" w:rsidRDefault="002B4CF9">
            <w:pPr>
              <w:keepNext/>
              <w:spacing w:after="0" w:line="240" w:lineRule="auto"/>
            </w:pPr>
            <w:r>
              <w:rPr>
                <w:rFonts w:ascii="Consolas" w:eastAsia="Consolas" w:hAnsi="Consolas" w:cs="Consolas"/>
                <w:sz w:val="19"/>
              </w:rPr>
              <w:t xml:space="preserve">     if any hard check fails:  if f = Satisfied then f &lt;- Partial</w:t>
            </w:r>
          </w:p>
          <w:p w14:paraId="58BAA612" w14:textId="77777777" w:rsidR="005C7021" w:rsidRDefault="002B4CF9">
            <w:pPr>
              <w:keepNext/>
              <w:spacing w:after="0" w:line="240" w:lineRule="auto"/>
            </w:pPr>
            <w:r>
              <w:rPr>
                <w:rFonts w:ascii="Consolas" w:eastAsia="Consolas" w:hAnsi="Consolas" w:cs="Consolas"/>
                <w:sz w:val="19"/>
              </w:rPr>
              <w:t xml:space="preserve">     elif all checks pass:     f &lt;- Satisfied, quote = matching sentence</w:t>
            </w:r>
          </w:p>
        </w:tc>
      </w:tr>
    </w:tbl>
    <w:p w14:paraId="0FC32B7E" w14:textId="77777777" w:rsidR="005C7021" w:rsidRDefault="005C7021">
      <w:pPr>
        <w:spacing w:line="240" w:lineRule="auto"/>
      </w:pPr>
    </w:p>
    <w:p w14:paraId="4D682CD5" w14:textId="77777777" w:rsidR="005C7021" w:rsidRDefault="002B4CF9">
      <w:pPr>
        <w:keepNext/>
        <w:spacing w:before="160" w:after="200"/>
      </w:pPr>
      <w:r>
        <w:rPr>
          <w:rFonts w:eastAsia="Times New Roman" w:cs="Times New Roman"/>
          <w:b/>
        </w:rPr>
        <w:t>Algorithm 5: Policy generation that passes its own audit</w:t>
      </w:r>
    </w:p>
    <w:tbl>
      <w:tblPr>
        <w:tblW w:w="0" w:type="auto"/>
        <w:jc w:val="center"/>
        <w:tblLook w:val="04A0" w:firstRow="1" w:lastRow="0" w:firstColumn="1" w:lastColumn="0" w:noHBand="0" w:noVBand="1"/>
      </w:tblPr>
      <w:tblGrid>
        <w:gridCol w:w="9026"/>
      </w:tblGrid>
      <w:tr w:rsidR="005C7021" w14:paraId="1164775F"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308CB9BA" w14:textId="77777777" w:rsidR="005C7021" w:rsidRDefault="002B4CF9">
            <w:pPr>
              <w:keepNext/>
              <w:spacing w:after="0" w:line="240" w:lineRule="auto"/>
            </w:pPr>
            <w:r>
              <w:rPr>
                <w:rFonts w:ascii="Consolas" w:eastAsia="Consolas" w:hAnsi="Consolas" w:cs="Consolas"/>
                <w:sz w:val="19"/>
              </w:rPr>
              <w:t>Input : intake answers A (17 fields)</w:t>
            </w:r>
          </w:p>
          <w:p w14:paraId="21BDDFF3" w14:textId="77777777" w:rsidR="005C7021" w:rsidRDefault="002B4CF9">
            <w:pPr>
              <w:keepNext/>
              <w:spacing w:after="0" w:line="240" w:lineRule="auto"/>
            </w:pPr>
            <w:r>
              <w:rPr>
                <w:rFonts w:ascii="Consolas" w:eastAsia="Consolas" w:hAnsi="Consolas" w:cs="Consolas"/>
                <w:sz w:val="19"/>
              </w:rPr>
              <w:t>1. Q &lt;- intake.review(A)          # vague or missing answers -&gt; questions</w:t>
            </w:r>
          </w:p>
          <w:p w14:paraId="0C453CC8" w14:textId="77777777" w:rsidR="005C7021" w:rsidRDefault="002B4CF9">
            <w:pPr>
              <w:keepNext/>
              <w:spacing w:after="0" w:line="240" w:lineRule="auto"/>
            </w:pPr>
            <w:r>
              <w:rPr>
                <w:rFonts w:ascii="Consolas" w:eastAsia="Consolas" w:hAnsi="Consolas" w:cs="Consolas"/>
                <w:sz w:val="19"/>
              </w:rPr>
              <w:t>2. if Q is not empty and the user does not choose "draft anyway": return Q</w:t>
            </w:r>
          </w:p>
          <w:p w14:paraId="57396D6B" w14:textId="77777777" w:rsidR="005C7021" w:rsidRDefault="002B4CF9">
            <w:pPr>
              <w:keepNext/>
              <w:spacing w:after="0" w:line="240" w:lineRule="auto"/>
            </w:pPr>
            <w:r>
              <w:rPr>
                <w:rFonts w:ascii="Consolas" w:eastAsia="Consolas" w:hAnsi="Consolas" w:cs="Consolas"/>
                <w:sz w:val="19"/>
              </w:rPr>
              <w:t>3. facts &lt;- A, with [placeholders] for every field still in question</w:t>
            </w:r>
          </w:p>
          <w:p w14:paraId="51277484" w14:textId="77777777" w:rsidR="005C7021" w:rsidRDefault="002B4CF9">
            <w:pPr>
              <w:keepNext/>
              <w:spacing w:after="0" w:line="240" w:lineRule="auto"/>
            </w:pPr>
            <w:r>
              <w:rPr>
                <w:rFonts w:ascii="Consolas" w:eastAsia="Consolas" w:hAnsi="Consolas" w:cs="Consolas"/>
                <w:sz w:val="19"/>
              </w:rPr>
              <w:t>4. draft &lt;- rulebook.draft(facts)  # one section per obligation</w:t>
            </w:r>
          </w:p>
          <w:p w14:paraId="71ADD334" w14:textId="77777777" w:rsidR="005C7021" w:rsidRDefault="002B4CF9">
            <w:pPr>
              <w:keepNext/>
              <w:spacing w:after="0" w:line="240" w:lineRule="auto"/>
            </w:pPr>
            <w:r>
              <w:rPr>
                <w:rFonts w:ascii="Consolas" w:eastAsia="Consolas" w:hAnsi="Consolas" w:cs="Consolas"/>
                <w:sz w:val="19"/>
              </w:rPr>
              <w:t>5. if an LLM is available:</w:t>
            </w:r>
          </w:p>
          <w:p w14:paraId="348C5745" w14:textId="77777777" w:rsidR="005C7021" w:rsidRDefault="002B4CF9">
            <w:pPr>
              <w:keepNext/>
              <w:spacing w:after="0" w:line="240" w:lineRule="auto"/>
            </w:pPr>
            <w:r>
              <w:rPr>
                <w:rFonts w:ascii="Consolas" w:eastAsia="Consolas" w:hAnsi="Consolas" w:cs="Consolas"/>
                <w:sz w:val="19"/>
              </w:rPr>
              <w:t xml:space="preserve">       r &lt;- LLM.polish(draft)</w:t>
            </w:r>
          </w:p>
          <w:p w14:paraId="06FCC2C5" w14:textId="77777777" w:rsidR="005C7021" w:rsidRDefault="002B4CF9">
            <w:pPr>
              <w:keepNext/>
              <w:spacing w:after="0" w:line="240" w:lineRule="auto"/>
            </w:pPr>
            <w:r>
              <w:rPr>
                <w:rFonts w:ascii="Consolas" w:eastAsia="Consolas" w:hAnsi="Consolas" w:cs="Consolas"/>
                <w:sz w:val="19"/>
              </w:rPr>
              <w:t xml:space="preserve">       if check(r) meets all 14 obligations and the keyword judge agrees: draft &lt;- r</w:t>
            </w:r>
          </w:p>
          <w:p w14:paraId="29C8A4BC" w14:textId="77777777" w:rsidR="005C7021" w:rsidRDefault="002B4CF9">
            <w:pPr>
              <w:keepNext/>
              <w:spacing w:after="0" w:line="240" w:lineRule="auto"/>
            </w:pPr>
            <w:r>
              <w:rPr>
                <w:rFonts w:ascii="Consolas" w:eastAsia="Consolas" w:hAnsi="Consolas" w:cs="Consolas"/>
                <w:sz w:val="19"/>
              </w:rPr>
              <w:t>6. save draft as a versioned document; return draft, rule results, placeholders</w:t>
            </w:r>
          </w:p>
        </w:tc>
      </w:tr>
    </w:tbl>
    <w:p w14:paraId="56443E65" w14:textId="77777777" w:rsidR="005C7021" w:rsidRDefault="005C7021">
      <w:pPr>
        <w:spacing w:line="240" w:lineRule="auto"/>
      </w:pPr>
    </w:p>
    <w:p w14:paraId="131A7C17" w14:textId="77777777" w:rsidR="005C7021" w:rsidRDefault="002B4CF9">
      <w:pPr>
        <w:spacing w:after="200"/>
        <w:jc w:val="both"/>
      </w:pPr>
      <w:r>
        <w:rPr>
          <w:rFonts w:eastAsia="Times New Roman" w:cs="Times New Roman"/>
        </w:rPr>
        <w:t>Two short excerpts from the implementation show how the score and the rule book are coded:</w:t>
      </w:r>
    </w:p>
    <w:p w14:paraId="7A173832" w14:textId="77777777" w:rsidR="005C7021" w:rsidRDefault="002B4CF9">
      <w:pPr>
        <w:keepNext/>
        <w:spacing w:before="160" w:after="200"/>
      </w:pPr>
      <w:r>
        <w:rPr>
          <w:rFonts w:eastAsia="Times New Roman" w:cs="Times New Roman"/>
          <w:b/>
        </w:rPr>
        <w:t>Code 1: compliance score (backend/app/compass/checklist.py)</w:t>
      </w:r>
    </w:p>
    <w:tbl>
      <w:tblPr>
        <w:tblW w:w="0" w:type="auto"/>
        <w:jc w:val="center"/>
        <w:tblLook w:val="04A0" w:firstRow="1" w:lastRow="0" w:firstColumn="1" w:lastColumn="0" w:noHBand="0" w:noVBand="1"/>
      </w:tblPr>
      <w:tblGrid>
        <w:gridCol w:w="9026"/>
      </w:tblGrid>
      <w:tr w:rsidR="005C7021" w14:paraId="74C47A69"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67D3DF0E" w14:textId="77777777" w:rsidR="005C7021" w:rsidRDefault="002B4CF9">
            <w:pPr>
              <w:keepNext/>
              <w:spacing w:after="0" w:line="240" w:lineRule="auto"/>
            </w:pPr>
            <w:r>
              <w:rPr>
                <w:rFonts w:ascii="Consolas" w:eastAsia="Consolas" w:hAnsi="Consolas" w:cs="Consolas"/>
                <w:sz w:val="19"/>
              </w:rPr>
              <w:t>def score(statuses: list[str]) -&gt; float:</w:t>
            </w:r>
          </w:p>
          <w:p w14:paraId="462116E5" w14:textId="77777777" w:rsidR="005C7021" w:rsidRDefault="002B4CF9">
            <w:pPr>
              <w:keepNext/>
              <w:spacing w:after="0" w:line="240" w:lineRule="auto"/>
            </w:pPr>
            <w:r>
              <w:rPr>
                <w:rFonts w:ascii="Consolas" w:eastAsia="Consolas" w:hAnsi="Consolas" w:cs="Consolas"/>
                <w:sz w:val="19"/>
              </w:rPr>
              <w:t xml:space="preserve">    """S = 100 (n_sat + 0.5 n_part) / n_applicable."""</w:t>
            </w:r>
          </w:p>
          <w:p w14:paraId="7E781DDD" w14:textId="77777777" w:rsidR="005C7021" w:rsidRDefault="002B4CF9">
            <w:pPr>
              <w:keepNext/>
              <w:spacing w:after="0" w:line="240" w:lineRule="auto"/>
            </w:pPr>
            <w:r>
              <w:rPr>
                <w:rFonts w:ascii="Consolas" w:eastAsia="Consolas" w:hAnsi="Consolas" w:cs="Consolas"/>
                <w:sz w:val="19"/>
              </w:rPr>
              <w:t xml:space="preserve">    applicable = [code(s) for s in statuses if code(s) != "NOT_APPLICABLE"]</w:t>
            </w:r>
          </w:p>
          <w:p w14:paraId="611E9CD9" w14:textId="77777777" w:rsidR="005C7021" w:rsidRDefault="002B4CF9">
            <w:pPr>
              <w:keepNext/>
              <w:spacing w:after="0" w:line="240" w:lineRule="auto"/>
            </w:pPr>
            <w:r>
              <w:rPr>
                <w:rFonts w:ascii="Consolas" w:eastAsia="Consolas" w:hAnsi="Consolas" w:cs="Consolas"/>
                <w:sz w:val="19"/>
              </w:rPr>
              <w:t xml:space="preserve">    return round(100 * sum(WEIGHTS.get(s, 0.0) for s in applicable)</w:t>
            </w:r>
          </w:p>
          <w:p w14:paraId="6E740A85" w14:textId="77777777" w:rsidR="005C7021" w:rsidRDefault="002B4CF9">
            <w:pPr>
              <w:keepNext/>
              <w:spacing w:after="0" w:line="240" w:lineRule="auto"/>
            </w:pPr>
            <w:r>
              <w:rPr>
                <w:rFonts w:ascii="Consolas" w:eastAsia="Consolas" w:hAnsi="Consolas" w:cs="Consolas"/>
                <w:sz w:val="19"/>
              </w:rPr>
              <w:t xml:space="preserve">                 / len(applicable), 1) if applicable else 0.0</w:t>
            </w:r>
          </w:p>
        </w:tc>
      </w:tr>
    </w:tbl>
    <w:p w14:paraId="30991624" w14:textId="77777777" w:rsidR="005C7021" w:rsidRDefault="005C7021">
      <w:pPr>
        <w:spacing w:line="240" w:lineRule="auto"/>
      </w:pPr>
    </w:p>
    <w:p w14:paraId="7BF330A0" w14:textId="77777777" w:rsidR="005C7021" w:rsidRDefault="002B4CF9">
      <w:pPr>
        <w:keepNext/>
        <w:spacing w:before="160" w:after="200"/>
      </w:pPr>
      <w:r>
        <w:rPr>
          <w:rFonts w:eastAsia="Times New Roman" w:cs="Times New Roman"/>
          <w:b/>
        </w:rPr>
        <w:t>Code 2: one rule-book requirement (backend/app/compass/rulebook.json)</w:t>
      </w:r>
    </w:p>
    <w:tbl>
      <w:tblPr>
        <w:tblW w:w="0" w:type="auto"/>
        <w:jc w:val="center"/>
        <w:tblLook w:val="04A0" w:firstRow="1" w:lastRow="0" w:firstColumn="1" w:lastColumn="0" w:noHBand="0" w:noVBand="1"/>
      </w:tblPr>
      <w:tblGrid>
        <w:gridCol w:w="9026"/>
      </w:tblGrid>
      <w:tr w:rsidR="005C7021" w14:paraId="27F2702F"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3B9D6A41" w14:textId="77777777" w:rsidR="005C7021" w:rsidRDefault="002B4CF9">
            <w:pPr>
              <w:keepNext/>
              <w:spacing w:after="0" w:line="240" w:lineRule="auto"/>
            </w:pPr>
            <w:r>
              <w:rPr>
                <w:rFonts w:ascii="Consolas" w:eastAsia="Consolas" w:hAnsi="Consolas" w:cs="Consolas"/>
                <w:sz w:val="19"/>
              </w:rPr>
              <w:t>"GRIEVANCE": [</w:t>
            </w:r>
          </w:p>
          <w:p w14:paraId="21020A78" w14:textId="77777777" w:rsidR="005C7021" w:rsidRDefault="002B4CF9">
            <w:pPr>
              <w:keepNext/>
              <w:spacing w:after="0" w:line="240" w:lineRule="auto"/>
            </w:pPr>
            <w:r>
              <w:rPr>
                <w:rFonts w:ascii="Consolas" w:eastAsia="Consolas" w:hAnsi="Consolas" w:cs="Consolas"/>
                <w:sz w:val="19"/>
              </w:rPr>
              <w:t xml:space="preserve">  { "rule":  "Promises a response within 90 days",</w:t>
            </w:r>
          </w:p>
          <w:p w14:paraId="665862AD" w14:textId="77777777" w:rsidR="005C7021" w:rsidRDefault="002B4CF9">
            <w:pPr>
              <w:keepNext/>
              <w:spacing w:after="0" w:line="240" w:lineRule="auto"/>
            </w:pPr>
            <w:r>
              <w:rPr>
                <w:rFonts w:ascii="Consolas" w:eastAsia="Consolas" w:hAnsi="Consolas" w:cs="Consolas"/>
                <w:sz w:val="19"/>
              </w:rPr>
              <w:t xml:space="preserve">    "basis": "Rule 14(3)",</w:t>
            </w:r>
          </w:p>
          <w:p w14:paraId="67CE72D1" w14:textId="77777777" w:rsidR="005C7021" w:rsidRDefault="002B4CF9">
            <w:pPr>
              <w:keepNext/>
              <w:spacing w:after="0" w:line="240" w:lineRule="auto"/>
            </w:pPr>
            <w:r>
              <w:rPr>
                <w:rFonts w:ascii="Consolas" w:eastAsia="Consolas" w:hAnsi="Consolas" w:cs="Consolas"/>
                <w:sz w:val="19"/>
              </w:rPr>
              <w:t xml:space="preserve">    "check": "max_90_days",</w:t>
            </w:r>
          </w:p>
          <w:p w14:paraId="7617B24F" w14:textId="77777777" w:rsidR="005C7021" w:rsidRDefault="002B4CF9">
            <w:pPr>
              <w:keepNext/>
              <w:spacing w:after="0" w:line="240" w:lineRule="auto"/>
            </w:pPr>
            <w:r>
              <w:rPr>
                <w:rFonts w:ascii="Consolas" w:eastAsia="Consolas" w:hAnsi="Consolas" w:cs="Consolas"/>
                <w:sz w:val="19"/>
              </w:rPr>
              <w:t xml:space="preserve">    "fix":   "State a response time of at most 90 days, e.g. 'We will respond within 30 days.'" },</w:t>
            </w:r>
          </w:p>
          <w:p w14:paraId="0620809B" w14:textId="77777777" w:rsidR="005C7021" w:rsidRDefault="002B4CF9">
            <w:pPr>
              <w:keepNext/>
              <w:spacing w:after="0" w:line="240" w:lineRule="auto"/>
            </w:pPr>
            <w:r>
              <w:rPr>
                <w:rFonts w:ascii="Consolas" w:eastAsia="Consolas" w:hAnsi="Consolas" w:cs="Consolas"/>
                <w:sz w:val="19"/>
              </w:rPr>
              <w:t xml:space="preserve">  ...</w:t>
            </w:r>
          </w:p>
        </w:tc>
      </w:tr>
    </w:tbl>
    <w:p w14:paraId="1AC6858E" w14:textId="77777777" w:rsidR="005C7021" w:rsidRDefault="005C7021">
      <w:pPr>
        <w:spacing w:line="240" w:lineRule="auto"/>
      </w:pPr>
    </w:p>
    <w:p w14:paraId="4CFE6131" w14:textId="77777777" w:rsidR="005C7021" w:rsidRDefault="002B4CF9">
      <w:pPr>
        <w:keepNext/>
        <w:spacing w:before="160" w:after="200"/>
      </w:pPr>
      <w:r>
        <w:rPr>
          <w:rFonts w:eastAsia="Times New Roman" w:cs="Times New Roman"/>
          <w:b/>
        </w:rPr>
        <w:lastRenderedPageBreak/>
        <w:t>Code 3: the agent graph (backend/app/compass/workflow.py)</w:t>
      </w:r>
    </w:p>
    <w:tbl>
      <w:tblPr>
        <w:tblW w:w="0" w:type="auto"/>
        <w:jc w:val="center"/>
        <w:tblLook w:val="04A0" w:firstRow="1" w:lastRow="0" w:firstColumn="1" w:lastColumn="0" w:noHBand="0" w:noVBand="1"/>
      </w:tblPr>
      <w:tblGrid>
        <w:gridCol w:w="9026"/>
      </w:tblGrid>
      <w:tr w:rsidR="005C7021" w14:paraId="244236A2" w14:textId="77777777">
        <w:trPr>
          <w:cantSplit/>
          <w:jc w:val="center"/>
        </w:trPr>
        <w:tc>
          <w:tcPr>
            <w:tcW w:w="9026" w:type="dxa"/>
            <w:tcBorders>
              <w:top w:val="single" w:sz="6" w:space="0" w:color="9AAAC8"/>
              <w:left w:val="single" w:sz="6" w:space="0" w:color="9AAAC8"/>
              <w:bottom w:val="single" w:sz="6" w:space="0" w:color="9AAAC8"/>
              <w:right w:val="single" w:sz="6" w:space="0" w:color="9AAAC8"/>
            </w:tcBorders>
            <w:shd w:val="clear" w:color="auto" w:fill="F4F6F8"/>
          </w:tcPr>
          <w:p w14:paraId="55E36F03" w14:textId="77777777" w:rsidR="005C7021" w:rsidRDefault="002B4CF9">
            <w:pPr>
              <w:keepNext/>
              <w:spacing w:after="0" w:line="240" w:lineRule="auto"/>
            </w:pPr>
            <w:r>
              <w:rPr>
                <w:rFonts w:ascii="Consolas" w:eastAsia="Consolas" w:hAnsi="Consolas" w:cs="Consolas"/>
                <w:sz w:val="19"/>
              </w:rPr>
              <w:t>g = StateGraph(State)</w:t>
            </w:r>
          </w:p>
          <w:p w14:paraId="1126BA9B" w14:textId="77777777" w:rsidR="005C7021" w:rsidRDefault="002B4CF9">
            <w:pPr>
              <w:keepNext/>
              <w:spacing w:after="0" w:line="240" w:lineRule="auto"/>
            </w:pPr>
            <w:r>
              <w:rPr>
                <w:rFonts w:ascii="Consolas" w:eastAsia="Consolas" w:hAnsi="Consolas" w:cs="Consolas"/>
                <w:sz w:val="19"/>
              </w:rPr>
              <w:t>for name, fn in (("orchestrator", orchestrator), ("answer", answer), ("retrieval", retrieval),</w:t>
            </w:r>
          </w:p>
          <w:p w14:paraId="15D19118" w14:textId="77777777" w:rsidR="005C7021" w:rsidRDefault="002B4CF9">
            <w:pPr>
              <w:keepNext/>
              <w:spacing w:after="0" w:line="240" w:lineRule="auto"/>
            </w:pPr>
            <w:r>
              <w:rPr>
                <w:rFonts w:ascii="Consolas" w:eastAsia="Consolas" w:hAnsi="Consolas" w:cs="Consolas"/>
                <w:sz w:val="19"/>
              </w:rPr>
              <w:t xml:space="preserve">                 ("obligation_mapping", obligation_mapping), ("compliance", compliance),</w:t>
            </w:r>
          </w:p>
          <w:p w14:paraId="23B815D2" w14:textId="77777777" w:rsidR="005C7021" w:rsidRDefault="002B4CF9">
            <w:pPr>
              <w:keepNext/>
              <w:spacing w:after="0" w:line="240" w:lineRule="auto"/>
            </w:pPr>
            <w:r>
              <w:rPr>
                <w:rFonts w:ascii="Consolas" w:eastAsia="Consolas" w:hAnsi="Consolas" w:cs="Consolas"/>
                <w:sz w:val="19"/>
              </w:rPr>
              <w:t xml:space="preserve">                 ("guardrails", guardrails), ("risk", risk)):</w:t>
            </w:r>
          </w:p>
          <w:p w14:paraId="6829D36E" w14:textId="77777777" w:rsidR="005C7021" w:rsidRDefault="002B4CF9">
            <w:pPr>
              <w:keepNext/>
              <w:spacing w:after="0" w:line="240" w:lineRule="auto"/>
            </w:pPr>
            <w:r>
              <w:rPr>
                <w:rFonts w:ascii="Consolas" w:eastAsia="Consolas" w:hAnsi="Consolas" w:cs="Consolas"/>
                <w:sz w:val="19"/>
              </w:rPr>
              <w:t xml:space="preserve">    g.add_node(name, fn)</w:t>
            </w:r>
          </w:p>
          <w:p w14:paraId="27A1215E" w14:textId="77777777" w:rsidR="005C7021" w:rsidRDefault="002B4CF9">
            <w:pPr>
              <w:keepNext/>
              <w:spacing w:after="0" w:line="240" w:lineRule="auto"/>
            </w:pPr>
            <w:r>
              <w:rPr>
                <w:rFonts w:ascii="Consolas" w:eastAsia="Consolas" w:hAnsi="Consolas" w:cs="Consolas"/>
                <w:sz w:val="19"/>
              </w:rPr>
              <w:t>g.set_entry_point("orchestrator")</w:t>
            </w:r>
          </w:p>
          <w:p w14:paraId="6B89D708" w14:textId="77777777" w:rsidR="005C7021" w:rsidRDefault="002B4CF9">
            <w:pPr>
              <w:keepNext/>
              <w:spacing w:after="0" w:line="240" w:lineRule="auto"/>
            </w:pPr>
            <w:r>
              <w:rPr>
                <w:rFonts w:ascii="Consolas" w:eastAsia="Consolas" w:hAnsi="Consolas" w:cs="Consolas"/>
                <w:sz w:val="19"/>
              </w:rPr>
              <w:t>g.add_conditional_edges("orchestrator", lambda s: s["intent"],</w:t>
            </w:r>
          </w:p>
          <w:p w14:paraId="220B3D7A" w14:textId="77777777" w:rsidR="005C7021" w:rsidRDefault="002B4CF9">
            <w:pPr>
              <w:keepNext/>
              <w:spacing w:after="0" w:line="240" w:lineRule="auto"/>
            </w:pPr>
            <w:r>
              <w:rPr>
                <w:rFonts w:ascii="Consolas" w:eastAsia="Consolas" w:hAnsi="Consolas" w:cs="Consolas"/>
                <w:sz w:val="19"/>
              </w:rPr>
              <w:t xml:space="preserve">                        {"question": "answer", "audit": "retrieval"})</w:t>
            </w:r>
          </w:p>
        </w:tc>
      </w:tr>
    </w:tbl>
    <w:p w14:paraId="1B369901" w14:textId="77777777" w:rsidR="005C7021" w:rsidRDefault="005C7021">
      <w:pPr>
        <w:spacing w:line="240" w:lineRule="auto"/>
      </w:pPr>
    </w:p>
    <w:p w14:paraId="18987F07" w14:textId="77777777" w:rsidR="005C7021" w:rsidRDefault="002B4CF9">
      <w:pPr>
        <w:pStyle w:val="Heading2"/>
        <w:spacing w:before="320" w:after="160" w:line="276" w:lineRule="auto"/>
      </w:pPr>
      <w:bookmarkStart w:id="63" w:name="_Toc244015500"/>
      <w:r>
        <w:rPr>
          <w:rFonts w:eastAsia="Times New Roman" w:cs="Times New Roman"/>
          <w:color w:val="000000"/>
          <w:sz w:val="28"/>
        </w:rPr>
        <w:t>5.3 Application Screenshots with Labels and Descriptions</w:t>
      </w:r>
      <w:bookmarkEnd w:id="63"/>
    </w:p>
    <w:p w14:paraId="2D4DE3D8" w14:textId="77777777" w:rsidR="005C7021" w:rsidRDefault="002B4CF9">
      <w:pPr>
        <w:keepNext/>
        <w:spacing w:before="240" w:after="0" w:line="240" w:lineRule="auto"/>
        <w:jc w:val="center"/>
      </w:pPr>
      <w:r>
        <w:rPr>
          <w:noProof/>
        </w:rPr>
        <w:drawing>
          <wp:inline distT="0" distB="0" distL="0" distR="0" wp14:anchorId="1C2C7573" wp14:editId="70A27977">
            <wp:extent cx="5580000" cy="313721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landing.png"/>
                    <pic:cNvPicPr/>
                  </pic:nvPicPr>
                  <pic:blipFill>
                    <a:blip r:embed="rId36"/>
                    <a:stretch>
                      <a:fillRect/>
                    </a:stretch>
                  </pic:blipFill>
                  <pic:spPr>
                    <a:xfrm>
                      <a:off x="0" y="0"/>
                      <a:ext cx="5580000" cy="3137218"/>
                    </a:xfrm>
                    <a:prstGeom prst="rect">
                      <a:avLst/>
                    </a:prstGeom>
                  </pic:spPr>
                </pic:pic>
              </a:graphicData>
            </a:graphic>
          </wp:inline>
        </w:drawing>
      </w:r>
    </w:p>
    <w:p w14:paraId="202AA711" w14:textId="156E341F" w:rsidR="005C7021" w:rsidRDefault="002B4CF9">
      <w:pPr>
        <w:spacing w:before="80" w:after="320" w:line="240" w:lineRule="auto"/>
        <w:jc w:val="center"/>
      </w:pPr>
      <w:bookmarkStart w:id="64" w:name="_Toc244015539"/>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19</w:t>
      </w:r>
      <w:r>
        <w:rPr>
          <w:rFonts w:eastAsia="Times New Roman" w:cs="Times New Roman"/>
          <w:sz w:val="22"/>
        </w:rPr>
        <w:fldChar w:fldCharType="end"/>
      </w:r>
      <w:r>
        <w:rPr>
          <w:rFonts w:eastAsia="Times New Roman" w:cs="Times New Roman"/>
          <w:sz w:val="22"/>
        </w:rPr>
        <w:t>: Landing page</w:t>
      </w:r>
      <w:bookmarkEnd w:id="64"/>
    </w:p>
    <w:p w14:paraId="1F580999" w14:textId="77777777" w:rsidR="005C7021" w:rsidRDefault="002B4CF9">
      <w:pPr>
        <w:spacing w:after="200"/>
        <w:jc w:val="both"/>
      </w:pPr>
      <w:r>
        <w:rPr>
          <w:rFonts w:eastAsia="Times New Roman" w:cs="Times New Roman"/>
        </w:rPr>
        <w:t>The public page explains the product in one sentence and offers two large actions: check a privacy policy, or ask about your rights.</w:t>
      </w:r>
    </w:p>
    <w:p w14:paraId="0F7504EE" w14:textId="77777777" w:rsidR="005C7021" w:rsidRDefault="002B4CF9">
      <w:pPr>
        <w:keepNext/>
        <w:spacing w:before="240" w:after="0" w:line="240" w:lineRule="auto"/>
        <w:jc w:val="center"/>
      </w:pPr>
      <w:r>
        <w:rPr>
          <w:noProof/>
        </w:rPr>
        <w:lastRenderedPageBreak/>
        <w:drawing>
          <wp:inline distT="0" distB="0" distL="0" distR="0" wp14:anchorId="241ACF61" wp14:editId="33928D89">
            <wp:extent cx="5580000" cy="313721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2_signin.png"/>
                    <pic:cNvPicPr/>
                  </pic:nvPicPr>
                  <pic:blipFill>
                    <a:blip r:embed="rId37"/>
                    <a:stretch>
                      <a:fillRect/>
                    </a:stretch>
                  </pic:blipFill>
                  <pic:spPr>
                    <a:xfrm>
                      <a:off x="0" y="0"/>
                      <a:ext cx="5580000" cy="3137218"/>
                    </a:xfrm>
                    <a:prstGeom prst="rect">
                      <a:avLst/>
                    </a:prstGeom>
                  </pic:spPr>
                </pic:pic>
              </a:graphicData>
            </a:graphic>
          </wp:inline>
        </w:drawing>
      </w:r>
    </w:p>
    <w:p w14:paraId="174AE9D7" w14:textId="6F52F7B6" w:rsidR="005C7021" w:rsidRDefault="002B4CF9">
      <w:pPr>
        <w:spacing w:before="80" w:after="320" w:line="240" w:lineRule="auto"/>
        <w:jc w:val="center"/>
      </w:pPr>
      <w:bookmarkStart w:id="65" w:name="_Toc244015540"/>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20</w:t>
      </w:r>
      <w:r>
        <w:rPr>
          <w:rFonts w:eastAsia="Times New Roman" w:cs="Times New Roman"/>
          <w:sz w:val="22"/>
        </w:rPr>
        <w:fldChar w:fldCharType="end"/>
      </w:r>
      <w:r>
        <w:rPr>
          <w:rFonts w:eastAsia="Times New Roman" w:cs="Times New Roman"/>
          <w:sz w:val="22"/>
        </w:rPr>
        <w:t>: Sign-in screen</w:t>
      </w:r>
      <w:bookmarkEnd w:id="65"/>
    </w:p>
    <w:p w14:paraId="2FF9AC9B" w14:textId="77777777" w:rsidR="005C7021" w:rsidRDefault="002B4CF9">
      <w:pPr>
        <w:spacing w:after="200"/>
        <w:jc w:val="both"/>
      </w:pPr>
      <w:r>
        <w:rPr>
          <w:rFonts w:eastAsia="Times New Roman" w:cs="Times New Roman"/>
        </w:rPr>
        <w:t>Accounts keep each user's policies, audits and questions private; passwords are hashed with scrypt and sessions use HttpOnly cookies.</w:t>
      </w:r>
    </w:p>
    <w:p w14:paraId="185F8570" w14:textId="77777777" w:rsidR="005C7021" w:rsidRDefault="002B4CF9">
      <w:pPr>
        <w:keepNext/>
        <w:spacing w:before="240" w:after="0" w:line="240" w:lineRule="auto"/>
        <w:jc w:val="center"/>
      </w:pPr>
      <w:r>
        <w:rPr>
          <w:noProof/>
        </w:rPr>
        <w:drawing>
          <wp:inline distT="0" distB="0" distL="0" distR="0" wp14:anchorId="184C9DAF" wp14:editId="4E49FF0A">
            <wp:extent cx="5580000" cy="3137218"/>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dashboard.png"/>
                    <pic:cNvPicPr/>
                  </pic:nvPicPr>
                  <pic:blipFill>
                    <a:blip r:embed="rId38"/>
                    <a:stretch>
                      <a:fillRect/>
                    </a:stretch>
                  </pic:blipFill>
                  <pic:spPr>
                    <a:xfrm>
                      <a:off x="0" y="0"/>
                      <a:ext cx="5580000" cy="3137218"/>
                    </a:xfrm>
                    <a:prstGeom prst="rect">
                      <a:avLst/>
                    </a:prstGeom>
                  </pic:spPr>
                </pic:pic>
              </a:graphicData>
            </a:graphic>
          </wp:inline>
        </w:drawing>
      </w:r>
    </w:p>
    <w:p w14:paraId="238EC5F9" w14:textId="720347DD" w:rsidR="005C7021" w:rsidRDefault="002B4CF9">
      <w:pPr>
        <w:spacing w:before="80" w:after="320" w:line="240" w:lineRule="auto"/>
        <w:jc w:val="center"/>
      </w:pPr>
      <w:bookmarkStart w:id="66" w:name="_Toc244015541"/>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21</w:t>
      </w:r>
      <w:r>
        <w:rPr>
          <w:rFonts w:eastAsia="Times New Roman" w:cs="Times New Roman"/>
          <w:sz w:val="22"/>
        </w:rPr>
        <w:fldChar w:fldCharType="end"/>
      </w:r>
      <w:r>
        <w:rPr>
          <w:rFonts w:eastAsia="Times New Roman" w:cs="Times New Roman"/>
          <w:sz w:val="22"/>
        </w:rPr>
        <w:t>: Home dashboard</w:t>
      </w:r>
      <w:bookmarkEnd w:id="66"/>
    </w:p>
    <w:p w14:paraId="374DA259" w14:textId="77777777" w:rsidR="005C7021" w:rsidRDefault="002B4CF9">
      <w:pPr>
        <w:spacing w:after="200"/>
        <w:jc w:val="both"/>
      </w:pPr>
      <w:r>
        <w:rPr>
          <w:rFonts w:eastAsia="Times New Roman" w:cs="Times New Roman"/>
        </w:rPr>
        <w:t>After signing in, three large actions, the number of days until the duties commence (13 May 2027), recent checks and saved policies.</w:t>
      </w:r>
    </w:p>
    <w:p w14:paraId="3859EF59" w14:textId="77777777" w:rsidR="005C7021" w:rsidRDefault="002B4CF9">
      <w:pPr>
        <w:keepNext/>
        <w:spacing w:before="240" w:after="0" w:line="240" w:lineRule="auto"/>
        <w:jc w:val="center"/>
      </w:pPr>
      <w:r>
        <w:rPr>
          <w:noProof/>
        </w:rPr>
        <w:lastRenderedPageBreak/>
        <w:drawing>
          <wp:inline distT="0" distB="0" distL="0" distR="0" wp14:anchorId="07CA12E1" wp14:editId="6E42F8F5">
            <wp:extent cx="5580000" cy="313721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audit_input.png"/>
                    <pic:cNvPicPr/>
                  </pic:nvPicPr>
                  <pic:blipFill>
                    <a:blip r:embed="rId39"/>
                    <a:stretch>
                      <a:fillRect/>
                    </a:stretch>
                  </pic:blipFill>
                  <pic:spPr>
                    <a:xfrm>
                      <a:off x="0" y="0"/>
                      <a:ext cx="5580000" cy="3137218"/>
                    </a:xfrm>
                    <a:prstGeom prst="rect">
                      <a:avLst/>
                    </a:prstGeom>
                  </pic:spPr>
                </pic:pic>
              </a:graphicData>
            </a:graphic>
          </wp:inline>
        </w:drawing>
      </w:r>
    </w:p>
    <w:p w14:paraId="6D3FF9F4" w14:textId="55CBD45A" w:rsidR="005C7021" w:rsidRDefault="002B4CF9">
      <w:pPr>
        <w:spacing w:before="80" w:after="320" w:line="240" w:lineRule="auto"/>
        <w:jc w:val="center"/>
      </w:pPr>
      <w:bookmarkStart w:id="67" w:name="_Toc244015542"/>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22</w:t>
      </w:r>
      <w:r>
        <w:rPr>
          <w:rFonts w:eastAsia="Times New Roman" w:cs="Times New Roman"/>
          <w:sz w:val="22"/>
        </w:rPr>
        <w:fldChar w:fldCharType="end"/>
      </w:r>
      <w:r>
        <w:rPr>
          <w:rFonts w:eastAsia="Times New Roman" w:cs="Times New Roman"/>
          <w:sz w:val="22"/>
        </w:rPr>
        <w:t>: Policy audit input</w:t>
      </w:r>
      <w:bookmarkEnd w:id="67"/>
    </w:p>
    <w:p w14:paraId="4A64F090" w14:textId="77777777" w:rsidR="005C7021" w:rsidRDefault="002B4CF9">
      <w:pPr>
        <w:spacing w:after="200"/>
        <w:jc w:val="both"/>
      </w:pPr>
      <w:r>
        <w:rPr>
          <w:rFonts w:eastAsia="Times New Roman" w:cs="Times New Roman"/>
        </w:rPr>
        <w:t>A policy is uploaded or pasted; the user can also answer applicability questions, choose the assessment date, or try a bundled Indian app policy.</w:t>
      </w:r>
    </w:p>
    <w:p w14:paraId="1D6DA5F2" w14:textId="77777777" w:rsidR="005C7021" w:rsidRDefault="002B4CF9">
      <w:pPr>
        <w:keepNext/>
        <w:spacing w:before="240" w:after="0" w:line="240" w:lineRule="auto"/>
        <w:jc w:val="center"/>
      </w:pPr>
      <w:r>
        <w:rPr>
          <w:noProof/>
        </w:rPr>
        <w:drawing>
          <wp:inline distT="0" distB="0" distL="0" distR="0" wp14:anchorId="1A55CA30" wp14:editId="683A5E97">
            <wp:extent cx="5580000" cy="313721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audit_result.png"/>
                    <pic:cNvPicPr/>
                  </pic:nvPicPr>
                  <pic:blipFill>
                    <a:blip r:embed="rId40"/>
                    <a:stretch>
                      <a:fillRect/>
                    </a:stretch>
                  </pic:blipFill>
                  <pic:spPr>
                    <a:xfrm>
                      <a:off x="0" y="0"/>
                      <a:ext cx="5580000" cy="3137218"/>
                    </a:xfrm>
                    <a:prstGeom prst="rect">
                      <a:avLst/>
                    </a:prstGeom>
                  </pic:spPr>
                </pic:pic>
              </a:graphicData>
            </a:graphic>
          </wp:inline>
        </w:drawing>
      </w:r>
    </w:p>
    <w:p w14:paraId="12840265" w14:textId="72478F9F" w:rsidR="005C7021" w:rsidRDefault="002B4CF9">
      <w:pPr>
        <w:spacing w:before="80" w:after="320" w:line="240" w:lineRule="auto"/>
        <w:jc w:val="center"/>
      </w:pPr>
      <w:bookmarkStart w:id="68" w:name="_Toc244015543"/>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23</w:t>
      </w:r>
      <w:r>
        <w:rPr>
          <w:rFonts w:eastAsia="Times New Roman" w:cs="Times New Roman"/>
          <w:sz w:val="22"/>
        </w:rPr>
        <w:fldChar w:fldCharType="end"/>
      </w:r>
      <w:r>
        <w:rPr>
          <w:rFonts w:eastAsia="Times New Roman" w:cs="Times New Roman"/>
          <w:sz w:val="22"/>
        </w:rPr>
        <w:t>: Audit result: score and findings</w:t>
      </w:r>
      <w:bookmarkEnd w:id="68"/>
    </w:p>
    <w:p w14:paraId="6D5C891F" w14:textId="77777777" w:rsidR="005C7021" w:rsidRDefault="002B4CF9">
      <w:pPr>
        <w:spacing w:after="200"/>
        <w:jc w:val="both"/>
      </w:pPr>
      <w:r>
        <w:rPr>
          <w:rFonts w:eastAsia="Times New Roman" w:cs="Times New Roman"/>
        </w:rPr>
        <w:t>The compliance score out of 100, counts of Covered, Partial and Missing obligations, and the 14 findings sorted with gaps first.</w:t>
      </w:r>
    </w:p>
    <w:p w14:paraId="12055F74" w14:textId="77777777" w:rsidR="005C7021" w:rsidRDefault="002B4CF9">
      <w:pPr>
        <w:keepNext/>
        <w:spacing w:before="240" w:after="0" w:line="240" w:lineRule="auto"/>
        <w:jc w:val="center"/>
      </w:pPr>
      <w:r>
        <w:rPr>
          <w:noProof/>
        </w:rPr>
        <w:lastRenderedPageBreak/>
        <w:drawing>
          <wp:inline distT="0" distB="0" distL="0" distR="0" wp14:anchorId="224BA7D1" wp14:editId="4B71B20D">
            <wp:extent cx="5580000" cy="313721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audit_finding.png"/>
                    <pic:cNvPicPr/>
                  </pic:nvPicPr>
                  <pic:blipFill>
                    <a:blip r:embed="rId41"/>
                    <a:stretch>
                      <a:fillRect/>
                    </a:stretch>
                  </pic:blipFill>
                  <pic:spPr>
                    <a:xfrm>
                      <a:off x="0" y="0"/>
                      <a:ext cx="5580000" cy="3137218"/>
                    </a:xfrm>
                    <a:prstGeom prst="rect">
                      <a:avLst/>
                    </a:prstGeom>
                  </pic:spPr>
                </pic:pic>
              </a:graphicData>
            </a:graphic>
          </wp:inline>
        </w:drawing>
      </w:r>
    </w:p>
    <w:p w14:paraId="732B9BE9" w14:textId="2F6BECCA" w:rsidR="005C7021" w:rsidRDefault="002B4CF9">
      <w:pPr>
        <w:spacing w:before="80" w:after="320" w:line="240" w:lineRule="auto"/>
        <w:jc w:val="center"/>
      </w:pPr>
      <w:bookmarkStart w:id="69" w:name="_Toc244015544"/>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24</w:t>
      </w:r>
      <w:r>
        <w:rPr>
          <w:rFonts w:eastAsia="Times New Roman" w:cs="Times New Roman"/>
          <w:sz w:val="22"/>
        </w:rPr>
        <w:fldChar w:fldCharType="end"/>
      </w:r>
      <w:r>
        <w:rPr>
          <w:rFonts w:eastAsia="Times New Roman" w:cs="Times New Roman"/>
          <w:sz w:val="22"/>
        </w:rPr>
        <w:t>: A finding with its evidence</w:t>
      </w:r>
      <w:bookmarkEnd w:id="69"/>
    </w:p>
    <w:p w14:paraId="6B093161" w14:textId="77777777" w:rsidR="005C7021" w:rsidRDefault="002B4CF9">
      <w:pPr>
        <w:spacing w:after="200"/>
        <w:jc w:val="both"/>
      </w:pPr>
      <w:r>
        <w:rPr>
          <w:rFonts w:eastAsia="Times New Roman" w:cs="Times New Roman"/>
        </w:rPr>
        <w:t>Each finding states the reasoning and penalty ceiling, opens the evidence in the document, and lets a reviewer accept or override it.</w:t>
      </w:r>
    </w:p>
    <w:p w14:paraId="5AB83A44" w14:textId="77777777" w:rsidR="005C7021" w:rsidRDefault="002B4CF9">
      <w:pPr>
        <w:keepNext/>
        <w:spacing w:before="240" w:after="0" w:line="240" w:lineRule="auto"/>
        <w:jc w:val="center"/>
      </w:pPr>
      <w:r>
        <w:rPr>
          <w:noProof/>
        </w:rPr>
        <w:drawing>
          <wp:inline distT="0" distB="0" distL="0" distR="0" wp14:anchorId="63C86E3E" wp14:editId="1B3A3258">
            <wp:extent cx="5580000" cy="313721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create_form.png"/>
                    <pic:cNvPicPr/>
                  </pic:nvPicPr>
                  <pic:blipFill>
                    <a:blip r:embed="rId42"/>
                    <a:stretch>
                      <a:fillRect/>
                    </a:stretch>
                  </pic:blipFill>
                  <pic:spPr>
                    <a:xfrm>
                      <a:off x="0" y="0"/>
                      <a:ext cx="5580000" cy="3137218"/>
                    </a:xfrm>
                    <a:prstGeom prst="rect">
                      <a:avLst/>
                    </a:prstGeom>
                  </pic:spPr>
                </pic:pic>
              </a:graphicData>
            </a:graphic>
          </wp:inline>
        </w:drawing>
      </w:r>
    </w:p>
    <w:p w14:paraId="68A02F6C" w14:textId="75FEC6A9" w:rsidR="005C7021" w:rsidRDefault="002B4CF9">
      <w:pPr>
        <w:spacing w:before="80" w:after="320" w:line="240" w:lineRule="auto"/>
        <w:jc w:val="center"/>
      </w:pPr>
      <w:bookmarkStart w:id="70" w:name="_Toc244015545"/>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25</w:t>
      </w:r>
      <w:r>
        <w:rPr>
          <w:rFonts w:eastAsia="Times New Roman" w:cs="Times New Roman"/>
          <w:sz w:val="22"/>
        </w:rPr>
        <w:fldChar w:fldCharType="end"/>
      </w:r>
      <w:r>
        <w:rPr>
          <w:rFonts w:eastAsia="Times New Roman" w:cs="Times New Roman"/>
          <w:sz w:val="22"/>
        </w:rPr>
        <w:t>: Policy generator intake</w:t>
      </w:r>
      <w:bookmarkEnd w:id="70"/>
    </w:p>
    <w:p w14:paraId="64483193" w14:textId="77777777" w:rsidR="005C7021" w:rsidRDefault="002B4CF9">
      <w:pPr>
        <w:spacing w:after="200"/>
        <w:jc w:val="both"/>
      </w:pPr>
      <w:r>
        <w:rPr>
          <w:rFonts w:eastAsia="Times New Roman" w:cs="Times New Roman"/>
        </w:rPr>
        <w:t>The generator asks detailed questions with plain labels; required fields are starred.</w:t>
      </w:r>
    </w:p>
    <w:p w14:paraId="40A2D175" w14:textId="77777777" w:rsidR="005C7021" w:rsidRDefault="002B4CF9">
      <w:pPr>
        <w:keepNext/>
        <w:spacing w:before="240" w:after="0" w:line="240" w:lineRule="auto"/>
        <w:jc w:val="center"/>
      </w:pPr>
      <w:r>
        <w:rPr>
          <w:noProof/>
        </w:rPr>
        <w:lastRenderedPageBreak/>
        <w:drawing>
          <wp:inline distT="0" distB="0" distL="0" distR="0" wp14:anchorId="22AA0A13" wp14:editId="705145E7">
            <wp:extent cx="5580000" cy="313721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info_tooltip.png"/>
                    <pic:cNvPicPr/>
                  </pic:nvPicPr>
                  <pic:blipFill>
                    <a:blip r:embed="rId43"/>
                    <a:stretch>
                      <a:fillRect/>
                    </a:stretch>
                  </pic:blipFill>
                  <pic:spPr>
                    <a:xfrm>
                      <a:off x="0" y="0"/>
                      <a:ext cx="5580000" cy="3137218"/>
                    </a:xfrm>
                    <a:prstGeom prst="rect">
                      <a:avLst/>
                    </a:prstGeom>
                  </pic:spPr>
                </pic:pic>
              </a:graphicData>
            </a:graphic>
          </wp:inline>
        </w:drawing>
      </w:r>
    </w:p>
    <w:p w14:paraId="414A556A" w14:textId="483699B0" w:rsidR="005C7021" w:rsidRDefault="002B4CF9">
      <w:pPr>
        <w:spacing w:before="80" w:after="320" w:line="240" w:lineRule="auto"/>
        <w:jc w:val="center"/>
      </w:pPr>
      <w:bookmarkStart w:id="71" w:name="_Toc244015546"/>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26</w:t>
      </w:r>
      <w:r>
        <w:rPr>
          <w:rFonts w:eastAsia="Times New Roman" w:cs="Times New Roman"/>
          <w:sz w:val="22"/>
        </w:rPr>
        <w:fldChar w:fldCharType="end"/>
      </w:r>
      <w:r>
        <w:rPr>
          <w:rFonts w:eastAsia="Times New Roman" w:cs="Times New Roman"/>
          <w:sz w:val="22"/>
        </w:rPr>
        <w:t>: Help on every field</w:t>
      </w:r>
      <w:bookmarkEnd w:id="71"/>
    </w:p>
    <w:p w14:paraId="5BBB8A2A" w14:textId="77777777" w:rsidR="005C7021" w:rsidRDefault="002B4CF9">
      <w:pPr>
        <w:spacing w:after="200"/>
        <w:jc w:val="both"/>
      </w:pPr>
      <w:r>
        <w:rPr>
          <w:rFonts w:eastAsia="Times New Roman" w:cs="Times New Roman"/>
        </w:rPr>
        <w:t>An (i) next to each field explains what to enter, with an example and the provision that requires it.</w:t>
      </w:r>
    </w:p>
    <w:p w14:paraId="44B0521D" w14:textId="77777777" w:rsidR="005C7021" w:rsidRDefault="002B4CF9">
      <w:pPr>
        <w:keepNext/>
        <w:spacing w:before="240" w:after="0" w:line="240" w:lineRule="auto"/>
        <w:jc w:val="center"/>
      </w:pPr>
      <w:r>
        <w:rPr>
          <w:noProof/>
        </w:rPr>
        <w:drawing>
          <wp:inline distT="0" distB="0" distL="0" distR="0" wp14:anchorId="78F3A84C" wp14:editId="368C75B4">
            <wp:extent cx="5580000" cy="313721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followup_questions.png"/>
                    <pic:cNvPicPr/>
                  </pic:nvPicPr>
                  <pic:blipFill>
                    <a:blip r:embed="rId44"/>
                    <a:stretch>
                      <a:fillRect/>
                    </a:stretch>
                  </pic:blipFill>
                  <pic:spPr>
                    <a:xfrm>
                      <a:off x="0" y="0"/>
                      <a:ext cx="5580000" cy="3137218"/>
                    </a:xfrm>
                    <a:prstGeom prst="rect">
                      <a:avLst/>
                    </a:prstGeom>
                  </pic:spPr>
                </pic:pic>
              </a:graphicData>
            </a:graphic>
          </wp:inline>
        </w:drawing>
      </w:r>
    </w:p>
    <w:p w14:paraId="3B4AE8BE" w14:textId="013CEC63" w:rsidR="005C7021" w:rsidRDefault="002B4CF9">
      <w:pPr>
        <w:spacing w:before="80" w:after="320" w:line="240" w:lineRule="auto"/>
        <w:jc w:val="center"/>
      </w:pPr>
      <w:bookmarkStart w:id="72" w:name="_Toc244015547"/>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27</w:t>
      </w:r>
      <w:r>
        <w:rPr>
          <w:rFonts w:eastAsia="Times New Roman" w:cs="Times New Roman"/>
          <w:sz w:val="22"/>
        </w:rPr>
        <w:fldChar w:fldCharType="end"/>
      </w:r>
      <w:r>
        <w:rPr>
          <w:rFonts w:eastAsia="Times New Roman" w:cs="Times New Roman"/>
          <w:sz w:val="22"/>
        </w:rPr>
        <w:t>: Follow-up questions</w:t>
      </w:r>
      <w:bookmarkEnd w:id="72"/>
    </w:p>
    <w:p w14:paraId="43CFA26E" w14:textId="77777777" w:rsidR="005C7021" w:rsidRDefault="002B4CF9">
      <w:pPr>
        <w:spacing w:after="200"/>
        <w:jc w:val="both"/>
      </w:pPr>
      <w:r>
        <w:rPr>
          <w:rFonts w:eastAsia="Times New Roman" w:cs="Times New Roman"/>
        </w:rPr>
        <w:t>Vague or missing answers come back as specific questions with why each matters and an example answer.</w:t>
      </w:r>
    </w:p>
    <w:p w14:paraId="0F9734E6" w14:textId="77777777" w:rsidR="005C7021" w:rsidRDefault="002B4CF9">
      <w:pPr>
        <w:keepNext/>
        <w:spacing w:before="240" w:after="0" w:line="240" w:lineRule="auto"/>
        <w:jc w:val="center"/>
      </w:pPr>
      <w:r>
        <w:rPr>
          <w:noProof/>
        </w:rPr>
        <w:lastRenderedPageBreak/>
        <w:drawing>
          <wp:inline distT="0" distB="0" distL="0" distR="0" wp14:anchorId="458C4B3D" wp14:editId="322F3CA0">
            <wp:extent cx="5580000" cy="313721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0_placeholders.png"/>
                    <pic:cNvPicPr/>
                  </pic:nvPicPr>
                  <pic:blipFill>
                    <a:blip r:embed="rId45"/>
                    <a:stretch>
                      <a:fillRect/>
                    </a:stretch>
                  </pic:blipFill>
                  <pic:spPr>
                    <a:xfrm>
                      <a:off x="0" y="0"/>
                      <a:ext cx="5580000" cy="3137218"/>
                    </a:xfrm>
                    <a:prstGeom prst="rect">
                      <a:avLst/>
                    </a:prstGeom>
                  </pic:spPr>
                </pic:pic>
              </a:graphicData>
            </a:graphic>
          </wp:inline>
        </w:drawing>
      </w:r>
    </w:p>
    <w:p w14:paraId="36D5145A" w14:textId="4D6986E3" w:rsidR="005C7021" w:rsidRDefault="002B4CF9">
      <w:pPr>
        <w:spacing w:before="80" w:after="320" w:line="240" w:lineRule="auto"/>
        <w:jc w:val="center"/>
      </w:pPr>
      <w:bookmarkStart w:id="73" w:name="_Toc244015548"/>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28</w:t>
      </w:r>
      <w:r>
        <w:rPr>
          <w:rFonts w:eastAsia="Times New Roman" w:cs="Times New Roman"/>
          <w:sz w:val="22"/>
        </w:rPr>
        <w:fldChar w:fldCharType="end"/>
      </w:r>
      <w:r>
        <w:rPr>
          <w:rFonts w:eastAsia="Times New Roman" w:cs="Times New Roman"/>
          <w:sz w:val="22"/>
        </w:rPr>
        <w:t>: Placeholders marked in red</w:t>
      </w:r>
      <w:bookmarkEnd w:id="73"/>
    </w:p>
    <w:p w14:paraId="277A8E66" w14:textId="77777777" w:rsidR="005C7021" w:rsidRDefault="002B4CF9">
      <w:pPr>
        <w:spacing w:after="200"/>
        <w:jc w:val="both"/>
      </w:pPr>
      <w:r>
        <w:rPr>
          <w:rFonts w:eastAsia="Times New Roman" w:cs="Times New Roman"/>
        </w:rPr>
        <w:t>When the user drafts anyway, each missing fact is marked with a red circle so it cannot be overlooked.</w:t>
      </w:r>
    </w:p>
    <w:p w14:paraId="23B5A065" w14:textId="77777777" w:rsidR="005C7021" w:rsidRDefault="002B4CF9">
      <w:pPr>
        <w:keepNext/>
        <w:spacing w:before="240" w:after="0" w:line="240" w:lineRule="auto"/>
        <w:jc w:val="center"/>
      </w:pPr>
      <w:r>
        <w:rPr>
          <w:noProof/>
        </w:rPr>
        <w:drawing>
          <wp:inline distT="0" distB="0" distL="0" distR="0" wp14:anchorId="59359B51" wp14:editId="7894606B">
            <wp:extent cx="5580000" cy="313721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1_generated_policy.png"/>
                    <pic:cNvPicPr/>
                  </pic:nvPicPr>
                  <pic:blipFill>
                    <a:blip r:embed="rId46"/>
                    <a:stretch>
                      <a:fillRect/>
                    </a:stretch>
                  </pic:blipFill>
                  <pic:spPr>
                    <a:xfrm>
                      <a:off x="0" y="0"/>
                      <a:ext cx="5580000" cy="3137218"/>
                    </a:xfrm>
                    <a:prstGeom prst="rect">
                      <a:avLst/>
                    </a:prstGeom>
                  </pic:spPr>
                </pic:pic>
              </a:graphicData>
            </a:graphic>
          </wp:inline>
        </w:drawing>
      </w:r>
    </w:p>
    <w:p w14:paraId="09D70528" w14:textId="2AE81B1C" w:rsidR="005C7021" w:rsidRDefault="002B4CF9">
      <w:pPr>
        <w:spacing w:before="80" w:after="320" w:line="240" w:lineRule="auto"/>
        <w:jc w:val="center"/>
      </w:pPr>
      <w:bookmarkStart w:id="74" w:name="_Toc244015549"/>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29</w:t>
      </w:r>
      <w:r>
        <w:rPr>
          <w:rFonts w:eastAsia="Times New Roman" w:cs="Times New Roman"/>
          <w:sz w:val="22"/>
        </w:rPr>
        <w:fldChar w:fldCharType="end"/>
      </w:r>
      <w:r>
        <w:rPr>
          <w:rFonts w:eastAsia="Times New Roman" w:cs="Times New Roman"/>
          <w:sz w:val="22"/>
        </w:rPr>
        <w:t>: Generated policy</w:t>
      </w:r>
      <w:bookmarkEnd w:id="74"/>
    </w:p>
    <w:p w14:paraId="18ED876E" w14:textId="77777777" w:rsidR="005C7021" w:rsidRDefault="002B4CF9">
      <w:pPr>
        <w:spacing w:after="200"/>
        <w:jc w:val="both"/>
      </w:pPr>
      <w:r>
        <w:rPr>
          <w:rFonts w:eastAsia="Times New Roman" w:cs="Times New Roman"/>
        </w:rPr>
        <w:t>A draft from complete answers passes 14 of 14 rule-book checks, cites the sections it implements, and can be audited in one click.</w:t>
      </w:r>
    </w:p>
    <w:p w14:paraId="6B714DC4" w14:textId="77777777" w:rsidR="005C7021" w:rsidRDefault="002B4CF9">
      <w:pPr>
        <w:keepNext/>
        <w:spacing w:before="240" w:after="0" w:line="240" w:lineRule="auto"/>
        <w:jc w:val="center"/>
      </w:pPr>
      <w:r>
        <w:rPr>
          <w:noProof/>
        </w:rPr>
        <w:lastRenderedPageBreak/>
        <w:drawing>
          <wp:inline distT="0" distB="0" distL="0" distR="0" wp14:anchorId="6F43DB95" wp14:editId="194BE6EE">
            <wp:extent cx="5580000" cy="3137218"/>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2_generated_audit_100.png"/>
                    <pic:cNvPicPr/>
                  </pic:nvPicPr>
                  <pic:blipFill>
                    <a:blip r:embed="rId47"/>
                    <a:stretch>
                      <a:fillRect/>
                    </a:stretch>
                  </pic:blipFill>
                  <pic:spPr>
                    <a:xfrm>
                      <a:off x="0" y="0"/>
                      <a:ext cx="5580000" cy="3137218"/>
                    </a:xfrm>
                    <a:prstGeom prst="rect">
                      <a:avLst/>
                    </a:prstGeom>
                  </pic:spPr>
                </pic:pic>
              </a:graphicData>
            </a:graphic>
          </wp:inline>
        </w:drawing>
      </w:r>
    </w:p>
    <w:p w14:paraId="74C14AFE" w14:textId="03695AF9" w:rsidR="005C7021" w:rsidRDefault="002B4CF9">
      <w:pPr>
        <w:spacing w:before="80" w:after="320" w:line="240" w:lineRule="auto"/>
        <w:jc w:val="center"/>
      </w:pPr>
      <w:bookmarkStart w:id="75" w:name="_Toc244015550"/>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30</w:t>
      </w:r>
      <w:r>
        <w:rPr>
          <w:rFonts w:eastAsia="Times New Roman" w:cs="Times New Roman"/>
          <w:sz w:val="22"/>
        </w:rPr>
        <w:fldChar w:fldCharType="end"/>
      </w:r>
      <w:r>
        <w:rPr>
          <w:rFonts w:eastAsia="Times New Roman" w:cs="Times New Roman"/>
          <w:sz w:val="22"/>
        </w:rPr>
        <w:t>: Audit of the generated policy</w:t>
      </w:r>
      <w:bookmarkEnd w:id="75"/>
    </w:p>
    <w:p w14:paraId="3666D69A" w14:textId="77777777" w:rsidR="005C7021" w:rsidRDefault="002B4CF9">
      <w:pPr>
        <w:spacing w:after="200"/>
        <w:jc w:val="both"/>
      </w:pPr>
      <w:r>
        <w:rPr>
          <w:rFonts w:eastAsia="Times New Roman" w:cs="Times New Roman"/>
        </w:rPr>
        <w:t>Auditing the generated draft gives 100 out of 100 with all 14 obligations Covered.</w:t>
      </w:r>
    </w:p>
    <w:p w14:paraId="2243B42E" w14:textId="77777777" w:rsidR="005C7021" w:rsidRDefault="002B4CF9">
      <w:pPr>
        <w:keepNext/>
        <w:spacing w:before="240" w:after="0" w:line="240" w:lineRule="auto"/>
        <w:jc w:val="center"/>
      </w:pPr>
      <w:r>
        <w:rPr>
          <w:noProof/>
        </w:rPr>
        <w:drawing>
          <wp:inline distT="0" distB="0" distL="0" distR="0" wp14:anchorId="0FE6FF6C" wp14:editId="2BE1863C">
            <wp:extent cx="5580000" cy="313721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3_citizen.png"/>
                    <pic:cNvPicPr/>
                  </pic:nvPicPr>
                  <pic:blipFill>
                    <a:blip r:embed="rId48"/>
                    <a:stretch>
                      <a:fillRect/>
                    </a:stretch>
                  </pic:blipFill>
                  <pic:spPr>
                    <a:xfrm>
                      <a:off x="0" y="0"/>
                      <a:ext cx="5580000" cy="3137218"/>
                    </a:xfrm>
                    <a:prstGeom prst="rect">
                      <a:avLst/>
                    </a:prstGeom>
                  </pic:spPr>
                </pic:pic>
              </a:graphicData>
            </a:graphic>
          </wp:inline>
        </w:drawing>
      </w:r>
    </w:p>
    <w:p w14:paraId="1A640136" w14:textId="786FEC9F" w:rsidR="005C7021" w:rsidRDefault="002B4CF9">
      <w:pPr>
        <w:spacing w:before="80" w:after="320" w:line="240" w:lineRule="auto"/>
        <w:jc w:val="center"/>
      </w:pPr>
      <w:bookmarkStart w:id="76" w:name="_Toc244015551"/>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31</w:t>
      </w:r>
      <w:r>
        <w:rPr>
          <w:rFonts w:eastAsia="Times New Roman" w:cs="Times New Roman"/>
          <w:sz w:val="22"/>
        </w:rPr>
        <w:fldChar w:fldCharType="end"/>
      </w:r>
      <w:r>
        <w:rPr>
          <w:rFonts w:eastAsia="Times New Roman" w:cs="Times New Roman"/>
          <w:sz w:val="22"/>
        </w:rPr>
        <w:t>: Citizen desk</w:t>
      </w:r>
      <w:bookmarkEnd w:id="76"/>
    </w:p>
    <w:p w14:paraId="098F2673" w14:textId="77777777" w:rsidR="005C7021" w:rsidRDefault="002B4CF9">
      <w:pPr>
        <w:spacing w:after="200"/>
        <w:jc w:val="both"/>
      </w:pPr>
      <w:r>
        <w:rPr>
          <w:rFonts w:eastAsia="Times New Roman" w:cs="Times New Roman"/>
        </w:rPr>
        <w:t>Citizens choose between asking a question, checking an app's policy, and writing a rights request.</w:t>
      </w:r>
    </w:p>
    <w:p w14:paraId="53C2B53C" w14:textId="77777777" w:rsidR="005C7021" w:rsidRDefault="002B4CF9">
      <w:pPr>
        <w:keepNext/>
        <w:spacing w:before="240" w:after="0" w:line="240" w:lineRule="auto"/>
        <w:jc w:val="center"/>
      </w:pPr>
      <w:r>
        <w:rPr>
          <w:noProof/>
        </w:rPr>
        <w:lastRenderedPageBreak/>
        <w:drawing>
          <wp:inline distT="0" distB="0" distL="0" distR="0" wp14:anchorId="05E787E3" wp14:editId="1E54CC02">
            <wp:extent cx="5580000" cy="3137218"/>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4_citizen_answer.png"/>
                    <pic:cNvPicPr/>
                  </pic:nvPicPr>
                  <pic:blipFill>
                    <a:blip r:embed="rId49"/>
                    <a:stretch>
                      <a:fillRect/>
                    </a:stretch>
                  </pic:blipFill>
                  <pic:spPr>
                    <a:xfrm>
                      <a:off x="0" y="0"/>
                      <a:ext cx="5580000" cy="3137218"/>
                    </a:xfrm>
                    <a:prstGeom prst="rect">
                      <a:avLst/>
                    </a:prstGeom>
                  </pic:spPr>
                </pic:pic>
              </a:graphicData>
            </a:graphic>
          </wp:inline>
        </w:drawing>
      </w:r>
    </w:p>
    <w:p w14:paraId="6FAFA61F" w14:textId="471ED1B4" w:rsidR="005C7021" w:rsidRDefault="002B4CF9">
      <w:pPr>
        <w:spacing w:before="80" w:after="320" w:line="240" w:lineRule="auto"/>
        <w:jc w:val="center"/>
      </w:pPr>
      <w:bookmarkStart w:id="77" w:name="_Toc244015552"/>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32</w:t>
      </w:r>
      <w:r>
        <w:rPr>
          <w:rFonts w:eastAsia="Times New Roman" w:cs="Times New Roman"/>
          <w:sz w:val="22"/>
        </w:rPr>
        <w:fldChar w:fldCharType="end"/>
      </w:r>
      <w:r>
        <w:rPr>
          <w:rFonts w:eastAsia="Times New Roman" w:cs="Times New Roman"/>
          <w:sz w:val="22"/>
        </w:rPr>
        <w:t>: Citizen answer with sources</w:t>
      </w:r>
      <w:bookmarkEnd w:id="77"/>
    </w:p>
    <w:p w14:paraId="4084DF9C" w14:textId="77777777" w:rsidR="005C7021" w:rsidRDefault="002B4CF9">
      <w:pPr>
        <w:spacing w:after="200"/>
        <w:jc w:val="both"/>
      </w:pPr>
      <w:r>
        <w:rPr>
          <w:rFonts w:eastAsia="Times New Roman" w:cs="Times New Roman"/>
        </w:rPr>
        <w:t>Answers quote the Act and the Rules, list their sources, and show a claim check that marks supported and unsupported sentences.</w:t>
      </w:r>
    </w:p>
    <w:p w14:paraId="44833053" w14:textId="77777777" w:rsidR="005C7021" w:rsidRDefault="002B4CF9">
      <w:pPr>
        <w:keepNext/>
        <w:spacing w:before="240" w:after="0" w:line="240" w:lineRule="auto"/>
        <w:jc w:val="center"/>
      </w:pPr>
      <w:r>
        <w:rPr>
          <w:noProof/>
        </w:rPr>
        <w:drawing>
          <wp:inline distT="0" distB="0" distL="0" distR="0" wp14:anchorId="36233993" wp14:editId="006495DF">
            <wp:extent cx="5580000" cy="313721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6_about.png"/>
                    <pic:cNvPicPr/>
                  </pic:nvPicPr>
                  <pic:blipFill>
                    <a:blip r:embed="rId50"/>
                    <a:stretch>
                      <a:fillRect/>
                    </a:stretch>
                  </pic:blipFill>
                  <pic:spPr>
                    <a:xfrm>
                      <a:off x="0" y="0"/>
                      <a:ext cx="5580000" cy="3137218"/>
                    </a:xfrm>
                    <a:prstGeom prst="rect">
                      <a:avLst/>
                    </a:prstGeom>
                  </pic:spPr>
                </pic:pic>
              </a:graphicData>
            </a:graphic>
          </wp:inline>
        </w:drawing>
      </w:r>
    </w:p>
    <w:p w14:paraId="77E1B305" w14:textId="6B885DE5" w:rsidR="005C7021" w:rsidRDefault="002B4CF9">
      <w:pPr>
        <w:spacing w:before="80" w:after="320" w:line="240" w:lineRule="auto"/>
        <w:jc w:val="center"/>
      </w:pPr>
      <w:bookmarkStart w:id="78" w:name="_Toc244015553"/>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33</w:t>
      </w:r>
      <w:r>
        <w:rPr>
          <w:rFonts w:eastAsia="Times New Roman" w:cs="Times New Roman"/>
          <w:sz w:val="22"/>
        </w:rPr>
        <w:fldChar w:fldCharType="end"/>
      </w:r>
      <w:r>
        <w:rPr>
          <w:rFonts w:eastAsia="Times New Roman" w:cs="Times New Roman"/>
          <w:sz w:val="22"/>
        </w:rPr>
        <w:t>: How it works</w:t>
      </w:r>
      <w:bookmarkEnd w:id="78"/>
    </w:p>
    <w:p w14:paraId="289DC2F9" w14:textId="77777777" w:rsidR="005C7021" w:rsidRDefault="002B4CF9">
      <w:pPr>
        <w:spacing w:after="200"/>
        <w:jc w:val="both"/>
      </w:pPr>
      <w:r>
        <w:rPr>
          <w:rFonts w:eastAsia="Times New Roman" w:cs="Times New Roman"/>
        </w:rPr>
        <w:t>Explains the sources, the method and the guardrails in plain language.</w:t>
      </w:r>
    </w:p>
    <w:p w14:paraId="474DA38C" w14:textId="77777777" w:rsidR="005C7021" w:rsidRDefault="002B4CF9">
      <w:pPr>
        <w:keepNext/>
        <w:spacing w:before="240" w:after="0" w:line="240" w:lineRule="auto"/>
        <w:jc w:val="center"/>
      </w:pPr>
      <w:r>
        <w:rPr>
          <w:noProof/>
        </w:rPr>
        <w:lastRenderedPageBreak/>
        <w:drawing>
          <wp:inline distT="0" distB="0" distL="0" distR="0" wp14:anchorId="2DD63AD8" wp14:editId="0E9C381B">
            <wp:extent cx="5580000" cy="313721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7_account.png"/>
                    <pic:cNvPicPr/>
                  </pic:nvPicPr>
                  <pic:blipFill>
                    <a:blip r:embed="rId51"/>
                    <a:stretch>
                      <a:fillRect/>
                    </a:stretch>
                  </pic:blipFill>
                  <pic:spPr>
                    <a:xfrm>
                      <a:off x="0" y="0"/>
                      <a:ext cx="5580000" cy="3137218"/>
                    </a:xfrm>
                    <a:prstGeom prst="rect">
                      <a:avLst/>
                    </a:prstGeom>
                  </pic:spPr>
                </pic:pic>
              </a:graphicData>
            </a:graphic>
          </wp:inline>
        </w:drawing>
      </w:r>
    </w:p>
    <w:p w14:paraId="08880A94" w14:textId="5285E768" w:rsidR="005C7021" w:rsidRDefault="002B4CF9">
      <w:pPr>
        <w:spacing w:before="80" w:after="320" w:line="240" w:lineRule="auto"/>
        <w:jc w:val="center"/>
      </w:pPr>
      <w:bookmarkStart w:id="79" w:name="_Toc244015554"/>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34</w:t>
      </w:r>
      <w:r>
        <w:rPr>
          <w:rFonts w:eastAsia="Times New Roman" w:cs="Times New Roman"/>
          <w:sz w:val="22"/>
        </w:rPr>
        <w:fldChar w:fldCharType="end"/>
      </w:r>
      <w:r>
        <w:rPr>
          <w:rFonts w:eastAsia="Times New Roman" w:cs="Times New Roman"/>
          <w:sz w:val="22"/>
        </w:rPr>
        <w:t>: Account page</w:t>
      </w:r>
      <w:bookmarkEnd w:id="79"/>
    </w:p>
    <w:p w14:paraId="660A85A3" w14:textId="77777777" w:rsidR="005C7021" w:rsidRDefault="002B4CF9">
      <w:pPr>
        <w:spacing w:after="200"/>
        <w:jc w:val="both"/>
      </w:pPr>
      <w:r>
        <w:rPr>
          <w:rFonts w:eastAsia="Times New Roman" w:cs="Times New Roman"/>
        </w:rPr>
        <w:t>Users change their password or delete the account, which erases their documents and audits (the right to erasure applied to our own system).</w:t>
      </w:r>
    </w:p>
    <w:p w14:paraId="3CB5AF0F" w14:textId="77777777" w:rsidR="005C7021" w:rsidRDefault="002B4CF9">
      <w:pPr>
        <w:keepNext/>
        <w:spacing w:before="240" w:after="0" w:line="240" w:lineRule="auto"/>
        <w:jc w:val="center"/>
      </w:pPr>
      <w:r>
        <w:rPr>
          <w:noProof/>
        </w:rPr>
        <w:lastRenderedPageBreak/>
        <w:drawing>
          <wp:inline distT="0" distB="0" distL="0" distR="0" wp14:anchorId="1A211830" wp14:editId="02A99BA5">
            <wp:extent cx="2340000" cy="5064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18_mobile.png"/>
                    <pic:cNvPicPr/>
                  </pic:nvPicPr>
                  <pic:blipFill>
                    <a:blip r:embed="rId52"/>
                    <a:stretch>
                      <a:fillRect/>
                    </a:stretch>
                  </pic:blipFill>
                  <pic:spPr>
                    <a:xfrm>
                      <a:off x="0" y="0"/>
                      <a:ext cx="2340000" cy="5064000"/>
                    </a:xfrm>
                    <a:prstGeom prst="rect">
                      <a:avLst/>
                    </a:prstGeom>
                  </pic:spPr>
                </pic:pic>
              </a:graphicData>
            </a:graphic>
          </wp:inline>
        </w:drawing>
      </w:r>
    </w:p>
    <w:p w14:paraId="21099B0F" w14:textId="0FEFEA2E" w:rsidR="005C7021" w:rsidRDefault="002B4CF9">
      <w:pPr>
        <w:spacing w:before="80" w:after="320" w:line="240" w:lineRule="auto"/>
        <w:jc w:val="center"/>
      </w:pPr>
      <w:bookmarkStart w:id="80" w:name="_Toc244015555"/>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35</w:t>
      </w:r>
      <w:r>
        <w:rPr>
          <w:rFonts w:eastAsia="Times New Roman" w:cs="Times New Roman"/>
          <w:sz w:val="22"/>
        </w:rPr>
        <w:fldChar w:fldCharType="end"/>
      </w:r>
      <w:r>
        <w:rPr>
          <w:rFonts w:eastAsia="Times New Roman" w:cs="Times New Roman"/>
          <w:sz w:val="22"/>
        </w:rPr>
        <w:t>: Mobile view</w:t>
      </w:r>
      <w:bookmarkEnd w:id="80"/>
    </w:p>
    <w:p w14:paraId="088E424E" w14:textId="77777777" w:rsidR="005C7021" w:rsidRDefault="002B4CF9">
      <w:pPr>
        <w:spacing w:after="200"/>
        <w:jc w:val="both"/>
      </w:pPr>
      <w:r>
        <w:rPr>
          <w:rFonts w:eastAsia="Times New Roman" w:cs="Times New Roman"/>
        </w:rPr>
        <w:t>On a phone the layout stacks into one column with a large Menu button.</w:t>
      </w:r>
    </w:p>
    <w:p w14:paraId="5492521F" w14:textId="77777777" w:rsidR="005C7021" w:rsidRDefault="002B4CF9">
      <w:pPr>
        <w:pStyle w:val="Heading1"/>
        <w:pageBreakBefore/>
        <w:spacing w:before="0" w:after="280" w:line="276" w:lineRule="auto"/>
      </w:pPr>
      <w:bookmarkStart w:id="81" w:name="_Toc244015501"/>
      <w:r>
        <w:rPr>
          <w:rFonts w:ascii="Times New Roman" w:eastAsia="Times New Roman" w:hAnsi="Times New Roman" w:cs="Times New Roman"/>
          <w:color w:val="000000"/>
          <w:sz w:val="32"/>
        </w:rPr>
        <w:lastRenderedPageBreak/>
        <w:t>6 Testing</w:t>
      </w:r>
      <w:bookmarkEnd w:id="81"/>
    </w:p>
    <w:p w14:paraId="0C655A6A" w14:textId="77777777" w:rsidR="005C7021" w:rsidRDefault="002B4CF9">
      <w:pPr>
        <w:pStyle w:val="Heading2"/>
        <w:spacing w:before="320" w:after="160" w:line="276" w:lineRule="auto"/>
      </w:pPr>
      <w:bookmarkStart w:id="82" w:name="_Toc244015502"/>
      <w:r>
        <w:rPr>
          <w:rFonts w:eastAsia="Times New Roman" w:cs="Times New Roman"/>
          <w:color w:val="000000"/>
          <w:sz w:val="28"/>
        </w:rPr>
        <w:t>6.1 Various Testing Mechanisms Used</w:t>
      </w:r>
      <w:bookmarkEnd w:id="82"/>
    </w:p>
    <w:p w14:paraId="274A3E3F" w14:textId="77777777" w:rsidR="005C7021" w:rsidRDefault="002B4CF9">
      <w:pPr>
        <w:spacing w:after="200"/>
        <w:jc w:val="both"/>
      </w:pPr>
      <w:r>
        <w:rPr>
          <w:rFonts w:eastAsia="Times New Roman" w:cs="Times New Roman"/>
        </w:rPr>
        <w:t>The backend is a mix of classes (Engine, Index, DocumentStore) and functional modules (agents, rule book, API routes), so both object-oriented and functional testing apply. The following mechanisms were used:</w:t>
      </w:r>
    </w:p>
    <w:p w14:paraId="6642B107"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Unit testing (pytest):</w:t>
      </w:r>
      <w:r>
        <w:rPr>
          <w:rFonts w:eastAsia="Times New Roman" w:cs="Times New Roman"/>
        </w:rPr>
        <w:t xml:space="preserve"> the chunker, layers, cross-references, retrieval, score formula, guardrails, rule book, intake review and claim checks are tested in isolation.</w:t>
      </w:r>
    </w:p>
    <w:p w14:paraId="278E57F3"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Functional / API testing:</w:t>
      </w:r>
      <w:r>
        <w:rPr>
          <w:rFonts w:eastAsia="Times New Roman" w:cs="Times New Roman"/>
        </w:rPr>
        <w:t xml:space="preserve"> every REST endpoint is exercised through FastAPI's TestClient and Swagger UI (Fig. 36).</w:t>
      </w:r>
    </w:p>
    <w:p w14:paraId="1AD0C92A"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Integration testing:</w:t>
      </w:r>
      <w:r>
        <w:rPr>
          <w:rFonts w:eastAsia="Times New Roman" w:cs="Times New Roman"/>
        </w:rPr>
        <w:t xml:space="preserve"> the LangGraph workflow is run end to end for citizen questions and business audits, including the degraded path when the LLM is unavailable.</w:t>
      </w:r>
    </w:p>
    <w:p w14:paraId="56C21976"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Security testing:</w:t>
      </w:r>
      <w:r>
        <w:rPr>
          <w:rFonts w:eastAsia="Times New Roman" w:cs="Times New Roman"/>
        </w:rPr>
        <w:t xml:space="preserve"> sign-in, throttling, session expiry, CSRF origin checks, rate limits, SSRF, upload types and prompt-injection are tested.</w:t>
      </w:r>
    </w:p>
    <w:p w14:paraId="6F57AF76"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Self-check of the rule book:</w:t>
      </w:r>
      <w:r>
        <w:rPr>
          <w:rFonts w:eastAsia="Times New Roman" w:cs="Times New Roman"/>
        </w:rPr>
        <w:t xml:space="preserve"> python -m app.compass.rulebook verifies that the generated draft and every suggested clause pass their own rules.</w:t>
      </w:r>
    </w:p>
    <w:p w14:paraId="11F33BC7"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End-to-end UI testing:</w:t>
      </w:r>
      <w:r>
        <w:rPr>
          <w:rFonts w:eastAsia="Times New Roman" w:cs="Times New Roman"/>
        </w:rPr>
        <w:t xml:space="preserve"> Playwright drives the real interface (sign-in, audit, generation, citizen answer) and captures the screenshots in Chapter 5.</w:t>
      </w:r>
    </w:p>
    <w:p w14:paraId="3B490926"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Evaluation:</w:t>
      </w:r>
      <w:r>
        <w:rPr>
          <w:rFonts w:eastAsia="Times New Roman" w:cs="Times New Roman"/>
        </w:rPr>
        <w:t xml:space="preserve"> retrieval, chunking, audit and question-answering ablations on the DPDP-QA, DPDP-Synth and DPDP-Real sets (Section 6.3).</w:t>
      </w:r>
    </w:p>
    <w:p w14:paraId="7BF0D80F" w14:textId="77777777" w:rsidR="005C7021" w:rsidRDefault="002B4CF9">
      <w:pPr>
        <w:pStyle w:val="Heading2"/>
        <w:spacing w:before="320" w:after="160" w:line="276" w:lineRule="auto"/>
      </w:pPr>
      <w:bookmarkStart w:id="83" w:name="_Toc244015503"/>
      <w:r>
        <w:rPr>
          <w:rFonts w:eastAsia="Times New Roman" w:cs="Times New Roman"/>
          <w:color w:val="000000"/>
          <w:sz w:val="28"/>
        </w:rPr>
        <w:t>6.2 Various Testing Methods and Test Cases</w:t>
      </w:r>
      <w:bookmarkEnd w:id="83"/>
    </w:p>
    <w:p w14:paraId="619DAECF" w14:textId="77777777" w:rsidR="005C7021" w:rsidRDefault="002B4CF9">
      <w:pPr>
        <w:spacing w:after="200"/>
        <w:jc w:val="both"/>
      </w:pPr>
      <w:r>
        <w:rPr>
          <w:rFonts w:eastAsia="Times New Roman" w:cs="Times New Roman"/>
        </w:rPr>
        <w:t>Black-box test cases were derived from the functional requirements in Chapter 3; white-box tests cover both the valid and invalid paths of the guardrails, rule book and authentication code. Each case below is an automated test in backend/tests; the result column is the outcome of the final run.</w:t>
      </w:r>
    </w:p>
    <w:p w14:paraId="794822AC" w14:textId="00D3DE46" w:rsidR="005C7021" w:rsidRDefault="002B4CF9">
      <w:pPr>
        <w:keepNext/>
        <w:spacing w:before="280" w:after="120" w:line="240" w:lineRule="auto"/>
        <w:jc w:val="center"/>
      </w:pPr>
      <w:bookmarkStart w:id="84" w:name="_Toc244015580"/>
      <w:r>
        <w:rPr>
          <w:rFonts w:eastAsia="Times New Roman" w:cs="Times New Roman"/>
          <w:sz w:val="22"/>
        </w:rPr>
        <w:lastRenderedPageBreak/>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10</w:t>
      </w:r>
      <w:r>
        <w:rPr>
          <w:rFonts w:eastAsia="Times New Roman" w:cs="Times New Roman"/>
          <w:sz w:val="22"/>
        </w:rPr>
        <w:fldChar w:fldCharType="end"/>
      </w:r>
      <w:r>
        <w:rPr>
          <w:rFonts w:eastAsia="Times New Roman" w:cs="Times New Roman"/>
          <w:sz w:val="22"/>
        </w:rPr>
        <w:t>: Test cases - Module 1 (Legal Knowledge Base)</w:t>
      </w:r>
      <w:bookmarkEnd w:id="84"/>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64"/>
        <w:gridCol w:w="2268"/>
        <w:gridCol w:w="2324"/>
        <w:gridCol w:w="2381"/>
        <w:gridCol w:w="850"/>
      </w:tblGrid>
      <w:tr w:rsidR="005C7021" w14:paraId="7BE7D254" w14:textId="77777777">
        <w:trPr>
          <w:cantSplit/>
          <w:tblHeader/>
          <w:jc w:val="center"/>
        </w:trPr>
        <w:tc>
          <w:tcPr>
            <w:tcW w:w="964" w:type="dxa"/>
            <w:shd w:val="clear" w:color="auto" w:fill="DCE3EF"/>
            <w:vAlign w:val="center"/>
          </w:tcPr>
          <w:p w14:paraId="5F671AC4" w14:textId="77777777" w:rsidR="005C7021" w:rsidRDefault="002B4CF9">
            <w:pPr>
              <w:keepNext/>
              <w:spacing w:before="20" w:after="20" w:line="240" w:lineRule="auto"/>
              <w:jc w:val="center"/>
            </w:pPr>
            <w:r>
              <w:rPr>
                <w:rFonts w:eastAsia="Times New Roman" w:cs="Times New Roman"/>
                <w:b/>
                <w:sz w:val="20"/>
              </w:rPr>
              <w:t>Test ID</w:t>
            </w:r>
          </w:p>
        </w:tc>
        <w:tc>
          <w:tcPr>
            <w:tcW w:w="2268" w:type="dxa"/>
            <w:shd w:val="clear" w:color="auto" w:fill="DCE3EF"/>
            <w:vAlign w:val="center"/>
          </w:tcPr>
          <w:p w14:paraId="117ABBD4" w14:textId="77777777" w:rsidR="005C7021" w:rsidRDefault="002B4CF9">
            <w:pPr>
              <w:keepNext/>
              <w:spacing w:before="20" w:after="20" w:line="240" w:lineRule="auto"/>
              <w:jc w:val="center"/>
            </w:pPr>
            <w:r>
              <w:rPr>
                <w:rFonts w:eastAsia="Times New Roman" w:cs="Times New Roman"/>
                <w:b/>
                <w:sz w:val="20"/>
              </w:rPr>
              <w:t>Test objective</w:t>
            </w:r>
          </w:p>
        </w:tc>
        <w:tc>
          <w:tcPr>
            <w:tcW w:w="2324" w:type="dxa"/>
            <w:shd w:val="clear" w:color="auto" w:fill="DCE3EF"/>
            <w:vAlign w:val="center"/>
          </w:tcPr>
          <w:p w14:paraId="2C8479B3" w14:textId="77777777" w:rsidR="005C7021" w:rsidRDefault="002B4CF9">
            <w:pPr>
              <w:keepNext/>
              <w:spacing w:before="20" w:after="20" w:line="240" w:lineRule="auto"/>
              <w:jc w:val="center"/>
            </w:pPr>
            <w:r>
              <w:rPr>
                <w:rFonts w:eastAsia="Times New Roman" w:cs="Times New Roman"/>
                <w:b/>
                <w:sz w:val="20"/>
              </w:rPr>
              <w:t>Input / preconditions</w:t>
            </w:r>
          </w:p>
        </w:tc>
        <w:tc>
          <w:tcPr>
            <w:tcW w:w="2381" w:type="dxa"/>
            <w:shd w:val="clear" w:color="auto" w:fill="DCE3EF"/>
            <w:vAlign w:val="center"/>
          </w:tcPr>
          <w:p w14:paraId="713D9F04" w14:textId="77777777" w:rsidR="005C7021" w:rsidRDefault="002B4CF9">
            <w:pPr>
              <w:keepNext/>
              <w:spacing w:before="20" w:after="20" w:line="240" w:lineRule="auto"/>
              <w:jc w:val="center"/>
            </w:pPr>
            <w:r>
              <w:rPr>
                <w:rFonts w:eastAsia="Times New Roman" w:cs="Times New Roman"/>
                <w:b/>
                <w:sz w:val="20"/>
              </w:rPr>
              <w:t>Expected output</w:t>
            </w:r>
          </w:p>
        </w:tc>
        <w:tc>
          <w:tcPr>
            <w:tcW w:w="850" w:type="dxa"/>
            <w:shd w:val="clear" w:color="auto" w:fill="DCE3EF"/>
            <w:vAlign w:val="center"/>
          </w:tcPr>
          <w:p w14:paraId="640A583C" w14:textId="77777777" w:rsidR="005C7021" w:rsidRDefault="002B4CF9">
            <w:pPr>
              <w:keepNext/>
              <w:spacing w:before="20" w:after="20" w:line="240" w:lineRule="auto"/>
              <w:jc w:val="center"/>
            </w:pPr>
            <w:r>
              <w:rPr>
                <w:rFonts w:eastAsia="Times New Roman" w:cs="Times New Roman"/>
                <w:b/>
                <w:sz w:val="20"/>
              </w:rPr>
              <w:t>Result</w:t>
            </w:r>
          </w:p>
        </w:tc>
      </w:tr>
      <w:tr w:rsidR="005C7021" w14:paraId="3E067376" w14:textId="77777777">
        <w:trPr>
          <w:cantSplit/>
          <w:jc w:val="center"/>
        </w:trPr>
        <w:tc>
          <w:tcPr>
            <w:tcW w:w="964" w:type="dxa"/>
            <w:vAlign w:val="center"/>
          </w:tcPr>
          <w:p w14:paraId="077CED3C" w14:textId="77777777" w:rsidR="005C7021" w:rsidRDefault="002B4CF9">
            <w:pPr>
              <w:keepNext/>
              <w:spacing w:before="20" w:after="20" w:line="240" w:lineRule="auto"/>
              <w:jc w:val="center"/>
            </w:pPr>
            <w:r>
              <w:rPr>
                <w:rFonts w:eastAsia="Times New Roman" w:cs="Times New Roman"/>
                <w:sz w:val="21"/>
              </w:rPr>
              <w:t>TC_101</w:t>
            </w:r>
          </w:p>
        </w:tc>
        <w:tc>
          <w:tcPr>
            <w:tcW w:w="2268" w:type="dxa"/>
            <w:vAlign w:val="center"/>
          </w:tcPr>
          <w:p w14:paraId="5EA5CF11" w14:textId="77777777" w:rsidR="005C7021" w:rsidRDefault="002B4CF9">
            <w:pPr>
              <w:keepNext/>
              <w:spacing w:before="20" w:after="20" w:line="240" w:lineRule="auto"/>
            </w:pPr>
            <w:r>
              <w:rPr>
                <w:rFonts w:eastAsia="Times New Roman" w:cs="Times New Roman"/>
                <w:sz w:val="21"/>
              </w:rPr>
              <w:t>Chunker covers every section</w:t>
            </w:r>
          </w:p>
        </w:tc>
        <w:tc>
          <w:tcPr>
            <w:tcW w:w="2324" w:type="dxa"/>
            <w:vAlign w:val="center"/>
          </w:tcPr>
          <w:p w14:paraId="1A05A8D4" w14:textId="77777777" w:rsidR="005C7021" w:rsidRDefault="002B4CF9">
            <w:pPr>
              <w:keepNext/>
              <w:spacing w:before="20" w:after="20" w:line="240" w:lineRule="auto"/>
            </w:pPr>
            <w:r>
              <w:rPr>
                <w:rFonts w:eastAsia="Times New Roman" w:cs="Times New Roman"/>
                <w:sz w:val="21"/>
              </w:rPr>
              <w:t>DPDP Act Gazette PDF</w:t>
            </w:r>
          </w:p>
        </w:tc>
        <w:tc>
          <w:tcPr>
            <w:tcW w:w="2381" w:type="dxa"/>
            <w:vAlign w:val="center"/>
          </w:tcPr>
          <w:p w14:paraId="662A84D6" w14:textId="77777777" w:rsidR="005C7021" w:rsidRDefault="002B4CF9">
            <w:pPr>
              <w:keepNext/>
              <w:spacing w:before="20" w:after="20" w:line="240" w:lineRule="auto"/>
            </w:pPr>
            <w:r>
              <w:rPr>
                <w:rFonts w:eastAsia="Times New Roman" w:cs="Times New Roman"/>
                <w:sz w:val="21"/>
              </w:rPr>
              <w:t>All 44 sections chunked with provision metadata</w:t>
            </w:r>
          </w:p>
        </w:tc>
        <w:tc>
          <w:tcPr>
            <w:tcW w:w="850" w:type="dxa"/>
            <w:vAlign w:val="center"/>
          </w:tcPr>
          <w:p w14:paraId="0836EBF3" w14:textId="77777777" w:rsidR="005C7021" w:rsidRDefault="002B4CF9">
            <w:pPr>
              <w:keepNext/>
              <w:spacing w:before="20" w:after="20" w:line="240" w:lineRule="auto"/>
              <w:jc w:val="center"/>
            </w:pPr>
            <w:r>
              <w:rPr>
                <w:rFonts w:eastAsia="Times New Roman" w:cs="Times New Roman"/>
                <w:sz w:val="21"/>
              </w:rPr>
              <w:t>PASS</w:t>
            </w:r>
          </w:p>
        </w:tc>
      </w:tr>
      <w:tr w:rsidR="005C7021" w14:paraId="7E09F3F0" w14:textId="77777777">
        <w:trPr>
          <w:cantSplit/>
          <w:jc w:val="center"/>
        </w:trPr>
        <w:tc>
          <w:tcPr>
            <w:tcW w:w="964" w:type="dxa"/>
            <w:vAlign w:val="center"/>
          </w:tcPr>
          <w:p w14:paraId="188859D3" w14:textId="77777777" w:rsidR="005C7021" w:rsidRDefault="002B4CF9">
            <w:pPr>
              <w:keepNext/>
              <w:spacing w:before="20" w:after="20" w:line="240" w:lineRule="auto"/>
              <w:jc w:val="center"/>
            </w:pPr>
            <w:r>
              <w:rPr>
                <w:rFonts w:eastAsia="Times New Roman" w:cs="Times New Roman"/>
                <w:sz w:val="21"/>
              </w:rPr>
              <w:t>TC_102</w:t>
            </w:r>
          </w:p>
        </w:tc>
        <w:tc>
          <w:tcPr>
            <w:tcW w:w="2268" w:type="dxa"/>
            <w:vAlign w:val="center"/>
          </w:tcPr>
          <w:p w14:paraId="41EAB2F8" w14:textId="77777777" w:rsidR="005C7021" w:rsidRDefault="002B4CF9">
            <w:pPr>
              <w:keepNext/>
              <w:spacing w:before="20" w:after="20" w:line="240" w:lineRule="auto"/>
            </w:pPr>
            <w:r>
              <w:rPr>
                <w:rFonts w:eastAsia="Times New Roman" w:cs="Times New Roman"/>
                <w:sz w:val="21"/>
              </w:rPr>
              <w:t>Chunking baselines use the same text</w:t>
            </w:r>
          </w:p>
        </w:tc>
        <w:tc>
          <w:tcPr>
            <w:tcW w:w="2324" w:type="dxa"/>
            <w:vAlign w:val="center"/>
          </w:tcPr>
          <w:p w14:paraId="63E09A3A" w14:textId="77777777" w:rsidR="005C7021" w:rsidRDefault="002B4CF9">
            <w:pPr>
              <w:keepNext/>
              <w:spacing w:before="20" w:after="20" w:line="240" w:lineRule="auto"/>
            </w:pPr>
            <w:r>
              <w:rPr>
                <w:rFonts w:eastAsia="Times New Roman" w:cs="Times New Roman"/>
                <w:sz w:val="21"/>
              </w:rPr>
              <w:t>Same cleaned text</w:t>
            </w:r>
          </w:p>
        </w:tc>
        <w:tc>
          <w:tcPr>
            <w:tcW w:w="2381" w:type="dxa"/>
            <w:vAlign w:val="center"/>
          </w:tcPr>
          <w:p w14:paraId="3A897D82" w14:textId="77777777" w:rsidR="005C7021" w:rsidRDefault="002B4CF9">
            <w:pPr>
              <w:keepNext/>
              <w:spacing w:before="20" w:after="20" w:line="240" w:lineRule="auto"/>
            </w:pPr>
            <w:r>
              <w:rPr>
                <w:rFonts w:eastAsia="Times New Roman" w:cs="Times New Roman"/>
                <w:sz w:val="21"/>
              </w:rPr>
              <w:t>Fixed-window and clause chunkers compared fairly</w:t>
            </w:r>
          </w:p>
        </w:tc>
        <w:tc>
          <w:tcPr>
            <w:tcW w:w="850" w:type="dxa"/>
            <w:vAlign w:val="center"/>
          </w:tcPr>
          <w:p w14:paraId="47A0C748" w14:textId="77777777" w:rsidR="005C7021" w:rsidRDefault="002B4CF9">
            <w:pPr>
              <w:keepNext/>
              <w:spacing w:before="20" w:after="20" w:line="240" w:lineRule="auto"/>
              <w:jc w:val="center"/>
            </w:pPr>
            <w:r>
              <w:rPr>
                <w:rFonts w:eastAsia="Times New Roman" w:cs="Times New Roman"/>
                <w:sz w:val="21"/>
              </w:rPr>
              <w:t>PASS</w:t>
            </w:r>
          </w:p>
        </w:tc>
      </w:tr>
      <w:tr w:rsidR="005C7021" w14:paraId="26CF1959" w14:textId="77777777">
        <w:trPr>
          <w:cantSplit/>
          <w:jc w:val="center"/>
        </w:trPr>
        <w:tc>
          <w:tcPr>
            <w:tcW w:w="964" w:type="dxa"/>
            <w:vAlign w:val="center"/>
          </w:tcPr>
          <w:p w14:paraId="5EE035C6" w14:textId="77777777" w:rsidR="005C7021" w:rsidRDefault="002B4CF9">
            <w:pPr>
              <w:keepNext/>
              <w:spacing w:before="20" w:after="20" w:line="240" w:lineRule="auto"/>
              <w:jc w:val="center"/>
            </w:pPr>
            <w:r>
              <w:rPr>
                <w:rFonts w:eastAsia="Times New Roman" w:cs="Times New Roman"/>
                <w:sz w:val="21"/>
              </w:rPr>
              <w:t>TC_103</w:t>
            </w:r>
          </w:p>
        </w:tc>
        <w:tc>
          <w:tcPr>
            <w:tcW w:w="2268" w:type="dxa"/>
            <w:vAlign w:val="center"/>
          </w:tcPr>
          <w:p w14:paraId="5A7BC2DF" w14:textId="77777777" w:rsidR="005C7021" w:rsidRDefault="002B4CF9">
            <w:pPr>
              <w:keepNext/>
              <w:spacing w:before="20" w:after="20" w:line="240" w:lineRule="auto"/>
            </w:pPr>
            <w:r>
              <w:rPr>
                <w:rFonts w:eastAsia="Times New Roman" w:cs="Times New Roman"/>
                <w:sz w:val="21"/>
              </w:rPr>
              <w:t>Three knowledge layers built</w:t>
            </w:r>
          </w:p>
        </w:tc>
        <w:tc>
          <w:tcPr>
            <w:tcW w:w="2324" w:type="dxa"/>
            <w:vAlign w:val="center"/>
          </w:tcPr>
          <w:p w14:paraId="58EFCBF6" w14:textId="77777777" w:rsidR="005C7021" w:rsidRDefault="002B4CF9">
            <w:pPr>
              <w:keepNext/>
              <w:spacing w:before="20" w:after="20" w:line="240" w:lineRule="auto"/>
            </w:pPr>
            <w:r>
              <w:rPr>
                <w:rFonts w:eastAsia="Times New Roman" w:cs="Times New Roman"/>
                <w:sz w:val="21"/>
              </w:rPr>
              <w:t>Parsed statute</w:t>
            </w:r>
          </w:p>
        </w:tc>
        <w:tc>
          <w:tcPr>
            <w:tcW w:w="2381" w:type="dxa"/>
            <w:vAlign w:val="center"/>
          </w:tcPr>
          <w:p w14:paraId="02708C3D" w14:textId="77777777" w:rsidR="005C7021" w:rsidRDefault="002B4CF9">
            <w:pPr>
              <w:keepNext/>
              <w:spacing w:before="20" w:after="20" w:line="240" w:lineRule="auto"/>
            </w:pPr>
            <w:r>
              <w:rPr>
                <w:rFonts w:eastAsia="Times New Roman" w:cs="Times New Roman"/>
                <w:sz w:val="21"/>
              </w:rPr>
              <w:t>Facts, obligations and principles present</w:t>
            </w:r>
          </w:p>
        </w:tc>
        <w:tc>
          <w:tcPr>
            <w:tcW w:w="850" w:type="dxa"/>
            <w:vAlign w:val="center"/>
          </w:tcPr>
          <w:p w14:paraId="32C0BAE8" w14:textId="77777777" w:rsidR="005C7021" w:rsidRDefault="002B4CF9">
            <w:pPr>
              <w:keepNext/>
              <w:spacing w:before="20" w:after="20" w:line="240" w:lineRule="auto"/>
              <w:jc w:val="center"/>
            </w:pPr>
            <w:r>
              <w:rPr>
                <w:rFonts w:eastAsia="Times New Roman" w:cs="Times New Roman"/>
                <w:sz w:val="21"/>
              </w:rPr>
              <w:t>PASS</w:t>
            </w:r>
          </w:p>
        </w:tc>
      </w:tr>
      <w:tr w:rsidR="005C7021" w14:paraId="2B40F899" w14:textId="77777777">
        <w:trPr>
          <w:cantSplit/>
          <w:jc w:val="center"/>
        </w:trPr>
        <w:tc>
          <w:tcPr>
            <w:tcW w:w="964" w:type="dxa"/>
            <w:vAlign w:val="center"/>
          </w:tcPr>
          <w:p w14:paraId="720C2540" w14:textId="77777777" w:rsidR="005C7021" w:rsidRDefault="002B4CF9">
            <w:pPr>
              <w:keepNext/>
              <w:spacing w:before="20" w:after="20" w:line="240" w:lineRule="auto"/>
              <w:jc w:val="center"/>
            </w:pPr>
            <w:r>
              <w:rPr>
                <w:rFonts w:eastAsia="Times New Roman" w:cs="Times New Roman"/>
                <w:sz w:val="21"/>
              </w:rPr>
              <w:t>TC_104</w:t>
            </w:r>
          </w:p>
        </w:tc>
        <w:tc>
          <w:tcPr>
            <w:tcW w:w="2268" w:type="dxa"/>
            <w:vAlign w:val="center"/>
          </w:tcPr>
          <w:p w14:paraId="56FDF1BF" w14:textId="77777777" w:rsidR="005C7021" w:rsidRDefault="002B4CF9">
            <w:pPr>
              <w:keepNext/>
              <w:spacing w:before="20" w:after="20" w:line="240" w:lineRule="auto"/>
            </w:pPr>
            <w:r>
              <w:rPr>
                <w:rFonts w:eastAsia="Times New Roman" w:cs="Times New Roman"/>
                <w:sz w:val="21"/>
              </w:rPr>
              <w:t>Cross-references skip other Acts</w:t>
            </w:r>
          </w:p>
        </w:tc>
        <w:tc>
          <w:tcPr>
            <w:tcW w:w="2324" w:type="dxa"/>
            <w:vAlign w:val="center"/>
          </w:tcPr>
          <w:p w14:paraId="673022FF" w14:textId="77777777" w:rsidR="005C7021" w:rsidRDefault="002B4CF9">
            <w:pPr>
              <w:keepNext/>
              <w:spacing w:before="20" w:after="20" w:line="240" w:lineRule="auto"/>
            </w:pPr>
            <w:r>
              <w:rPr>
                <w:rFonts w:eastAsia="Times New Roman" w:cs="Times New Roman"/>
                <w:sz w:val="21"/>
              </w:rPr>
              <w:t>Sections citing other laws</w:t>
            </w:r>
          </w:p>
        </w:tc>
        <w:tc>
          <w:tcPr>
            <w:tcW w:w="2381" w:type="dxa"/>
            <w:vAlign w:val="center"/>
          </w:tcPr>
          <w:p w14:paraId="3CBB7F15" w14:textId="77777777" w:rsidR="005C7021" w:rsidRDefault="002B4CF9">
            <w:pPr>
              <w:keepNext/>
              <w:spacing w:before="20" w:after="20" w:line="240" w:lineRule="auto"/>
            </w:pPr>
            <w:r>
              <w:rPr>
                <w:rFonts w:eastAsia="Times New Roman" w:cs="Times New Roman"/>
                <w:sz w:val="21"/>
              </w:rPr>
              <w:t>No REFERS_TO edge to another Act</w:t>
            </w:r>
          </w:p>
        </w:tc>
        <w:tc>
          <w:tcPr>
            <w:tcW w:w="850" w:type="dxa"/>
            <w:vAlign w:val="center"/>
          </w:tcPr>
          <w:p w14:paraId="0007186F" w14:textId="77777777" w:rsidR="005C7021" w:rsidRDefault="002B4CF9">
            <w:pPr>
              <w:keepNext/>
              <w:spacing w:before="20" w:after="20" w:line="240" w:lineRule="auto"/>
              <w:jc w:val="center"/>
            </w:pPr>
            <w:r>
              <w:rPr>
                <w:rFonts w:eastAsia="Times New Roman" w:cs="Times New Roman"/>
                <w:sz w:val="21"/>
              </w:rPr>
              <w:t>PASS</w:t>
            </w:r>
          </w:p>
        </w:tc>
      </w:tr>
      <w:tr w:rsidR="005C7021" w14:paraId="6E4DA2B5" w14:textId="77777777">
        <w:trPr>
          <w:cantSplit/>
          <w:jc w:val="center"/>
        </w:trPr>
        <w:tc>
          <w:tcPr>
            <w:tcW w:w="964" w:type="dxa"/>
            <w:vAlign w:val="center"/>
          </w:tcPr>
          <w:p w14:paraId="768DC7BE" w14:textId="77777777" w:rsidR="005C7021" w:rsidRDefault="002B4CF9">
            <w:pPr>
              <w:keepNext/>
              <w:spacing w:before="20" w:after="20" w:line="240" w:lineRule="auto"/>
              <w:jc w:val="center"/>
            </w:pPr>
            <w:r>
              <w:rPr>
                <w:rFonts w:eastAsia="Times New Roman" w:cs="Times New Roman"/>
                <w:sz w:val="21"/>
              </w:rPr>
              <w:t>TC_105</w:t>
            </w:r>
          </w:p>
        </w:tc>
        <w:tc>
          <w:tcPr>
            <w:tcW w:w="2268" w:type="dxa"/>
            <w:vAlign w:val="center"/>
          </w:tcPr>
          <w:p w14:paraId="3834BA69" w14:textId="77777777" w:rsidR="005C7021" w:rsidRDefault="002B4CF9">
            <w:pPr>
              <w:keepNext/>
              <w:spacing w:before="20" w:after="20" w:line="240" w:lineRule="auto"/>
            </w:pPr>
            <w:r>
              <w:rPr>
                <w:rFonts w:eastAsia="Times New Roman" w:cs="Times New Roman"/>
                <w:sz w:val="21"/>
              </w:rPr>
              <w:t>Rules parsed with corrigendum</w:t>
            </w:r>
          </w:p>
        </w:tc>
        <w:tc>
          <w:tcPr>
            <w:tcW w:w="2324" w:type="dxa"/>
            <w:vAlign w:val="center"/>
          </w:tcPr>
          <w:p w14:paraId="59E027AF" w14:textId="77777777" w:rsidR="005C7021" w:rsidRDefault="002B4CF9">
            <w:pPr>
              <w:keepNext/>
              <w:spacing w:before="20" w:after="20" w:line="240" w:lineRule="auto"/>
            </w:pPr>
            <w:r>
              <w:rPr>
                <w:rFonts w:eastAsia="Times New Roman" w:cs="Times New Roman"/>
                <w:sz w:val="21"/>
              </w:rPr>
              <w:t>Rules PDF + G.S.R. 892(E)</w:t>
            </w:r>
          </w:p>
        </w:tc>
        <w:tc>
          <w:tcPr>
            <w:tcW w:w="2381" w:type="dxa"/>
            <w:vAlign w:val="center"/>
          </w:tcPr>
          <w:p w14:paraId="075F40BD" w14:textId="77777777" w:rsidR="005C7021" w:rsidRDefault="002B4CF9">
            <w:pPr>
              <w:keepNext/>
              <w:spacing w:before="20" w:after="20" w:line="240" w:lineRule="auto"/>
            </w:pPr>
            <w:r>
              <w:rPr>
                <w:rFonts w:eastAsia="Times New Roman" w:cs="Times New Roman"/>
                <w:sz w:val="21"/>
              </w:rPr>
              <w:t>23 rules, 7 schedules; corrections applied</w:t>
            </w:r>
          </w:p>
        </w:tc>
        <w:tc>
          <w:tcPr>
            <w:tcW w:w="850" w:type="dxa"/>
            <w:vAlign w:val="center"/>
          </w:tcPr>
          <w:p w14:paraId="6C43562B" w14:textId="77777777" w:rsidR="005C7021" w:rsidRDefault="002B4CF9">
            <w:pPr>
              <w:keepNext/>
              <w:spacing w:before="20" w:after="20" w:line="240" w:lineRule="auto"/>
              <w:jc w:val="center"/>
            </w:pPr>
            <w:r>
              <w:rPr>
                <w:rFonts w:eastAsia="Times New Roman" w:cs="Times New Roman"/>
                <w:sz w:val="21"/>
              </w:rPr>
              <w:t>PASS</w:t>
            </w:r>
          </w:p>
        </w:tc>
      </w:tr>
      <w:tr w:rsidR="005C7021" w14:paraId="70552031" w14:textId="77777777">
        <w:trPr>
          <w:cantSplit/>
          <w:jc w:val="center"/>
        </w:trPr>
        <w:tc>
          <w:tcPr>
            <w:tcW w:w="964" w:type="dxa"/>
            <w:vAlign w:val="center"/>
          </w:tcPr>
          <w:p w14:paraId="3367F9F5" w14:textId="77777777" w:rsidR="005C7021" w:rsidRDefault="002B4CF9">
            <w:pPr>
              <w:spacing w:before="20" w:after="20" w:line="240" w:lineRule="auto"/>
              <w:jc w:val="center"/>
            </w:pPr>
            <w:r>
              <w:rPr>
                <w:rFonts w:eastAsia="Times New Roman" w:cs="Times New Roman"/>
                <w:sz w:val="21"/>
              </w:rPr>
              <w:t>TC_106</w:t>
            </w:r>
          </w:p>
        </w:tc>
        <w:tc>
          <w:tcPr>
            <w:tcW w:w="2268" w:type="dxa"/>
            <w:vAlign w:val="center"/>
          </w:tcPr>
          <w:p w14:paraId="36ECFDC0" w14:textId="77777777" w:rsidR="005C7021" w:rsidRDefault="002B4CF9">
            <w:pPr>
              <w:spacing w:before="20" w:after="20" w:line="240" w:lineRule="auto"/>
            </w:pPr>
            <w:r>
              <w:rPr>
                <w:rFonts w:eastAsia="Times New Roman" w:cs="Times New Roman"/>
                <w:sz w:val="21"/>
              </w:rPr>
              <w:t>Commencement dates</w:t>
            </w:r>
          </w:p>
        </w:tc>
        <w:tc>
          <w:tcPr>
            <w:tcW w:w="2324" w:type="dxa"/>
            <w:vAlign w:val="center"/>
          </w:tcPr>
          <w:p w14:paraId="3CCF8F1C" w14:textId="77777777" w:rsidR="005C7021" w:rsidRDefault="002B4CF9">
            <w:pPr>
              <w:spacing w:before="20" w:after="20" w:line="240" w:lineRule="auto"/>
            </w:pPr>
            <w:r>
              <w:rPr>
                <w:rFonts w:eastAsia="Times New Roman" w:cs="Times New Roman"/>
                <w:sz w:val="21"/>
              </w:rPr>
              <w:t>Provision ids</w:t>
            </w:r>
          </w:p>
        </w:tc>
        <w:tc>
          <w:tcPr>
            <w:tcW w:w="2381" w:type="dxa"/>
            <w:vAlign w:val="center"/>
          </w:tcPr>
          <w:p w14:paraId="01B1EF48" w14:textId="77777777" w:rsidR="005C7021" w:rsidRDefault="002B4CF9">
            <w:pPr>
              <w:spacing w:before="20" w:after="20" w:line="240" w:lineRule="auto"/>
            </w:pPr>
            <w:r>
              <w:rPr>
                <w:rFonts w:eastAsia="Times New Roman" w:cs="Times New Roman"/>
                <w:sz w:val="21"/>
              </w:rPr>
              <w:t>Correct in-force dates (13 May 2027 etc.)</w:t>
            </w:r>
          </w:p>
        </w:tc>
        <w:tc>
          <w:tcPr>
            <w:tcW w:w="850" w:type="dxa"/>
            <w:vAlign w:val="center"/>
          </w:tcPr>
          <w:p w14:paraId="223542EC" w14:textId="77777777" w:rsidR="005C7021" w:rsidRDefault="002B4CF9">
            <w:pPr>
              <w:spacing w:before="20" w:after="20" w:line="240" w:lineRule="auto"/>
              <w:jc w:val="center"/>
            </w:pPr>
            <w:r>
              <w:rPr>
                <w:rFonts w:eastAsia="Times New Roman" w:cs="Times New Roman"/>
                <w:sz w:val="21"/>
              </w:rPr>
              <w:t>PASS</w:t>
            </w:r>
          </w:p>
        </w:tc>
      </w:tr>
    </w:tbl>
    <w:p w14:paraId="0CC0DB16" w14:textId="77777777" w:rsidR="005C7021" w:rsidRDefault="005C7021">
      <w:pPr>
        <w:spacing w:after="120" w:line="240" w:lineRule="auto"/>
      </w:pPr>
    </w:p>
    <w:p w14:paraId="5DA18207" w14:textId="11D13172" w:rsidR="005C7021" w:rsidRDefault="002B4CF9">
      <w:pPr>
        <w:keepNext/>
        <w:spacing w:before="280" w:after="120" w:line="240" w:lineRule="auto"/>
        <w:jc w:val="center"/>
      </w:pPr>
      <w:bookmarkStart w:id="85" w:name="_Toc244015581"/>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11</w:t>
      </w:r>
      <w:r>
        <w:rPr>
          <w:rFonts w:eastAsia="Times New Roman" w:cs="Times New Roman"/>
          <w:sz w:val="22"/>
        </w:rPr>
        <w:fldChar w:fldCharType="end"/>
      </w:r>
      <w:r>
        <w:rPr>
          <w:rFonts w:eastAsia="Times New Roman" w:cs="Times New Roman"/>
          <w:sz w:val="22"/>
        </w:rPr>
        <w:t>: Test cases - Module 2 (Multi-Agent Engine)</w:t>
      </w:r>
      <w:bookmarkEnd w:id="85"/>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64"/>
        <w:gridCol w:w="2268"/>
        <w:gridCol w:w="2324"/>
        <w:gridCol w:w="2381"/>
        <w:gridCol w:w="850"/>
      </w:tblGrid>
      <w:tr w:rsidR="005C7021" w14:paraId="693ED852" w14:textId="77777777">
        <w:trPr>
          <w:cantSplit/>
          <w:tblHeader/>
          <w:jc w:val="center"/>
        </w:trPr>
        <w:tc>
          <w:tcPr>
            <w:tcW w:w="964" w:type="dxa"/>
            <w:shd w:val="clear" w:color="auto" w:fill="DCE3EF"/>
            <w:vAlign w:val="center"/>
          </w:tcPr>
          <w:p w14:paraId="180638BD" w14:textId="77777777" w:rsidR="005C7021" w:rsidRDefault="002B4CF9">
            <w:pPr>
              <w:keepNext/>
              <w:spacing w:before="20" w:after="20" w:line="240" w:lineRule="auto"/>
              <w:jc w:val="center"/>
            </w:pPr>
            <w:r>
              <w:rPr>
                <w:rFonts w:eastAsia="Times New Roman" w:cs="Times New Roman"/>
                <w:b/>
                <w:sz w:val="20"/>
              </w:rPr>
              <w:t>Test ID</w:t>
            </w:r>
          </w:p>
        </w:tc>
        <w:tc>
          <w:tcPr>
            <w:tcW w:w="2268" w:type="dxa"/>
            <w:shd w:val="clear" w:color="auto" w:fill="DCE3EF"/>
            <w:vAlign w:val="center"/>
          </w:tcPr>
          <w:p w14:paraId="41BB573E" w14:textId="77777777" w:rsidR="005C7021" w:rsidRDefault="002B4CF9">
            <w:pPr>
              <w:keepNext/>
              <w:spacing w:before="20" w:after="20" w:line="240" w:lineRule="auto"/>
              <w:jc w:val="center"/>
            </w:pPr>
            <w:r>
              <w:rPr>
                <w:rFonts w:eastAsia="Times New Roman" w:cs="Times New Roman"/>
                <w:b/>
                <w:sz w:val="20"/>
              </w:rPr>
              <w:t>Test objective</w:t>
            </w:r>
          </w:p>
        </w:tc>
        <w:tc>
          <w:tcPr>
            <w:tcW w:w="2324" w:type="dxa"/>
            <w:shd w:val="clear" w:color="auto" w:fill="DCE3EF"/>
            <w:vAlign w:val="center"/>
          </w:tcPr>
          <w:p w14:paraId="4B0EC249" w14:textId="77777777" w:rsidR="005C7021" w:rsidRDefault="002B4CF9">
            <w:pPr>
              <w:keepNext/>
              <w:spacing w:before="20" w:after="20" w:line="240" w:lineRule="auto"/>
              <w:jc w:val="center"/>
            </w:pPr>
            <w:r>
              <w:rPr>
                <w:rFonts w:eastAsia="Times New Roman" w:cs="Times New Roman"/>
                <w:b/>
                <w:sz w:val="20"/>
              </w:rPr>
              <w:t>Input / preconditions</w:t>
            </w:r>
          </w:p>
        </w:tc>
        <w:tc>
          <w:tcPr>
            <w:tcW w:w="2381" w:type="dxa"/>
            <w:shd w:val="clear" w:color="auto" w:fill="DCE3EF"/>
            <w:vAlign w:val="center"/>
          </w:tcPr>
          <w:p w14:paraId="10403F6B" w14:textId="77777777" w:rsidR="005C7021" w:rsidRDefault="002B4CF9">
            <w:pPr>
              <w:keepNext/>
              <w:spacing w:before="20" w:after="20" w:line="240" w:lineRule="auto"/>
              <w:jc w:val="center"/>
            </w:pPr>
            <w:r>
              <w:rPr>
                <w:rFonts w:eastAsia="Times New Roman" w:cs="Times New Roman"/>
                <w:b/>
                <w:sz w:val="20"/>
              </w:rPr>
              <w:t>Expected output</w:t>
            </w:r>
          </w:p>
        </w:tc>
        <w:tc>
          <w:tcPr>
            <w:tcW w:w="850" w:type="dxa"/>
            <w:shd w:val="clear" w:color="auto" w:fill="DCE3EF"/>
            <w:vAlign w:val="center"/>
          </w:tcPr>
          <w:p w14:paraId="0BCD97A2" w14:textId="77777777" w:rsidR="005C7021" w:rsidRDefault="002B4CF9">
            <w:pPr>
              <w:keepNext/>
              <w:spacing w:before="20" w:after="20" w:line="240" w:lineRule="auto"/>
              <w:jc w:val="center"/>
            </w:pPr>
            <w:r>
              <w:rPr>
                <w:rFonts w:eastAsia="Times New Roman" w:cs="Times New Roman"/>
                <w:b/>
                <w:sz w:val="20"/>
              </w:rPr>
              <w:t>Result</w:t>
            </w:r>
          </w:p>
        </w:tc>
      </w:tr>
      <w:tr w:rsidR="005C7021" w14:paraId="002C23A2" w14:textId="77777777">
        <w:trPr>
          <w:cantSplit/>
          <w:jc w:val="center"/>
        </w:trPr>
        <w:tc>
          <w:tcPr>
            <w:tcW w:w="964" w:type="dxa"/>
            <w:vAlign w:val="center"/>
          </w:tcPr>
          <w:p w14:paraId="2AFDC404" w14:textId="77777777" w:rsidR="005C7021" w:rsidRDefault="002B4CF9">
            <w:pPr>
              <w:keepNext/>
              <w:spacing w:before="20" w:after="20" w:line="240" w:lineRule="auto"/>
              <w:jc w:val="center"/>
            </w:pPr>
            <w:r>
              <w:rPr>
                <w:rFonts w:eastAsia="Times New Roman" w:cs="Times New Roman"/>
                <w:sz w:val="21"/>
              </w:rPr>
              <w:t>TC_201</w:t>
            </w:r>
          </w:p>
        </w:tc>
        <w:tc>
          <w:tcPr>
            <w:tcW w:w="2268" w:type="dxa"/>
            <w:vAlign w:val="center"/>
          </w:tcPr>
          <w:p w14:paraId="64559B74" w14:textId="77777777" w:rsidR="005C7021" w:rsidRDefault="002B4CF9">
            <w:pPr>
              <w:keepNext/>
              <w:spacing w:before="20" w:after="20" w:line="240" w:lineRule="auto"/>
            </w:pPr>
            <w:r>
              <w:rPr>
                <w:rFonts w:eastAsia="Times New Roman" w:cs="Times New Roman"/>
                <w:sz w:val="21"/>
              </w:rPr>
              <w:t>Retrieval finds the gold provision</w:t>
            </w:r>
          </w:p>
        </w:tc>
        <w:tc>
          <w:tcPr>
            <w:tcW w:w="2324" w:type="dxa"/>
            <w:vAlign w:val="center"/>
          </w:tcPr>
          <w:p w14:paraId="43398E5A" w14:textId="77777777" w:rsidR="005C7021" w:rsidRDefault="002B4CF9">
            <w:pPr>
              <w:keepNext/>
              <w:spacing w:before="20" w:after="20" w:line="240" w:lineRule="auto"/>
            </w:pPr>
            <w:r>
              <w:rPr>
                <w:rFonts w:eastAsia="Times New Roman" w:cs="Times New Roman"/>
                <w:sz w:val="21"/>
              </w:rPr>
              <w:t>DPDP-QA questions</w:t>
            </w:r>
          </w:p>
        </w:tc>
        <w:tc>
          <w:tcPr>
            <w:tcW w:w="2381" w:type="dxa"/>
            <w:vAlign w:val="center"/>
          </w:tcPr>
          <w:p w14:paraId="1216EB0A" w14:textId="77777777" w:rsidR="005C7021" w:rsidRDefault="002B4CF9">
            <w:pPr>
              <w:keepNext/>
              <w:spacing w:before="20" w:after="20" w:line="240" w:lineRule="auto"/>
            </w:pPr>
            <w:r>
              <w:rPr>
                <w:rFonts w:eastAsia="Times New Roman" w:cs="Times New Roman"/>
                <w:sz w:val="21"/>
              </w:rPr>
              <w:t>Gold clause in top results</w:t>
            </w:r>
          </w:p>
        </w:tc>
        <w:tc>
          <w:tcPr>
            <w:tcW w:w="850" w:type="dxa"/>
            <w:vAlign w:val="center"/>
          </w:tcPr>
          <w:p w14:paraId="14439808" w14:textId="77777777" w:rsidR="005C7021" w:rsidRDefault="002B4CF9">
            <w:pPr>
              <w:keepNext/>
              <w:spacing w:before="20" w:after="20" w:line="240" w:lineRule="auto"/>
              <w:jc w:val="center"/>
            </w:pPr>
            <w:r>
              <w:rPr>
                <w:rFonts w:eastAsia="Times New Roman" w:cs="Times New Roman"/>
                <w:sz w:val="21"/>
              </w:rPr>
              <w:t>PASS</w:t>
            </w:r>
          </w:p>
        </w:tc>
      </w:tr>
      <w:tr w:rsidR="005C7021" w14:paraId="0AA45190" w14:textId="77777777">
        <w:trPr>
          <w:cantSplit/>
          <w:jc w:val="center"/>
        </w:trPr>
        <w:tc>
          <w:tcPr>
            <w:tcW w:w="964" w:type="dxa"/>
            <w:vAlign w:val="center"/>
          </w:tcPr>
          <w:p w14:paraId="385F9E39" w14:textId="77777777" w:rsidR="005C7021" w:rsidRDefault="002B4CF9">
            <w:pPr>
              <w:keepNext/>
              <w:spacing w:before="20" w:after="20" w:line="240" w:lineRule="auto"/>
              <w:jc w:val="center"/>
            </w:pPr>
            <w:r>
              <w:rPr>
                <w:rFonts w:eastAsia="Times New Roman" w:cs="Times New Roman"/>
                <w:sz w:val="21"/>
              </w:rPr>
              <w:t>TC_202</w:t>
            </w:r>
          </w:p>
        </w:tc>
        <w:tc>
          <w:tcPr>
            <w:tcW w:w="2268" w:type="dxa"/>
            <w:vAlign w:val="center"/>
          </w:tcPr>
          <w:p w14:paraId="4745B62B" w14:textId="77777777" w:rsidR="005C7021" w:rsidRDefault="002B4CF9">
            <w:pPr>
              <w:keepNext/>
              <w:spacing w:before="20" w:after="20" w:line="240" w:lineRule="auto"/>
            </w:pPr>
            <w:r>
              <w:rPr>
                <w:rFonts w:eastAsia="Times New Roman" w:cs="Times New Roman"/>
                <w:sz w:val="21"/>
              </w:rPr>
              <w:t>Exact provision lookup</w:t>
            </w:r>
          </w:p>
        </w:tc>
        <w:tc>
          <w:tcPr>
            <w:tcW w:w="2324" w:type="dxa"/>
            <w:vAlign w:val="center"/>
          </w:tcPr>
          <w:p w14:paraId="586A6018" w14:textId="77777777" w:rsidR="005C7021" w:rsidRDefault="002B4CF9">
            <w:pPr>
              <w:keepNext/>
              <w:spacing w:before="20" w:after="20" w:line="240" w:lineRule="auto"/>
            </w:pPr>
            <w:r>
              <w:rPr>
                <w:rFonts w:eastAsia="Times New Roman" w:cs="Times New Roman"/>
                <w:sz w:val="21"/>
              </w:rPr>
              <w:t>Query naming 'Section 8(6)'</w:t>
            </w:r>
          </w:p>
        </w:tc>
        <w:tc>
          <w:tcPr>
            <w:tcW w:w="2381" w:type="dxa"/>
            <w:vAlign w:val="center"/>
          </w:tcPr>
          <w:p w14:paraId="03F555B5" w14:textId="77777777" w:rsidR="005C7021" w:rsidRDefault="002B4CF9">
            <w:pPr>
              <w:keepNext/>
              <w:spacing w:before="20" w:after="20" w:line="240" w:lineRule="auto"/>
            </w:pPr>
            <w:r>
              <w:rPr>
                <w:rFonts w:eastAsia="Times New Roman" w:cs="Times New Roman"/>
                <w:sz w:val="21"/>
              </w:rPr>
              <w:t>Chunks of 8(6) fetched</w:t>
            </w:r>
          </w:p>
        </w:tc>
        <w:tc>
          <w:tcPr>
            <w:tcW w:w="850" w:type="dxa"/>
            <w:vAlign w:val="center"/>
          </w:tcPr>
          <w:p w14:paraId="75E5C430" w14:textId="77777777" w:rsidR="005C7021" w:rsidRDefault="002B4CF9">
            <w:pPr>
              <w:keepNext/>
              <w:spacing w:before="20" w:after="20" w:line="240" w:lineRule="auto"/>
              <w:jc w:val="center"/>
            </w:pPr>
            <w:r>
              <w:rPr>
                <w:rFonts w:eastAsia="Times New Roman" w:cs="Times New Roman"/>
                <w:sz w:val="21"/>
              </w:rPr>
              <w:t>PASS</w:t>
            </w:r>
          </w:p>
        </w:tc>
      </w:tr>
      <w:tr w:rsidR="005C7021" w14:paraId="35574ED9" w14:textId="77777777">
        <w:trPr>
          <w:cantSplit/>
          <w:jc w:val="center"/>
        </w:trPr>
        <w:tc>
          <w:tcPr>
            <w:tcW w:w="964" w:type="dxa"/>
            <w:vAlign w:val="center"/>
          </w:tcPr>
          <w:p w14:paraId="5CD9B8FC" w14:textId="77777777" w:rsidR="005C7021" w:rsidRDefault="002B4CF9">
            <w:pPr>
              <w:keepNext/>
              <w:spacing w:before="20" w:after="20" w:line="240" w:lineRule="auto"/>
              <w:jc w:val="center"/>
            </w:pPr>
            <w:r>
              <w:rPr>
                <w:rFonts w:eastAsia="Times New Roman" w:cs="Times New Roman"/>
                <w:sz w:val="21"/>
              </w:rPr>
              <w:t>TC_203</w:t>
            </w:r>
          </w:p>
        </w:tc>
        <w:tc>
          <w:tcPr>
            <w:tcW w:w="2268" w:type="dxa"/>
            <w:vAlign w:val="center"/>
          </w:tcPr>
          <w:p w14:paraId="279A73D0" w14:textId="77777777" w:rsidR="005C7021" w:rsidRDefault="002B4CF9">
            <w:pPr>
              <w:keepNext/>
              <w:spacing w:before="20" w:after="20" w:line="240" w:lineRule="auto"/>
            </w:pPr>
            <w:r>
              <w:rPr>
                <w:rFonts w:eastAsia="Times New Roman" w:cs="Times New Roman"/>
                <w:sz w:val="21"/>
              </w:rPr>
              <w:t>Guardrails correct unverifiable findings</w:t>
            </w:r>
          </w:p>
        </w:tc>
        <w:tc>
          <w:tcPr>
            <w:tcW w:w="2324" w:type="dxa"/>
            <w:vAlign w:val="center"/>
          </w:tcPr>
          <w:p w14:paraId="6B59CB5A" w14:textId="77777777" w:rsidR="005C7021" w:rsidRDefault="002B4CF9">
            <w:pPr>
              <w:keepNext/>
              <w:spacing w:before="20" w:after="20" w:line="240" w:lineRule="auto"/>
            </w:pPr>
            <w:r>
              <w:rPr>
                <w:rFonts w:eastAsia="Times New Roman" w:cs="Times New Roman"/>
                <w:sz w:val="21"/>
              </w:rPr>
              <w:t>Quote not in policy</w:t>
            </w:r>
          </w:p>
        </w:tc>
        <w:tc>
          <w:tcPr>
            <w:tcW w:w="2381" w:type="dxa"/>
            <w:vAlign w:val="center"/>
          </w:tcPr>
          <w:p w14:paraId="6EDB1EE6" w14:textId="77777777" w:rsidR="005C7021" w:rsidRDefault="002B4CF9">
            <w:pPr>
              <w:keepNext/>
              <w:spacing w:before="20" w:after="20" w:line="240" w:lineRule="auto"/>
            </w:pPr>
            <w:r>
              <w:rPr>
                <w:rFonts w:eastAsia="Times New Roman" w:cs="Times New Roman"/>
                <w:sz w:val="21"/>
              </w:rPr>
              <w:t>Satisfied downgraded; quote removed</w:t>
            </w:r>
          </w:p>
        </w:tc>
        <w:tc>
          <w:tcPr>
            <w:tcW w:w="850" w:type="dxa"/>
            <w:vAlign w:val="center"/>
          </w:tcPr>
          <w:p w14:paraId="673D4A46" w14:textId="77777777" w:rsidR="005C7021" w:rsidRDefault="002B4CF9">
            <w:pPr>
              <w:keepNext/>
              <w:spacing w:before="20" w:after="20" w:line="240" w:lineRule="auto"/>
              <w:jc w:val="center"/>
            </w:pPr>
            <w:r>
              <w:rPr>
                <w:rFonts w:eastAsia="Times New Roman" w:cs="Times New Roman"/>
                <w:sz w:val="21"/>
              </w:rPr>
              <w:t>PASS</w:t>
            </w:r>
          </w:p>
        </w:tc>
      </w:tr>
      <w:tr w:rsidR="005C7021" w14:paraId="775D2CBE" w14:textId="77777777">
        <w:trPr>
          <w:cantSplit/>
          <w:jc w:val="center"/>
        </w:trPr>
        <w:tc>
          <w:tcPr>
            <w:tcW w:w="964" w:type="dxa"/>
            <w:vAlign w:val="center"/>
          </w:tcPr>
          <w:p w14:paraId="7178B87D" w14:textId="77777777" w:rsidR="005C7021" w:rsidRDefault="002B4CF9">
            <w:pPr>
              <w:keepNext/>
              <w:spacing w:before="20" w:after="20" w:line="240" w:lineRule="auto"/>
              <w:jc w:val="center"/>
            </w:pPr>
            <w:r>
              <w:rPr>
                <w:rFonts w:eastAsia="Times New Roman" w:cs="Times New Roman"/>
                <w:sz w:val="21"/>
              </w:rPr>
              <w:t>TC_204</w:t>
            </w:r>
          </w:p>
        </w:tc>
        <w:tc>
          <w:tcPr>
            <w:tcW w:w="2268" w:type="dxa"/>
            <w:vAlign w:val="center"/>
          </w:tcPr>
          <w:p w14:paraId="3F4A9590" w14:textId="77777777" w:rsidR="005C7021" w:rsidRDefault="002B4CF9">
            <w:pPr>
              <w:keepNext/>
              <w:spacing w:before="20" w:after="20" w:line="240" w:lineRule="auto"/>
            </w:pPr>
            <w:r>
              <w:rPr>
                <w:rFonts w:eastAsia="Times New Roman" w:cs="Times New Roman"/>
                <w:sz w:val="21"/>
              </w:rPr>
              <w:t>Hallucinated citation removed</w:t>
            </w:r>
          </w:p>
        </w:tc>
        <w:tc>
          <w:tcPr>
            <w:tcW w:w="2324" w:type="dxa"/>
            <w:vAlign w:val="center"/>
          </w:tcPr>
          <w:p w14:paraId="2B587C6C" w14:textId="77777777" w:rsidR="005C7021" w:rsidRDefault="002B4CF9">
            <w:pPr>
              <w:keepNext/>
              <w:spacing w:before="20" w:after="20" w:line="240" w:lineRule="auto"/>
            </w:pPr>
            <w:r>
              <w:rPr>
                <w:rFonts w:eastAsia="Times New Roman" w:cs="Times New Roman"/>
                <w:sz w:val="21"/>
              </w:rPr>
              <w:t>Non-existent section</w:t>
            </w:r>
          </w:p>
        </w:tc>
        <w:tc>
          <w:tcPr>
            <w:tcW w:w="2381" w:type="dxa"/>
            <w:vAlign w:val="center"/>
          </w:tcPr>
          <w:p w14:paraId="7CA9FD2B" w14:textId="77777777" w:rsidR="005C7021" w:rsidRDefault="002B4CF9">
            <w:pPr>
              <w:keepNext/>
              <w:spacing w:before="20" w:after="20" w:line="240" w:lineRule="auto"/>
            </w:pPr>
            <w:r>
              <w:rPr>
                <w:rFonts w:eastAsia="Times New Roman" w:cs="Times New Roman"/>
                <w:sz w:val="21"/>
              </w:rPr>
              <w:t>Citation dropped</w:t>
            </w:r>
          </w:p>
        </w:tc>
        <w:tc>
          <w:tcPr>
            <w:tcW w:w="850" w:type="dxa"/>
            <w:vAlign w:val="center"/>
          </w:tcPr>
          <w:p w14:paraId="206254D5" w14:textId="77777777" w:rsidR="005C7021" w:rsidRDefault="002B4CF9">
            <w:pPr>
              <w:keepNext/>
              <w:spacing w:before="20" w:after="20" w:line="240" w:lineRule="auto"/>
              <w:jc w:val="center"/>
            </w:pPr>
            <w:r>
              <w:rPr>
                <w:rFonts w:eastAsia="Times New Roman" w:cs="Times New Roman"/>
                <w:sz w:val="21"/>
              </w:rPr>
              <w:t>PASS</w:t>
            </w:r>
          </w:p>
        </w:tc>
      </w:tr>
      <w:tr w:rsidR="005C7021" w14:paraId="0085F68B" w14:textId="77777777">
        <w:trPr>
          <w:cantSplit/>
          <w:jc w:val="center"/>
        </w:trPr>
        <w:tc>
          <w:tcPr>
            <w:tcW w:w="964" w:type="dxa"/>
            <w:vAlign w:val="center"/>
          </w:tcPr>
          <w:p w14:paraId="4C8A6C29" w14:textId="77777777" w:rsidR="005C7021" w:rsidRDefault="002B4CF9">
            <w:pPr>
              <w:keepNext/>
              <w:spacing w:before="20" w:after="20" w:line="240" w:lineRule="auto"/>
              <w:jc w:val="center"/>
            </w:pPr>
            <w:r>
              <w:rPr>
                <w:rFonts w:eastAsia="Times New Roman" w:cs="Times New Roman"/>
                <w:sz w:val="21"/>
              </w:rPr>
              <w:t>TC_205</w:t>
            </w:r>
          </w:p>
        </w:tc>
        <w:tc>
          <w:tcPr>
            <w:tcW w:w="2268" w:type="dxa"/>
            <w:vAlign w:val="center"/>
          </w:tcPr>
          <w:p w14:paraId="7564338A" w14:textId="77777777" w:rsidR="005C7021" w:rsidRDefault="002B4CF9">
            <w:pPr>
              <w:keepNext/>
              <w:spacing w:before="20" w:after="20" w:line="240" w:lineRule="auto"/>
            </w:pPr>
            <w:r>
              <w:rPr>
                <w:rFonts w:eastAsia="Times New Roman" w:cs="Times New Roman"/>
                <w:sz w:val="21"/>
              </w:rPr>
              <w:t>Prompt injection ignored</w:t>
            </w:r>
          </w:p>
        </w:tc>
        <w:tc>
          <w:tcPr>
            <w:tcW w:w="2324" w:type="dxa"/>
            <w:vAlign w:val="center"/>
          </w:tcPr>
          <w:p w14:paraId="201A1C63" w14:textId="77777777" w:rsidR="005C7021" w:rsidRDefault="002B4CF9">
            <w:pPr>
              <w:keepNext/>
              <w:spacing w:before="20" w:after="20" w:line="240" w:lineRule="auto"/>
            </w:pPr>
            <w:r>
              <w:rPr>
                <w:rFonts w:eastAsia="Times New Roman" w:cs="Times New Roman"/>
                <w:sz w:val="21"/>
              </w:rPr>
              <w:t>Policy with 'ignore previous instructions'</w:t>
            </w:r>
          </w:p>
        </w:tc>
        <w:tc>
          <w:tcPr>
            <w:tcW w:w="2381" w:type="dxa"/>
            <w:vAlign w:val="center"/>
          </w:tcPr>
          <w:p w14:paraId="24BFC122" w14:textId="77777777" w:rsidR="005C7021" w:rsidRDefault="002B4CF9">
            <w:pPr>
              <w:keepNext/>
              <w:spacing w:before="20" w:after="20" w:line="240" w:lineRule="auto"/>
            </w:pPr>
            <w:r>
              <w:rPr>
                <w:rFonts w:eastAsia="Times New Roman" w:cs="Times New Roman"/>
                <w:sz w:val="21"/>
              </w:rPr>
              <w:t>Finding unchanged; chunk flagged</w:t>
            </w:r>
          </w:p>
        </w:tc>
        <w:tc>
          <w:tcPr>
            <w:tcW w:w="850" w:type="dxa"/>
            <w:vAlign w:val="center"/>
          </w:tcPr>
          <w:p w14:paraId="6B60ED8C" w14:textId="77777777" w:rsidR="005C7021" w:rsidRDefault="002B4CF9">
            <w:pPr>
              <w:keepNext/>
              <w:spacing w:before="20" w:after="20" w:line="240" w:lineRule="auto"/>
              <w:jc w:val="center"/>
            </w:pPr>
            <w:r>
              <w:rPr>
                <w:rFonts w:eastAsia="Times New Roman" w:cs="Times New Roman"/>
                <w:sz w:val="21"/>
              </w:rPr>
              <w:t>PASS</w:t>
            </w:r>
          </w:p>
        </w:tc>
      </w:tr>
      <w:tr w:rsidR="005C7021" w14:paraId="2163CFEE" w14:textId="77777777">
        <w:trPr>
          <w:cantSplit/>
          <w:jc w:val="center"/>
        </w:trPr>
        <w:tc>
          <w:tcPr>
            <w:tcW w:w="964" w:type="dxa"/>
            <w:vAlign w:val="center"/>
          </w:tcPr>
          <w:p w14:paraId="2E4FEE84" w14:textId="77777777" w:rsidR="005C7021" w:rsidRDefault="002B4CF9">
            <w:pPr>
              <w:keepNext/>
              <w:spacing w:before="20" w:after="20" w:line="240" w:lineRule="auto"/>
              <w:jc w:val="center"/>
            </w:pPr>
            <w:r>
              <w:rPr>
                <w:rFonts w:eastAsia="Times New Roman" w:cs="Times New Roman"/>
                <w:sz w:val="21"/>
              </w:rPr>
              <w:t>TC_206</w:t>
            </w:r>
          </w:p>
        </w:tc>
        <w:tc>
          <w:tcPr>
            <w:tcW w:w="2268" w:type="dxa"/>
            <w:vAlign w:val="center"/>
          </w:tcPr>
          <w:p w14:paraId="4B7E0463" w14:textId="77777777" w:rsidR="005C7021" w:rsidRDefault="002B4CF9">
            <w:pPr>
              <w:keepNext/>
              <w:spacing w:before="20" w:after="20" w:line="240" w:lineRule="auto"/>
            </w:pPr>
            <w:r>
              <w:rPr>
                <w:rFonts w:eastAsia="Times New Roman" w:cs="Times New Roman"/>
                <w:sz w:val="21"/>
              </w:rPr>
              <w:t>Workflow degrades without model</w:t>
            </w:r>
          </w:p>
        </w:tc>
        <w:tc>
          <w:tcPr>
            <w:tcW w:w="2324" w:type="dxa"/>
            <w:vAlign w:val="center"/>
          </w:tcPr>
          <w:p w14:paraId="3C7B256A" w14:textId="77777777" w:rsidR="005C7021" w:rsidRDefault="002B4CF9">
            <w:pPr>
              <w:keepNext/>
              <w:spacing w:before="20" w:after="20" w:line="240" w:lineRule="auto"/>
            </w:pPr>
            <w:r>
              <w:rPr>
                <w:rFonts w:eastAsia="Times New Roman" w:cs="Times New Roman"/>
                <w:sz w:val="21"/>
              </w:rPr>
              <w:t>LLM unavailable</w:t>
            </w:r>
          </w:p>
        </w:tc>
        <w:tc>
          <w:tcPr>
            <w:tcW w:w="2381" w:type="dxa"/>
            <w:vAlign w:val="center"/>
          </w:tcPr>
          <w:p w14:paraId="5B5734C3" w14:textId="77777777" w:rsidR="005C7021" w:rsidRDefault="002B4CF9">
            <w:pPr>
              <w:keepNext/>
              <w:spacing w:before="20" w:after="20" w:line="240" w:lineRule="auto"/>
            </w:pPr>
            <w:r>
              <w:rPr>
                <w:rFonts w:eastAsia="Times New Roman" w:cs="Times New Roman"/>
                <w:sz w:val="21"/>
              </w:rPr>
              <w:t>Keyword rules used; marked degraded</w:t>
            </w:r>
          </w:p>
        </w:tc>
        <w:tc>
          <w:tcPr>
            <w:tcW w:w="850" w:type="dxa"/>
            <w:vAlign w:val="center"/>
          </w:tcPr>
          <w:p w14:paraId="3B901434" w14:textId="77777777" w:rsidR="005C7021" w:rsidRDefault="002B4CF9">
            <w:pPr>
              <w:keepNext/>
              <w:spacing w:before="20" w:after="20" w:line="240" w:lineRule="auto"/>
              <w:jc w:val="center"/>
            </w:pPr>
            <w:r>
              <w:rPr>
                <w:rFonts w:eastAsia="Times New Roman" w:cs="Times New Roman"/>
                <w:sz w:val="21"/>
              </w:rPr>
              <w:t>PASS</w:t>
            </w:r>
          </w:p>
        </w:tc>
      </w:tr>
      <w:tr w:rsidR="005C7021" w14:paraId="64FF3F62" w14:textId="77777777">
        <w:trPr>
          <w:cantSplit/>
          <w:jc w:val="center"/>
        </w:trPr>
        <w:tc>
          <w:tcPr>
            <w:tcW w:w="964" w:type="dxa"/>
            <w:vAlign w:val="center"/>
          </w:tcPr>
          <w:p w14:paraId="0D2CAA6A" w14:textId="77777777" w:rsidR="005C7021" w:rsidRDefault="002B4CF9">
            <w:pPr>
              <w:spacing w:before="20" w:after="20" w:line="240" w:lineRule="auto"/>
              <w:jc w:val="center"/>
            </w:pPr>
            <w:r>
              <w:rPr>
                <w:rFonts w:eastAsia="Times New Roman" w:cs="Times New Roman"/>
                <w:sz w:val="21"/>
              </w:rPr>
              <w:t>TC_207</w:t>
            </w:r>
          </w:p>
        </w:tc>
        <w:tc>
          <w:tcPr>
            <w:tcW w:w="2268" w:type="dxa"/>
            <w:vAlign w:val="center"/>
          </w:tcPr>
          <w:p w14:paraId="05926CE4" w14:textId="77777777" w:rsidR="005C7021" w:rsidRDefault="002B4CF9">
            <w:pPr>
              <w:spacing w:before="20" w:after="20" w:line="240" w:lineRule="auto"/>
            </w:pPr>
            <w:r>
              <w:rPr>
                <w:rFonts w:eastAsia="Times New Roman" w:cs="Times New Roman"/>
                <w:sz w:val="21"/>
              </w:rPr>
              <w:t>Score formula</w:t>
            </w:r>
          </w:p>
        </w:tc>
        <w:tc>
          <w:tcPr>
            <w:tcW w:w="2324" w:type="dxa"/>
            <w:vAlign w:val="center"/>
          </w:tcPr>
          <w:p w14:paraId="5D682C23" w14:textId="77777777" w:rsidR="005C7021" w:rsidRDefault="002B4CF9">
            <w:pPr>
              <w:spacing w:before="20" w:after="20" w:line="240" w:lineRule="auto"/>
            </w:pPr>
            <w:r>
              <w:rPr>
                <w:rFonts w:eastAsia="Times New Roman" w:cs="Times New Roman"/>
                <w:sz w:val="21"/>
              </w:rPr>
              <w:t>Statuses incl. Not applicable</w:t>
            </w:r>
          </w:p>
        </w:tc>
        <w:tc>
          <w:tcPr>
            <w:tcW w:w="2381" w:type="dxa"/>
            <w:vAlign w:val="center"/>
          </w:tcPr>
          <w:p w14:paraId="0072153C" w14:textId="77777777" w:rsidR="005C7021" w:rsidRDefault="002B4CF9">
            <w:pPr>
              <w:spacing w:before="20" w:after="20" w:line="240" w:lineRule="auto"/>
            </w:pPr>
            <w:r>
              <w:rPr>
                <w:rFonts w:eastAsia="Times New Roman" w:cs="Times New Roman"/>
                <w:sz w:val="21"/>
              </w:rPr>
              <w:t>S excludes Not applicable</w:t>
            </w:r>
          </w:p>
        </w:tc>
        <w:tc>
          <w:tcPr>
            <w:tcW w:w="850" w:type="dxa"/>
            <w:vAlign w:val="center"/>
          </w:tcPr>
          <w:p w14:paraId="33A53C18" w14:textId="77777777" w:rsidR="005C7021" w:rsidRDefault="002B4CF9">
            <w:pPr>
              <w:spacing w:before="20" w:after="20" w:line="240" w:lineRule="auto"/>
              <w:jc w:val="center"/>
            </w:pPr>
            <w:r>
              <w:rPr>
                <w:rFonts w:eastAsia="Times New Roman" w:cs="Times New Roman"/>
                <w:sz w:val="21"/>
              </w:rPr>
              <w:t>PASS</w:t>
            </w:r>
          </w:p>
        </w:tc>
      </w:tr>
    </w:tbl>
    <w:p w14:paraId="2F2F6FB4" w14:textId="77777777" w:rsidR="005C7021" w:rsidRDefault="005C7021">
      <w:pPr>
        <w:spacing w:after="120" w:line="240" w:lineRule="auto"/>
      </w:pPr>
    </w:p>
    <w:p w14:paraId="49DD0722" w14:textId="48C3FE13" w:rsidR="005C7021" w:rsidRDefault="002B4CF9">
      <w:pPr>
        <w:keepNext/>
        <w:spacing w:before="280" w:after="120" w:line="240" w:lineRule="auto"/>
        <w:jc w:val="center"/>
      </w:pPr>
      <w:bookmarkStart w:id="86" w:name="_Toc244015582"/>
      <w:r>
        <w:rPr>
          <w:rFonts w:eastAsia="Times New Roman" w:cs="Times New Roman"/>
          <w:sz w:val="22"/>
        </w:rPr>
        <w:lastRenderedPageBreak/>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12</w:t>
      </w:r>
      <w:r>
        <w:rPr>
          <w:rFonts w:eastAsia="Times New Roman" w:cs="Times New Roman"/>
          <w:sz w:val="22"/>
        </w:rPr>
        <w:fldChar w:fldCharType="end"/>
      </w:r>
      <w:r>
        <w:rPr>
          <w:rFonts w:eastAsia="Times New Roman" w:cs="Times New Roman"/>
          <w:sz w:val="22"/>
        </w:rPr>
        <w:t>: Test cases - Module 3 (Business Compliance)</w:t>
      </w:r>
      <w:bookmarkEnd w:id="86"/>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64"/>
        <w:gridCol w:w="2268"/>
        <w:gridCol w:w="2324"/>
        <w:gridCol w:w="2381"/>
        <w:gridCol w:w="850"/>
      </w:tblGrid>
      <w:tr w:rsidR="005C7021" w14:paraId="6EF48C13" w14:textId="77777777">
        <w:trPr>
          <w:cantSplit/>
          <w:tblHeader/>
          <w:jc w:val="center"/>
        </w:trPr>
        <w:tc>
          <w:tcPr>
            <w:tcW w:w="964" w:type="dxa"/>
            <w:shd w:val="clear" w:color="auto" w:fill="DCE3EF"/>
            <w:vAlign w:val="center"/>
          </w:tcPr>
          <w:p w14:paraId="3F678CC7" w14:textId="77777777" w:rsidR="005C7021" w:rsidRDefault="002B4CF9">
            <w:pPr>
              <w:keepNext/>
              <w:spacing w:before="20" w:after="20" w:line="240" w:lineRule="auto"/>
              <w:jc w:val="center"/>
            </w:pPr>
            <w:r>
              <w:rPr>
                <w:rFonts w:eastAsia="Times New Roman" w:cs="Times New Roman"/>
                <w:b/>
                <w:sz w:val="20"/>
              </w:rPr>
              <w:t>Test ID</w:t>
            </w:r>
          </w:p>
        </w:tc>
        <w:tc>
          <w:tcPr>
            <w:tcW w:w="2268" w:type="dxa"/>
            <w:shd w:val="clear" w:color="auto" w:fill="DCE3EF"/>
            <w:vAlign w:val="center"/>
          </w:tcPr>
          <w:p w14:paraId="02907794" w14:textId="77777777" w:rsidR="005C7021" w:rsidRDefault="002B4CF9">
            <w:pPr>
              <w:keepNext/>
              <w:spacing w:before="20" w:after="20" w:line="240" w:lineRule="auto"/>
              <w:jc w:val="center"/>
            </w:pPr>
            <w:r>
              <w:rPr>
                <w:rFonts w:eastAsia="Times New Roman" w:cs="Times New Roman"/>
                <w:b/>
                <w:sz w:val="20"/>
              </w:rPr>
              <w:t>Test objective</w:t>
            </w:r>
          </w:p>
        </w:tc>
        <w:tc>
          <w:tcPr>
            <w:tcW w:w="2324" w:type="dxa"/>
            <w:shd w:val="clear" w:color="auto" w:fill="DCE3EF"/>
            <w:vAlign w:val="center"/>
          </w:tcPr>
          <w:p w14:paraId="7B480E9A" w14:textId="77777777" w:rsidR="005C7021" w:rsidRDefault="002B4CF9">
            <w:pPr>
              <w:keepNext/>
              <w:spacing w:before="20" w:after="20" w:line="240" w:lineRule="auto"/>
              <w:jc w:val="center"/>
            </w:pPr>
            <w:r>
              <w:rPr>
                <w:rFonts w:eastAsia="Times New Roman" w:cs="Times New Roman"/>
                <w:b/>
                <w:sz w:val="20"/>
              </w:rPr>
              <w:t>Input / preconditions</w:t>
            </w:r>
          </w:p>
        </w:tc>
        <w:tc>
          <w:tcPr>
            <w:tcW w:w="2381" w:type="dxa"/>
            <w:shd w:val="clear" w:color="auto" w:fill="DCE3EF"/>
            <w:vAlign w:val="center"/>
          </w:tcPr>
          <w:p w14:paraId="16651FBD" w14:textId="77777777" w:rsidR="005C7021" w:rsidRDefault="002B4CF9">
            <w:pPr>
              <w:keepNext/>
              <w:spacing w:before="20" w:after="20" w:line="240" w:lineRule="auto"/>
              <w:jc w:val="center"/>
            </w:pPr>
            <w:r>
              <w:rPr>
                <w:rFonts w:eastAsia="Times New Roman" w:cs="Times New Roman"/>
                <w:b/>
                <w:sz w:val="20"/>
              </w:rPr>
              <w:t>Expected output</w:t>
            </w:r>
          </w:p>
        </w:tc>
        <w:tc>
          <w:tcPr>
            <w:tcW w:w="850" w:type="dxa"/>
            <w:shd w:val="clear" w:color="auto" w:fill="DCE3EF"/>
            <w:vAlign w:val="center"/>
          </w:tcPr>
          <w:p w14:paraId="407F4E88" w14:textId="77777777" w:rsidR="005C7021" w:rsidRDefault="002B4CF9">
            <w:pPr>
              <w:keepNext/>
              <w:spacing w:before="20" w:after="20" w:line="240" w:lineRule="auto"/>
              <w:jc w:val="center"/>
            </w:pPr>
            <w:r>
              <w:rPr>
                <w:rFonts w:eastAsia="Times New Roman" w:cs="Times New Roman"/>
                <w:b/>
                <w:sz w:val="20"/>
              </w:rPr>
              <w:t>Result</w:t>
            </w:r>
          </w:p>
        </w:tc>
      </w:tr>
      <w:tr w:rsidR="005C7021" w14:paraId="3B7C7443" w14:textId="77777777">
        <w:trPr>
          <w:cantSplit/>
          <w:jc w:val="center"/>
        </w:trPr>
        <w:tc>
          <w:tcPr>
            <w:tcW w:w="964" w:type="dxa"/>
            <w:vAlign w:val="center"/>
          </w:tcPr>
          <w:p w14:paraId="36AE987C" w14:textId="77777777" w:rsidR="005C7021" w:rsidRDefault="002B4CF9">
            <w:pPr>
              <w:keepNext/>
              <w:spacing w:before="20" w:after="20" w:line="240" w:lineRule="auto"/>
              <w:jc w:val="center"/>
            </w:pPr>
            <w:r>
              <w:rPr>
                <w:rFonts w:eastAsia="Times New Roman" w:cs="Times New Roman"/>
                <w:sz w:val="21"/>
              </w:rPr>
              <w:t>TC_301</w:t>
            </w:r>
          </w:p>
        </w:tc>
        <w:tc>
          <w:tcPr>
            <w:tcW w:w="2268" w:type="dxa"/>
            <w:vAlign w:val="center"/>
          </w:tcPr>
          <w:p w14:paraId="631C8FF5" w14:textId="77777777" w:rsidR="005C7021" w:rsidRDefault="002B4CF9">
            <w:pPr>
              <w:keepNext/>
              <w:spacing w:before="20" w:after="20" w:line="240" w:lineRule="auto"/>
            </w:pPr>
            <w:r>
              <w:rPr>
                <w:rFonts w:eastAsia="Times New Roman" w:cs="Times New Roman"/>
                <w:sz w:val="21"/>
              </w:rPr>
              <w:t>Documents private and versioned</w:t>
            </w:r>
          </w:p>
        </w:tc>
        <w:tc>
          <w:tcPr>
            <w:tcW w:w="2324" w:type="dxa"/>
            <w:vAlign w:val="center"/>
          </w:tcPr>
          <w:p w14:paraId="59CB8BB6" w14:textId="77777777" w:rsidR="005C7021" w:rsidRDefault="002B4CF9">
            <w:pPr>
              <w:keepNext/>
              <w:spacing w:before="20" w:after="20" w:line="240" w:lineRule="auto"/>
            </w:pPr>
            <w:r>
              <w:rPr>
                <w:rFonts w:eastAsia="Times New Roman" w:cs="Times New Roman"/>
                <w:sz w:val="21"/>
              </w:rPr>
              <w:t>Two users upload</w:t>
            </w:r>
          </w:p>
        </w:tc>
        <w:tc>
          <w:tcPr>
            <w:tcW w:w="2381" w:type="dxa"/>
            <w:vAlign w:val="center"/>
          </w:tcPr>
          <w:p w14:paraId="70BB998F" w14:textId="77777777" w:rsidR="005C7021" w:rsidRDefault="002B4CF9">
            <w:pPr>
              <w:keepNext/>
              <w:spacing w:before="20" w:after="20" w:line="240" w:lineRule="auto"/>
            </w:pPr>
            <w:r>
              <w:rPr>
                <w:rFonts w:eastAsia="Times New Roman" w:cs="Times New Roman"/>
                <w:sz w:val="21"/>
              </w:rPr>
              <w:t>Each sees only own versions with sha256</w:t>
            </w:r>
          </w:p>
        </w:tc>
        <w:tc>
          <w:tcPr>
            <w:tcW w:w="850" w:type="dxa"/>
            <w:vAlign w:val="center"/>
          </w:tcPr>
          <w:p w14:paraId="67FEF7FC" w14:textId="77777777" w:rsidR="005C7021" w:rsidRDefault="002B4CF9">
            <w:pPr>
              <w:keepNext/>
              <w:spacing w:before="20" w:after="20" w:line="240" w:lineRule="auto"/>
              <w:jc w:val="center"/>
            </w:pPr>
            <w:r>
              <w:rPr>
                <w:rFonts w:eastAsia="Times New Roman" w:cs="Times New Roman"/>
                <w:sz w:val="21"/>
              </w:rPr>
              <w:t>PASS</w:t>
            </w:r>
          </w:p>
        </w:tc>
      </w:tr>
      <w:tr w:rsidR="005C7021" w14:paraId="2C61333E" w14:textId="77777777">
        <w:trPr>
          <w:cantSplit/>
          <w:jc w:val="center"/>
        </w:trPr>
        <w:tc>
          <w:tcPr>
            <w:tcW w:w="964" w:type="dxa"/>
            <w:vAlign w:val="center"/>
          </w:tcPr>
          <w:p w14:paraId="3084EF87" w14:textId="77777777" w:rsidR="005C7021" w:rsidRDefault="002B4CF9">
            <w:pPr>
              <w:keepNext/>
              <w:spacing w:before="20" w:after="20" w:line="240" w:lineRule="auto"/>
              <w:jc w:val="center"/>
            </w:pPr>
            <w:r>
              <w:rPr>
                <w:rFonts w:eastAsia="Times New Roman" w:cs="Times New Roman"/>
                <w:sz w:val="21"/>
              </w:rPr>
              <w:t>TC_302</w:t>
            </w:r>
          </w:p>
        </w:tc>
        <w:tc>
          <w:tcPr>
            <w:tcW w:w="2268" w:type="dxa"/>
            <w:vAlign w:val="center"/>
          </w:tcPr>
          <w:p w14:paraId="76E5E8EE" w14:textId="77777777" w:rsidR="005C7021" w:rsidRDefault="002B4CF9">
            <w:pPr>
              <w:keepNext/>
              <w:spacing w:before="20" w:after="20" w:line="240" w:lineRule="auto"/>
            </w:pPr>
            <w:r>
              <w:rPr>
                <w:rFonts w:eastAsia="Times New Roman" w:cs="Times New Roman"/>
                <w:sz w:val="21"/>
              </w:rPr>
              <w:t>Redline accept re-audits and compares</w:t>
            </w:r>
          </w:p>
        </w:tc>
        <w:tc>
          <w:tcPr>
            <w:tcW w:w="2324" w:type="dxa"/>
            <w:vAlign w:val="center"/>
          </w:tcPr>
          <w:p w14:paraId="6D25D8F6" w14:textId="77777777" w:rsidR="005C7021" w:rsidRDefault="002B4CF9">
            <w:pPr>
              <w:keepNext/>
              <w:spacing w:before="20" w:after="20" w:line="240" w:lineRule="auto"/>
            </w:pPr>
            <w:r>
              <w:rPr>
                <w:rFonts w:eastAsia="Times New Roman" w:cs="Times New Roman"/>
                <w:sz w:val="21"/>
              </w:rPr>
              <w:t>Accept suggested clause</w:t>
            </w:r>
          </w:p>
        </w:tc>
        <w:tc>
          <w:tcPr>
            <w:tcW w:w="2381" w:type="dxa"/>
            <w:vAlign w:val="center"/>
          </w:tcPr>
          <w:p w14:paraId="600141C9" w14:textId="77777777" w:rsidR="005C7021" w:rsidRDefault="002B4CF9">
            <w:pPr>
              <w:keepNext/>
              <w:spacing w:before="20" w:after="20" w:line="240" w:lineRule="auto"/>
            </w:pPr>
            <w:r>
              <w:rPr>
                <w:rFonts w:eastAsia="Times New Roman" w:cs="Times New Roman"/>
                <w:sz w:val="21"/>
              </w:rPr>
              <w:t>New version, new audit, diff shown</w:t>
            </w:r>
          </w:p>
        </w:tc>
        <w:tc>
          <w:tcPr>
            <w:tcW w:w="850" w:type="dxa"/>
            <w:vAlign w:val="center"/>
          </w:tcPr>
          <w:p w14:paraId="2B45B5EE" w14:textId="77777777" w:rsidR="005C7021" w:rsidRDefault="002B4CF9">
            <w:pPr>
              <w:keepNext/>
              <w:spacing w:before="20" w:after="20" w:line="240" w:lineRule="auto"/>
              <w:jc w:val="center"/>
            </w:pPr>
            <w:r>
              <w:rPr>
                <w:rFonts w:eastAsia="Times New Roman" w:cs="Times New Roman"/>
                <w:sz w:val="21"/>
              </w:rPr>
              <w:t>PASS</w:t>
            </w:r>
          </w:p>
        </w:tc>
      </w:tr>
      <w:tr w:rsidR="005C7021" w14:paraId="0819778B" w14:textId="77777777">
        <w:trPr>
          <w:cantSplit/>
          <w:jc w:val="center"/>
        </w:trPr>
        <w:tc>
          <w:tcPr>
            <w:tcW w:w="964" w:type="dxa"/>
            <w:vAlign w:val="center"/>
          </w:tcPr>
          <w:p w14:paraId="27F7ABD0" w14:textId="77777777" w:rsidR="005C7021" w:rsidRDefault="002B4CF9">
            <w:pPr>
              <w:keepNext/>
              <w:spacing w:before="20" w:after="20" w:line="240" w:lineRule="auto"/>
              <w:jc w:val="center"/>
            </w:pPr>
            <w:r>
              <w:rPr>
                <w:rFonts w:eastAsia="Times New Roman" w:cs="Times New Roman"/>
                <w:sz w:val="21"/>
              </w:rPr>
              <w:t>TC_303</w:t>
            </w:r>
          </w:p>
        </w:tc>
        <w:tc>
          <w:tcPr>
            <w:tcW w:w="2268" w:type="dxa"/>
            <w:vAlign w:val="center"/>
          </w:tcPr>
          <w:p w14:paraId="63871FAE" w14:textId="77777777" w:rsidR="005C7021" w:rsidRDefault="002B4CF9">
            <w:pPr>
              <w:keepNext/>
              <w:spacing w:before="20" w:after="20" w:line="240" w:lineRule="auto"/>
            </w:pPr>
            <w:r>
              <w:rPr>
                <w:rFonts w:eastAsia="Times New Roman" w:cs="Times New Roman"/>
                <w:sz w:val="21"/>
              </w:rPr>
              <w:t>Review trail override and conflict</w:t>
            </w:r>
          </w:p>
        </w:tc>
        <w:tc>
          <w:tcPr>
            <w:tcW w:w="2324" w:type="dxa"/>
            <w:vAlign w:val="center"/>
          </w:tcPr>
          <w:p w14:paraId="51D73D3D" w14:textId="77777777" w:rsidR="005C7021" w:rsidRDefault="002B4CF9">
            <w:pPr>
              <w:keepNext/>
              <w:spacing w:before="20" w:after="20" w:line="240" w:lineRule="auto"/>
            </w:pPr>
            <w:r>
              <w:rPr>
                <w:rFonts w:eastAsia="Times New Roman" w:cs="Times New Roman"/>
                <w:sz w:val="21"/>
              </w:rPr>
              <w:t>Override with stale revision</w:t>
            </w:r>
          </w:p>
        </w:tc>
        <w:tc>
          <w:tcPr>
            <w:tcW w:w="2381" w:type="dxa"/>
            <w:vAlign w:val="center"/>
          </w:tcPr>
          <w:p w14:paraId="49551DA2" w14:textId="77777777" w:rsidR="005C7021" w:rsidRDefault="002B4CF9">
            <w:pPr>
              <w:keepNext/>
              <w:spacing w:before="20" w:after="20" w:line="240" w:lineRule="auto"/>
            </w:pPr>
            <w:r>
              <w:rPr>
                <w:rFonts w:eastAsia="Times New Roman" w:cs="Times New Roman"/>
                <w:sz w:val="21"/>
              </w:rPr>
              <w:t>Override saved; stale update gets 409</w:t>
            </w:r>
          </w:p>
        </w:tc>
        <w:tc>
          <w:tcPr>
            <w:tcW w:w="850" w:type="dxa"/>
            <w:vAlign w:val="center"/>
          </w:tcPr>
          <w:p w14:paraId="615EACD6" w14:textId="77777777" w:rsidR="005C7021" w:rsidRDefault="002B4CF9">
            <w:pPr>
              <w:keepNext/>
              <w:spacing w:before="20" w:after="20" w:line="240" w:lineRule="auto"/>
              <w:jc w:val="center"/>
            </w:pPr>
            <w:r>
              <w:rPr>
                <w:rFonts w:eastAsia="Times New Roman" w:cs="Times New Roman"/>
                <w:sz w:val="21"/>
              </w:rPr>
              <w:t>PASS</w:t>
            </w:r>
          </w:p>
        </w:tc>
      </w:tr>
      <w:tr w:rsidR="005C7021" w14:paraId="0F2416B3" w14:textId="77777777">
        <w:trPr>
          <w:cantSplit/>
          <w:jc w:val="center"/>
        </w:trPr>
        <w:tc>
          <w:tcPr>
            <w:tcW w:w="964" w:type="dxa"/>
            <w:vAlign w:val="center"/>
          </w:tcPr>
          <w:p w14:paraId="540BD541" w14:textId="77777777" w:rsidR="005C7021" w:rsidRDefault="002B4CF9">
            <w:pPr>
              <w:keepNext/>
              <w:spacing w:before="20" w:after="20" w:line="240" w:lineRule="auto"/>
              <w:jc w:val="center"/>
            </w:pPr>
            <w:r>
              <w:rPr>
                <w:rFonts w:eastAsia="Times New Roman" w:cs="Times New Roman"/>
                <w:sz w:val="21"/>
              </w:rPr>
              <w:t>TC_304</w:t>
            </w:r>
          </w:p>
        </w:tc>
        <w:tc>
          <w:tcPr>
            <w:tcW w:w="2268" w:type="dxa"/>
            <w:vAlign w:val="center"/>
          </w:tcPr>
          <w:p w14:paraId="6500FC92" w14:textId="77777777" w:rsidR="005C7021" w:rsidRDefault="002B4CF9">
            <w:pPr>
              <w:keepNext/>
              <w:spacing w:before="20" w:after="20" w:line="240" w:lineRule="auto"/>
            </w:pPr>
            <w:r>
              <w:rPr>
                <w:rFonts w:eastAsia="Times New Roman" w:cs="Times New Roman"/>
                <w:sz w:val="21"/>
              </w:rPr>
              <w:t>Generator asks before drafting</w:t>
            </w:r>
          </w:p>
        </w:tc>
        <w:tc>
          <w:tcPr>
            <w:tcW w:w="2324" w:type="dxa"/>
            <w:vAlign w:val="center"/>
          </w:tcPr>
          <w:p w14:paraId="71E664B2" w14:textId="77777777" w:rsidR="005C7021" w:rsidRDefault="002B4CF9">
            <w:pPr>
              <w:keepNext/>
              <w:spacing w:before="20" w:after="20" w:line="240" w:lineRule="auto"/>
            </w:pPr>
            <w:r>
              <w:rPr>
                <w:rFonts w:eastAsia="Times New Roman" w:cs="Times New Roman"/>
                <w:sz w:val="21"/>
              </w:rPr>
              <w:t>Vague answers</w:t>
            </w:r>
          </w:p>
        </w:tc>
        <w:tc>
          <w:tcPr>
            <w:tcW w:w="2381" w:type="dxa"/>
            <w:vAlign w:val="center"/>
          </w:tcPr>
          <w:p w14:paraId="2EB203F1" w14:textId="77777777" w:rsidR="005C7021" w:rsidRDefault="002B4CF9">
            <w:pPr>
              <w:keepNext/>
              <w:spacing w:before="20" w:after="20" w:line="240" w:lineRule="auto"/>
            </w:pPr>
            <w:r>
              <w:rPr>
                <w:rFonts w:eastAsia="Times New Roman" w:cs="Times New Roman"/>
                <w:sz w:val="21"/>
              </w:rPr>
              <w:t>Questions returned; draft only on request</w:t>
            </w:r>
          </w:p>
        </w:tc>
        <w:tc>
          <w:tcPr>
            <w:tcW w:w="850" w:type="dxa"/>
            <w:vAlign w:val="center"/>
          </w:tcPr>
          <w:p w14:paraId="7E4DF104" w14:textId="77777777" w:rsidR="005C7021" w:rsidRDefault="002B4CF9">
            <w:pPr>
              <w:keepNext/>
              <w:spacing w:before="20" w:after="20" w:line="240" w:lineRule="auto"/>
              <w:jc w:val="center"/>
            </w:pPr>
            <w:r>
              <w:rPr>
                <w:rFonts w:eastAsia="Times New Roman" w:cs="Times New Roman"/>
                <w:sz w:val="21"/>
              </w:rPr>
              <w:t>PASS</w:t>
            </w:r>
          </w:p>
        </w:tc>
      </w:tr>
      <w:tr w:rsidR="005C7021" w14:paraId="2A2C940C" w14:textId="77777777">
        <w:trPr>
          <w:cantSplit/>
          <w:jc w:val="center"/>
        </w:trPr>
        <w:tc>
          <w:tcPr>
            <w:tcW w:w="964" w:type="dxa"/>
            <w:vAlign w:val="center"/>
          </w:tcPr>
          <w:p w14:paraId="76878865" w14:textId="77777777" w:rsidR="005C7021" w:rsidRDefault="002B4CF9">
            <w:pPr>
              <w:keepNext/>
              <w:spacing w:before="20" w:after="20" w:line="240" w:lineRule="auto"/>
              <w:jc w:val="center"/>
            </w:pPr>
            <w:r>
              <w:rPr>
                <w:rFonts w:eastAsia="Times New Roman" w:cs="Times New Roman"/>
                <w:sz w:val="21"/>
              </w:rPr>
              <w:t>TC_305</w:t>
            </w:r>
          </w:p>
        </w:tc>
        <w:tc>
          <w:tcPr>
            <w:tcW w:w="2268" w:type="dxa"/>
            <w:vAlign w:val="center"/>
          </w:tcPr>
          <w:p w14:paraId="488893CF" w14:textId="77777777" w:rsidR="005C7021" w:rsidRDefault="002B4CF9">
            <w:pPr>
              <w:keepNext/>
              <w:spacing w:before="20" w:after="20" w:line="240" w:lineRule="auto"/>
            </w:pPr>
            <w:r>
              <w:rPr>
                <w:rFonts w:eastAsia="Times New Roman" w:cs="Times New Roman"/>
                <w:sz w:val="21"/>
              </w:rPr>
              <w:t>Complete generated policy passes audit</w:t>
            </w:r>
          </w:p>
        </w:tc>
        <w:tc>
          <w:tcPr>
            <w:tcW w:w="2324" w:type="dxa"/>
            <w:vAlign w:val="center"/>
          </w:tcPr>
          <w:p w14:paraId="3A9B55A0" w14:textId="77777777" w:rsidR="005C7021" w:rsidRDefault="002B4CF9">
            <w:pPr>
              <w:keepNext/>
              <w:spacing w:before="20" w:after="20" w:line="240" w:lineRule="auto"/>
            </w:pPr>
            <w:r>
              <w:rPr>
                <w:rFonts w:eastAsia="Times New Roman" w:cs="Times New Roman"/>
                <w:sz w:val="21"/>
              </w:rPr>
              <w:t>17 complete answers</w:t>
            </w:r>
          </w:p>
        </w:tc>
        <w:tc>
          <w:tcPr>
            <w:tcW w:w="2381" w:type="dxa"/>
            <w:vAlign w:val="center"/>
          </w:tcPr>
          <w:p w14:paraId="7430A467" w14:textId="77777777" w:rsidR="005C7021" w:rsidRDefault="002B4CF9">
            <w:pPr>
              <w:keepNext/>
              <w:spacing w:before="20" w:after="20" w:line="240" w:lineRule="auto"/>
            </w:pPr>
            <w:r>
              <w:rPr>
                <w:rFonts w:eastAsia="Times New Roman" w:cs="Times New Roman"/>
                <w:sz w:val="21"/>
              </w:rPr>
              <w:t>14 of 14 rules met; audit 14 Satisfied</w:t>
            </w:r>
          </w:p>
        </w:tc>
        <w:tc>
          <w:tcPr>
            <w:tcW w:w="850" w:type="dxa"/>
            <w:vAlign w:val="center"/>
          </w:tcPr>
          <w:p w14:paraId="091FF5FD" w14:textId="77777777" w:rsidR="005C7021" w:rsidRDefault="002B4CF9">
            <w:pPr>
              <w:keepNext/>
              <w:spacing w:before="20" w:after="20" w:line="240" w:lineRule="auto"/>
              <w:jc w:val="center"/>
            </w:pPr>
            <w:r>
              <w:rPr>
                <w:rFonts w:eastAsia="Times New Roman" w:cs="Times New Roman"/>
                <w:sz w:val="21"/>
              </w:rPr>
              <w:t>PASS</w:t>
            </w:r>
          </w:p>
        </w:tc>
      </w:tr>
      <w:tr w:rsidR="005C7021" w14:paraId="5F213A78" w14:textId="77777777">
        <w:trPr>
          <w:cantSplit/>
          <w:jc w:val="center"/>
        </w:trPr>
        <w:tc>
          <w:tcPr>
            <w:tcW w:w="964" w:type="dxa"/>
            <w:vAlign w:val="center"/>
          </w:tcPr>
          <w:p w14:paraId="0B385F7D" w14:textId="77777777" w:rsidR="005C7021" w:rsidRDefault="002B4CF9">
            <w:pPr>
              <w:keepNext/>
              <w:spacing w:before="20" w:after="20" w:line="240" w:lineRule="auto"/>
              <w:jc w:val="center"/>
            </w:pPr>
            <w:r>
              <w:rPr>
                <w:rFonts w:eastAsia="Times New Roman" w:cs="Times New Roman"/>
                <w:sz w:val="21"/>
              </w:rPr>
              <w:t>TC_306</w:t>
            </w:r>
          </w:p>
        </w:tc>
        <w:tc>
          <w:tcPr>
            <w:tcW w:w="2268" w:type="dxa"/>
            <w:vAlign w:val="center"/>
          </w:tcPr>
          <w:p w14:paraId="0CB3EAB2" w14:textId="77777777" w:rsidR="005C7021" w:rsidRDefault="002B4CF9">
            <w:pPr>
              <w:keepNext/>
              <w:spacing w:before="20" w:after="20" w:line="240" w:lineRule="auto"/>
            </w:pPr>
            <w:r>
              <w:rPr>
                <w:rFonts w:eastAsia="Times New Roman" w:cs="Times New Roman"/>
                <w:sz w:val="21"/>
              </w:rPr>
              <w:t>Draft with placeholders never 100</w:t>
            </w:r>
          </w:p>
        </w:tc>
        <w:tc>
          <w:tcPr>
            <w:tcW w:w="2324" w:type="dxa"/>
            <w:vAlign w:val="center"/>
          </w:tcPr>
          <w:p w14:paraId="6D3F6F8D" w14:textId="77777777" w:rsidR="005C7021" w:rsidRDefault="002B4CF9">
            <w:pPr>
              <w:keepNext/>
              <w:spacing w:before="20" w:after="20" w:line="240" w:lineRule="auto"/>
            </w:pPr>
            <w:r>
              <w:rPr>
                <w:rFonts w:eastAsia="Times New Roman" w:cs="Times New Roman"/>
                <w:sz w:val="21"/>
              </w:rPr>
              <w:t>3 fields left blank</w:t>
            </w:r>
          </w:p>
        </w:tc>
        <w:tc>
          <w:tcPr>
            <w:tcW w:w="2381" w:type="dxa"/>
            <w:vAlign w:val="center"/>
          </w:tcPr>
          <w:p w14:paraId="35A7599A" w14:textId="77777777" w:rsidR="005C7021" w:rsidRDefault="002B4CF9">
            <w:pPr>
              <w:keepNext/>
              <w:spacing w:before="20" w:after="20" w:line="240" w:lineRule="auto"/>
            </w:pPr>
            <w:r>
              <w:rPr>
                <w:rFonts w:eastAsia="Times New Roman" w:cs="Times New Roman"/>
                <w:sz w:val="21"/>
              </w:rPr>
              <w:t>CONTACT, GRIEVANCE, SECURITY flagged; score &lt; 100</w:t>
            </w:r>
          </w:p>
        </w:tc>
        <w:tc>
          <w:tcPr>
            <w:tcW w:w="850" w:type="dxa"/>
            <w:vAlign w:val="center"/>
          </w:tcPr>
          <w:p w14:paraId="702539A4" w14:textId="77777777" w:rsidR="005C7021" w:rsidRDefault="002B4CF9">
            <w:pPr>
              <w:keepNext/>
              <w:spacing w:before="20" w:after="20" w:line="240" w:lineRule="auto"/>
              <w:jc w:val="center"/>
            </w:pPr>
            <w:r>
              <w:rPr>
                <w:rFonts w:eastAsia="Times New Roman" w:cs="Times New Roman"/>
                <w:sz w:val="21"/>
              </w:rPr>
              <w:t>PASS</w:t>
            </w:r>
          </w:p>
        </w:tc>
      </w:tr>
      <w:tr w:rsidR="005C7021" w14:paraId="5CA24659" w14:textId="77777777">
        <w:trPr>
          <w:cantSplit/>
          <w:jc w:val="center"/>
        </w:trPr>
        <w:tc>
          <w:tcPr>
            <w:tcW w:w="964" w:type="dxa"/>
            <w:vAlign w:val="center"/>
          </w:tcPr>
          <w:p w14:paraId="18CCEB08" w14:textId="77777777" w:rsidR="005C7021" w:rsidRDefault="002B4CF9">
            <w:pPr>
              <w:spacing w:before="20" w:after="20" w:line="240" w:lineRule="auto"/>
              <w:jc w:val="center"/>
            </w:pPr>
            <w:r>
              <w:rPr>
                <w:rFonts w:eastAsia="Times New Roman" w:cs="Times New Roman"/>
                <w:sz w:val="21"/>
              </w:rPr>
              <w:t>TC_307</w:t>
            </w:r>
          </w:p>
        </w:tc>
        <w:tc>
          <w:tcPr>
            <w:tcW w:w="2268" w:type="dxa"/>
            <w:vAlign w:val="center"/>
          </w:tcPr>
          <w:p w14:paraId="086158CB" w14:textId="77777777" w:rsidR="005C7021" w:rsidRDefault="002B4CF9">
            <w:pPr>
              <w:spacing w:before="20" w:after="20" w:line="240" w:lineRule="auto"/>
            </w:pPr>
            <w:r>
              <w:rPr>
                <w:rFonts w:eastAsia="Times New Roman" w:cs="Times New Roman"/>
                <w:sz w:val="21"/>
              </w:rPr>
              <w:t>Export formats</w:t>
            </w:r>
          </w:p>
        </w:tc>
        <w:tc>
          <w:tcPr>
            <w:tcW w:w="2324" w:type="dxa"/>
            <w:vAlign w:val="center"/>
          </w:tcPr>
          <w:p w14:paraId="199810C8" w14:textId="77777777" w:rsidR="005C7021" w:rsidRDefault="002B4CF9">
            <w:pPr>
              <w:spacing w:before="20" w:after="20" w:line="240" w:lineRule="auto"/>
            </w:pPr>
            <w:r>
              <w:rPr>
                <w:rFonts w:eastAsia="Times New Roman" w:cs="Times New Roman"/>
                <w:sz w:val="21"/>
              </w:rPr>
              <w:t>Report markdown</w:t>
            </w:r>
          </w:p>
        </w:tc>
        <w:tc>
          <w:tcPr>
            <w:tcW w:w="2381" w:type="dxa"/>
            <w:vAlign w:val="center"/>
          </w:tcPr>
          <w:p w14:paraId="79C8827F" w14:textId="77777777" w:rsidR="005C7021" w:rsidRDefault="002B4CF9">
            <w:pPr>
              <w:spacing w:before="20" w:after="20" w:line="240" w:lineRule="auto"/>
            </w:pPr>
            <w:r>
              <w:rPr>
                <w:rFonts w:eastAsia="Times New Roman" w:cs="Times New Roman"/>
                <w:sz w:val="21"/>
              </w:rPr>
              <w:t>Valid PDF, real DOCX, titled Markdown</w:t>
            </w:r>
          </w:p>
        </w:tc>
        <w:tc>
          <w:tcPr>
            <w:tcW w:w="850" w:type="dxa"/>
            <w:vAlign w:val="center"/>
          </w:tcPr>
          <w:p w14:paraId="1C434B09" w14:textId="77777777" w:rsidR="005C7021" w:rsidRDefault="002B4CF9">
            <w:pPr>
              <w:spacing w:before="20" w:after="20" w:line="240" w:lineRule="auto"/>
              <w:jc w:val="center"/>
            </w:pPr>
            <w:r>
              <w:rPr>
                <w:rFonts w:eastAsia="Times New Roman" w:cs="Times New Roman"/>
                <w:sz w:val="21"/>
              </w:rPr>
              <w:t>PASS</w:t>
            </w:r>
          </w:p>
        </w:tc>
      </w:tr>
    </w:tbl>
    <w:p w14:paraId="5871B95E" w14:textId="77777777" w:rsidR="005C7021" w:rsidRDefault="005C7021">
      <w:pPr>
        <w:spacing w:after="120" w:line="240" w:lineRule="auto"/>
      </w:pPr>
    </w:p>
    <w:p w14:paraId="1DE140B7" w14:textId="24A56BE7" w:rsidR="005C7021" w:rsidRDefault="002B4CF9">
      <w:pPr>
        <w:keepNext/>
        <w:spacing w:before="280" w:after="120" w:line="240" w:lineRule="auto"/>
        <w:jc w:val="center"/>
      </w:pPr>
      <w:bookmarkStart w:id="87" w:name="_Toc244015583"/>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13</w:t>
      </w:r>
      <w:r>
        <w:rPr>
          <w:rFonts w:eastAsia="Times New Roman" w:cs="Times New Roman"/>
          <w:sz w:val="22"/>
        </w:rPr>
        <w:fldChar w:fldCharType="end"/>
      </w:r>
      <w:r>
        <w:rPr>
          <w:rFonts w:eastAsia="Times New Roman" w:cs="Times New Roman"/>
          <w:sz w:val="22"/>
        </w:rPr>
        <w:t>: Test cases - Module 4 (Citizen Rights)</w:t>
      </w:r>
      <w:bookmarkEnd w:id="87"/>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64"/>
        <w:gridCol w:w="2268"/>
        <w:gridCol w:w="2324"/>
        <w:gridCol w:w="2381"/>
        <w:gridCol w:w="850"/>
      </w:tblGrid>
      <w:tr w:rsidR="005C7021" w14:paraId="18DBA1C2" w14:textId="77777777">
        <w:trPr>
          <w:cantSplit/>
          <w:tblHeader/>
          <w:jc w:val="center"/>
        </w:trPr>
        <w:tc>
          <w:tcPr>
            <w:tcW w:w="964" w:type="dxa"/>
            <w:shd w:val="clear" w:color="auto" w:fill="DCE3EF"/>
            <w:vAlign w:val="center"/>
          </w:tcPr>
          <w:p w14:paraId="657C5FBB" w14:textId="77777777" w:rsidR="005C7021" w:rsidRDefault="002B4CF9">
            <w:pPr>
              <w:keepNext/>
              <w:spacing w:before="20" w:after="20" w:line="240" w:lineRule="auto"/>
              <w:jc w:val="center"/>
            </w:pPr>
            <w:r>
              <w:rPr>
                <w:rFonts w:eastAsia="Times New Roman" w:cs="Times New Roman"/>
                <w:b/>
                <w:sz w:val="20"/>
              </w:rPr>
              <w:t>Test ID</w:t>
            </w:r>
          </w:p>
        </w:tc>
        <w:tc>
          <w:tcPr>
            <w:tcW w:w="2268" w:type="dxa"/>
            <w:shd w:val="clear" w:color="auto" w:fill="DCE3EF"/>
            <w:vAlign w:val="center"/>
          </w:tcPr>
          <w:p w14:paraId="6F716C10" w14:textId="77777777" w:rsidR="005C7021" w:rsidRDefault="002B4CF9">
            <w:pPr>
              <w:keepNext/>
              <w:spacing w:before="20" w:after="20" w:line="240" w:lineRule="auto"/>
              <w:jc w:val="center"/>
            </w:pPr>
            <w:r>
              <w:rPr>
                <w:rFonts w:eastAsia="Times New Roman" w:cs="Times New Roman"/>
                <w:b/>
                <w:sz w:val="20"/>
              </w:rPr>
              <w:t>Test objective</w:t>
            </w:r>
          </w:p>
        </w:tc>
        <w:tc>
          <w:tcPr>
            <w:tcW w:w="2324" w:type="dxa"/>
            <w:shd w:val="clear" w:color="auto" w:fill="DCE3EF"/>
            <w:vAlign w:val="center"/>
          </w:tcPr>
          <w:p w14:paraId="6D4B8790" w14:textId="77777777" w:rsidR="005C7021" w:rsidRDefault="002B4CF9">
            <w:pPr>
              <w:keepNext/>
              <w:spacing w:before="20" w:after="20" w:line="240" w:lineRule="auto"/>
              <w:jc w:val="center"/>
            </w:pPr>
            <w:r>
              <w:rPr>
                <w:rFonts w:eastAsia="Times New Roman" w:cs="Times New Roman"/>
                <w:b/>
                <w:sz w:val="20"/>
              </w:rPr>
              <w:t>Input / preconditions</w:t>
            </w:r>
          </w:p>
        </w:tc>
        <w:tc>
          <w:tcPr>
            <w:tcW w:w="2381" w:type="dxa"/>
            <w:shd w:val="clear" w:color="auto" w:fill="DCE3EF"/>
            <w:vAlign w:val="center"/>
          </w:tcPr>
          <w:p w14:paraId="059C92EE" w14:textId="77777777" w:rsidR="005C7021" w:rsidRDefault="002B4CF9">
            <w:pPr>
              <w:keepNext/>
              <w:spacing w:before="20" w:after="20" w:line="240" w:lineRule="auto"/>
              <w:jc w:val="center"/>
            </w:pPr>
            <w:r>
              <w:rPr>
                <w:rFonts w:eastAsia="Times New Roman" w:cs="Times New Roman"/>
                <w:b/>
                <w:sz w:val="20"/>
              </w:rPr>
              <w:t>Expected output</w:t>
            </w:r>
          </w:p>
        </w:tc>
        <w:tc>
          <w:tcPr>
            <w:tcW w:w="850" w:type="dxa"/>
            <w:shd w:val="clear" w:color="auto" w:fill="DCE3EF"/>
            <w:vAlign w:val="center"/>
          </w:tcPr>
          <w:p w14:paraId="62BD726D" w14:textId="77777777" w:rsidR="005C7021" w:rsidRDefault="002B4CF9">
            <w:pPr>
              <w:keepNext/>
              <w:spacing w:before="20" w:after="20" w:line="240" w:lineRule="auto"/>
              <w:jc w:val="center"/>
            </w:pPr>
            <w:r>
              <w:rPr>
                <w:rFonts w:eastAsia="Times New Roman" w:cs="Times New Roman"/>
                <w:b/>
                <w:sz w:val="20"/>
              </w:rPr>
              <w:t>Result</w:t>
            </w:r>
          </w:p>
        </w:tc>
      </w:tr>
      <w:tr w:rsidR="005C7021" w14:paraId="4965BF38" w14:textId="77777777">
        <w:trPr>
          <w:cantSplit/>
          <w:jc w:val="center"/>
        </w:trPr>
        <w:tc>
          <w:tcPr>
            <w:tcW w:w="964" w:type="dxa"/>
            <w:vAlign w:val="center"/>
          </w:tcPr>
          <w:p w14:paraId="3CD94101" w14:textId="77777777" w:rsidR="005C7021" w:rsidRDefault="002B4CF9">
            <w:pPr>
              <w:keepNext/>
              <w:spacing w:before="20" w:after="20" w:line="240" w:lineRule="auto"/>
              <w:jc w:val="center"/>
            </w:pPr>
            <w:r>
              <w:rPr>
                <w:rFonts w:eastAsia="Times New Roman" w:cs="Times New Roman"/>
                <w:sz w:val="21"/>
              </w:rPr>
              <w:t>TC_401</w:t>
            </w:r>
          </w:p>
        </w:tc>
        <w:tc>
          <w:tcPr>
            <w:tcW w:w="2268" w:type="dxa"/>
            <w:vAlign w:val="center"/>
          </w:tcPr>
          <w:p w14:paraId="759F9FAC" w14:textId="77777777" w:rsidR="005C7021" w:rsidRDefault="002B4CF9">
            <w:pPr>
              <w:keepNext/>
              <w:spacing w:before="20" w:after="20" w:line="240" w:lineRule="auto"/>
            </w:pPr>
            <w:r>
              <w:rPr>
                <w:rFonts w:eastAsia="Times New Roman" w:cs="Times New Roman"/>
                <w:sz w:val="21"/>
              </w:rPr>
              <w:t>Citizen workflow end to end</w:t>
            </w:r>
          </w:p>
        </w:tc>
        <w:tc>
          <w:tcPr>
            <w:tcW w:w="2324" w:type="dxa"/>
            <w:vAlign w:val="center"/>
          </w:tcPr>
          <w:p w14:paraId="07BD814C" w14:textId="77777777" w:rsidR="005C7021" w:rsidRDefault="002B4CF9">
            <w:pPr>
              <w:keepNext/>
              <w:spacing w:before="20" w:after="20" w:line="240" w:lineRule="auto"/>
            </w:pPr>
            <w:r>
              <w:rPr>
                <w:rFonts w:eastAsia="Times New Roman" w:cs="Times New Roman"/>
                <w:sz w:val="21"/>
              </w:rPr>
              <w:t>Question in English</w:t>
            </w:r>
          </w:p>
        </w:tc>
        <w:tc>
          <w:tcPr>
            <w:tcW w:w="2381" w:type="dxa"/>
            <w:vAlign w:val="center"/>
          </w:tcPr>
          <w:p w14:paraId="0C16052C" w14:textId="77777777" w:rsidR="005C7021" w:rsidRDefault="002B4CF9">
            <w:pPr>
              <w:keepNext/>
              <w:spacing w:before="20" w:after="20" w:line="240" w:lineRule="auto"/>
            </w:pPr>
            <w:r>
              <w:rPr>
                <w:rFonts w:eastAsia="Times New Roman" w:cs="Times New Roman"/>
                <w:sz w:val="21"/>
              </w:rPr>
              <w:t>Answer with verified citations</w:t>
            </w:r>
          </w:p>
        </w:tc>
        <w:tc>
          <w:tcPr>
            <w:tcW w:w="850" w:type="dxa"/>
            <w:vAlign w:val="center"/>
          </w:tcPr>
          <w:p w14:paraId="43D1242E" w14:textId="77777777" w:rsidR="005C7021" w:rsidRDefault="002B4CF9">
            <w:pPr>
              <w:keepNext/>
              <w:spacing w:before="20" w:after="20" w:line="240" w:lineRule="auto"/>
              <w:jc w:val="center"/>
            </w:pPr>
            <w:r>
              <w:rPr>
                <w:rFonts w:eastAsia="Times New Roman" w:cs="Times New Roman"/>
                <w:sz w:val="21"/>
              </w:rPr>
              <w:t>PASS</w:t>
            </w:r>
          </w:p>
        </w:tc>
      </w:tr>
      <w:tr w:rsidR="005C7021" w14:paraId="462E802A" w14:textId="77777777">
        <w:trPr>
          <w:cantSplit/>
          <w:jc w:val="center"/>
        </w:trPr>
        <w:tc>
          <w:tcPr>
            <w:tcW w:w="964" w:type="dxa"/>
            <w:vAlign w:val="center"/>
          </w:tcPr>
          <w:p w14:paraId="5F659E42" w14:textId="77777777" w:rsidR="005C7021" w:rsidRDefault="002B4CF9">
            <w:pPr>
              <w:keepNext/>
              <w:spacing w:before="20" w:after="20" w:line="240" w:lineRule="auto"/>
              <w:jc w:val="center"/>
            </w:pPr>
            <w:r>
              <w:rPr>
                <w:rFonts w:eastAsia="Times New Roman" w:cs="Times New Roman"/>
                <w:sz w:val="21"/>
              </w:rPr>
              <w:t>TC_402</w:t>
            </w:r>
          </w:p>
        </w:tc>
        <w:tc>
          <w:tcPr>
            <w:tcW w:w="2268" w:type="dxa"/>
            <w:vAlign w:val="center"/>
          </w:tcPr>
          <w:p w14:paraId="58753ECA" w14:textId="77777777" w:rsidR="005C7021" w:rsidRDefault="002B4CF9">
            <w:pPr>
              <w:keepNext/>
              <w:spacing w:before="20" w:after="20" w:line="240" w:lineRule="auto"/>
            </w:pPr>
            <w:r>
              <w:rPr>
                <w:rFonts w:eastAsia="Times New Roman" w:cs="Times New Roman"/>
                <w:sz w:val="21"/>
              </w:rPr>
              <w:t>Answer carries a claim check</w:t>
            </w:r>
          </w:p>
        </w:tc>
        <w:tc>
          <w:tcPr>
            <w:tcW w:w="2324" w:type="dxa"/>
            <w:vAlign w:val="center"/>
          </w:tcPr>
          <w:p w14:paraId="24F6AC0B" w14:textId="77777777" w:rsidR="005C7021" w:rsidRDefault="002B4CF9">
            <w:pPr>
              <w:keepNext/>
              <w:spacing w:before="20" w:after="20" w:line="240" w:lineRule="auto"/>
            </w:pPr>
            <w:r>
              <w:rPr>
                <w:rFonts w:eastAsia="Times New Roman" w:cs="Times New Roman"/>
                <w:sz w:val="21"/>
              </w:rPr>
              <w:t>Answer with a number</w:t>
            </w:r>
          </w:p>
        </w:tc>
        <w:tc>
          <w:tcPr>
            <w:tcW w:w="2381" w:type="dxa"/>
            <w:vAlign w:val="center"/>
          </w:tcPr>
          <w:p w14:paraId="2632E19D" w14:textId="77777777" w:rsidR="005C7021" w:rsidRDefault="002B4CF9">
            <w:pPr>
              <w:keepNext/>
              <w:spacing w:before="20" w:after="20" w:line="240" w:lineRule="auto"/>
            </w:pPr>
            <w:r>
              <w:rPr>
                <w:rFonts w:eastAsia="Times New Roman" w:cs="Times New Roman"/>
                <w:sz w:val="21"/>
              </w:rPr>
              <w:t>Unsupported number flagged</w:t>
            </w:r>
          </w:p>
        </w:tc>
        <w:tc>
          <w:tcPr>
            <w:tcW w:w="850" w:type="dxa"/>
            <w:vAlign w:val="center"/>
          </w:tcPr>
          <w:p w14:paraId="0905FFAF" w14:textId="77777777" w:rsidR="005C7021" w:rsidRDefault="002B4CF9">
            <w:pPr>
              <w:keepNext/>
              <w:spacing w:before="20" w:after="20" w:line="240" w:lineRule="auto"/>
              <w:jc w:val="center"/>
            </w:pPr>
            <w:r>
              <w:rPr>
                <w:rFonts w:eastAsia="Times New Roman" w:cs="Times New Roman"/>
                <w:sz w:val="21"/>
              </w:rPr>
              <w:t>PASS</w:t>
            </w:r>
          </w:p>
        </w:tc>
      </w:tr>
      <w:tr w:rsidR="005C7021" w14:paraId="0910D21F" w14:textId="77777777">
        <w:trPr>
          <w:cantSplit/>
          <w:jc w:val="center"/>
        </w:trPr>
        <w:tc>
          <w:tcPr>
            <w:tcW w:w="964" w:type="dxa"/>
            <w:vAlign w:val="center"/>
          </w:tcPr>
          <w:p w14:paraId="00F7AFD1" w14:textId="77777777" w:rsidR="005C7021" w:rsidRDefault="002B4CF9">
            <w:pPr>
              <w:keepNext/>
              <w:spacing w:before="20" w:after="20" w:line="240" w:lineRule="auto"/>
              <w:jc w:val="center"/>
            </w:pPr>
            <w:r>
              <w:rPr>
                <w:rFonts w:eastAsia="Times New Roman" w:cs="Times New Roman"/>
                <w:sz w:val="21"/>
              </w:rPr>
              <w:t>TC_403</w:t>
            </w:r>
          </w:p>
        </w:tc>
        <w:tc>
          <w:tcPr>
            <w:tcW w:w="2268" w:type="dxa"/>
            <w:vAlign w:val="center"/>
          </w:tcPr>
          <w:p w14:paraId="39208F43" w14:textId="77777777" w:rsidR="005C7021" w:rsidRDefault="002B4CF9">
            <w:pPr>
              <w:keepNext/>
              <w:spacing w:before="20" w:after="20" w:line="240" w:lineRule="auto"/>
            </w:pPr>
            <w:r>
              <w:rPr>
                <w:rFonts w:eastAsia="Times New Roman" w:cs="Times New Roman"/>
                <w:sz w:val="21"/>
              </w:rPr>
              <w:t>App policy check</w:t>
            </w:r>
          </w:p>
        </w:tc>
        <w:tc>
          <w:tcPr>
            <w:tcW w:w="2324" w:type="dxa"/>
            <w:vAlign w:val="center"/>
          </w:tcPr>
          <w:p w14:paraId="3124C8DF" w14:textId="77777777" w:rsidR="005C7021" w:rsidRDefault="002B4CF9">
            <w:pPr>
              <w:keepNext/>
              <w:spacing w:before="20" w:after="20" w:line="240" w:lineRule="auto"/>
            </w:pPr>
            <w:r>
              <w:rPr>
                <w:rFonts w:eastAsia="Times New Roman" w:cs="Times New Roman"/>
                <w:sz w:val="21"/>
              </w:rPr>
              <w:t>Reference company</w:t>
            </w:r>
          </w:p>
        </w:tc>
        <w:tc>
          <w:tcPr>
            <w:tcW w:w="2381" w:type="dxa"/>
            <w:vAlign w:val="center"/>
          </w:tcPr>
          <w:p w14:paraId="6B3AD58C" w14:textId="77777777" w:rsidR="005C7021" w:rsidRDefault="002B4CF9">
            <w:pPr>
              <w:keepNext/>
              <w:spacing w:before="20" w:after="20" w:line="240" w:lineRule="auto"/>
            </w:pPr>
            <w:r>
              <w:rPr>
                <w:rFonts w:eastAsia="Times New Roman" w:cs="Times New Roman"/>
                <w:sz w:val="21"/>
              </w:rPr>
              <w:t>Practices from policy text; trust score</w:t>
            </w:r>
          </w:p>
        </w:tc>
        <w:tc>
          <w:tcPr>
            <w:tcW w:w="850" w:type="dxa"/>
            <w:vAlign w:val="center"/>
          </w:tcPr>
          <w:p w14:paraId="4B1F4116" w14:textId="77777777" w:rsidR="005C7021" w:rsidRDefault="002B4CF9">
            <w:pPr>
              <w:keepNext/>
              <w:spacing w:before="20" w:after="20" w:line="240" w:lineRule="auto"/>
              <w:jc w:val="center"/>
            </w:pPr>
            <w:r>
              <w:rPr>
                <w:rFonts w:eastAsia="Times New Roman" w:cs="Times New Roman"/>
                <w:sz w:val="21"/>
              </w:rPr>
              <w:t>PASS</w:t>
            </w:r>
          </w:p>
        </w:tc>
      </w:tr>
      <w:tr w:rsidR="005C7021" w14:paraId="35F53E8E" w14:textId="77777777">
        <w:trPr>
          <w:cantSplit/>
          <w:jc w:val="center"/>
        </w:trPr>
        <w:tc>
          <w:tcPr>
            <w:tcW w:w="964" w:type="dxa"/>
            <w:vAlign w:val="center"/>
          </w:tcPr>
          <w:p w14:paraId="65599CAB" w14:textId="77777777" w:rsidR="005C7021" w:rsidRDefault="002B4CF9">
            <w:pPr>
              <w:keepNext/>
              <w:spacing w:before="20" w:after="20" w:line="240" w:lineRule="auto"/>
              <w:jc w:val="center"/>
            </w:pPr>
            <w:r>
              <w:rPr>
                <w:rFonts w:eastAsia="Times New Roman" w:cs="Times New Roman"/>
                <w:sz w:val="21"/>
              </w:rPr>
              <w:t>TC_404</w:t>
            </w:r>
          </w:p>
        </w:tc>
        <w:tc>
          <w:tcPr>
            <w:tcW w:w="2268" w:type="dxa"/>
            <w:vAlign w:val="center"/>
          </w:tcPr>
          <w:p w14:paraId="39DC28CF" w14:textId="77777777" w:rsidR="005C7021" w:rsidRDefault="002B4CF9">
            <w:pPr>
              <w:keepNext/>
              <w:spacing w:before="20" w:after="20" w:line="240" w:lineRule="auto"/>
            </w:pPr>
            <w:r>
              <w:rPr>
                <w:rFonts w:eastAsia="Times New Roman" w:cs="Times New Roman"/>
                <w:sz w:val="21"/>
              </w:rPr>
              <w:t>General question has no trust score</w:t>
            </w:r>
          </w:p>
        </w:tc>
        <w:tc>
          <w:tcPr>
            <w:tcW w:w="2324" w:type="dxa"/>
            <w:vAlign w:val="center"/>
          </w:tcPr>
          <w:p w14:paraId="4E165B20" w14:textId="77777777" w:rsidR="005C7021" w:rsidRDefault="002B4CF9">
            <w:pPr>
              <w:keepNext/>
              <w:spacing w:before="20" w:after="20" w:line="240" w:lineRule="auto"/>
            </w:pPr>
            <w:r>
              <w:rPr>
                <w:rFonts w:eastAsia="Times New Roman" w:cs="Times New Roman"/>
                <w:sz w:val="21"/>
              </w:rPr>
              <w:t>Question without a policy</w:t>
            </w:r>
          </w:p>
        </w:tc>
        <w:tc>
          <w:tcPr>
            <w:tcW w:w="2381" w:type="dxa"/>
            <w:vAlign w:val="center"/>
          </w:tcPr>
          <w:p w14:paraId="4AB2B0DE" w14:textId="77777777" w:rsidR="005C7021" w:rsidRDefault="002B4CF9">
            <w:pPr>
              <w:keepNext/>
              <w:spacing w:before="20" w:after="20" w:line="240" w:lineRule="auto"/>
            </w:pPr>
            <w:r>
              <w:rPr>
                <w:rFonts w:eastAsia="Times New Roman" w:cs="Times New Roman"/>
                <w:sz w:val="21"/>
              </w:rPr>
              <w:t>No trust indicator shown</w:t>
            </w:r>
          </w:p>
        </w:tc>
        <w:tc>
          <w:tcPr>
            <w:tcW w:w="850" w:type="dxa"/>
            <w:vAlign w:val="center"/>
          </w:tcPr>
          <w:p w14:paraId="4438111C" w14:textId="77777777" w:rsidR="005C7021" w:rsidRDefault="002B4CF9">
            <w:pPr>
              <w:keepNext/>
              <w:spacing w:before="20" w:after="20" w:line="240" w:lineRule="auto"/>
              <w:jc w:val="center"/>
            </w:pPr>
            <w:r>
              <w:rPr>
                <w:rFonts w:eastAsia="Times New Roman" w:cs="Times New Roman"/>
                <w:sz w:val="21"/>
              </w:rPr>
              <w:t>PASS</w:t>
            </w:r>
          </w:p>
        </w:tc>
      </w:tr>
      <w:tr w:rsidR="005C7021" w14:paraId="45A694F8" w14:textId="77777777">
        <w:trPr>
          <w:cantSplit/>
          <w:jc w:val="center"/>
        </w:trPr>
        <w:tc>
          <w:tcPr>
            <w:tcW w:w="964" w:type="dxa"/>
            <w:vAlign w:val="center"/>
          </w:tcPr>
          <w:p w14:paraId="1C6DB032" w14:textId="77777777" w:rsidR="005C7021" w:rsidRDefault="002B4CF9">
            <w:pPr>
              <w:keepNext/>
              <w:spacing w:before="20" w:after="20" w:line="240" w:lineRule="auto"/>
              <w:jc w:val="center"/>
            </w:pPr>
            <w:r>
              <w:rPr>
                <w:rFonts w:eastAsia="Times New Roman" w:cs="Times New Roman"/>
                <w:sz w:val="21"/>
              </w:rPr>
              <w:t>TC_405</w:t>
            </w:r>
          </w:p>
        </w:tc>
        <w:tc>
          <w:tcPr>
            <w:tcW w:w="2268" w:type="dxa"/>
            <w:vAlign w:val="center"/>
          </w:tcPr>
          <w:p w14:paraId="370D2324" w14:textId="77777777" w:rsidR="005C7021" w:rsidRDefault="002B4CF9">
            <w:pPr>
              <w:keepNext/>
              <w:spacing w:before="20" w:after="20" w:line="240" w:lineRule="auto"/>
            </w:pPr>
            <w:r>
              <w:rPr>
                <w:rFonts w:eastAsia="Times New Roman" w:cs="Times New Roman"/>
                <w:sz w:val="21"/>
              </w:rPr>
              <w:t>Rights request letter</w:t>
            </w:r>
          </w:p>
        </w:tc>
        <w:tc>
          <w:tcPr>
            <w:tcW w:w="2324" w:type="dxa"/>
            <w:vAlign w:val="center"/>
          </w:tcPr>
          <w:p w14:paraId="0E09DFAB" w14:textId="77777777" w:rsidR="005C7021" w:rsidRDefault="002B4CF9">
            <w:pPr>
              <w:keepNext/>
              <w:spacing w:before="20" w:after="20" w:line="240" w:lineRule="auto"/>
            </w:pPr>
            <w:r>
              <w:rPr>
                <w:rFonts w:eastAsia="Times New Roman" w:cs="Times New Roman"/>
                <w:sz w:val="21"/>
              </w:rPr>
              <w:t>Policy with contact</w:t>
            </w:r>
          </w:p>
        </w:tc>
        <w:tc>
          <w:tcPr>
            <w:tcW w:w="2381" w:type="dxa"/>
            <w:vAlign w:val="center"/>
          </w:tcPr>
          <w:p w14:paraId="2BD65074" w14:textId="77777777" w:rsidR="005C7021" w:rsidRDefault="002B4CF9">
            <w:pPr>
              <w:keepNext/>
              <w:spacing w:before="20" w:after="20" w:line="240" w:lineRule="auto"/>
            </w:pPr>
            <w:r>
              <w:rPr>
                <w:rFonts w:eastAsia="Times New Roman" w:cs="Times New Roman"/>
                <w:sz w:val="21"/>
              </w:rPr>
              <w:t>Letter addressed to the policy's contact</w:t>
            </w:r>
          </w:p>
        </w:tc>
        <w:tc>
          <w:tcPr>
            <w:tcW w:w="850" w:type="dxa"/>
            <w:vAlign w:val="center"/>
          </w:tcPr>
          <w:p w14:paraId="57D947DC" w14:textId="77777777" w:rsidR="005C7021" w:rsidRDefault="002B4CF9">
            <w:pPr>
              <w:keepNext/>
              <w:spacing w:before="20" w:after="20" w:line="240" w:lineRule="auto"/>
              <w:jc w:val="center"/>
            </w:pPr>
            <w:r>
              <w:rPr>
                <w:rFonts w:eastAsia="Times New Roman" w:cs="Times New Roman"/>
                <w:sz w:val="21"/>
              </w:rPr>
              <w:t>PASS</w:t>
            </w:r>
          </w:p>
        </w:tc>
      </w:tr>
      <w:tr w:rsidR="005C7021" w14:paraId="2D57B73A" w14:textId="77777777">
        <w:trPr>
          <w:cantSplit/>
          <w:jc w:val="center"/>
        </w:trPr>
        <w:tc>
          <w:tcPr>
            <w:tcW w:w="964" w:type="dxa"/>
            <w:vAlign w:val="center"/>
          </w:tcPr>
          <w:p w14:paraId="22ADC3F7" w14:textId="77777777" w:rsidR="005C7021" w:rsidRDefault="002B4CF9">
            <w:pPr>
              <w:spacing w:before="20" w:after="20" w:line="240" w:lineRule="auto"/>
              <w:jc w:val="center"/>
            </w:pPr>
            <w:r>
              <w:rPr>
                <w:rFonts w:eastAsia="Times New Roman" w:cs="Times New Roman"/>
                <w:sz w:val="21"/>
              </w:rPr>
              <w:t>TC_406</w:t>
            </w:r>
          </w:p>
        </w:tc>
        <w:tc>
          <w:tcPr>
            <w:tcW w:w="2268" w:type="dxa"/>
            <w:vAlign w:val="center"/>
          </w:tcPr>
          <w:p w14:paraId="7F439459" w14:textId="77777777" w:rsidR="005C7021" w:rsidRDefault="002B4CF9">
            <w:pPr>
              <w:spacing w:before="20" w:after="20" w:line="240" w:lineRule="auto"/>
            </w:pPr>
            <w:r>
              <w:rPr>
                <w:rFonts w:eastAsia="Times New Roman" w:cs="Times New Roman"/>
                <w:sz w:val="21"/>
              </w:rPr>
              <w:t>Repeated question cached</w:t>
            </w:r>
          </w:p>
        </w:tc>
        <w:tc>
          <w:tcPr>
            <w:tcW w:w="2324" w:type="dxa"/>
            <w:vAlign w:val="center"/>
          </w:tcPr>
          <w:p w14:paraId="5E9F0E52" w14:textId="77777777" w:rsidR="005C7021" w:rsidRDefault="002B4CF9">
            <w:pPr>
              <w:spacing w:before="20" w:after="20" w:line="240" w:lineRule="auto"/>
            </w:pPr>
            <w:r>
              <w:rPr>
                <w:rFonts w:eastAsia="Times New Roman" w:cs="Times New Roman"/>
                <w:sz w:val="21"/>
              </w:rPr>
              <w:t>Same question twice</w:t>
            </w:r>
          </w:p>
        </w:tc>
        <w:tc>
          <w:tcPr>
            <w:tcW w:w="2381" w:type="dxa"/>
            <w:vAlign w:val="center"/>
          </w:tcPr>
          <w:p w14:paraId="16F54086" w14:textId="77777777" w:rsidR="005C7021" w:rsidRDefault="002B4CF9">
            <w:pPr>
              <w:spacing w:before="20" w:after="20" w:line="240" w:lineRule="auto"/>
            </w:pPr>
            <w:r>
              <w:rPr>
                <w:rFonts w:eastAsia="Times New Roman" w:cs="Times New Roman"/>
                <w:sz w:val="21"/>
              </w:rPr>
              <w:t>Second answer served from cache</w:t>
            </w:r>
          </w:p>
        </w:tc>
        <w:tc>
          <w:tcPr>
            <w:tcW w:w="850" w:type="dxa"/>
            <w:vAlign w:val="center"/>
          </w:tcPr>
          <w:p w14:paraId="59B91B43" w14:textId="77777777" w:rsidR="005C7021" w:rsidRDefault="002B4CF9">
            <w:pPr>
              <w:spacing w:before="20" w:after="20" w:line="240" w:lineRule="auto"/>
              <w:jc w:val="center"/>
            </w:pPr>
            <w:r>
              <w:rPr>
                <w:rFonts w:eastAsia="Times New Roman" w:cs="Times New Roman"/>
                <w:sz w:val="21"/>
              </w:rPr>
              <w:t>PASS</w:t>
            </w:r>
          </w:p>
        </w:tc>
      </w:tr>
    </w:tbl>
    <w:p w14:paraId="191CF667" w14:textId="77777777" w:rsidR="005C7021" w:rsidRDefault="005C7021">
      <w:pPr>
        <w:spacing w:after="120" w:line="240" w:lineRule="auto"/>
      </w:pPr>
    </w:p>
    <w:p w14:paraId="07258817" w14:textId="53E13BEB" w:rsidR="005C7021" w:rsidRDefault="002B4CF9">
      <w:pPr>
        <w:keepNext/>
        <w:spacing w:before="280" w:after="120" w:line="240" w:lineRule="auto"/>
        <w:jc w:val="center"/>
      </w:pPr>
      <w:bookmarkStart w:id="88" w:name="_Toc244015584"/>
      <w:r>
        <w:rPr>
          <w:rFonts w:eastAsia="Times New Roman" w:cs="Times New Roman"/>
          <w:sz w:val="22"/>
        </w:rPr>
        <w:lastRenderedPageBreak/>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14</w:t>
      </w:r>
      <w:r>
        <w:rPr>
          <w:rFonts w:eastAsia="Times New Roman" w:cs="Times New Roman"/>
          <w:sz w:val="22"/>
        </w:rPr>
        <w:fldChar w:fldCharType="end"/>
      </w:r>
      <w:r>
        <w:rPr>
          <w:rFonts w:eastAsia="Times New Roman" w:cs="Times New Roman"/>
          <w:sz w:val="22"/>
        </w:rPr>
        <w:t>: Test cases - Module 5 (Platform, Security) and integration</w:t>
      </w:r>
      <w:bookmarkEnd w:id="88"/>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964"/>
        <w:gridCol w:w="2268"/>
        <w:gridCol w:w="2324"/>
        <w:gridCol w:w="2381"/>
        <w:gridCol w:w="850"/>
      </w:tblGrid>
      <w:tr w:rsidR="005C7021" w14:paraId="71FA9D4E" w14:textId="77777777">
        <w:trPr>
          <w:cantSplit/>
          <w:tblHeader/>
          <w:jc w:val="center"/>
        </w:trPr>
        <w:tc>
          <w:tcPr>
            <w:tcW w:w="964" w:type="dxa"/>
            <w:shd w:val="clear" w:color="auto" w:fill="DCE3EF"/>
            <w:vAlign w:val="center"/>
          </w:tcPr>
          <w:p w14:paraId="45E29673" w14:textId="77777777" w:rsidR="005C7021" w:rsidRDefault="002B4CF9">
            <w:pPr>
              <w:keepNext/>
              <w:spacing w:before="20" w:after="20" w:line="240" w:lineRule="auto"/>
              <w:jc w:val="center"/>
            </w:pPr>
            <w:r>
              <w:rPr>
                <w:rFonts w:eastAsia="Times New Roman" w:cs="Times New Roman"/>
                <w:b/>
                <w:sz w:val="20"/>
              </w:rPr>
              <w:t>Test ID</w:t>
            </w:r>
          </w:p>
        </w:tc>
        <w:tc>
          <w:tcPr>
            <w:tcW w:w="2268" w:type="dxa"/>
            <w:shd w:val="clear" w:color="auto" w:fill="DCE3EF"/>
            <w:vAlign w:val="center"/>
          </w:tcPr>
          <w:p w14:paraId="20B2872E" w14:textId="77777777" w:rsidR="005C7021" w:rsidRDefault="002B4CF9">
            <w:pPr>
              <w:keepNext/>
              <w:spacing w:before="20" w:after="20" w:line="240" w:lineRule="auto"/>
              <w:jc w:val="center"/>
            </w:pPr>
            <w:r>
              <w:rPr>
                <w:rFonts w:eastAsia="Times New Roman" w:cs="Times New Roman"/>
                <w:b/>
                <w:sz w:val="20"/>
              </w:rPr>
              <w:t>Test objective</w:t>
            </w:r>
          </w:p>
        </w:tc>
        <w:tc>
          <w:tcPr>
            <w:tcW w:w="2324" w:type="dxa"/>
            <w:shd w:val="clear" w:color="auto" w:fill="DCE3EF"/>
            <w:vAlign w:val="center"/>
          </w:tcPr>
          <w:p w14:paraId="7BF8BB89" w14:textId="77777777" w:rsidR="005C7021" w:rsidRDefault="002B4CF9">
            <w:pPr>
              <w:keepNext/>
              <w:spacing w:before="20" w:after="20" w:line="240" w:lineRule="auto"/>
              <w:jc w:val="center"/>
            </w:pPr>
            <w:r>
              <w:rPr>
                <w:rFonts w:eastAsia="Times New Roman" w:cs="Times New Roman"/>
                <w:b/>
                <w:sz w:val="20"/>
              </w:rPr>
              <w:t>Input / preconditions</w:t>
            </w:r>
          </w:p>
        </w:tc>
        <w:tc>
          <w:tcPr>
            <w:tcW w:w="2381" w:type="dxa"/>
            <w:shd w:val="clear" w:color="auto" w:fill="DCE3EF"/>
            <w:vAlign w:val="center"/>
          </w:tcPr>
          <w:p w14:paraId="103F7015" w14:textId="77777777" w:rsidR="005C7021" w:rsidRDefault="002B4CF9">
            <w:pPr>
              <w:keepNext/>
              <w:spacing w:before="20" w:after="20" w:line="240" w:lineRule="auto"/>
              <w:jc w:val="center"/>
            </w:pPr>
            <w:r>
              <w:rPr>
                <w:rFonts w:eastAsia="Times New Roman" w:cs="Times New Roman"/>
                <w:b/>
                <w:sz w:val="20"/>
              </w:rPr>
              <w:t>Expected output</w:t>
            </w:r>
          </w:p>
        </w:tc>
        <w:tc>
          <w:tcPr>
            <w:tcW w:w="850" w:type="dxa"/>
            <w:shd w:val="clear" w:color="auto" w:fill="DCE3EF"/>
            <w:vAlign w:val="center"/>
          </w:tcPr>
          <w:p w14:paraId="6CBB8C19" w14:textId="77777777" w:rsidR="005C7021" w:rsidRDefault="002B4CF9">
            <w:pPr>
              <w:keepNext/>
              <w:spacing w:before="20" w:after="20" w:line="240" w:lineRule="auto"/>
              <w:jc w:val="center"/>
            </w:pPr>
            <w:r>
              <w:rPr>
                <w:rFonts w:eastAsia="Times New Roman" w:cs="Times New Roman"/>
                <w:b/>
                <w:sz w:val="20"/>
              </w:rPr>
              <w:t>Result</w:t>
            </w:r>
          </w:p>
        </w:tc>
      </w:tr>
      <w:tr w:rsidR="005C7021" w14:paraId="57050399" w14:textId="77777777">
        <w:trPr>
          <w:cantSplit/>
          <w:jc w:val="center"/>
        </w:trPr>
        <w:tc>
          <w:tcPr>
            <w:tcW w:w="964" w:type="dxa"/>
            <w:vAlign w:val="center"/>
          </w:tcPr>
          <w:p w14:paraId="3671ADDA" w14:textId="77777777" w:rsidR="005C7021" w:rsidRDefault="002B4CF9">
            <w:pPr>
              <w:keepNext/>
              <w:spacing w:before="20" w:after="20" w:line="240" w:lineRule="auto"/>
              <w:jc w:val="center"/>
            </w:pPr>
            <w:r>
              <w:rPr>
                <w:rFonts w:eastAsia="Times New Roman" w:cs="Times New Roman"/>
                <w:sz w:val="21"/>
              </w:rPr>
              <w:t>TC_501</w:t>
            </w:r>
          </w:p>
        </w:tc>
        <w:tc>
          <w:tcPr>
            <w:tcW w:w="2268" w:type="dxa"/>
            <w:vAlign w:val="center"/>
          </w:tcPr>
          <w:p w14:paraId="4227490E" w14:textId="77777777" w:rsidR="005C7021" w:rsidRDefault="002B4CF9">
            <w:pPr>
              <w:keepNext/>
              <w:spacing w:before="20" w:after="20" w:line="240" w:lineRule="auto"/>
            </w:pPr>
            <w:r>
              <w:rPr>
                <w:rFonts w:eastAsia="Times New Roman" w:cs="Times New Roman"/>
                <w:sz w:val="21"/>
              </w:rPr>
              <w:t>Sign-up sets HttpOnly cookie</w:t>
            </w:r>
          </w:p>
        </w:tc>
        <w:tc>
          <w:tcPr>
            <w:tcW w:w="2324" w:type="dxa"/>
            <w:vAlign w:val="center"/>
          </w:tcPr>
          <w:p w14:paraId="782A7526" w14:textId="77777777" w:rsidR="005C7021" w:rsidRDefault="002B4CF9">
            <w:pPr>
              <w:keepNext/>
              <w:spacing w:before="20" w:after="20" w:line="240" w:lineRule="auto"/>
            </w:pPr>
            <w:r>
              <w:rPr>
                <w:rFonts w:eastAsia="Times New Roman" w:cs="Times New Roman"/>
                <w:sz w:val="21"/>
              </w:rPr>
              <w:t>New account</w:t>
            </w:r>
          </w:p>
        </w:tc>
        <w:tc>
          <w:tcPr>
            <w:tcW w:w="2381" w:type="dxa"/>
            <w:vAlign w:val="center"/>
          </w:tcPr>
          <w:p w14:paraId="0FDD358F" w14:textId="77777777" w:rsidR="005C7021" w:rsidRDefault="002B4CF9">
            <w:pPr>
              <w:keepNext/>
              <w:spacing w:before="20" w:after="20" w:line="240" w:lineRule="auto"/>
            </w:pPr>
            <w:r>
              <w:rPr>
                <w:rFonts w:eastAsia="Times New Roman" w:cs="Times New Roman"/>
                <w:sz w:val="21"/>
              </w:rPr>
              <w:t>Signed in; cookie HttpOnly</w:t>
            </w:r>
          </w:p>
        </w:tc>
        <w:tc>
          <w:tcPr>
            <w:tcW w:w="850" w:type="dxa"/>
            <w:vAlign w:val="center"/>
          </w:tcPr>
          <w:p w14:paraId="345C6114" w14:textId="77777777" w:rsidR="005C7021" w:rsidRDefault="002B4CF9">
            <w:pPr>
              <w:keepNext/>
              <w:spacing w:before="20" w:after="20" w:line="240" w:lineRule="auto"/>
              <w:jc w:val="center"/>
            </w:pPr>
            <w:r>
              <w:rPr>
                <w:rFonts w:eastAsia="Times New Roman" w:cs="Times New Roman"/>
                <w:sz w:val="21"/>
              </w:rPr>
              <w:t>PASS</w:t>
            </w:r>
          </w:p>
        </w:tc>
      </w:tr>
      <w:tr w:rsidR="005C7021" w14:paraId="12E25B24" w14:textId="77777777">
        <w:trPr>
          <w:cantSplit/>
          <w:jc w:val="center"/>
        </w:trPr>
        <w:tc>
          <w:tcPr>
            <w:tcW w:w="964" w:type="dxa"/>
            <w:vAlign w:val="center"/>
          </w:tcPr>
          <w:p w14:paraId="7667DB6C" w14:textId="77777777" w:rsidR="005C7021" w:rsidRDefault="002B4CF9">
            <w:pPr>
              <w:keepNext/>
              <w:spacing w:before="20" w:after="20" w:line="240" w:lineRule="auto"/>
              <w:jc w:val="center"/>
            </w:pPr>
            <w:r>
              <w:rPr>
                <w:rFonts w:eastAsia="Times New Roman" w:cs="Times New Roman"/>
                <w:sz w:val="21"/>
              </w:rPr>
              <w:t>TC_502</w:t>
            </w:r>
          </w:p>
        </w:tc>
        <w:tc>
          <w:tcPr>
            <w:tcW w:w="2268" w:type="dxa"/>
            <w:vAlign w:val="center"/>
          </w:tcPr>
          <w:p w14:paraId="0959AC15" w14:textId="77777777" w:rsidR="005C7021" w:rsidRDefault="002B4CF9">
            <w:pPr>
              <w:keepNext/>
              <w:spacing w:before="20" w:after="20" w:line="240" w:lineRule="auto"/>
            </w:pPr>
            <w:r>
              <w:rPr>
                <w:rFonts w:eastAsia="Times New Roman" w:cs="Times New Roman"/>
                <w:sz w:val="21"/>
              </w:rPr>
              <w:t>Same answer for wrong password / unknown e-mail</w:t>
            </w:r>
          </w:p>
        </w:tc>
        <w:tc>
          <w:tcPr>
            <w:tcW w:w="2324" w:type="dxa"/>
            <w:vAlign w:val="center"/>
          </w:tcPr>
          <w:p w14:paraId="502B6032" w14:textId="77777777" w:rsidR="005C7021" w:rsidRDefault="002B4CF9">
            <w:pPr>
              <w:keepNext/>
              <w:spacing w:before="20" w:after="20" w:line="240" w:lineRule="auto"/>
            </w:pPr>
            <w:r>
              <w:rPr>
                <w:rFonts w:eastAsia="Times New Roman" w:cs="Times New Roman"/>
                <w:sz w:val="21"/>
              </w:rPr>
              <w:t>Bad credentials</w:t>
            </w:r>
          </w:p>
        </w:tc>
        <w:tc>
          <w:tcPr>
            <w:tcW w:w="2381" w:type="dxa"/>
            <w:vAlign w:val="center"/>
          </w:tcPr>
          <w:p w14:paraId="2B162B58" w14:textId="77777777" w:rsidR="005C7021" w:rsidRDefault="002B4CF9">
            <w:pPr>
              <w:keepNext/>
              <w:spacing w:before="20" w:after="20" w:line="240" w:lineRule="auto"/>
            </w:pPr>
            <w:r>
              <w:rPr>
                <w:rFonts w:eastAsia="Times New Roman" w:cs="Times New Roman"/>
                <w:sz w:val="21"/>
              </w:rPr>
              <w:t>Identical error (no account enumeration)</w:t>
            </w:r>
          </w:p>
        </w:tc>
        <w:tc>
          <w:tcPr>
            <w:tcW w:w="850" w:type="dxa"/>
            <w:vAlign w:val="center"/>
          </w:tcPr>
          <w:p w14:paraId="0C8985E5" w14:textId="77777777" w:rsidR="005C7021" w:rsidRDefault="002B4CF9">
            <w:pPr>
              <w:keepNext/>
              <w:spacing w:before="20" w:after="20" w:line="240" w:lineRule="auto"/>
              <w:jc w:val="center"/>
            </w:pPr>
            <w:r>
              <w:rPr>
                <w:rFonts w:eastAsia="Times New Roman" w:cs="Times New Roman"/>
                <w:sz w:val="21"/>
              </w:rPr>
              <w:t>PASS</w:t>
            </w:r>
          </w:p>
        </w:tc>
      </w:tr>
      <w:tr w:rsidR="005C7021" w14:paraId="36908B1D" w14:textId="77777777">
        <w:trPr>
          <w:cantSplit/>
          <w:jc w:val="center"/>
        </w:trPr>
        <w:tc>
          <w:tcPr>
            <w:tcW w:w="964" w:type="dxa"/>
            <w:vAlign w:val="center"/>
          </w:tcPr>
          <w:p w14:paraId="10CF295B" w14:textId="77777777" w:rsidR="005C7021" w:rsidRDefault="002B4CF9">
            <w:pPr>
              <w:keepNext/>
              <w:spacing w:before="20" w:after="20" w:line="240" w:lineRule="auto"/>
              <w:jc w:val="center"/>
            </w:pPr>
            <w:r>
              <w:rPr>
                <w:rFonts w:eastAsia="Times New Roman" w:cs="Times New Roman"/>
                <w:sz w:val="21"/>
              </w:rPr>
              <w:t>TC_503</w:t>
            </w:r>
          </w:p>
        </w:tc>
        <w:tc>
          <w:tcPr>
            <w:tcW w:w="2268" w:type="dxa"/>
            <w:vAlign w:val="center"/>
          </w:tcPr>
          <w:p w14:paraId="76724127" w14:textId="77777777" w:rsidR="005C7021" w:rsidRDefault="002B4CF9">
            <w:pPr>
              <w:keepNext/>
              <w:spacing w:before="20" w:after="20" w:line="240" w:lineRule="auto"/>
            </w:pPr>
            <w:r>
              <w:rPr>
                <w:rFonts w:eastAsia="Times New Roman" w:cs="Times New Roman"/>
                <w:sz w:val="21"/>
              </w:rPr>
              <w:t>Repeated failures throttled</w:t>
            </w:r>
          </w:p>
        </w:tc>
        <w:tc>
          <w:tcPr>
            <w:tcW w:w="2324" w:type="dxa"/>
            <w:vAlign w:val="center"/>
          </w:tcPr>
          <w:p w14:paraId="183A5EBF" w14:textId="77777777" w:rsidR="005C7021" w:rsidRDefault="002B4CF9">
            <w:pPr>
              <w:keepNext/>
              <w:spacing w:before="20" w:after="20" w:line="240" w:lineRule="auto"/>
            </w:pPr>
            <w:r>
              <w:rPr>
                <w:rFonts w:eastAsia="Times New Roman" w:cs="Times New Roman"/>
                <w:sz w:val="21"/>
              </w:rPr>
              <w:t>Many failed logins</w:t>
            </w:r>
          </w:p>
        </w:tc>
        <w:tc>
          <w:tcPr>
            <w:tcW w:w="2381" w:type="dxa"/>
            <w:vAlign w:val="center"/>
          </w:tcPr>
          <w:p w14:paraId="12517651" w14:textId="77777777" w:rsidR="005C7021" w:rsidRDefault="002B4CF9">
            <w:pPr>
              <w:keepNext/>
              <w:spacing w:before="20" w:after="20" w:line="240" w:lineRule="auto"/>
            </w:pPr>
            <w:r>
              <w:rPr>
                <w:rFonts w:eastAsia="Times New Roman" w:cs="Times New Roman"/>
                <w:sz w:val="21"/>
              </w:rPr>
              <w:t>Further attempts blocked</w:t>
            </w:r>
          </w:p>
        </w:tc>
        <w:tc>
          <w:tcPr>
            <w:tcW w:w="850" w:type="dxa"/>
            <w:vAlign w:val="center"/>
          </w:tcPr>
          <w:p w14:paraId="5A34CC5A" w14:textId="77777777" w:rsidR="005C7021" w:rsidRDefault="002B4CF9">
            <w:pPr>
              <w:keepNext/>
              <w:spacing w:before="20" w:after="20" w:line="240" w:lineRule="auto"/>
              <w:jc w:val="center"/>
            </w:pPr>
            <w:r>
              <w:rPr>
                <w:rFonts w:eastAsia="Times New Roman" w:cs="Times New Roman"/>
                <w:sz w:val="21"/>
              </w:rPr>
              <w:t>PASS</w:t>
            </w:r>
          </w:p>
        </w:tc>
      </w:tr>
      <w:tr w:rsidR="005C7021" w14:paraId="3CC0BA49" w14:textId="77777777">
        <w:trPr>
          <w:cantSplit/>
          <w:jc w:val="center"/>
        </w:trPr>
        <w:tc>
          <w:tcPr>
            <w:tcW w:w="964" w:type="dxa"/>
            <w:vAlign w:val="center"/>
          </w:tcPr>
          <w:p w14:paraId="62359905" w14:textId="77777777" w:rsidR="005C7021" w:rsidRDefault="002B4CF9">
            <w:pPr>
              <w:keepNext/>
              <w:spacing w:before="20" w:after="20" w:line="240" w:lineRule="auto"/>
              <w:jc w:val="center"/>
            </w:pPr>
            <w:r>
              <w:rPr>
                <w:rFonts w:eastAsia="Times New Roman" w:cs="Times New Roman"/>
                <w:sz w:val="21"/>
              </w:rPr>
              <w:t>TC_504</w:t>
            </w:r>
          </w:p>
        </w:tc>
        <w:tc>
          <w:tcPr>
            <w:tcW w:w="2268" w:type="dxa"/>
            <w:vAlign w:val="center"/>
          </w:tcPr>
          <w:p w14:paraId="3D3C4B94" w14:textId="77777777" w:rsidR="005C7021" w:rsidRDefault="002B4CF9">
            <w:pPr>
              <w:keepNext/>
              <w:spacing w:before="20" w:after="20" w:line="240" w:lineRule="auto"/>
            </w:pPr>
            <w:r>
              <w:rPr>
                <w:rFonts w:eastAsia="Times New Roman" w:cs="Times New Roman"/>
                <w:sz w:val="21"/>
              </w:rPr>
              <w:t>Deleting the account removes its data</w:t>
            </w:r>
          </w:p>
        </w:tc>
        <w:tc>
          <w:tcPr>
            <w:tcW w:w="2324" w:type="dxa"/>
            <w:vAlign w:val="center"/>
          </w:tcPr>
          <w:p w14:paraId="4D2C42C8" w14:textId="77777777" w:rsidR="005C7021" w:rsidRDefault="002B4CF9">
            <w:pPr>
              <w:keepNext/>
              <w:spacing w:before="20" w:after="20" w:line="240" w:lineRule="auto"/>
            </w:pPr>
            <w:r>
              <w:rPr>
                <w:rFonts w:eastAsia="Times New Roman" w:cs="Times New Roman"/>
                <w:sz w:val="21"/>
              </w:rPr>
              <w:t>Account with policies</w:t>
            </w:r>
          </w:p>
        </w:tc>
        <w:tc>
          <w:tcPr>
            <w:tcW w:w="2381" w:type="dxa"/>
            <w:vAlign w:val="center"/>
          </w:tcPr>
          <w:p w14:paraId="360AE094" w14:textId="77777777" w:rsidR="005C7021" w:rsidRDefault="002B4CF9">
            <w:pPr>
              <w:keepNext/>
              <w:spacing w:before="20" w:after="20" w:line="240" w:lineRule="auto"/>
            </w:pPr>
            <w:r>
              <w:rPr>
                <w:rFonts w:eastAsia="Times New Roman" w:cs="Times New Roman"/>
                <w:sz w:val="21"/>
              </w:rPr>
              <w:t>Documents, audits and state erased</w:t>
            </w:r>
          </w:p>
        </w:tc>
        <w:tc>
          <w:tcPr>
            <w:tcW w:w="850" w:type="dxa"/>
            <w:vAlign w:val="center"/>
          </w:tcPr>
          <w:p w14:paraId="5A565326" w14:textId="77777777" w:rsidR="005C7021" w:rsidRDefault="002B4CF9">
            <w:pPr>
              <w:keepNext/>
              <w:spacing w:before="20" w:after="20" w:line="240" w:lineRule="auto"/>
              <w:jc w:val="center"/>
            </w:pPr>
            <w:r>
              <w:rPr>
                <w:rFonts w:eastAsia="Times New Roman" w:cs="Times New Roman"/>
                <w:sz w:val="21"/>
              </w:rPr>
              <w:t>PASS</w:t>
            </w:r>
          </w:p>
        </w:tc>
      </w:tr>
      <w:tr w:rsidR="005C7021" w14:paraId="01C81A1E" w14:textId="77777777">
        <w:trPr>
          <w:cantSplit/>
          <w:jc w:val="center"/>
        </w:trPr>
        <w:tc>
          <w:tcPr>
            <w:tcW w:w="964" w:type="dxa"/>
            <w:vAlign w:val="center"/>
          </w:tcPr>
          <w:p w14:paraId="48B7686C" w14:textId="77777777" w:rsidR="005C7021" w:rsidRDefault="002B4CF9">
            <w:pPr>
              <w:keepNext/>
              <w:spacing w:before="20" w:after="20" w:line="240" w:lineRule="auto"/>
              <w:jc w:val="center"/>
            </w:pPr>
            <w:r>
              <w:rPr>
                <w:rFonts w:eastAsia="Times New Roman" w:cs="Times New Roman"/>
                <w:sz w:val="21"/>
              </w:rPr>
              <w:t>TC_505</w:t>
            </w:r>
          </w:p>
        </w:tc>
        <w:tc>
          <w:tcPr>
            <w:tcW w:w="2268" w:type="dxa"/>
            <w:vAlign w:val="center"/>
          </w:tcPr>
          <w:p w14:paraId="3F2DD246" w14:textId="77777777" w:rsidR="005C7021" w:rsidRDefault="002B4CF9">
            <w:pPr>
              <w:keepNext/>
              <w:spacing w:before="20" w:after="20" w:line="240" w:lineRule="auto"/>
            </w:pPr>
            <w:r>
              <w:rPr>
                <w:rFonts w:eastAsia="Times New Roman" w:cs="Times New Roman"/>
                <w:sz w:val="21"/>
              </w:rPr>
              <w:t>Cross-site requests refused</w:t>
            </w:r>
          </w:p>
        </w:tc>
        <w:tc>
          <w:tcPr>
            <w:tcW w:w="2324" w:type="dxa"/>
            <w:vAlign w:val="center"/>
          </w:tcPr>
          <w:p w14:paraId="5BE89581" w14:textId="77777777" w:rsidR="005C7021" w:rsidRDefault="002B4CF9">
            <w:pPr>
              <w:keepNext/>
              <w:spacing w:before="20" w:after="20" w:line="240" w:lineRule="auto"/>
            </w:pPr>
            <w:r>
              <w:rPr>
                <w:rFonts w:eastAsia="Times New Roman" w:cs="Times New Roman"/>
                <w:sz w:val="21"/>
              </w:rPr>
              <w:t>Foreign Origin with session</w:t>
            </w:r>
          </w:p>
        </w:tc>
        <w:tc>
          <w:tcPr>
            <w:tcW w:w="2381" w:type="dxa"/>
            <w:vAlign w:val="center"/>
          </w:tcPr>
          <w:p w14:paraId="04BC5A0C" w14:textId="77777777" w:rsidR="005C7021" w:rsidRDefault="002B4CF9">
            <w:pPr>
              <w:keepNext/>
              <w:spacing w:before="20" w:after="20" w:line="240" w:lineRule="auto"/>
            </w:pPr>
            <w:r>
              <w:rPr>
                <w:rFonts w:eastAsia="Times New Roman" w:cs="Times New Roman"/>
                <w:sz w:val="21"/>
              </w:rPr>
              <w:t>403 refused</w:t>
            </w:r>
          </w:p>
        </w:tc>
        <w:tc>
          <w:tcPr>
            <w:tcW w:w="850" w:type="dxa"/>
            <w:vAlign w:val="center"/>
          </w:tcPr>
          <w:p w14:paraId="48D72C37" w14:textId="77777777" w:rsidR="005C7021" w:rsidRDefault="002B4CF9">
            <w:pPr>
              <w:keepNext/>
              <w:spacing w:before="20" w:after="20" w:line="240" w:lineRule="auto"/>
              <w:jc w:val="center"/>
            </w:pPr>
            <w:r>
              <w:rPr>
                <w:rFonts w:eastAsia="Times New Roman" w:cs="Times New Roman"/>
                <w:sz w:val="21"/>
              </w:rPr>
              <w:t>PASS</w:t>
            </w:r>
          </w:p>
        </w:tc>
      </w:tr>
      <w:tr w:rsidR="005C7021" w14:paraId="63EA92B7" w14:textId="77777777">
        <w:trPr>
          <w:cantSplit/>
          <w:jc w:val="center"/>
        </w:trPr>
        <w:tc>
          <w:tcPr>
            <w:tcW w:w="964" w:type="dxa"/>
            <w:vAlign w:val="center"/>
          </w:tcPr>
          <w:p w14:paraId="749EA618" w14:textId="77777777" w:rsidR="005C7021" w:rsidRDefault="002B4CF9">
            <w:pPr>
              <w:keepNext/>
              <w:spacing w:before="20" w:after="20" w:line="240" w:lineRule="auto"/>
              <w:jc w:val="center"/>
            </w:pPr>
            <w:r>
              <w:rPr>
                <w:rFonts w:eastAsia="Times New Roman" w:cs="Times New Roman"/>
                <w:sz w:val="21"/>
              </w:rPr>
              <w:t>TC_506</w:t>
            </w:r>
          </w:p>
        </w:tc>
        <w:tc>
          <w:tcPr>
            <w:tcW w:w="2268" w:type="dxa"/>
            <w:vAlign w:val="center"/>
          </w:tcPr>
          <w:p w14:paraId="0556E594" w14:textId="77777777" w:rsidR="005C7021" w:rsidRDefault="002B4CF9">
            <w:pPr>
              <w:keepNext/>
              <w:spacing w:before="20" w:after="20" w:line="240" w:lineRule="auto"/>
            </w:pPr>
            <w:r>
              <w:rPr>
                <w:rFonts w:eastAsia="Times New Roman" w:cs="Times New Roman"/>
                <w:sz w:val="21"/>
              </w:rPr>
              <w:t>SSRF and upload checks</w:t>
            </w:r>
          </w:p>
        </w:tc>
        <w:tc>
          <w:tcPr>
            <w:tcW w:w="2324" w:type="dxa"/>
            <w:vAlign w:val="center"/>
          </w:tcPr>
          <w:p w14:paraId="71B216BC" w14:textId="77777777" w:rsidR="005C7021" w:rsidRDefault="002B4CF9">
            <w:pPr>
              <w:keepNext/>
              <w:spacing w:before="20" w:after="20" w:line="240" w:lineRule="auto"/>
            </w:pPr>
            <w:r>
              <w:rPr>
                <w:rFonts w:eastAsia="Times New Roman" w:cs="Times New Roman"/>
                <w:sz w:val="21"/>
              </w:rPr>
              <w:t>Private URL; .exe upload</w:t>
            </w:r>
          </w:p>
        </w:tc>
        <w:tc>
          <w:tcPr>
            <w:tcW w:w="2381" w:type="dxa"/>
            <w:vAlign w:val="center"/>
          </w:tcPr>
          <w:p w14:paraId="581F1E6F" w14:textId="77777777" w:rsidR="005C7021" w:rsidRDefault="002B4CF9">
            <w:pPr>
              <w:keepNext/>
              <w:spacing w:before="20" w:after="20" w:line="240" w:lineRule="auto"/>
            </w:pPr>
            <w:r>
              <w:rPr>
                <w:rFonts w:eastAsia="Times New Roman" w:cs="Times New Roman"/>
                <w:sz w:val="21"/>
              </w:rPr>
              <w:t>Both rejected</w:t>
            </w:r>
          </w:p>
        </w:tc>
        <w:tc>
          <w:tcPr>
            <w:tcW w:w="850" w:type="dxa"/>
            <w:vAlign w:val="center"/>
          </w:tcPr>
          <w:p w14:paraId="3CDF7725" w14:textId="77777777" w:rsidR="005C7021" w:rsidRDefault="002B4CF9">
            <w:pPr>
              <w:keepNext/>
              <w:spacing w:before="20" w:after="20" w:line="240" w:lineRule="auto"/>
              <w:jc w:val="center"/>
            </w:pPr>
            <w:r>
              <w:rPr>
                <w:rFonts w:eastAsia="Times New Roman" w:cs="Times New Roman"/>
                <w:sz w:val="21"/>
              </w:rPr>
              <w:t>PASS</w:t>
            </w:r>
          </w:p>
        </w:tc>
      </w:tr>
      <w:tr w:rsidR="005C7021" w14:paraId="2FB35352" w14:textId="77777777">
        <w:trPr>
          <w:cantSplit/>
          <w:jc w:val="center"/>
        </w:trPr>
        <w:tc>
          <w:tcPr>
            <w:tcW w:w="964" w:type="dxa"/>
            <w:vAlign w:val="center"/>
          </w:tcPr>
          <w:p w14:paraId="390B733D" w14:textId="77777777" w:rsidR="005C7021" w:rsidRDefault="002B4CF9">
            <w:pPr>
              <w:spacing w:before="20" w:after="20" w:line="240" w:lineRule="auto"/>
              <w:jc w:val="center"/>
            </w:pPr>
            <w:r>
              <w:rPr>
                <w:rFonts w:eastAsia="Times New Roman" w:cs="Times New Roman"/>
                <w:sz w:val="21"/>
              </w:rPr>
              <w:t>TC_507</w:t>
            </w:r>
          </w:p>
        </w:tc>
        <w:tc>
          <w:tcPr>
            <w:tcW w:w="2268" w:type="dxa"/>
            <w:vAlign w:val="center"/>
          </w:tcPr>
          <w:p w14:paraId="0750AF33" w14:textId="77777777" w:rsidR="005C7021" w:rsidRDefault="002B4CF9">
            <w:pPr>
              <w:spacing w:before="20" w:after="20" w:line="240" w:lineRule="auto"/>
            </w:pPr>
            <w:r>
              <w:rPr>
                <w:rFonts w:eastAsia="Times New Roman" w:cs="Times New Roman"/>
                <w:sz w:val="21"/>
              </w:rPr>
              <w:t>LLM key failover</w:t>
            </w:r>
          </w:p>
        </w:tc>
        <w:tc>
          <w:tcPr>
            <w:tcW w:w="2324" w:type="dxa"/>
            <w:vAlign w:val="center"/>
          </w:tcPr>
          <w:p w14:paraId="3D5DE84E" w14:textId="77777777" w:rsidR="005C7021" w:rsidRDefault="002B4CF9">
            <w:pPr>
              <w:spacing w:before="20" w:after="20" w:line="240" w:lineRule="auto"/>
            </w:pPr>
            <w:r>
              <w:rPr>
                <w:rFonts w:eastAsia="Times New Roman" w:cs="Times New Roman"/>
                <w:sz w:val="21"/>
              </w:rPr>
              <w:t>Primary key rate-limited</w:t>
            </w:r>
          </w:p>
        </w:tc>
        <w:tc>
          <w:tcPr>
            <w:tcW w:w="2381" w:type="dxa"/>
            <w:vAlign w:val="center"/>
          </w:tcPr>
          <w:p w14:paraId="56A5DBB1" w14:textId="77777777" w:rsidR="005C7021" w:rsidRDefault="002B4CF9">
            <w:pPr>
              <w:spacing w:before="20" w:after="20" w:line="240" w:lineRule="auto"/>
            </w:pPr>
            <w:r>
              <w:rPr>
                <w:rFonts w:eastAsia="Times New Roman" w:cs="Times New Roman"/>
                <w:sz w:val="21"/>
              </w:rPr>
              <w:t>Backup key used, same model</w:t>
            </w:r>
          </w:p>
        </w:tc>
        <w:tc>
          <w:tcPr>
            <w:tcW w:w="850" w:type="dxa"/>
            <w:vAlign w:val="center"/>
          </w:tcPr>
          <w:p w14:paraId="33E9E999" w14:textId="77777777" w:rsidR="005C7021" w:rsidRDefault="002B4CF9">
            <w:pPr>
              <w:spacing w:before="20" w:after="20" w:line="240" w:lineRule="auto"/>
              <w:jc w:val="center"/>
            </w:pPr>
            <w:r>
              <w:rPr>
                <w:rFonts w:eastAsia="Times New Roman" w:cs="Times New Roman"/>
                <w:sz w:val="21"/>
              </w:rPr>
              <w:t>PASS</w:t>
            </w:r>
          </w:p>
        </w:tc>
      </w:tr>
    </w:tbl>
    <w:p w14:paraId="0D90483C" w14:textId="77777777" w:rsidR="005C7021" w:rsidRDefault="005C7021">
      <w:pPr>
        <w:spacing w:after="120" w:line="240" w:lineRule="auto"/>
      </w:pPr>
    </w:p>
    <w:p w14:paraId="732FD84C" w14:textId="77777777" w:rsidR="005C7021" w:rsidRDefault="002B4CF9">
      <w:pPr>
        <w:pStyle w:val="Heading2"/>
        <w:spacing w:before="320" w:after="160" w:line="276" w:lineRule="auto"/>
      </w:pPr>
      <w:bookmarkStart w:id="89" w:name="_Toc244015504"/>
      <w:r>
        <w:rPr>
          <w:rFonts w:eastAsia="Times New Roman" w:cs="Times New Roman"/>
          <w:color w:val="000000"/>
          <w:sz w:val="28"/>
        </w:rPr>
        <w:t>6.3 Results Obtained</w:t>
      </w:r>
      <w:bookmarkEnd w:id="89"/>
    </w:p>
    <w:p w14:paraId="0D89C5C9" w14:textId="77777777" w:rsidR="005C7021" w:rsidRDefault="002B4CF9">
      <w:pPr>
        <w:spacing w:after="200"/>
        <w:jc w:val="both"/>
      </w:pPr>
      <w:r>
        <w:rPr>
          <w:rFonts w:eastAsia="Times New Roman" w:cs="Times New Roman"/>
        </w:rPr>
        <w:t>All 116 automated tests in 24 test files pass (Tab. 16, Fig. 37). The rule-book self-check confirms that the generated policy meets all 45 requirements and that every suggested clause meets its own rules once its blanks are filled (Fig. 38).</w:t>
      </w:r>
    </w:p>
    <w:p w14:paraId="79757254" w14:textId="1293BDAC" w:rsidR="005C7021" w:rsidRDefault="002B4CF9">
      <w:pPr>
        <w:keepNext/>
        <w:spacing w:before="280" w:after="120" w:line="240" w:lineRule="auto"/>
        <w:jc w:val="center"/>
      </w:pPr>
      <w:bookmarkStart w:id="90" w:name="_Toc244015585"/>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15</w:t>
      </w:r>
      <w:r>
        <w:rPr>
          <w:rFonts w:eastAsia="Times New Roman" w:cs="Times New Roman"/>
          <w:sz w:val="22"/>
        </w:rPr>
        <w:fldChar w:fldCharType="end"/>
      </w:r>
      <w:r>
        <w:rPr>
          <w:rFonts w:eastAsia="Times New Roman" w:cs="Times New Roman"/>
          <w:sz w:val="22"/>
        </w:rPr>
        <w:t>: Test summary report</w:t>
      </w:r>
      <w:bookmarkEnd w:id="90"/>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4535"/>
        <w:gridCol w:w="4252"/>
      </w:tblGrid>
      <w:tr w:rsidR="005C7021" w14:paraId="6DE66D3A" w14:textId="77777777">
        <w:trPr>
          <w:cantSplit/>
          <w:tblHeader/>
          <w:jc w:val="center"/>
        </w:trPr>
        <w:tc>
          <w:tcPr>
            <w:tcW w:w="4535" w:type="dxa"/>
            <w:shd w:val="clear" w:color="auto" w:fill="DCE3EF"/>
            <w:vAlign w:val="center"/>
          </w:tcPr>
          <w:p w14:paraId="29AFF734" w14:textId="77777777" w:rsidR="005C7021" w:rsidRDefault="002B4CF9">
            <w:pPr>
              <w:keepNext/>
              <w:spacing w:before="20" w:after="20" w:line="240" w:lineRule="auto"/>
              <w:jc w:val="center"/>
            </w:pPr>
            <w:r>
              <w:rPr>
                <w:rFonts w:eastAsia="Times New Roman" w:cs="Times New Roman"/>
                <w:b/>
                <w:sz w:val="21"/>
              </w:rPr>
              <w:t>Metric</w:t>
            </w:r>
          </w:p>
        </w:tc>
        <w:tc>
          <w:tcPr>
            <w:tcW w:w="4252" w:type="dxa"/>
            <w:shd w:val="clear" w:color="auto" w:fill="DCE3EF"/>
            <w:vAlign w:val="center"/>
          </w:tcPr>
          <w:p w14:paraId="5EAB54F0" w14:textId="77777777" w:rsidR="005C7021" w:rsidRDefault="002B4CF9">
            <w:pPr>
              <w:keepNext/>
              <w:spacing w:before="20" w:after="20" w:line="240" w:lineRule="auto"/>
              <w:jc w:val="center"/>
            </w:pPr>
            <w:r>
              <w:rPr>
                <w:rFonts w:eastAsia="Times New Roman" w:cs="Times New Roman"/>
                <w:b/>
                <w:sz w:val="21"/>
              </w:rPr>
              <w:t>Value</w:t>
            </w:r>
          </w:p>
        </w:tc>
      </w:tr>
      <w:tr w:rsidR="005C7021" w14:paraId="002B6E1B" w14:textId="77777777">
        <w:trPr>
          <w:cantSplit/>
          <w:jc w:val="center"/>
        </w:trPr>
        <w:tc>
          <w:tcPr>
            <w:tcW w:w="4535" w:type="dxa"/>
            <w:vAlign w:val="center"/>
          </w:tcPr>
          <w:p w14:paraId="3BF93571" w14:textId="77777777" w:rsidR="005C7021" w:rsidRDefault="002B4CF9">
            <w:pPr>
              <w:keepNext/>
              <w:spacing w:before="20" w:after="20" w:line="240" w:lineRule="auto"/>
            </w:pPr>
            <w:r>
              <w:rPr>
                <w:rFonts w:eastAsia="Times New Roman" w:cs="Times New Roman"/>
                <w:sz w:val="21"/>
              </w:rPr>
              <w:t>Test files</w:t>
            </w:r>
          </w:p>
        </w:tc>
        <w:tc>
          <w:tcPr>
            <w:tcW w:w="4252" w:type="dxa"/>
            <w:vAlign w:val="center"/>
          </w:tcPr>
          <w:p w14:paraId="62841521" w14:textId="77777777" w:rsidR="005C7021" w:rsidRDefault="002B4CF9">
            <w:pPr>
              <w:keepNext/>
              <w:spacing w:before="20" w:after="20" w:line="240" w:lineRule="auto"/>
              <w:jc w:val="center"/>
            </w:pPr>
            <w:r>
              <w:rPr>
                <w:rFonts w:eastAsia="Times New Roman" w:cs="Times New Roman"/>
                <w:sz w:val="21"/>
              </w:rPr>
              <w:t>24</w:t>
            </w:r>
          </w:p>
        </w:tc>
      </w:tr>
      <w:tr w:rsidR="005C7021" w14:paraId="1ED95D94" w14:textId="77777777">
        <w:trPr>
          <w:cantSplit/>
          <w:jc w:val="center"/>
        </w:trPr>
        <w:tc>
          <w:tcPr>
            <w:tcW w:w="4535" w:type="dxa"/>
            <w:vAlign w:val="center"/>
          </w:tcPr>
          <w:p w14:paraId="1D2BB07E" w14:textId="77777777" w:rsidR="005C7021" w:rsidRDefault="002B4CF9">
            <w:pPr>
              <w:keepNext/>
              <w:spacing w:before="20" w:after="20" w:line="240" w:lineRule="auto"/>
            </w:pPr>
            <w:r>
              <w:rPr>
                <w:rFonts w:eastAsia="Times New Roman" w:cs="Times New Roman"/>
                <w:sz w:val="21"/>
              </w:rPr>
              <w:t>Total test cases</w:t>
            </w:r>
          </w:p>
        </w:tc>
        <w:tc>
          <w:tcPr>
            <w:tcW w:w="4252" w:type="dxa"/>
            <w:vAlign w:val="center"/>
          </w:tcPr>
          <w:p w14:paraId="301E8B79" w14:textId="77777777" w:rsidR="005C7021" w:rsidRDefault="002B4CF9">
            <w:pPr>
              <w:keepNext/>
              <w:spacing w:before="20" w:after="20" w:line="240" w:lineRule="auto"/>
              <w:jc w:val="center"/>
            </w:pPr>
            <w:r>
              <w:rPr>
                <w:rFonts w:eastAsia="Times New Roman" w:cs="Times New Roman"/>
                <w:sz w:val="21"/>
              </w:rPr>
              <w:t>116</w:t>
            </w:r>
          </w:p>
        </w:tc>
      </w:tr>
      <w:tr w:rsidR="005C7021" w14:paraId="183DD282" w14:textId="77777777">
        <w:trPr>
          <w:cantSplit/>
          <w:jc w:val="center"/>
        </w:trPr>
        <w:tc>
          <w:tcPr>
            <w:tcW w:w="4535" w:type="dxa"/>
            <w:vAlign w:val="center"/>
          </w:tcPr>
          <w:p w14:paraId="13E7A839" w14:textId="77777777" w:rsidR="005C7021" w:rsidRDefault="002B4CF9">
            <w:pPr>
              <w:keepNext/>
              <w:spacing w:before="20" w:after="20" w:line="240" w:lineRule="auto"/>
            </w:pPr>
            <w:r>
              <w:rPr>
                <w:rFonts w:eastAsia="Times New Roman" w:cs="Times New Roman"/>
                <w:sz w:val="21"/>
              </w:rPr>
              <w:t>Test cases passed</w:t>
            </w:r>
          </w:p>
        </w:tc>
        <w:tc>
          <w:tcPr>
            <w:tcW w:w="4252" w:type="dxa"/>
            <w:vAlign w:val="center"/>
          </w:tcPr>
          <w:p w14:paraId="392D41B0" w14:textId="77777777" w:rsidR="005C7021" w:rsidRDefault="002B4CF9">
            <w:pPr>
              <w:keepNext/>
              <w:spacing w:before="20" w:after="20" w:line="240" w:lineRule="auto"/>
              <w:jc w:val="center"/>
            </w:pPr>
            <w:r>
              <w:rPr>
                <w:rFonts w:eastAsia="Times New Roman" w:cs="Times New Roman"/>
                <w:sz w:val="21"/>
              </w:rPr>
              <w:t>116</w:t>
            </w:r>
          </w:p>
        </w:tc>
      </w:tr>
      <w:tr w:rsidR="005C7021" w14:paraId="3D3509EE" w14:textId="77777777">
        <w:trPr>
          <w:cantSplit/>
          <w:jc w:val="center"/>
        </w:trPr>
        <w:tc>
          <w:tcPr>
            <w:tcW w:w="4535" w:type="dxa"/>
            <w:vAlign w:val="center"/>
          </w:tcPr>
          <w:p w14:paraId="16C18957" w14:textId="77777777" w:rsidR="005C7021" w:rsidRDefault="002B4CF9">
            <w:pPr>
              <w:keepNext/>
              <w:spacing w:before="20" w:after="20" w:line="240" w:lineRule="auto"/>
            </w:pPr>
            <w:r>
              <w:rPr>
                <w:rFonts w:eastAsia="Times New Roman" w:cs="Times New Roman"/>
                <w:sz w:val="21"/>
              </w:rPr>
              <w:t>Test cases failed</w:t>
            </w:r>
          </w:p>
        </w:tc>
        <w:tc>
          <w:tcPr>
            <w:tcW w:w="4252" w:type="dxa"/>
            <w:vAlign w:val="center"/>
          </w:tcPr>
          <w:p w14:paraId="19BE865B" w14:textId="77777777" w:rsidR="005C7021" w:rsidRDefault="002B4CF9">
            <w:pPr>
              <w:keepNext/>
              <w:spacing w:before="20" w:after="20" w:line="240" w:lineRule="auto"/>
              <w:jc w:val="center"/>
            </w:pPr>
            <w:r>
              <w:rPr>
                <w:rFonts w:eastAsia="Times New Roman" w:cs="Times New Roman"/>
                <w:sz w:val="21"/>
              </w:rPr>
              <w:t>0</w:t>
            </w:r>
          </w:p>
        </w:tc>
      </w:tr>
      <w:tr w:rsidR="005C7021" w14:paraId="0A22E8E1" w14:textId="77777777">
        <w:trPr>
          <w:cantSplit/>
          <w:jc w:val="center"/>
        </w:trPr>
        <w:tc>
          <w:tcPr>
            <w:tcW w:w="4535" w:type="dxa"/>
            <w:vAlign w:val="center"/>
          </w:tcPr>
          <w:p w14:paraId="36CAC421" w14:textId="77777777" w:rsidR="005C7021" w:rsidRDefault="002B4CF9">
            <w:pPr>
              <w:spacing w:before="20" w:after="20" w:line="240" w:lineRule="auto"/>
            </w:pPr>
            <w:r>
              <w:rPr>
                <w:rFonts w:eastAsia="Times New Roman" w:cs="Times New Roman"/>
                <w:sz w:val="21"/>
              </w:rPr>
              <w:t>Pass rate (%)</w:t>
            </w:r>
          </w:p>
        </w:tc>
        <w:tc>
          <w:tcPr>
            <w:tcW w:w="4252" w:type="dxa"/>
            <w:vAlign w:val="center"/>
          </w:tcPr>
          <w:p w14:paraId="1BD30992" w14:textId="77777777" w:rsidR="005C7021" w:rsidRDefault="002B4CF9">
            <w:pPr>
              <w:spacing w:before="20" w:after="20" w:line="240" w:lineRule="auto"/>
              <w:jc w:val="center"/>
            </w:pPr>
            <w:r>
              <w:rPr>
                <w:rFonts w:eastAsia="Times New Roman" w:cs="Times New Roman"/>
                <w:sz w:val="21"/>
              </w:rPr>
              <w:t>100</w:t>
            </w:r>
          </w:p>
        </w:tc>
      </w:tr>
    </w:tbl>
    <w:p w14:paraId="784CB41C" w14:textId="77777777" w:rsidR="005C7021" w:rsidRDefault="005C7021">
      <w:pPr>
        <w:spacing w:after="120" w:line="240" w:lineRule="auto"/>
      </w:pPr>
    </w:p>
    <w:p w14:paraId="31A6951A" w14:textId="77777777" w:rsidR="005C7021" w:rsidRDefault="002B4CF9">
      <w:pPr>
        <w:keepNext/>
        <w:spacing w:before="240" w:after="0" w:line="240" w:lineRule="auto"/>
        <w:jc w:val="center"/>
      </w:pPr>
      <w:r>
        <w:rPr>
          <w:noProof/>
        </w:rPr>
        <w:lastRenderedPageBreak/>
        <w:drawing>
          <wp:inline distT="0" distB="0" distL="0" distR="0" wp14:anchorId="3FC4B0E1" wp14:editId="77C27A75">
            <wp:extent cx="5580000" cy="371300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2_pytest.png"/>
                    <pic:cNvPicPr/>
                  </pic:nvPicPr>
                  <pic:blipFill>
                    <a:blip r:embed="rId53"/>
                    <a:stretch>
                      <a:fillRect/>
                    </a:stretch>
                  </pic:blipFill>
                  <pic:spPr>
                    <a:xfrm>
                      <a:off x="0" y="0"/>
                      <a:ext cx="5580000" cy="3713008"/>
                    </a:xfrm>
                    <a:prstGeom prst="rect">
                      <a:avLst/>
                    </a:prstGeom>
                  </pic:spPr>
                </pic:pic>
              </a:graphicData>
            </a:graphic>
          </wp:inline>
        </w:drawing>
      </w:r>
    </w:p>
    <w:p w14:paraId="5EB2D4E5" w14:textId="6F8A2808" w:rsidR="005C7021" w:rsidRDefault="002B4CF9">
      <w:pPr>
        <w:spacing w:before="80" w:after="320" w:line="240" w:lineRule="auto"/>
        <w:jc w:val="center"/>
      </w:pPr>
      <w:bookmarkStart w:id="91" w:name="_Toc244015556"/>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36</w:t>
      </w:r>
      <w:r>
        <w:rPr>
          <w:rFonts w:eastAsia="Times New Roman" w:cs="Times New Roman"/>
          <w:sz w:val="22"/>
        </w:rPr>
        <w:fldChar w:fldCharType="end"/>
      </w:r>
      <w:r>
        <w:rPr>
          <w:rFonts w:eastAsia="Times New Roman" w:cs="Times New Roman"/>
          <w:sz w:val="22"/>
        </w:rPr>
        <w:t>: Automated test run (pytest, per test file)</w:t>
      </w:r>
      <w:bookmarkEnd w:id="91"/>
    </w:p>
    <w:p w14:paraId="0D9E35DA" w14:textId="77777777" w:rsidR="005C7021" w:rsidRDefault="002B4CF9">
      <w:pPr>
        <w:keepNext/>
        <w:spacing w:before="240" w:after="0" w:line="240" w:lineRule="auto"/>
        <w:jc w:val="center"/>
      </w:pPr>
      <w:r>
        <w:rPr>
          <w:noProof/>
        </w:rPr>
        <w:drawing>
          <wp:inline distT="0" distB="0" distL="0" distR="0" wp14:anchorId="7AE0DFB9" wp14:editId="1FF3BAEA">
            <wp:extent cx="5580000" cy="133556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3_rulebook.png"/>
                    <pic:cNvPicPr/>
                  </pic:nvPicPr>
                  <pic:blipFill>
                    <a:blip r:embed="rId54"/>
                    <a:stretch>
                      <a:fillRect/>
                    </a:stretch>
                  </pic:blipFill>
                  <pic:spPr>
                    <a:xfrm>
                      <a:off x="0" y="0"/>
                      <a:ext cx="5580000" cy="1335564"/>
                    </a:xfrm>
                    <a:prstGeom prst="rect">
                      <a:avLst/>
                    </a:prstGeom>
                  </pic:spPr>
                </pic:pic>
              </a:graphicData>
            </a:graphic>
          </wp:inline>
        </w:drawing>
      </w:r>
    </w:p>
    <w:p w14:paraId="0984ABD0" w14:textId="1BAFB083" w:rsidR="005C7021" w:rsidRDefault="002B4CF9">
      <w:pPr>
        <w:spacing w:before="80" w:after="320" w:line="240" w:lineRule="auto"/>
        <w:jc w:val="center"/>
      </w:pPr>
      <w:bookmarkStart w:id="92" w:name="_Toc244015557"/>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37</w:t>
      </w:r>
      <w:r>
        <w:rPr>
          <w:rFonts w:eastAsia="Times New Roman" w:cs="Times New Roman"/>
          <w:sz w:val="22"/>
        </w:rPr>
        <w:fldChar w:fldCharType="end"/>
      </w:r>
      <w:r>
        <w:rPr>
          <w:rFonts w:eastAsia="Times New Roman" w:cs="Times New Roman"/>
          <w:sz w:val="22"/>
        </w:rPr>
        <w:t>: Rule-book and intake self-checks</w:t>
      </w:r>
      <w:bookmarkEnd w:id="92"/>
    </w:p>
    <w:p w14:paraId="41C00635" w14:textId="77777777" w:rsidR="005C7021" w:rsidRDefault="002B4CF9">
      <w:pPr>
        <w:keepNext/>
        <w:spacing w:before="240" w:after="0" w:line="240" w:lineRule="auto"/>
        <w:jc w:val="center"/>
      </w:pPr>
      <w:r>
        <w:rPr>
          <w:noProof/>
        </w:rPr>
        <w:lastRenderedPageBreak/>
        <w:drawing>
          <wp:inline distT="0" distB="0" distL="0" distR="0" wp14:anchorId="64565C7A" wp14:editId="60269A5F">
            <wp:extent cx="5580000" cy="313721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01_swagger_api.png"/>
                    <pic:cNvPicPr/>
                  </pic:nvPicPr>
                  <pic:blipFill>
                    <a:blip r:embed="rId55"/>
                    <a:stretch>
                      <a:fillRect/>
                    </a:stretch>
                  </pic:blipFill>
                  <pic:spPr>
                    <a:xfrm>
                      <a:off x="0" y="0"/>
                      <a:ext cx="5580000" cy="3137218"/>
                    </a:xfrm>
                    <a:prstGeom prst="rect">
                      <a:avLst/>
                    </a:prstGeom>
                  </pic:spPr>
                </pic:pic>
              </a:graphicData>
            </a:graphic>
          </wp:inline>
        </w:drawing>
      </w:r>
    </w:p>
    <w:p w14:paraId="7EBAE934" w14:textId="2CBB13F0" w:rsidR="005C7021" w:rsidRDefault="002B4CF9">
      <w:pPr>
        <w:spacing w:before="80" w:after="320" w:line="240" w:lineRule="auto"/>
        <w:jc w:val="center"/>
      </w:pPr>
      <w:bookmarkStart w:id="93" w:name="_Toc244015558"/>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38</w:t>
      </w:r>
      <w:r>
        <w:rPr>
          <w:rFonts w:eastAsia="Times New Roman" w:cs="Times New Roman"/>
          <w:sz w:val="22"/>
        </w:rPr>
        <w:fldChar w:fldCharType="end"/>
      </w:r>
      <w:r>
        <w:rPr>
          <w:rFonts w:eastAsia="Times New Roman" w:cs="Times New Roman"/>
          <w:sz w:val="22"/>
        </w:rPr>
        <w:t>: API testing through the Swagger UI of the FastAPI backend</w:t>
      </w:r>
      <w:bookmarkEnd w:id="93"/>
    </w:p>
    <w:p w14:paraId="63917ACE" w14:textId="77777777" w:rsidR="005C7021" w:rsidRDefault="002B4CF9">
      <w:pPr>
        <w:spacing w:after="200"/>
        <w:jc w:val="both"/>
      </w:pPr>
      <w:r>
        <w:rPr>
          <w:rFonts w:eastAsia="Times New Roman" w:cs="Times New Roman"/>
        </w:rPr>
        <w:t>The system was also evaluated quantitatively, as reported in the accompanying research paper. Tab. 17 summarises the knowledge base, and Tab. 18–21 report retrieval, chunking, auditing and question answering.</w:t>
      </w:r>
    </w:p>
    <w:p w14:paraId="5F21280C" w14:textId="6BC041EA" w:rsidR="005C7021" w:rsidRDefault="002B4CF9">
      <w:pPr>
        <w:keepNext/>
        <w:spacing w:before="280" w:after="120" w:line="240" w:lineRule="auto"/>
        <w:jc w:val="center"/>
      </w:pPr>
      <w:bookmarkStart w:id="94" w:name="_Toc244015586"/>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16</w:t>
      </w:r>
      <w:r>
        <w:rPr>
          <w:rFonts w:eastAsia="Times New Roman" w:cs="Times New Roman"/>
          <w:sz w:val="22"/>
        </w:rPr>
        <w:fldChar w:fldCharType="end"/>
      </w:r>
      <w:r>
        <w:rPr>
          <w:rFonts w:eastAsia="Times New Roman" w:cs="Times New Roman"/>
          <w:sz w:val="22"/>
        </w:rPr>
        <w:t>: Knowledge base built from the DPDP Act, 2023</w:t>
      </w:r>
      <w:bookmarkEnd w:id="94"/>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5669"/>
        <w:gridCol w:w="3118"/>
      </w:tblGrid>
      <w:tr w:rsidR="005C7021" w14:paraId="779B6876" w14:textId="77777777">
        <w:trPr>
          <w:cantSplit/>
          <w:tblHeader/>
          <w:jc w:val="center"/>
        </w:trPr>
        <w:tc>
          <w:tcPr>
            <w:tcW w:w="5669" w:type="dxa"/>
            <w:shd w:val="clear" w:color="auto" w:fill="DCE3EF"/>
            <w:vAlign w:val="center"/>
          </w:tcPr>
          <w:p w14:paraId="160A2DD4" w14:textId="77777777" w:rsidR="005C7021" w:rsidRDefault="002B4CF9">
            <w:pPr>
              <w:keepNext/>
              <w:spacing w:before="20" w:after="20" w:line="240" w:lineRule="auto"/>
              <w:jc w:val="center"/>
            </w:pPr>
            <w:r>
              <w:rPr>
                <w:rFonts w:eastAsia="Times New Roman" w:cs="Times New Roman"/>
                <w:b/>
                <w:sz w:val="21"/>
              </w:rPr>
              <w:t>Item</w:t>
            </w:r>
          </w:p>
        </w:tc>
        <w:tc>
          <w:tcPr>
            <w:tcW w:w="3118" w:type="dxa"/>
            <w:shd w:val="clear" w:color="auto" w:fill="DCE3EF"/>
            <w:vAlign w:val="center"/>
          </w:tcPr>
          <w:p w14:paraId="1F8CCCD9" w14:textId="77777777" w:rsidR="005C7021" w:rsidRDefault="002B4CF9">
            <w:pPr>
              <w:keepNext/>
              <w:spacing w:before="20" w:after="20" w:line="240" w:lineRule="auto"/>
              <w:jc w:val="center"/>
            </w:pPr>
            <w:r>
              <w:rPr>
                <w:rFonts w:eastAsia="Times New Roman" w:cs="Times New Roman"/>
                <w:b/>
                <w:sz w:val="21"/>
              </w:rPr>
              <w:t>Count</w:t>
            </w:r>
          </w:p>
        </w:tc>
      </w:tr>
      <w:tr w:rsidR="005C7021" w14:paraId="2E63BF8F" w14:textId="77777777">
        <w:trPr>
          <w:cantSplit/>
          <w:jc w:val="center"/>
        </w:trPr>
        <w:tc>
          <w:tcPr>
            <w:tcW w:w="5669" w:type="dxa"/>
            <w:vAlign w:val="center"/>
          </w:tcPr>
          <w:p w14:paraId="20036996" w14:textId="77777777" w:rsidR="005C7021" w:rsidRDefault="002B4CF9">
            <w:pPr>
              <w:keepNext/>
              <w:spacing w:before="20" w:after="20" w:line="240" w:lineRule="auto"/>
            </w:pPr>
            <w:r>
              <w:rPr>
                <w:rFonts w:eastAsia="Times New Roman" w:cs="Times New Roman"/>
                <w:sz w:val="21"/>
              </w:rPr>
              <w:t>Clause chunks (Layer 1)</w:t>
            </w:r>
          </w:p>
        </w:tc>
        <w:tc>
          <w:tcPr>
            <w:tcW w:w="3118" w:type="dxa"/>
            <w:vAlign w:val="center"/>
          </w:tcPr>
          <w:p w14:paraId="3DF65691" w14:textId="77777777" w:rsidR="005C7021" w:rsidRDefault="002B4CF9">
            <w:pPr>
              <w:keepNext/>
              <w:spacing w:before="20" w:after="20" w:line="240" w:lineRule="auto"/>
            </w:pPr>
            <w:r>
              <w:rPr>
                <w:rFonts w:eastAsia="Times New Roman" w:cs="Times New Roman"/>
                <w:sz w:val="21"/>
              </w:rPr>
              <w:t>82</w:t>
            </w:r>
          </w:p>
        </w:tc>
      </w:tr>
      <w:tr w:rsidR="005C7021" w14:paraId="2AF834E1" w14:textId="77777777">
        <w:trPr>
          <w:cantSplit/>
          <w:jc w:val="center"/>
        </w:trPr>
        <w:tc>
          <w:tcPr>
            <w:tcW w:w="5669" w:type="dxa"/>
            <w:vAlign w:val="center"/>
          </w:tcPr>
          <w:p w14:paraId="43B8A458" w14:textId="77777777" w:rsidR="005C7021" w:rsidRDefault="002B4CF9">
            <w:pPr>
              <w:keepNext/>
              <w:spacing w:before="20" w:after="20" w:line="240" w:lineRule="auto"/>
            </w:pPr>
            <w:r>
              <w:rPr>
                <w:rFonts w:eastAsia="Times New Roman" w:cs="Times New Roman"/>
                <w:sz w:val="21"/>
              </w:rPr>
              <w:t>Obligation records (Layer 2)</w:t>
            </w:r>
          </w:p>
        </w:tc>
        <w:tc>
          <w:tcPr>
            <w:tcW w:w="3118" w:type="dxa"/>
            <w:vAlign w:val="center"/>
          </w:tcPr>
          <w:p w14:paraId="1D85A42E" w14:textId="77777777" w:rsidR="005C7021" w:rsidRDefault="002B4CF9">
            <w:pPr>
              <w:keepNext/>
              <w:spacing w:before="20" w:after="20" w:line="240" w:lineRule="auto"/>
            </w:pPr>
            <w:r>
              <w:rPr>
                <w:rFonts w:eastAsia="Times New Roman" w:cs="Times New Roman"/>
                <w:sz w:val="21"/>
              </w:rPr>
              <w:t>80</w:t>
            </w:r>
          </w:p>
        </w:tc>
      </w:tr>
      <w:tr w:rsidR="005C7021" w14:paraId="39AFF00F" w14:textId="77777777">
        <w:trPr>
          <w:cantSplit/>
          <w:jc w:val="center"/>
        </w:trPr>
        <w:tc>
          <w:tcPr>
            <w:tcW w:w="5669" w:type="dxa"/>
            <w:vAlign w:val="center"/>
          </w:tcPr>
          <w:p w14:paraId="0F11701C" w14:textId="77777777" w:rsidR="005C7021" w:rsidRDefault="002B4CF9">
            <w:pPr>
              <w:keepNext/>
              <w:spacing w:before="20" w:after="20" w:line="240" w:lineRule="auto"/>
            </w:pPr>
            <w:r>
              <w:rPr>
                <w:rFonts w:eastAsia="Times New Roman" w:cs="Times New Roman"/>
                <w:sz w:val="21"/>
              </w:rPr>
              <w:t>Principles (Layer 3)</w:t>
            </w:r>
          </w:p>
        </w:tc>
        <w:tc>
          <w:tcPr>
            <w:tcW w:w="3118" w:type="dxa"/>
            <w:vAlign w:val="center"/>
          </w:tcPr>
          <w:p w14:paraId="2B06A9E1" w14:textId="77777777" w:rsidR="005C7021" w:rsidRDefault="002B4CF9">
            <w:pPr>
              <w:keepNext/>
              <w:spacing w:before="20" w:after="20" w:line="240" w:lineRule="auto"/>
            </w:pPr>
            <w:r>
              <w:rPr>
                <w:rFonts w:eastAsia="Times New Roman" w:cs="Times New Roman"/>
                <w:sz w:val="21"/>
              </w:rPr>
              <w:t>13</w:t>
            </w:r>
          </w:p>
        </w:tc>
      </w:tr>
      <w:tr w:rsidR="005C7021" w14:paraId="7C4D6AD9" w14:textId="77777777">
        <w:trPr>
          <w:cantSplit/>
          <w:jc w:val="center"/>
        </w:trPr>
        <w:tc>
          <w:tcPr>
            <w:tcW w:w="5669" w:type="dxa"/>
            <w:vAlign w:val="center"/>
          </w:tcPr>
          <w:p w14:paraId="2D9948B1" w14:textId="77777777" w:rsidR="005C7021" w:rsidRDefault="002B4CF9">
            <w:pPr>
              <w:keepNext/>
              <w:spacing w:before="20" w:after="20" w:line="240" w:lineRule="auto"/>
            </w:pPr>
            <w:r>
              <w:rPr>
                <w:rFonts w:eastAsia="Times New Roman" w:cs="Times New Roman"/>
                <w:sz w:val="21"/>
              </w:rPr>
              <w:t>Graph nodes / relationships</w:t>
            </w:r>
          </w:p>
        </w:tc>
        <w:tc>
          <w:tcPr>
            <w:tcW w:w="3118" w:type="dxa"/>
            <w:vAlign w:val="center"/>
          </w:tcPr>
          <w:p w14:paraId="6C866E96" w14:textId="77777777" w:rsidR="005C7021" w:rsidRDefault="002B4CF9">
            <w:pPr>
              <w:keepNext/>
              <w:spacing w:before="20" w:after="20" w:line="240" w:lineRule="auto"/>
            </w:pPr>
            <w:r>
              <w:rPr>
                <w:rFonts w:eastAsia="Times New Roman" w:cs="Times New Roman"/>
                <w:sz w:val="21"/>
              </w:rPr>
              <w:t>287 / 354</w:t>
            </w:r>
          </w:p>
        </w:tc>
      </w:tr>
      <w:tr w:rsidR="005C7021" w14:paraId="6B7A5905" w14:textId="77777777">
        <w:trPr>
          <w:cantSplit/>
          <w:jc w:val="center"/>
        </w:trPr>
        <w:tc>
          <w:tcPr>
            <w:tcW w:w="5669" w:type="dxa"/>
            <w:vAlign w:val="center"/>
          </w:tcPr>
          <w:p w14:paraId="4108F880" w14:textId="77777777" w:rsidR="005C7021" w:rsidRDefault="002B4CF9">
            <w:pPr>
              <w:keepNext/>
              <w:spacing w:before="20" w:after="20" w:line="240" w:lineRule="auto"/>
            </w:pPr>
            <w:r>
              <w:rPr>
                <w:rFonts w:eastAsia="Times New Roman" w:cs="Times New Roman"/>
                <w:sz w:val="21"/>
              </w:rPr>
              <w:t>MUST / MUST_NOT / HAS_RIGHT / MAY</w:t>
            </w:r>
          </w:p>
        </w:tc>
        <w:tc>
          <w:tcPr>
            <w:tcW w:w="3118" w:type="dxa"/>
            <w:vAlign w:val="center"/>
          </w:tcPr>
          <w:p w14:paraId="10320F1C" w14:textId="77777777" w:rsidR="005C7021" w:rsidRDefault="002B4CF9">
            <w:pPr>
              <w:keepNext/>
              <w:spacing w:before="20" w:after="20" w:line="240" w:lineRule="auto"/>
            </w:pPr>
            <w:r>
              <w:rPr>
                <w:rFonts w:eastAsia="Times New Roman" w:cs="Times New Roman"/>
                <w:sz w:val="21"/>
              </w:rPr>
              <w:t>43 / 5 / 5 / 27</w:t>
            </w:r>
          </w:p>
        </w:tc>
      </w:tr>
      <w:tr w:rsidR="005C7021" w14:paraId="6E2517B9" w14:textId="77777777">
        <w:trPr>
          <w:cantSplit/>
          <w:jc w:val="center"/>
        </w:trPr>
        <w:tc>
          <w:tcPr>
            <w:tcW w:w="5669" w:type="dxa"/>
            <w:vAlign w:val="center"/>
          </w:tcPr>
          <w:p w14:paraId="4FB60954" w14:textId="77777777" w:rsidR="005C7021" w:rsidRDefault="002B4CF9">
            <w:pPr>
              <w:spacing w:before="20" w:after="20" w:line="240" w:lineRule="auto"/>
            </w:pPr>
            <w:r>
              <w:rPr>
                <w:rFonts w:eastAsia="Times New Roman" w:cs="Times New Roman"/>
                <w:sz w:val="21"/>
              </w:rPr>
              <w:t>Rule-book requirements (live system)</w:t>
            </w:r>
          </w:p>
        </w:tc>
        <w:tc>
          <w:tcPr>
            <w:tcW w:w="3118" w:type="dxa"/>
            <w:vAlign w:val="center"/>
          </w:tcPr>
          <w:p w14:paraId="1590C6BE" w14:textId="77777777" w:rsidR="005C7021" w:rsidRDefault="002B4CF9">
            <w:pPr>
              <w:spacing w:before="20" w:after="20" w:line="240" w:lineRule="auto"/>
            </w:pPr>
            <w:r>
              <w:rPr>
                <w:rFonts w:eastAsia="Times New Roman" w:cs="Times New Roman"/>
                <w:sz w:val="21"/>
              </w:rPr>
              <w:t>45</w:t>
            </w:r>
          </w:p>
        </w:tc>
      </w:tr>
    </w:tbl>
    <w:p w14:paraId="200C16F6" w14:textId="77777777" w:rsidR="005C7021" w:rsidRDefault="005C7021">
      <w:pPr>
        <w:spacing w:after="120" w:line="240" w:lineRule="auto"/>
      </w:pPr>
    </w:p>
    <w:p w14:paraId="0AD98D7F" w14:textId="722CE60A" w:rsidR="005C7021" w:rsidRDefault="002B4CF9">
      <w:pPr>
        <w:keepNext/>
        <w:spacing w:before="280" w:after="120" w:line="240" w:lineRule="auto"/>
        <w:jc w:val="center"/>
      </w:pPr>
      <w:bookmarkStart w:id="95" w:name="_Toc244015587"/>
      <w:r>
        <w:rPr>
          <w:rFonts w:eastAsia="Times New Roman" w:cs="Times New Roman"/>
          <w:sz w:val="22"/>
        </w:rPr>
        <w:lastRenderedPageBreak/>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17</w:t>
      </w:r>
      <w:r>
        <w:rPr>
          <w:rFonts w:eastAsia="Times New Roman" w:cs="Times New Roman"/>
          <w:sz w:val="22"/>
        </w:rPr>
        <w:fldChar w:fldCharType="end"/>
      </w:r>
      <w:r>
        <w:rPr>
          <w:rFonts w:eastAsia="Times New Roman" w:cs="Times New Roman"/>
          <w:sz w:val="22"/>
        </w:rPr>
        <w:t>: Retrieval ablation on the DPDP-QA test split (126 answerable questions)</w:t>
      </w:r>
      <w:bookmarkEnd w:id="95"/>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3402"/>
        <w:gridCol w:w="1020"/>
        <w:gridCol w:w="1020"/>
        <w:gridCol w:w="1020"/>
        <w:gridCol w:w="1142"/>
        <w:gridCol w:w="1191"/>
      </w:tblGrid>
      <w:tr w:rsidR="005C7021" w14:paraId="5C3460F1" w14:textId="77777777">
        <w:trPr>
          <w:cantSplit/>
          <w:tblHeader/>
          <w:jc w:val="center"/>
        </w:trPr>
        <w:tc>
          <w:tcPr>
            <w:tcW w:w="3402" w:type="dxa"/>
            <w:shd w:val="clear" w:color="auto" w:fill="DCE3EF"/>
            <w:vAlign w:val="center"/>
          </w:tcPr>
          <w:p w14:paraId="57160878" w14:textId="77777777" w:rsidR="005C7021" w:rsidRDefault="002B4CF9">
            <w:pPr>
              <w:keepNext/>
              <w:spacing w:before="20" w:after="20" w:line="240" w:lineRule="auto"/>
              <w:jc w:val="center"/>
            </w:pPr>
            <w:r>
              <w:rPr>
                <w:rFonts w:eastAsia="Times New Roman" w:cs="Times New Roman"/>
                <w:b/>
                <w:sz w:val="20"/>
              </w:rPr>
              <w:t>System</w:t>
            </w:r>
          </w:p>
        </w:tc>
        <w:tc>
          <w:tcPr>
            <w:tcW w:w="1020" w:type="dxa"/>
            <w:shd w:val="clear" w:color="auto" w:fill="DCE3EF"/>
            <w:vAlign w:val="center"/>
          </w:tcPr>
          <w:p w14:paraId="034FBA71" w14:textId="77777777" w:rsidR="005C7021" w:rsidRDefault="002B4CF9">
            <w:pPr>
              <w:keepNext/>
              <w:spacing w:before="20" w:after="20" w:line="240" w:lineRule="auto"/>
              <w:jc w:val="center"/>
            </w:pPr>
            <w:r>
              <w:rPr>
                <w:rFonts w:eastAsia="Times New Roman" w:cs="Times New Roman"/>
                <w:b/>
                <w:sz w:val="20"/>
              </w:rPr>
              <w:t>Hit@1</w:t>
            </w:r>
          </w:p>
        </w:tc>
        <w:tc>
          <w:tcPr>
            <w:tcW w:w="1020" w:type="dxa"/>
            <w:shd w:val="clear" w:color="auto" w:fill="DCE3EF"/>
            <w:vAlign w:val="center"/>
          </w:tcPr>
          <w:p w14:paraId="24B0222C" w14:textId="77777777" w:rsidR="005C7021" w:rsidRDefault="002B4CF9">
            <w:pPr>
              <w:keepNext/>
              <w:spacing w:before="20" w:after="20" w:line="240" w:lineRule="auto"/>
              <w:jc w:val="center"/>
            </w:pPr>
            <w:r>
              <w:rPr>
                <w:rFonts w:eastAsia="Times New Roman" w:cs="Times New Roman"/>
                <w:b/>
                <w:sz w:val="20"/>
              </w:rPr>
              <w:t>Hit@5</w:t>
            </w:r>
          </w:p>
        </w:tc>
        <w:tc>
          <w:tcPr>
            <w:tcW w:w="1020" w:type="dxa"/>
            <w:shd w:val="clear" w:color="auto" w:fill="DCE3EF"/>
            <w:vAlign w:val="center"/>
          </w:tcPr>
          <w:p w14:paraId="141BB068" w14:textId="77777777" w:rsidR="005C7021" w:rsidRDefault="002B4CF9">
            <w:pPr>
              <w:keepNext/>
              <w:spacing w:before="20" w:after="20" w:line="240" w:lineRule="auto"/>
              <w:jc w:val="center"/>
            </w:pPr>
            <w:r>
              <w:rPr>
                <w:rFonts w:eastAsia="Times New Roman" w:cs="Times New Roman"/>
                <w:b/>
                <w:sz w:val="20"/>
              </w:rPr>
              <w:t>MRR</w:t>
            </w:r>
          </w:p>
        </w:tc>
        <w:tc>
          <w:tcPr>
            <w:tcW w:w="1134" w:type="dxa"/>
            <w:shd w:val="clear" w:color="auto" w:fill="DCE3EF"/>
            <w:vAlign w:val="center"/>
          </w:tcPr>
          <w:p w14:paraId="054B35AA" w14:textId="77777777" w:rsidR="005C7021" w:rsidRDefault="002B4CF9">
            <w:pPr>
              <w:keepNext/>
              <w:spacing w:before="20" w:after="20" w:line="240" w:lineRule="auto"/>
              <w:jc w:val="center"/>
            </w:pPr>
            <w:r>
              <w:rPr>
                <w:rFonts w:eastAsia="Times New Roman" w:cs="Times New Roman"/>
                <w:b/>
                <w:sz w:val="20"/>
              </w:rPr>
              <w:t>nDCG@10</w:t>
            </w:r>
          </w:p>
        </w:tc>
        <w:tc>
          <w:tcPr>
            <w:tcW w:w="1191" w:type="dxa"/>
            <w:shd w:val="clear" w:color="auto" w:fill="DCE3EF"/>
            <w:vAlign w:val="center"/>
          </w:tcPr>
          <w:p w14:paraId="315670DB" w14:textId="77777777" w:rsidR="005C7021" w:rsidRDefault="002B4CF9">
            <w:pPr>
              <w:keepNext/>
              <w:spacing w:before="20" w:after="20" w:line="240" w:lineRule="auto"/>
              <w:jc w:val="center"/>
            </w:pPr>
            <w:r>
              <w:rPr>
                <w:rFonts w:eastAsia="Times New Roman" w:cs="Times New Roman"/>
                <w:b/>
                <w:sz w:val="20"/>
              </w:rPr>
              <w:t>Latency (ms)</w:t>
            </w:r>
          </w:p>
        </w:tc>
      </w:tr>
      <w:tr w:rsidR="005C7021" w14:paraId="5490C37D" w14:textId="77777777">
        <w:trPr>
          <w:cantSplit/>
          <w:jc w:val="center"/>
        </w:trPr>
        <w:tc>
          <w:tcPr>
            <w:tcW w:w="3402" w:type="dxa"/>
            <w:vAlign w:val="center"/>
          </w:tcPr>
          <w:p w14:paraId="6077E028" w14:textId="77777777" w:rsidR="005C7021" w:rsidRDefault="002B4CF9">
            <w:pPr>
              <w:keepNext/>
              <w:spacing w:before="20" w:after="20" w:line="240" w:lineRule="auto"/>
            </w:pPr>
            <w:r>
              <w:rPr>
                <w:rFonts w:eastAsia="Times New Roman" w:cs="Times New Roman"/>
                <w:sz w:val="21"/>
              </w:rPr>
              <w:t>Dense only (MiniLM)</w:t>
            </w:r>
          </w:p>
        </w:tc>
        <w:tc>
          <w:tcPr>
            <w:tcW w:w="1020" w:type="dxa"/>
            <w:vAlign w:val="center"/>
          </w:tcPr>
          <w:p w14:paraId="71DF39DE" w14:textId="77777777" w:rsidR="005C7021" w:rsidRDefault="002B4CF9">
            <w:pPr>
              <w:keepNext/>
              <w:spacing w:before="20" w:after="20" w:line="240" w:lineRule="auto"/>
              <w:jc w:val="center"/>
            </w:pPr>
            <w:r>
              <w:rPr>
                <w:rFonts w:eastAsia="Times New Roman" w:cs="Times New Roman"/>
                <w:sz w:val="21"/>
              </w:rPr>
              <w:t>0.468</w:t>
            </w:r>
          </w:p>
        </w:tc>
        <w:tc>
          <w:tcPr>
            <w:tcW w:w="1020" w:type="dxa"/>
            <w:vAlign w:val="center"/>
          </w:tcPr>
          <w:p w14:paraId="1BBBE399" w14:textId="77777777" w:rsidR="005C7021" w:rsidRDefault="002B4CF9">
            <w:pPr>
              <w:keepNext/>
              <w:spacing w:before="20" w:after="20" w:line="240" w:lineRule="auto"/>
              <w:jc w:val="center"/>
            </w:pPr>
            <w:r>
              <w:rPr>
                <w:rFonts w:eastAsia="Times New Roman" w:cs="Times New Roman"/>
                <w:sz w:val="21"/>
              </w:rPr>
              <w:t>0.817</w:t>
            </w:r>
          </w:p>
        </w:tc>
        <w:tc>
          <w:tcPr>
            <w:tcW w:w="1020" w:type="dxa"/>
            <w:vAlign w:val="center"/>
          </w:tcPr>
          <w:p w14:paraId="1217386E" w14:textId="77777777" w:rsidR="005C7021" w:rsidRDefault="002B4CF9">
            <w:pPr>
              <w:keepNext/>
              <w:spacing w:before="20" w:after="20" w:line="240" w:lineRule="auto"/>
              <w:jc w:val="center"/>
            </w:pPr>
            <w:r>
              <w:rPr>
                <w:rFonts w:eastAsia="Times New Roman" w:cs="Times New Roman"/>
                <w:sz w:val="21"/>
              </w:rPr>
              <w:t>0.612</w:t>
            </w:r>
          </w:p>
        </w:tc>
        <w:tc>
          <w:tcPr>
            <w:tcW w:w="1134" w:type="dxa"/>
            <w:vAlign w:val="center"/>
          </w:tcPr>
          <w:p w14:paraId="1FDC9141" w14:textId="77777777" w:rsidR="005C7021" w:rsidRDefault="002B4CF9">
            <w:pPr>
              <w:keepNext/>
              <w:spacing w:before="20" w:after="20" w:line="240" w:lineRule="auto"/>
              <w:jc w:val="center"/>
            </w:pPr>
            <w:r>
              <w:rPr>
                <w:rFonts w:eastAsia="Times New Roman" w:cs="Times New Roman"/>
                <w:sz w:val="21"/>
              </w:rPr>
              <w:t>0.668</w:t>
            </w:r>
          </w:p>
        </w:tc>
        <w:tc>
          <w:tcPr>
            <w:tcW w:w="1191" w:type="dxa"/>
            <w:vAlign w:val="center"/>
          </w:tcPr>
          <w:p w14:paraId="6BBD346A" w14:textId="77777777" w:rsidR="005C7021" w:rsidRDefault="002B4CF9">
            <w:pPr>
              <w:keepNext/>
              <w:spacing w:before="20" w:after="20" w:line="240" w:lineRule="auto"/>
              <w:jc w:val="center"/>
            </w:pPr>
            <w:r>
              <w:rPr>
                <w:rFonts w:eastAsia="Times New Roman" w:cs="Times New Roman"/>
                <w:sz w:val="21"/>
              </w:rPr>
              <w:t>11</w:t>
            </w:r>
          </w:p>
        </w:tc>
      </w:tr>
      <w:tr w:rsidR="005C7021" w14:paraId="5C8098A4" w14:textId="77777777">
        <w:trPr>
          <w:cantSplit/>
          <w:jc w:val="center"/>
        </w:trPr>
        <w:tc>
          <w:tcPr>
            <w:tcW w:w="3402" w:type="dxa"/>
            <w:vAlign w:val="center"/>
          </w:tcPr>
          <w:p w14:paraId="50A86B59" w14:textId="77777777" w:rsidR="005C7021" w:rsidRDefault="002B4CF9">
            <w:pPr>
              <w:keepNext/>
              <w:spacing w:before="20" w:after="20" w:line="240" w:lineRule="auto"/>
            </w:pPr>
            <w:r>
              <w:rPr>
                <w:rFonts w:eastAsia="Times New Roman" w:cs="Times New Roman"/>
                <w:sz w:val="21"/>
              </w:rPr>
              <w:t>BM25+ only</w:t>
            </w:r>
          </w:p>
        </w:tc>
        <w:tc>
          <w:tcPr>
            <w:tcW w:w="1020" w:type="dxa"/>
            <w:vAlign w:val="center"/>
          </w:tcPr>
          <w:p w14:paraId="682B2679" w14:textId="77777777" w:rsidR="005C7021" w:rsidRDefault="002B4CF9">
            <w:pPr>
              <w:keepNext/>
              <w:spacing w:before="20" w:after="20" w:line="240" w:lineRule="auto"/>
              <w:jc w:val="center"/>
            </w:pPr>
            <w:r>
              <w:rPr>
                <w:rFonts w:eastAsia="Times New Roman" w:cs="Times New Roman"/>
                <w:sz w:val="21"/>
              </w:rPr>
              <w:t>0.611</w:t>
            </w:r>
          </w:p>
        </w:tc>
        <w:tc>
          <w:tcPr>
            <w:tcW w:w="1020" w:type="dxa"/>
            <w:vAlign w:val="center"/>
          </w:tcPr>
          <w:p w14:paraId="5A6FD46F" w14:textId="77777777" w:rsidR="005C7021" w:rsidRDefault="002B4CF9">
            <w:pPr>
              <w:keepNext/>
              <w:spacing w:before="20" w:after="20" w:line="240" w:lineRule="auto"/>
              <w:jc w:val="center"/>
            </w:pPr>
            <w:r>
              <w:rPr>
                <w:rFonts w:eastAsia="Times New Roman" w:cs="Times New Roman"/>
                <w:sz w:val="21"/>
              </w:rPr>
              <w:t>0.802</w:t>
            </w:r>
          </w:p>
        </w:tc>
        <w:tc>
          <w:tcPr>
            <w:tcW w:w="1020" w:type="dxa"/>
            <w:vAlign w:val="center"/>
          </w:tcPr>
          <w:p w14:paraId="0F35966C" w14:textId="77777777" w:rsidR="005C7021" w:rsidRDefault="002B4CF9">
            <w:pPr>
              <w:keepNext/>
              <w:spacing w:before="20" w:after="20" w:line="240" w:lineRule="auto"/>
              <w:jc w:val="center"/>
            </w:pPr>
            <w:r>
              <w:rPr>
                <w:rFonts w:eastAsia="Times New Roman" w:cs="Times New Roman"/>
                <w:sz w:val="21"/>
              </w:rPr>
              <w:t>0.688</w:t>
            </w:r>
          </w:p>
        </w:tc>
        <w:tc>
          <w:tcPr>
            <w:tcW w:w="1134" w:type="dxa"/>
            <w:vAlign w:val="center"/>
          </w:tcPr>
          <w:p w14:paraId="15D85686" w14:textId="77777777" w:rsidR="005C7021" w:rsidRDefault="002B4CF9">
            <w:pPr>
              <w:keepNext/>
              <w:spacing w:before="20" w:after="20" w:line="240" w:lineRule="auto"/>
              <w:jc w:val="center"/>
            </w:pPr>
            <w:r>
              <w:rPr>
                <w:rFonts w:eastAsia="Times New Roman" w:cs="Times New Roman"/>
                <w:sz w:val="21"/>
              </w:rPr>
              <w:t>0.722</w:t>
            </w:r>
          </w:p>
        </w:tc>
        <w:tc>
          <w:tcPr>
            <w:tcW w:w="1191" w:type="dxa"/>
            <w:vAlign w:val="center"/>
          </w:tcPr>
          <w:p w14:paraId="277C0961" w14:textId="77777777" w:rsidR="005C7021" w:rsidRDefault="002B4CF9">
            <w:pPr>
              <w:keepNext/>
              <w:spacing w:before="20" w:after="20" w:line="240" w:lineRule="auto"/>
              <w:jc w:val="center"/>
            </w:pPr>
            <w:r>
              <w:rPr>
                <w:rFonts w:eastAsia="Times New Roman" w:cs="Times New Roman"/>
                <w:sz w:val="21"/>
              </w:rPr>
              <w:t>0.3</w:t>
            </w:r>
          </w:p>
        </w:tc>
      </w:tr>
      <w:tr w:rsidR="005C7021" w14:paraId="40612799" w14:textId="77777777">
        <w:trPr>
          <w:cantSplit/>
          <w:jc w:val="center"/>
        </w:trPr>
        <w:tc>
          <w:tcPr>
            <w:tcW w:w="3402" w:type="dxa"/>
            <w:vAlign w:val="center"/>
          </w:tcPr>
          <w:p w14:paraId="4C6CB394" w14:textId="77777777" w:rsidR="005C7021" w:rsidRDefault="002B4CF9">
            <w:pPr>
              <w:keepNext/>
              <w:spacing w:before="20" w:after="20" w:line="240" w:lineRule="auto"/>
            </w:pPr>
            <w:r>
              <w:rPr>
                <w:rFonts w:eastAsia="Times New Roman" w:cs="Times New Roman"/>
                <w:sz w:val="21"/>
              </w:rPr>
              <w:t>Dense-sparse fusion via RRF</w:t>
            </w:r>
          </w:p>
        </w:tc>
        <w:tc>
          <w:tcPr>
            <w:tcW w:w="1020" w:type="dxa"/>
            <w:vAlign w:val="center"/>
          </w:tcPr>
          <w:p w14:paraId="0132131B" w14:textId="77777777" w:rsidR="005C7021" w:rsidRDefault="002B4CF9">
            <w:pPr>
              <w:keepNext/>
              <w:spacing w:before="20" w:after="20" w:line="240" w:lineRule="auto"/>
              <w:jc w:val="center"/>
            </w:pPr>
            <w:r>
              <w:rPr>
                <w:rFonts w:eastAsia="Times New Roman" w:cs="Times New Roman"/>
                <w:sz w:val="21"/>
              </w:rPr>
              <w:t>0.611</w:t>
            </w:r>
          </w:p>
        </w:tc>
        <w:tc>
          <w:tcPr>
            <w:tcW w:w="1020" w:type="dxa"/>
            <w:vAlign w:val="center"/>
          </w:tcPr>
          <w:p w14:paraId="79139A38" w14:textId="77777777" w:rsidR="005C7021" w:rsidRDefault="002B4CF9">
            <w:pPr>
              <w:keepNext/>
              <w:spacing w:before="20" w:after="20" w:line="240" w:lineRule="auto"/>
              <w:jc w:val="center"/>
            </w:pPr>
            <w:r>
              <w:rPr>
                <w:rFonts w:eastAsia="Times New Roman" w:cs="Times New Roman"/>
                <w:sz w:val="21"/>
              </w:rPr>
              <w:t>0.857</w:t>
            </w:r>
          </w:p>
        </w:tc>
        <w:tc>
          <w:tcPr>
            <w:tcW w:w="1020" w:type="dxa"/>
            <w:vAlign w:val="center"/>
          </w:tcPr>
          <w:p w14:paraId="00104505" w14:textId="77777777" w:rsidR="005C7021" w:rsidRDefault="002B4CF9">
            <w:pPr>
              <w:keepNext/>
              <w:spacing w:before="20" w:after="20" w:line="240" w:lineRule="auto"/>
              <w:jc w:val="center"/>
            </w:pPr>
            <w:r>
              <w:rPr>
                <w:rFonts w:eastAsia="Times New Roman" w:cs="Times New Roman"/>
                <w:sz w:val="21"/>
              </w:rPr>
              <w:t>0.713</w:t>
            </w:r>
          </w:p>
        </w:tc>
        <w:tc>
          <w:tcPr>
            <w:tcW w:w="1134" w:type="dxa"/>
            <w:vAlign w:val="center"/>
          </w:tcPr>
          <w:p w14:paraId="0B347469" w14:textId="77777777" w:rsidR="005C7021" w:rsidRDefault="002B4CF9">
            <w:pPr>
              <w:keepNext/>
              <w:spacing w:before="20" w:after="20" w:line="240" w:lineRule="auto"/>
              <w:jc w:val="center"/>
            </w:pPr>
            <w:r>
              <w:rPr>
                <w:rFonts w:eastAsia="Times New Roman" w:cs="Times New Roman"/>
                <w:sz w:val="21"/>
              </w:rPr>
              <w:t>0.748</w:t>
            </w:r>
          </w:p>
        </w:tc>
        <w:tc>
          <w:tcPr>
            <w:tcW w:w="1191" w:type="dxa"/>
            <w:vAlign w:val="center"/>
          </w:tcPr>
          <w:p w14:paraId="76629E55" w14:textId="77777777" w:rsidR="005C7021" w:rsidRDefault="002B4CF9">
            <w:pPr>
              <w:keepNext/>
              <w:spacing w:before="20" w:after="20" w:line="240" w:lineRule="auto"/>
              <w:jc w:val="center"/>
            </w:pPr>
            <w:r>
              <w:rPr>
                <w:rFonts w:eastAsia="Times New Roman" w:cs="Times New Roman"/>
                <w:sz w:val="21"/>
              </w:rPr>
              <w:t>11</w:t>
            </w:r>
          </w:p>
        </w:tc>
      </w:tr>
      <w:tr w:rsidR="005C7021" w14:paraId="65104C04" w14:textId="77777777">
        <w:trPr>
          <w:cantSplit/>
          <w:jc w:val="center"/>
        </w:trPr>
        <w:tc>
          <w:tcPr>
            <w:tcW w:w="3402" w:type="dxa"/>
            <w:vAlign w:val="center"/>
          </w:tcPr>
          <w:p w14:paraId="6A38DEA3" w14:textId="77777777" w:rsidR="005C7021" w:rsidRDefault="002B4CF9">
            <w:pPr>
              <w:keepNext/>
              <w:spacing w:before="20" w:after="20" w:line="240" w:lineRule="auto"/>
            </w:pPr>
            <w:r>
              <w:rPr>
                <w:rFonts w:eastAsia="Times New Roman" w:cs="Times New Roman"/>
                <w:sz w:val="21"/>
              </w:rPr>
              <w:t>RRF plus graph (equal weight)</w:t>
            </w:r>
          </w:p>
        </w:tc>
        <w:tc>
          <w:tcPr>
            <w:tcW w:w="1020" w:type="dxa"/>
            <w:vAlign w:val="center"/>
          </w:tcPr>
          <w:p w14:paraId="22C20D0D" w14:textId="77777777" w:rsidR="005C7021" w:rsidRDefault="002B4CF9">
            <w:pPr>
              <w:keepNext/>
              <w:spacing w:before="20" w:after="20" w:line="240" w:lineRule="auto"/>
              <w:jc w:val="center"/>
            </w:pPr>
            <w:r>
              <w:rPr>
                <w:rFonts w:eastAsia="Times New Roman" w:cs="Times New Roman"/>
                <w:sz w:val="21"/>
              </w:rPr>
              <w:t>0.500</w:t>
            </w:r>
          </w:p>
        </w:tc>
        <w:tc>
          <w:tcPr>
            <w:tcW w:w="1020" w:type="dxa"/>
            <w:vAlign w:val="center"/>
          </w:tcPr>
          <w:p w14:paraId="097B6C8A" w14:textId="77777777" w:rsidR="005C7021" w:rsidRDefault="002B4CF9">
            <w:pPr>
              <w:keepNext/>
              <w:spacing w:before="20" w:after="20" w:line="240" w:lineRule="auto"/>
              <w:jc w:val="center"/>
            </w:pPr>
            <w:r>
              <w:rPr>
                <w:rFonts w:eastAsia="Times New Roman" w:cs="Times New Roman"/>
                <w:sz w:val="21"/>
              </w:rPr>
              <w:t>0.738</w:t>
            </w:r>
          </w:p>
        </w:tc>
        <w:tc>
          <w:tcPr>
            <w:tcW w:w="1020" w:type="dxa"/>
            <w:vAlign w:val="center"/>
          </w:tcPr>
          <w:p w14:paraId="5EFFA22D" w14:textId="77777777" w:rsidR="005C7021" w:rsidRDefault="002B4CF9">
            <w:pPr>
              <w:keepNext/>
              <w:spacing w:before="20" w:after="20" w:line="240" w:lineRule="auto"/>
              <w:jc w:val="center"/>
            </w:pPr>
            <w:r>
              <w:rPr>
                <w:rFonts w:eastAsia="Times New Roman" w:cs="Times New Roman"/>
                <w:sz w:val="21"/>
              </w:rPr>
              <w:t>0.604</w:t>
            </w:r>
          </w:p>
        </w:tc>
        <w:tc>
          <w:tcPr>
            <w:tcW w:w="1134" w:type="dxa"/>
            <w:vAlign w:val="center"/>
          </w:tcPr>
          <w:p w14:paraId="0FFD9375" w14:textId="77777777" w:rsidR="005C7021" w:rsidRDefault="002B4CF9">
            <w:pPr>
              <w:keepNext/>
              <w:spacing w:before="20" w:after="20" w:line="240" w:lineRule="auto"/>
              <w:jc w:val="center"/>
            </w:pPr>
            <w:r>
              <w:rPr>
                <w:rFonts w:eastAsia="Times New Roman" w:cs="Times New Roman"/>
                <w:sz w:val="21"/>
              </w:rPr>
              <w:t>0.653</w:t>
            </w:r>
          </w:p>
        </w:tc>
        <w:tc>
          <w:tcPr>
            <w:tcW w:w="1191" w:type="dxa"/>
            <w:vAlign w:val="center"/>
          </w:tcPr>
          <w:p w14:paraId="0E0EB3B1" w14:textId="77777777" w:rsidR="005C7021" w:rsidRDefault="002B4CF9">
            <w:pPr>
              <w:keepNext/>
              <w:spacing w:before="20" w:after="20" w:line="240" w:lineRule="auto"/>
              <w:jc w:val="center"/>
            </w:pPr>
            <w:r>
              <w:rPr>
                <w:rFonts w:eastAsia="Times New Roman" w:cs="Times New Roman"/>
                <w:sz w:val="21"/>
              </w:rPr>
              <w:t>15</w:t>
            </w:r>
          </w:p>
        </w:tc>
      </w:tr>
      <w:tr w:rsidR="005C7021" w14:paraId="65F23932" w14:textId="77777777">
        <w:trPr>
          <w:cantSplit/>
          <w:jc w:val="center"/>
        </w:trPr>
        <w:tc>
          <w:tcPr>
            <w:tcW w:w="3402" w:type="dxa"/>
            <w:vAlign w:val="center"/>
          </w:tcPr>
          <w:p w14:paraId="3D411091" w14:textId="77777777" w:rsidR="005C7021" w:rsidRDefault="002B4CF9">
            <w:pPr>
              <w:keepNext/>
              <w:spacing w:before="20" w:after="20" w:line="240" w:lineRule="auto"/>
            </w:pPr>
            <w:r>
              <w:rPr>
                <w:rFonts w:eastAsia="Times New Roman" w:cs="Times New Roman"/>
                <w:sz w:val="21"/>
              </w:rPr>
              <w:t>RRF plus metadata lookup</w:t>
            </w:r>
          </w:p>
        </w:tc>
        <w:tc>
          <w:tcPr>
            <w:tcW w:w="1020" w:type="dxa"/>
            <w:vAlign w:val="center"/>
          </w:tcPr>
          <w:p w14:paraId="04255FB9" w14:textId="77777777" w:rsidR="005C7021" w:rsidRDefault="002B4CF9">
            <w:pPr>
              <w:keepNext/>
              <w:spacing w:before="20" w:after="20" w:line="240" w:lineRule="auto"/>
              <w:jc w:val="center"/>
            </w:pPr>
            <w:r>
              <w:rPr>
                <w:rFonts w:eastAsia="Times New Roman" w:cs="Times New Roman"/>
                <w:sz w:val="21"/>
              </w:rPr>
              <w:t>0.690</w:t>
            </w:r>
          </w:p>
        </w:tc>
        <w:tc>
          <w:tcPr>
            <w:tcW w:w="1020" w:type="dxa"/>
            <w:vAlign w:val="center"/>
          </w:tcPr>
          <w:p w14:paraId="28D5F5E7" w14:textId="77777777" w:rsidR="005C7021" w:rsidRDefault="002B4CF9">
            <w:pPr>
              <w:keepNext/>
              <w:spacing w:before="20" w:after="20" w:line="240" w:lineRule="auto"/>
              <w:jc w:val="center"/>
            </w:pPr>
            <w:r>
              <w:rPr>
                <w:rFonts w:eastAsia="Times New Roman" w:cs="Times New Roman"/>
                <w:sz w:val="21"/>
              </w:rPr>
              <w:t>0.921</w:t>
            </w:r>
          </w:p>
        </w:tc>
        <w:tc>
          <w:tcPr>
            <w:tcW w:w="1020" w:type="dxa"/>
            <w:vAlign w:val="center"/>
          </w:tcPr>
          <w:p w14:paraId="33477383" w14:textId="77777777" w:rsidR="005C7021" w:rsidRDefault="002B4CF9">
            <w:pPr>
              <w:keepNext/>
              <w:spacing w:before="20" w:after="20" w:line="240" w:lineRule="auto"/>
              <w:jc w:val="center"/>
            </w:pPr>
            <w:r>
              <w:rPr>
                <w:rFonts w:eastAsia="Times New Roman" w:cs="Times New Roman"/>
                <w:sz w:val="21"/>
              </w:rPr>
              <w:t>0.790</w:t>
            </w:r>
          </w:p>
        </w:tc>
        <w:tc>
          <w:tcPr>
            <w:tcW w:w="1134" w:type="dxa"/>
            <w:vAlign w:val="center"/>
          </w:tcPr>
          <w:p w14:paraId="57274533" w14:textId="77777777" w:rsidR="005C7021" w:rsidRDefault="002B4CF9">
            <w:pPr>
              <w:keepNext/>
              <w:spacing w:before="20" w:after="20" w:line="240" w:lineRule="auto"/>
              <w:jc w:val="center"/>
            </w:pPr>
            <w:r>
              <w:rPr>
                <w:rFonts w:eastAsia="Times New Roman" w:cs="Times New Roman"/>
                <w:sz w:val="21"/>
              </w:rPr>
              <w:t>0.823</w:t>
            </w:r>
          </w:p>
        </w:tc>
        <w:tc>
          <w:tcPr>
            <w:tcW w:w="1191" w:type="dxa"/>
            <w:vAlign w:val="center"/>
          </w:tcPr>
          <w:p w14:paraId="1896A2DA" w14:textId="77777777" w:rsidR="005C7021" w:rsidRDefault="002B4CF9">
            <w:pPr>
              <w:keepNext/>
              <w:spacing w:before="20" w:after="20" w:line="240" w:lineRule="auto"/>
              <w:jc w:val="center"/>
            </w:pPr>
            <w:r>
              <w:rPr>
                <w:rFonts w:eastAsia="Times New Roman" w:cs="Times New Roman"/>
                <w:sz w:val="21"/>
              </w:rPr>
              <w:t>12</w:t>
            </w:r>
          </w:p>
        </w:tc>
      </w:tr>
      <w:tr w:rsidR="005C7021" w14:paraId="424675C2" w14:textId="77777777">
        <w:trPr>
          <w:cantSplit/>
          <w:jc w:val="center"/>
        </w:trPr>
        <w:tc>
          <w:tcPr>
            <w:tcW w:w="3402" w:type="dxa"/>
            <w:vAlign w:val="center"/>
          </w:tcPr>
          <w:p w14:paraId="18890F41" w14:textId="77777777" w:rsidR="005C7021" w:rsidRDefault="002B4CF9">
            <w:pPr>
              <w:spacing w:before="20" w:after="20" w:line="240" w:lineRule="auto"/>
            </w:pPr>
            <w:r>
              <w:rPr>
                <w:rFonts w:eastAsia="Times New Roman" w:cs="Times New Roman"/>
                <w:b/>
                <w:sz w:val="21"/>
              </w:rPr>
              <w:t>Full system (with re-ranking)</w:t>
            </w:r>
          </w:p>
        </w:tc>
        <w:tc>
          <w:tcPr>
            <w:tcW w:w="1020" w:type="dxa"/>
            <w:vAlign w:val="center"/>
          </w:tcPr>
          <w:p w14:paraId="5D1AED27" w14:textId="77777777" w:rsidR="005C7021" w:rsidRDefault="002B4CF9">
            <w:pPr>
              <w:spacing w:before="20" w:after="20" w:line="240" w:lineRule="auto"/>
              <w:jc w:val="center"/>
            </w:pPr>
            <w:r>
              <w:rPr>
                <w:rFonts w:eastAsia="Times New Roman" w:cs="Times New Roman"/>
                <w:b/>
                <w:sz w:val="21"/>
              </w:rPr>
              <w:t>0.746</w:t>
            </w:r>
          </w:p>
        </w:tc>
        <w:tc>
          <w:tcPr>
            <w:tcW w:w="1020" w:type="dxa"/>
            <w:vAlign w:val="center"/>
          </w:tcPr>
          <w:p w14:paraId="6D08E860" w14:textId="77777777" w:rsidR="005C7021" w:rsidRDefault="002B4CF9">
            <w:pPr>
              <w:spacing w:before="20" w:after="20" w:line="240" w:lineRule="auto"/>
              <w:jc w:val="center"/>
            </w:pPr>
            <w:r>
              <w:rPr>
                <w:rFonts w:eastAsia="Times New Roman" w:cs="Times New Roman"/>
                <w:b/>
                <w:sz w:val="21"/>
              </w:rPr>
              <w:t>0.944</w:t>
            </w:r>
          </w:p>
        </w:tc>
        <w:tc>
          <w:tcPr>
            <w:tcW w:w="1020" w:type="dxa"/>
            <w:vAlign w:val="center"/>
          </w:tcPr>
          <w:p w14:paraId="09C7AAB5" w14:textId="77777777" w:rsidR="005C7021" w:rsidRDefault="002B4CF9">
            <w:pPr>
              <w:spacing w:before="20" w:after="20" w:line="240" w:lineRule="auto"/>
              <w:jc w:val="center"/>
            </w:pPr>
            <w:r>
              <w:rPr>
                <w:rFonts w:eastAsia="Times New Roman" w:cs="Times New Roman"/>
                <w:b/>
                <w:sz w:val="21"/>
              </w:rPr>
              <w:t>0.832</w:t>
            </w:r>
          </w:p>
        </w:tc>
        <w:tc>
          <w:tcPr>
            <w:tcW w:w="1134" w:type="dxa"/>
            <w:vAlign w:val="center"/>
          </w:tcPr>
          <w:p w14:paraId="4BEC90BC" w14:textId="77777777" w:rsidR="005C7021" w:rsidRDefault="002B4CF9">
            <w:pPr>
              <w:spacing w:before="20" w:after="20" w:line="240" w:lineRule="auto"/>
              <w:jc w:val="center"/>
            </w:pPr>
            <w:r>
              <w:rPr>
                <w:rFonts w:eastAsia="Times New Roman" w:cs="Times New Roman"/>
                <w:b/>
                <w:sz w:val="21"/>
              </w:rPr>
              <w:t>0.861</w:t>
            </w:r>
          </w:p>
        </w:tc>
        <w:tc>
          <w:tcPr>
            <w:tcW w:w="1191" w:type="dxa"/>
            <w:vAlign w:val="center"/>
          </w:tcPr>
          <w:p w14:paraId="4D7951DD" w14:textId="77777777" w:rsidR="005C7021" w:rsidRDefault="002B4CF9">
            <w:pPr>
              <w:spacing w:before="20" w:after="20" w:line="240" w:lineRule="auto"/>
              <w:jc w:val="center"/>
            </w:pPr>
            <w:r>
              <w:rPr>
                <w:rFonts w:eastAsia="Times New Roman" w:cs="Times New Roman"/>
                <w:sz w:val="21"/>
              </w:rPr>
              <w:t>1,291</w:t>
            </w:r>
          </w:p>
        </w:tc>
      </w:tr>
    </w:tbl>
    <w:p w14:paraId="24207197" w14:textId="77777777" w:rsidR="005C7021" w:rsidRDefault="005C7021">
      <w:pPr>
        <w:spacing w:after="120" w:line="240" w:lineRule="auto"/>
      </w:pPr>
    </w:p>
    <w:p w14:paraId="0BB266BB" w14:textId="77777777" w:rsidR="005C7021" w:rsidRDefault="002B4CF9">
      <w:pPr>
        <w:keepNext/>
        <w:spacing w:before="240" w:after="0" w:line="240" w:lineRule="auto"/>
        <w:jc w:val="center"/>
      </w:pPr>
      <w:r>
        <w:rPr>
          <w:noProof/>
        </w:rPr>
        <w:drawing>
          <wp:inline distT="0" distB="0" distL="0" distR="0" wp14:anchorId="43FD177D" wp14:editId="5F7ADC3E">
            <wp:extent cx="5580000" cy="245303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1_retrieval.png"/>
                    <pic:cNvPicPr/>
                  </pic:nvPicPr>
                  <pic:blipFill>
                    <a:blip r:embed="rId56"/>
                    <a:stretch>
                      <a:fillRect/>
                    </a:stretch>
                  </pic:blipFill>
                  <pic:spPr>
                    <a:xfrm>
                      <a:off x="0" y="0"/>
                      <a:ext cx="5580000" cy="2453030"/>
                    </a:xfrm>
                    <a:prstGeom prst="rect">
                      <a:avLst/>
                    </a:prstGeom>
                  </pic:spPr>
                </pic:pic>
              </a:graphicData>
            </a:graphic>
          </wp:inline>
        </w:drawing>
      </w:r>
    </w:p>
    <w:p w14:paraId="561BC23D" w14:textId="3C52156B" w:rsidR="005C7021" w:rsidRDefault="002B4CF9">
      <w:pPr>
        <w:spacing w:before="80" w:after="320" w:line="240" w:lineRule="auto"/>
        <w:jc w:val="center"/>
      </w:pPr>
      <w:bookmarkStart w:id="96" w:name="_Toc244015559"/>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39</w:t>
      </w:r>
      <w:r>
        <w:rPr>
          <w:rFonts w:eastAsia="Times New Roman" w:cs="Times New Roman"/>
          <w:sz w:val="22"/>
        </w:rPr>
        <w:fldChar w:fldCharType="end"/>
      </w:r>
      <w:r>
        <w:rPr>
          <w:rFonts w:eastAsia="Times New Roman" w:cs="Times New Roman"/>
          <w:sz w:val="22"/>
        </w:rPr>
        <w:t>: Retrieval ablation: Hit@1 and nDCG@10</w:t>
      </w:r>
      <w:bookmarkEnd w:id="96"/>
    </w:p>
    <w:p w14:paraId="01F781BE" w14:textId="29ED4921" w:rsidR="005C7021" w:rsidRDefault="002B4CF9">
      <w:pPr>
        <w:keepNext/>
        <w:spacing w:before="280" w:after="120" w:line="240" w:lineRule="auto"/>
        <w:jc w:val="center"/>
      </w:pPr>
      <w:bookmarkStart w:id="97" w:name="_Toc244015588"/>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18</w:t>
      </w:r>
      <w:r>
        <w:rPr>
          <w:rFonts w:eastAsia="Times New Roman" w:cs="Times New Roman"/>
          <w:sz w:val="22"/>
        </w:rPr>
        <w:fldChar w:fldCharType="end"/>
      </w:r>
      <w:r>
        <w:rPr>
          <w:rFonts w:eastAsia="Times New Roman" w:cs="Times New Roman"/>
          <w:sz w:val="22"/>
        </w:rPr>
        <w:t>: Chunking ablation (114 English test questions)</w:t>
      </w:r>
      <w:bookmarkEnd w:id="97"/>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3402"/>
        <w:gridCol w:w="1134"/>
        <w:gridCol w:w="1134"/>
        <w:gridCol w:w="1134"/>
        <w:gridCol w:w="1984"/>
      </w:tblGrid>
      <w:tr w:rsidR="005C7021" w14:paraId="3B8B8293" w14:textId="77777777">
        <w:trPr>
          <w:cantSplit/>
          <w:tblHeader/>
          <w:jc w:val="center"/>
        </w:trPr>
        <w:tc>
          <w:tcPr>
            <w:tcW w:w="3402" w:type="dxa"/>
            <w:shd w:val="clear" w:color="auto" w:fill="DCE3EF"/>
            <w:vAlign w:val="center"/>
          </w:tcPr>
          <w:p w14:paraId="0F3918DD" w14:textId="77777777" w:rsidR="005C7021" w:rsidRDefault="002B4CF9">
            <w:pPr>
              <w:keepNext/>
              <w:spacing w:before="20" w:after="20" w:line="240" w:lineRule="auto"/>
              <w:jc w:val="center"/>
            </w:pPr>
            <w:r>
              <w:rPr>
                <w:rFonts w:eastAsia="Times New Roman" w:cs="Times New Roman"/>
                <w:b/>
                <w:sz w:val="20"/>
              </w:rPr>
              <w:t>Chunking</w:t>
            </w:r>
          </w:p>
        </w:tc>
        <w:tc>
          <w:tcPr>
            <w:tcW w:w="1134" w:type="dxa"/>
            <w:shd w:val="clear" w:color="auto" w:fill="DCE3EF"/>
            <w:vAlign w:val="center"/>
          </w:tcPr>
          <w:p w14:paraId="1C7B8AAA" w14:textId="77777777" w:rsidR="005C7021" w:rsidRDefault="002B4CF9">
            <w:pPr>
              <w:keepNext/>
              <w:spacing w:before="20" w:after="20" w:line="240" w:lineRule="auto"/>
              <w:jc w:val="center"/>
            </w:pPr>
            <w:r>
              <w:rPr>
                <w:rFonts w:eastAsia="Times New Roman" w:cs="Times New Roman"/>
                <w:b/>
                <w:sz w:val="20"/>
              </w:rPr>
              <w:t>Chunks</w:t>
            </w:r>
          </w:p>
        </w:tc>
        <w:tc>
          <w:tcPr>
            <w:tcW w:w="1134" w:type="dxa"/>
            <w:shd w:val="clear" w:color="auto" w:fill="DCE3EF"/>
            <w:vAlign w:val="center"/>
          </w:tcPr>
          <w:p w14:paraId="4A8364F6" w14:textId="77777777" w:rsidR="005C7021" w:rsidRDefault="002B4CF9">
            <w:pPr>
              <w:keepNext/>
              <w:spacing w:before="20" w:after="20" w:line="240" w:lineRule="auto"/>
              <w:jc w:val="center"/>
            </w:pPr>
            <w:r>
              <w:rPr>
                <w:rFonts w:eastAsia="Times New Roman" w:cs="Times New Roman"/>
                <w:b/>
                <w:sz w:val="20"/>
              </w:rPr>
              <w:t>Hit@1</w:t>
            </w:r>
          </w:p>
        </w:tc>
        <w:tc>
          <w:tcPr>
            <w:tcW w:w="1134" w:type="dxa"/>
            <w:shd w:val="clear" w:color="auto" w:fill="DCE3EF"/>
            <w:vAlign w:val="center"/>
          </w:tcPr>
          <w:p w14:paraId="2DC51CF7" w14:textId="77777777" w:rsidR="005C7021" w:rsidRDefault="002B4CF9">
            <w:pPr>
              <w:keepNext/>
              <w:spacing w:before="20" w:after="20" w:line="240" w:lineRule="auto"/>
              <w:jc w:val="center"/>
            </w:pPr>
            <w:r>
              <w:rPr>
                <w:rFonts w:eastAsia="Times New Roman" w:cs="Times New Roman"/>
                <w:b/>
                <w:sz w:val="20"/>
              </w:rPr>
              <w:t>MRR</w:t>
            </w:r>
          </w:p>
        </w:tc>
        <w:tc>
          <w:tcPr>
            <w:tcW w:w="1984" w:type="dxa"/>
            <w:shd w:val="clear" w:color="auto" w:fill="DCE3EF"/>
            <w:vAlign w:val="center"/>
          </w:tcPr>
          <w:p w14:paraId="7DF50346" w14:textId="77777777" w:rsidR="005C7021" w:rsidRDefault="002B4CF9">
            <w:pPr>
              <w:keepNext/>
              <w:spacing w:before="20" w:after="20" w:line="240" w:lineRule="auto"/>
              <w:jc w:val="center"/>
            </w:pPr>
            <w:r>
              <w:rPr>
                <w:rFonts w:eastAsia="Times New Roman" w:cs="Times New Roman"/>
                <w:b/>
                <w:sz w:val="20"/>
              </w:rPr>
              <w:t>Text in top 5 (chars)</w:t>
            </w:r>
          </w:p>
        </w:tc>
      </w:tr>
      <w:tr w:rsidR="005C7021" w14:paraId="6E3E6D0F" w14:textId="77777777">
        <w:trPr>
          <w:cantSplit/>
          <w:jc w:val="center"/>
        </w:trPr>
        <w:tc>
          <w:tcPr>
            <w:tcW w:w="3402" w:type="dxa"/>
            <w:vAlign w:val="center"/>
          </w:tcPr>
          <w:p w14:paraId="721D1BD7" w14:textId="77777777" w:rsidR="005C7021" w:rsidRDefault="002B4CF9">
            <w:pPr>
              <w:keepNext/>
              <w:spacing w:before="20" w:after="20" w:line="240" w:lineRule="auto"/>
            </w:pPr>
            <w:r>
              <w:rPr>
                <w:rFonts w:eastAsia="Times New Roman" w:cs="Times New Roman"/>
                <w:sz w:val="21"/>
              </w:rPr>
              <w:t>Ours: clause-aware, 1,200 chars</w:t>
            </w:r>
          </w:p>
        </w:tc>
        <w:tc>
          <w:tcPr>
            <w:tcW w:w="1134" w:type="dxa"/>
            <w:vAlign w:val="center"/>
          </w:tcPr>
          <w:p w14:paraId="61C1EA29" w14:textId="77777777" w:rsidR="005C7021" w:rsidRDefault="002B4CF9">
            <w:pPr>
              <w:keepNext/>
              <w:spacing w:before="20" w:after="20" w:line="240" w:lineRule="auto"/>
              <w:jc w:val="center"/>
            </w:pPr>
            <w:r>
              <w:rPr>
                <w:rFonts w:eastAsia="Times New Roman" w:cs="Times New Roman"/>
                <w:sz w:val="21"/>
              </w:rPr>
              <w:t>82</w:t>
            </w:r>
          </w:p>
        </w:tc>
        <w:tc>
          <w:tcPr>
            <w:tcW w:w="1134" w:type="dxa"/>
            <w:vAlign w:val="center"/>
          </w:tcPr>
          <w:p w14:paraId="674105D4" w14:textId="77777777" w:rsidR="005C7021" w:rsidRDefault="002B4CF9">
            <w:pPr>
              <w:keepNext/>
              <w:spacing w:before="20" w:after="20" w:line="240" w:lineRule="auto"/>
              <w:jc w:val="center"/>
            </w:pPr>
            <w:r>
              <w:rPr>
                <w:rFonts w:eastAsia="Times New Roman" w:cs="Times New Roman"/>
                <w:sz w:val="21"/>
              </w:rPr>
              <w:t>0.614</w:t>
            </w:r>
          </w:p>
        </w:tc>
        <w:tc>
          <w:tcPr>
            <w:tcW w:w="1134" w:type="dxa"/>
            <w:vAlign w:val="center"/>
          </w:tcPr>
          <w:p w14:paraId="4489752D" w14:textId="77777777" w:rsidR="005C7021" w:rsidRDefault="002B4CF9">
            <w:pPr>
              <w:keepNext/>
              <w:spacing w:before="20" w:after="20" w:line="240" w:lineRule="auto"/>
              <w:jc w:val="center"/>
            </w:pPr>
            <w:r>
              <w:rPr>
                <w:rFonts w:eastAsia="Times New Roman" w:cs="Times New Roman"/>
                <w:sz w:val="21"/>
              </w:rPr>
              <w:t>0.717</w:t>
            </w:r>
          </w:p>
        </w:tc>
        <w:tc>
          <w:tcPr>
            <w:tcW w:w="1984" w:type="dxa"/>
            <w:vAlign w:val="center"/>
          </w:tcPr>
          <w:p w14:paraId="68610D0C" w14:textId="77777777" w:rsidR="005C7021" w:rsidRDefault="002B4CF9">
            <w:pPr>
              <w:keepNext/>
              <w:spacing w:before="20" w:after="20" w:line="240" w:lineRule="auto"/>
              <w:jc w:val="center"/>
            </w:pPr>
            <w:r>
              <w:rPr>
                <w:rFonts w:eastAsia="Times New Roman" w:cs="Times New Roman"/>
                <w:sz w:val="21"/>
              </w:rPr>
              <w:t>4,219</w:t>
            </w:r>
          </w:p>
        </w:tc>
      </w:tr>
      <w:tr w:rsidR="005C7021" w14:paraId="32B4881D" w14:textId="77777777">
        <w:trPr>
          <w:cantSplit/>
          <w:jc w:val="center"/>
        </w:trPr>
        <w:tc>
          <w:tcPr>
            <w:tcW w:w="3402" w:type="dxa"/>
            <w:vAlign w:val="center"/>
          </w:tcPr>
          <w:p w14:paraId="6BEAC146" w14:textId="77777777" w:rsidR="005C7021" w:rsidRDefault="002B4CF9">
            <w:pPr>
              <w:keepNext/>
              <w:spacing w:before="20" w:after="20" w:line="240" w:lineRule="auto"/>
            </w:pPr>
            <w:r>
              <w:rPr>
                <w:rFonts w:eastAsia="Times New Roman" w:cs="Times New Roman"/>
                <w:sz w:val="21"/>
              </w:rPr>
              <w:t>Full sections</w:t>
            </w:r>
          </w:p>
        </w:tc>
        <w:tc>
          <w:tcPr>
            <w:tcW w:w="1134" w:type="dxa"/>
            <w:vAlign w:val="center"/>
          </w:tcPr>
          <w:p w14:paraId="280578C4" w14:textId="77777777" w:rsidR="005C7021" w:rsidRDefault="002B4CF9">
            <w:pPr>
              <w:keepNext/>
              <w:spacing w:before="20" w:after="20" w:line="240" w:lineRule="auto"/>
              <w:jc w:val="center"/>
            </w:pPr>
            <w:r>
              <w:rPr>
                <w:rFonts w:eastAsia="Times New Roman" w:cs="Times New Roman"/>
                <w:sz w:val="21"/>
              </w:rPr>
              <w:t>46</w:t>
            </w:r>
          </w:p>
        </w:tc>
        <w:tc>
          <w:tcPr>
            <w:tcW w:w="1134" w:type="dxa"/>
            <w:vAlign w:val="center"/>
          </w:tcPr>
          <w:p w14:paraId="74F6C50D" w14:textId="77777777" w:rsidR="005C7021" w:rsidRDefault="002B4CF9">
            <w:pPr>
              <w:keepNext/>
              <w:spacing w:before="20" w:after="20" w:line="240" w:lineRule="auto"/>
              <w:jc w:val="center"/>
            </w:pPr>
            <w:r>
              <w:rPr>
                <w:rFonts w:eastAsia="Times New Roman" w:cs="Times New Roman"/>
                <w:sz w:val="21"/>
              </w:rPr>
              <w:t>0.614</w:t>
            </w:r>
          </w:p>
        </w:tc>
        <w:tc>
          <w:tcPr>
            <w:tcW w:w="1134" w:type="dxa"/>
            <w:vAlign w:val="center"/>
          </w:tcPr>
          <w:p w14:paraId="39F2795C" w14:textId="77777777" w:rsidR="005C7021" w:rsidRDefault="002B4CF9">
            <w:pPr>
              <w:keepNext/>
              <w:spacing w:before="20" w:after="20" w:line="240" w:lineRule="auto"/>
              <w:jc w:val="center"/>
            </w:pPr>
            <w:r>
              <w:rPr>
                <w:rFonts w:eastAsia="Times New Roman" w:cs="Times New Roman"/>
                <w:sz w:val="21"/>
              </w:rPr>
              <w:t>0.719</w:t>
            </w:r>
          </w:p>
        </w:tc>
        <w:tc>
          <w:tcPr>
            <w:tcW w:w="1984" w:type="dxa"/>
            <w:vAlign w:val="center"/>
          </w:tcPr>
          <w:p w14:paraId="26269F28" w14:textId="77777777" w:rsidR="005C7021" w:rsidRDefault="002B4CF9">
            <w:pPr>
              <w:keepNext/>
              <w:spacing w:before="20" w:after="20" w:line="240" w:lineRule="auto"/>
              <w:jc w:val="center"/>
            </w:pPr>
            <w:r>
              <w:rPr>
                <w:rFonts w:eastAsia="Times New Roman" w:cs="Times New Roman"/>
                <w:sz w:val="21"/>
              </w:rPr>
              <w:t>10,095</w:t>
            </w:r>
          </w:p>
        </w:tc>
      </w:tr>
      <w:tr w:rsidR="005C7021" w14:paraId="3A397CD4" w14:textId="77777777">
        <w:trPr>
          <w:cantSplit/>
          <w:jc w:val="center"/>
        </w:trPr>
        <w:tc>
          <w:tcPr>
            <w:tcW w:w="3402" w:type="dxa"/>
            <w:vAlign w:val="center"/>
          </w:tcPr>
          <w:p w14:paraId="52D69E6B" w14:textId="77777777" w:rsidR="005C7021" w:rsidRDefault="002B4CF9">
            <w:pPr>
              <w:keepNext/>
              <w:spacing w:before="20" w:after="20" w:line="240" w:lineRule="auto"/>
            </w:pPr>
            <w:r>
              <w:rPr>
                <w:rFonts w:eastAsia="Times New Roman" w:cs="Times New Roman"/>
                <w:sz w:val="21"/>
              </w:rPr>
              <w:t>Fixed windows, 1,200 chars</w:t>
            </w:r>
          </w:p>
        </w:tc>
        <w:tc>
          <w:tcPr>
            <w:tcW w:w="1134" w:type="dxa"/>
            <w:vAlign w:val="center"/>
          </w:tcPr>
          <w:p w14:paraId="0E885F91" w14:textId="77777777" w:rsidR="005C7021" w:rsidRDefault="002B4CF9">
            <w:pPr>
              <w:keepNext/>
              <w:spacing w:before="20" w:after="20" w:line="240" w:lineRule="auto"/>
              <w:jc w:val="center"/>
            </w:pPr>
            <w:r>
              <w:rPr>
                <w:rFonts w:eastAsia="Times New Roman" w:cs="Times New Roman"/>
                <w:sz w:val="21"/>
              </w:rPr>
              <w:t>59</w:t>
            </w:r>
          </w:p>
        </w:tc>
        <w:tc>
          <w:tcPr>
            <w:tcW w:w="1134" w:type="dxa"/>
            <w:vAlign w:val="center"/>
          </w:tcPr>
          <w:p w14:paraId="20C6F859" w14:textId="77777777" w:rsidR="005C7021" w:rsidRDefault="002B4CF9">
            <w:pPr>
              <w:keepNext/>
              <w:spacing w:before="20" w:after="20" w:line="240" w:lineRule="auto"/>
              <w:jc w:val="center"/>
            </w:pPr>
            <w:r>
              <w:rPr>
                <w:rFonts w:eastAsia="Times New Roman" w:cs="Times New Roman"/>
                <w:sz w:val="21"/>
              </w:rPr>
              <w:t>0.482</w:t>
            </w:r>
          </w:p>
        </w:tc>
        <w:tc>
          <w:tcPr>
            <w:tcW w:w="1134" w:type="dxa"/>
            <w:vAlign w:val="center"/>
          </w:tcPr>
          <w:p w14:paraId="0C322A6E" w14:textId="77777777" w:rsidR="005C7021" w:rsidRDefault="002B4CF9">
            <w:pPr>
              <w:keepNext/>
              <w:spacing w:before="20" w:after="20" w:line="240" w:lineRule="auto"/>
              <w:jc w:val="center"/>
            </w:pPr>
            <w:r>
              <w:rPr>
                <w:rFonts w:eastAsia="Times New Roman" w:cs="Times New Roman"/>
                <w:sz w:val="21"/>
              </w:rPr>
              <w:t>0.622</w:t>
            </w:r>
          </w:p>
        </w:tc>
        <w:tc>
          <w:tcPr>
            <w:tcW w:w="1984" w:type="dxa"/>
            <w:vAlign w:val="center"/>
          </w:tcPr>
          <w:p w14:paraId="7B9264FF" w14:textId="77777777" w:rsidR="005C7021" w:rsidRDefault="002B4CF9">
            <w:pPr>
              <w:keepNext/>
              <w:spacing w:before="20" w:after="20" w:line="240" w:lineRule="auto"/>
              <w:jc w:val="center"/>
            </w:pPr>
            <w:r>
              <w:rPr>
                <w:rFonts w:eastAsia="Times New Roman" w:cs="Times New Roman"/>
                <w:sz w:val="21"/>
              </w:rPr>
              <w:t>5,971</w:t>
            </w:r>
          </w:p>
        </w:tc>
      </w:tr>
      <w:tr w:rsidR="005C7021" w14:paraId="29CAEA5C" w14:textId="77777777">
        <w:trPr>
          <w:cantSplit/>
          <w:jc w:val="center"/>
        </w:trPr>
        <w:tc>
          <w:tcPr>
            <w:tcW w:w="3402" w:type="dxa"/>
            <w:vAlign w:val="center"/>
          </w:tcPr>
          <w:p w14:paraId="4A76A3F6" w14:textId="77777777" w:rsidR="005C7021" w:rsidRDefault="002B4CF9">
            <w:pPr>
              <w:spacing w:before="20" w:after="20" w:line="240" w:lineRule="auto"/>
            </w:pPr>
            <w:r>
              <w:rPr>
                <w:rFonts w:eastAsia="Times New Roman" w:cs="Times New Roman"/>
                <w:sz w:val="21"/>
              </w:rPr>
              <w:t>Fixed windows, 300 chars</w:t>
            </w:r>
          </w:p>
        </w:tc>
        <w:tc>
          <w:tcPr>
            <w:tcW w:w="1134" w:type="dxa"/>
            <w:vAlign w:val="center"/>
          </w:tcPr>
          <w:p w14:paraId="447CF121" w14:textId="77777777" w:rsidR="005C7021" w:rsidRDefault="002B4CF9">
            <w:pPr>
              <w:spacing w:before="20" w:after="20" w:line="240" w:lineRule="auto"/>
              <w:jc w:val="center"/>
            </w:pPr>
            <w:r>
              <w:rPr>
                <w:rFonts w:eastAsia="Times New Roman" w:cs="Times New Roman"/>
                <w:sz w:val="21"/>
              </w:rPr>
              <w:t>236</w:t>
            </w:r>
          </w:p>
        </w:tc>
        <w:tc>
          <w:tcPr>
            <w:tcW w:w="1134" w:type="dxa"/>
            <w:vAlign w:val="center"/>
          </w:tcPr>
          <w:p w14:paraId="083B53E3" w14:textId="77777777" w:rsidR="005C7021" w:rsidRDefault="002B4CF9">
            <w:pPr>
              <w:spacing w:before="20" w:after="20" w:line="240" w:lineRule="auto"/>
              <w:jc w:val="center"/>
            </w:pPr>
            <w:r>
              <w:rPr>
                <w:rFonts w:eastAsia="Times New Roman" w:cs="Times New Roman"/>
                <w:sz w:val="21"/>
              </w:rPr>
              <w:t>0.307</w:t>
            </w:r>
          </w:p>
        </w:tc>
        <w:tc>
          <w:tcPr>
            <w:tcW w:w="1134" w:type="dxa"/>
            <w:vAlign w:val="center"/>
          </w:tcPr>
          <w:p w14:paraId="670DD739" w14:textId="77777777" w:rsidR="005C7021" w:rsidRDefault="002B4CF9">
            <w:pPr>
              <w:spacing w:before="20" w:after="20" w:line="240" w:lineRule="auto"/>
              <w:jc w:val="center"/>
            </w:pPr>
            <w:r>
              <w:rPr>
                <w:rFonts w:eastAsia="Times New Roman" w:cs="Times New Roman"/>
                <w:sz w:val="21"/>
              </w:rPr>
              <w:t>0.440</w:t>
            </w:r>
          </w:p>
        </w:tc>
        <w:tc>
          <w:tcPr>
            <w:tcW w:w="1984" w:type="dxa"/>
            <w:vAlign w:val="center"/>
          </w:tcPr>
          <w:p w14:paraId="1906828C" w14:textId="77777777" w:rsidR="005C7021" w:rsidRDefault="002B4CF9">
            <w:pPr>
              <w:spacing w:before="20" w:after="20" w:line="240" w:lineRule="auto"/>
              <w:jc w:val="center"/>
            </w:pPr>
            <w:r>
              <w:rPr>
                <w:rFonts w:eastAsia="Times New Roman" w:cs="Times New Roman"/>
                <w:sz w:val="21"/>
              </w:rPr>
              <w:t>1,497</w:t>
            </w:r>
          </w:p>
        </w:tc>
      </w:tr>
    </w:tbl>
    <w:p w14:paraId="688D996C" w14:textId="77777777" w:rsidR="005C7021" w:rsidRDefault="005C7021">
      <w:pPr>
        <w:spacing w:after="120" w:line="240" w:lineRule="auto"/>
      </w:pPr>
    </w:p>
    <w:p w14:paraId="1B43A173" w14:textId="6C50A30E" w:rsidR="005C7021" w:rsidRDefault="002B4CF9">
      <w:pPr>
        <w:keepNext/>
        <w:spacing w:before="280" w:after="120" w:line="240" w:lineRule="auto"/>
        <w:jc w:val="center"/>
      </w:pPr>
      <w:bookmarkStart w:id="98" w:name="_Toc244015589"/>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19</w:t>
      </w:r>
      <w:r>
        <w:rPr>
          <w:rFonts w:eastAsia="Times New Roman" w:cs="Times New Roman"/>
          <w:sz w:val="22"/>
        </w:rPr>
        <w:fldChar w:fldCharType="end"/>
      </w:r>
      <w:r>
        <w:rPr>
          <w:rFonts w:eastAsia="Times New Roman" w:cs="Times New Roman"/>
          <w:sz w:val="22"/>
        </w:rPr>
        <w:t>: Policy audit on DPDP-Synth (112 decisions) and DPDP-Real (280 decisions)</w:t>
      </w:r>
      <w:bookmarkEnd w:id="98"/>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2835"/>
        <w:gridCol w:w="1134"/>
        <w:gridCol w:w="1247"/>
        <w:gridCol w:w="1134"/>
        <w:gridCol w:w="1247"/>
        <w:gridCol w:w="1191"/>
      </w:tblGrid>
      <w:tr w:rsidR="005C7021" w14:paraId="3A856781" w14:textId="77777777">
        <w:trPr>
          <w:cantSplit/>
          <w:tblHeader/>
          <w:jc w:val="center"/>
        </w:trPr>
        <w:tc>
          <w:tcPr>
            <w:tcW w:w="2835" w:type="dxa"/>
            <w:shd w:val="clear" w:color="auto" w:fill="DCE3EF"/>
            <w:vAlign w:val="center"/>
          </w:tcPr>
          <w:p w14:paraId="0C956AC2" w14:textId="77777777" w:rsidR="005C7021" w:rsidRDefault="002B4CF9">
            <w:pPr>
              <w:keepNext/>
              <w:spacing w:before="20" w:after="20" w:line="240" w:lineRule="auto"/>
              <w:jc w:val="center"/>
            </w:pPr>
            <w:r>
              <w:rPr>
                <w:rFonts w:eastAsia="Times New Roman" w:cs="Times New Roman"/>
                <w:b/>
                <w:sz w:val="20"/>
              </w:rPr>
              <w:t>System</w:t>
            </w:r>
          </w:p>
        </w:tc>
        <w:tc>
          <w:tcPr>
            <w:tcW w:w="1134" w:type="dxa"/>
            <w:shd w:val="clear" w:color="auto" w:fill="DCE3EF"/>
            <w:vAlign w:val="center"/>
          </w:tcPr>
          <w:p w14:paraId="5B2D4DDF" w14:textId="77777777" w:rsidR="005C7021" w:rsidRDefault="002B4CF9">
            <w:pPr>
              <w:keepNext/>
              <w:spacing w:before="20" w:after="20" w:line="240" w:lineRule="auto"/>
              <w:jc w:val="center"/>
            </w:pPr>
            <w:r>
              <w:rPr>
                <w:rFonts w:eastAsia="Times New Roman" w:cs="Times New Roman"/>
                <w:b/>
                <w:sz w:val="20"/>
              </w:rPr>
              <w:t>Synth acc.</w:t>
            </w:r>
          </w:p>
        </w:tc>
        <w:tc>
          <w:tcPr>
            <w:tcW w:w="1247" w:type="dxa"/>
            <w:shd w:val="clear" w:color="auto" w:fill="DCE3EF"/>
            <w:vAlign w:val="center"/>
          </w:tcPr>
          <w:p w14:paraId="74114318" w14:textId="77777777" w:rsidR="005C7021" w:rsidRDefault="002B4CF9">
            <w:pPr>
              <w:keepNext/>
              <w:spacing w:before="20" w:after="20" w:line="240" w:lineRule="auto"/>
              <w:jc w:val="center"/>
            </w:pPr>
            <w:r>
              <w:rPr>
                <w:rFonts w:eastAsia="Times New Roman" w:cs="Times New Roman"/>
                <w:b/>
                <w:sz w:val="20"/>
              </w:rPr>
              <w:t>Synth kappa</w:t>
            </w:r>
          </w:p>
        </w:tc>
        <w:tc>
          <w:tcPr>
            <w:tcW w:w="1134" w:type="dxa"/>
            <w:shd w:val="clear" w:color="auto" w:fill="DCE3EF"/>
            <w:vAlign w:val="center"/>
          </w:tcPr>
          <w:p w14:paraId="5547DCD0" w14:textId="77777777" w:rsidR="005C7021" w:rsidRDefault="002B4CF9">
            <w:pPr>
              <w:keepNext/>
              <w:spacing w:before="20" w:after="20" w:line="240" w:lineRule="auto"/>
              <w:jc w:val="center"/>
            </w:pPr>
            <w:r>
              <w:rPr>
                <w:rFonts w:eastAsia="Times New Roman" w:cs="Times New Roman"/>
                <w:b/>
                <w:sz w:val="20"/>
              </w:rPr>
              <w:t>Synth MAE</w:t>
            </w:r>
          </w:p>
        </w:tc>
        <w:tc>
          <w:tcPr>
            <w:tcW w:w="1247" w:type="dxa"/>
            <w:shd w:val="clear" w:color="auto" w:fill="DCE3EF"/>
            <w:vAlign w:val="center"/>
          </w:tcPr>
          <w:p w14:paraId="40EF0362" w14:textId="77777777" w:rsidR="005C7021" w:rsidRDefault="002B4CF9">
            <w:pPr>
              <w:keepNext/>
              <w:spacing w:before="20" w:after="20" w:line="240" w:lineRule="auto"/>
              <w:jc w:val="center"/>
            </w:pPr>
            <w:r>
              <w:rPr>
                <w:rFonts w:eastAsia="Times New Roman" w:cs="Times New Roman"/>
                <w:b/>
                <w:sz w:val="20"/>
              </w:rPr>
              <w:t>Real kappa</w:t>
            </w:r>
          </w:p>
        </w:tc>
        <w:tc>
          <w:tcPr>
            <w:tcW w:w="1191" w:type="dxa"/>
            <w:shd w:val="clear" w:color="auto" w:fill="DCE3EF"/>
            <w:vAlign w:val="center"/>
          </w:tcPr>
          <w:p w14:paraId="2C61AF0E" w14:textId="77777777" w:rsidR="005C7021" w:rsidRDefault="002B4CF9">
            <w:pPr>
              <w:keepNext/>
              <w:spacing w:before="20" w:after="20" w:line="240" w:lineRule="auto"/>
              <w:jc w:val="center"/>
            </w:pPr>
            <w:r>
              <w:rPr>
                <w:rFonts w:eastAsia="Times New Roman" w:cs="Times New Roman"/>
                <w:b/>
                <w:sz w:val="20"/>
              </w:rPr>
              <w:t>Real MAE</w:t>
            </w:r>
          </w:p>
        </w:tc>
      </w:tr>
      <w:tr w:rsidR="005C7021" w14:paraId="3BDC0E25" w14:textId="77777777">
        <w:trPr>
          <w:cantSplit/>
          <w:jc w:val="center"/>
        </w:trPr>
        <w:tc>
          <w:tcPr>
            <w:tcW w:w="2835" w:type="dxa"/>
            <w:vAlign w:val="center"/>
          </w:tcPr>
          <w:p w14:paraId="2AE09B47" w14:textId="77777777" w:rsidR="005C7021" w:rsidRDefault="002B4CF9">
            <w:pPr>
              <w:keepNext/>
              <w:spacing w:before="20" w:after="20" w:line="240" w:lineRule="auto"/>
            </w:pPr>
            <w:r>
              <w:rPr>
                <w:rFonts w:eastAsia="Times New Roman" w:cs="Times New Roman"/>
                <w:sz w:val="21"/>
              </w:rPr>
              <w:t>Keyword-rule baseline</w:t>
            </w:r>
          </w:p>
        </w:tc>
        <w:tc>
          <w:tcPr>
            <w:tcW w:w="1134" w:type="dxa"/>
            <w:vAlign w:val="center"/>
          </w:tcPr>
          <w:p w14:paraId="05B1BD5A" w14:textId="77777777" w:rsidR="005C7021" w:rsidRDefault="002B4CF9">
            <w:pPr>
              <w:keepNext/>
              <w:spacing w:before="20" w:after="20" w:line="240" w:lineRule="auto"/>
              <w:jc w:val="center"/>
            </w:pPr>
            <w:r>
              <w:rPr>
                <w:rFonts w:eastAsia="Times New Roman" w:cs="Times New Roman"/>
                <w:sz w:val="21"/>
              </w:rPr>
              <w:t>0.750</w:t>
            </w:r>
          </w:p>
        </w:tc>
        <w:tc>
          <w:tcPr>
            <w:tcW w:w="1247" w:type="dxa"/>
            <w:vAlign w:val="center"/>
          </w:tcPr>
          <w:p w14:paraId="0EB9CEE9" w14:textId="77777777" w:rsidR="005C7021" w:rsidRDefault="002B4CF9">
            <w:pPr>
              <w:keepNext/>
              <w:spacing w:before="20" w:after="20" w:line="240" w:lineRule="auto"/>
              <w:jc w:val="center"/>
            </w:pPr>
            <w:r>
              <w:rPr>
                <w:rFonts w:eastAsia="Times New Roman" w:cs="Times New Roman"/>
                <w:sz w:val="21"/>
              </w:rPr>
              <w:t>0.625</w:t>
            </w:r>
          </w:p>
        </w:tc>
        <w:tc>
          <w:tcPr>
            <w:tcW w:w="1134" w:type="dxa"/>
            <w:vAlign w:val="center"/>
          </w:tcPr>
          <w:p w14:paraId="09437061" w14:textId="77777777" w:rsidR="005C7021" w:rsidRDefault="002B4CF9">
            <w:pPr>
              <w:keepNext/>
              <w:spacing w:before="20" w:after="20" w:line="240" w:lineRule="auto"/>
              <w:jc w:val="center"/>
            </w:pPr>
            <w:r>
              <w:rPr>
                <w:rFonts w:eastAsia="Times New Roman" w:cs="Times New Roman"/>
                <w:sz w:val="21"/>
              </w:rPr>
              <w:t>11.2</w:t>
            </w:r>
          </w:p>
        </w:tc>
        <w:tc>
          <w:tcPr>
            <w:tcW w:w="1247" w:type="dxa"/>
            <w:vAlign w:val="center"/>
          </w:tcPr>
          <w:p w14:paraId="7B3AE166" w14:textId="77777777" w:rsidR="005C7021" w:rsidRDefault="002B4CF9">
            <w:pPr>
              <w:keepNext/>
              <w:spacing w:before="20" w:after="20" w:line="240" w:lineRule="auto"/>
              <w:jc w:val="center"/>
            </w:pPr>
            <w:r>
              <w:rPr>
                <w:rFonts w:eastAsia="Times New Roman" w:cs="Times New Roman"/>
                <w:sz w:val="21"/>
              </w:rPr>
              <w:t>0.443</w:t>
            </w:r>
          </w:p>
        </w:tc>
        <w:tc>
          <w:tcPr>
            <w:tcW w:w="1191" w:type="dxa"/>
            <w:vAlign w:val="center"/>
          </w:tcPr>
          <w:p w14:paraId="1CE5EDAF" w14:textId="77777777" w:rsidR="005C7021" w:rsidRDefault="002B4CF9">
            <w:pPr>
              <w:keepNext/>
              <w:spacing w:before="20" w:after="20" w:line="240" w:lineRule="auto"/>
              <w:jc w:val="center"/>
            </w:pPr>
            <w:r>
              <w:rPr>
                <w:rFonts w:eastAsia="Times New Roman" w:cs="Times New Roman"/>
                <w:sz w:val="21"/>
              </w:rPr>
              <w:t>14.9</w:t>
            </w:r>
          </w:p>
        </w:tc>
      </w:tr>
      <w:tr w:rsidR="005C7021" w14:paraId="6EF7A32A" w14:textId="77777777">
        <w:trPr>
          <w:cantSplit/>
          <w:jc w:val="center"/>
        </w:trPr>
        <w:tc>
          <w:tcPr>
            <w:tcW w:w="2835" w:type="dxa"/>
            <w:vAlign w:val="center"/>
          </w:tcPr>
          <w:p w14:paraId="0417646E" w14:textId="77777777" w:rsidR="005C7021" w:rsidRDefault="002B4CF9">
            <w:pPr>
              <w:keepNext/>
              <w:spacing w:before="20" w:after="20" w:line="240" w:lineRule="auto"/>
            </w:pPr>
            <w:r>
              <w:rPr>
                <w:rFonts w:eastAsia="Times New Roman" w:cs="Times New Roman"/>
                <w:sz w:val="21"/>
              </w:rPr>
              <w:t>Single-prompt LLM</w:t>
            </w:r>
          </w:p>
        </w:tc>
        <w:tc>
          <w:tcPr>
            <w:tcW w:w="1134" w:type="dxa"/>
            <w:vAlign w:val="center"/>
          </w:tcPr>
          <w:p w14:paraId="10749247" w14:textId="77777777" w:rsidR="005C7021" w:rsidRDefault="002B4CF9">
            <w:pPr>
              <w:keepNext/>
              <w:spacing w:before="20" w:after="20" w:line="240" w:lineRule="auto"/>
              <w:jc w:val="center"/>
            </w:pPr>
            <w:r>
              <w:rPr>
                <w:rFonts w:eastAsia="Times New Roman" w:cs="Times New Roman"/>
                <w:sz w:val="21"/>
              </w:rPr>
              <w:t>0.848</w:t>
            </w:r>
          </w:p>
        </w:tc>
        <w:tc>
          <w:tcPr>
            <w:tcW w:w="1247" w:type="dxa"/>
            <w:vAlign w:val="center"/>
          </w:tcPr>
          <w:p w14:paraId="631C57C0" w14:textId="77777777" w:rsidR="005C7021" w:rsidRDefault="002B4CF9">
            <w:pPr>
              <w:keepNext/>
              <w:spacing w:before="20" w:after="20" w:line="240" w:lineRule="auto"/>
              <w:jc w:val="center"/>
            </w:pPr>
            <w:r>
              <w:rPr>
                <w:rFonts w:eastAsia="Times New Roman" w:cs="Times New Roman"/>
                <w:sz w:val="21"/>
              </w:rPr>
              <w:t>0.774</w:t>
            </w:r>
          </w:p>
        </w:tc>
        <w:tc>
          <w:tcPr>
            <w:tcW w:w="1134" w:type="dxa"/>
            <w:vAlign w:val="center"/>
          </w:tcPr>
          <w:p w14:paraId="515F5629" w14:textId="77777777" w:rsidR="005C7021" w:rsidRDefault="002B4CF9">
            <w:pPr>
              <w:keepNext/>
              <w:spacing w:before="20" w:after="20" w:line="240" w:lineRule="auto"/>
              <w:jc w:val="center"/>
            </w:pPr>
            <w:r>
              <w:rPr>
                <w:rFonts w:eastAsia="Times New Roman" w:cs="Times New Roman"/>
                <w:sz w:val="21"/>
              </w:rPr>
              <w:t>7.6</w:t>
            </w:r>
          </w:p>
        </w:tc>
        <w:tc>
          <w:tcPr>
            <w:tcW w:w="1247" w:type="dxa"/>
            <w:vAlign w:val="center"/>
          </w:tcPr>
          <w:p w14:paraId="517954EF" w14:textId="77777777" w:rsidR="005C7021" w:rsidRDefault="002B4CF9">
            <w:pPr>
              <w:keepNext/>
              <w:spacing w:before="20" w:after="20" w:line="240" w:lineRule="auto"/>
              <w:jc w:val="center"/>
            </w:pPr>
            <w:r>
              <w:rPr>
                <w:rFonts w:eastAsia="Times New Roman" w:cs="Times New Roman"/>
                <w:sz w:val="21"/>
              </w:rPr>
              <w:t>0.623</w:t>
            </w:r>
          </w:p>
        </w:tc>
        <w:tc>
          <w:tcPr>
            <w:tcW w:w="1191" w:type="dxa"/>
            <w:vAlign w:val="center"/>
          </w:tcPr>
          <w:p w14:paraId="36BC4033" w14:textId="77777777" w:rsidR="005C7021" w:rsidRDefault="002B4CF9">
            <w:pPr>
              <w:keepNext/>
              <w:spacing w:before="20" w:after="20" w:line="240" w:lineRule="auto"/>
              <w:jc w:val="center"/>
            </w:pPr>
            <w:r>
              <w:rPr>
                <w:rFonts w:eastAsia="Times New Roman" w:cs="Times New Roman"/>
                <w:sz w:val="21"/>
              </w:rPr>
              <w:t>10.2</w:t>
            </w:r>
          </w:p>
        </w:tc>
      </w:tr>
      <w:tr w:rsidR="005C7021" w14:paraId="7E2DDCEF" w14:textId="77777777">
        <w:trPr>
          <w:cantSplit/>
          <w:jc w:val="center"/>
        </w:trPr>
        <w:tc>
          <w:tcPr>
            <w:tcW w:w="2835" w:type="dxa"/>
            <w:vAlign w:val="center"/>
          </w:tcPr>
          <w:p w14:paraId="2D3B7CC4" w14:textId="77777777" w:rsidR="005C7021" w:rsidRDefault="002B4CF9">
            <w:pPr>
              <w:keepNext/>
              <w:spacing w:before="20" w:after="20" w:line="240" w:lineRule="auto"/>
            </w:pPr>
            <w:r>
              <w:rPr>
                <w:rFonts w:eastAsia="Times New Roman" w:cs="Times New Roman"/>
                <w:sz w:val="21"/>
              </w:rPr>
              <w:t>Pipeline without guardrails</w:t>
            </w:r>
          </w:p>
        </w:tc>
        <w:tc>
          <w:tcPr>
            <w:tcW w:w="1134" w:type="dxa"/>
            <w:vAlign w:val="center"/>
          </w:tcPr>
          <w:p w14:paraId="5E2E4471" w14:textId="77777777" w:rsidR="005C7021" w:rsidRDefault="002B4CF9">
            <w:pPr>
              <w:keepNext/>
              <w:spacing w:before="20" w:after="20" w:line="240" w:lineRule="auto"/>
              <w:jc w:val="center"/>
            </w:pPr>
            <w:r>
              <w:rPr>
                <w:rFonts w:eastAsia="Times New Roman" w:cs="Times New Roman"/>
                <w:sz w:val="21"/>
              </w:rPr>
              <w:t>0.857</w:t>
            </w:r>
          </w:p>
        </w:tc>
        <w:tc>
          <w:tcPr>
            <w:tcW w:w="1247" w:type="dxa"/>
            <w:vAlign w:val="center"/>
          </w:tcPr>
          <w:p w14:paraId="300489B4" w14:textId="77777777" w:rsidR="005C7021" w:rsidRDefault="002B4CF9">
            <w:pPr>
              <w:keepNext/>
              <w:spacing w:before="20" w:after="20" w:line="240" w:lineRule="auto"/>
              <w:jc w:val="center"/>
            </w:pPr>
            <w:r>
              <w:rPr>
                <w:rFonts w:eastAsia="Times New Roman" w:cs="Times New Roman"/>
                <w:sz w:val="21"/>
              </w:rPr>
              <w:t>0.785</w:t>
            </w:r>
          </w:p>
        </w:tc>
        <w:tc>
          <w:tcPr>
            <w:tcW w:w="1134" w:type="dxa"/>
            <w:vAlign w:val="center"/>
          </w:tcPr>
          <w:p w14:paraId="39239263" w14:textId="77777777" w:rsidR="005C7021" w:rsidRDefault="002B4CF9">
            <w:pPr>
              <w:keepNext/>
              <w:spacing w:before="20" w:after="20" w:line="240" w:lineRule="auto"/>
              <w:jc w:val="center"/>
            </w:pPr>
            <w:r>
              <w:rPr>
                <w:rFonts w:eastAsia="Times New Roman" w:cs="Times New Roman"/>
                <w:sz w:val="21"/>
              </w:rPr>
              <w:t>4.5</w:t>
            </w:r>
          </w:p>
        </w:tc>
        <w:tc>
          <w:tcPr>
            <w:tcW w:w="1247" w:type="dxa"/>
            <w:vAlign w:val="center"/>
          </w:tcPr>
          <w:p w14:paraId="24B3AB32" w14:textId="77777777" w:rsidR="005C7021" w:rsidRDefault="002B4CF9">
            <w:pPr>
              <w:keepNext/>
              <w:spacing w:before="20" w:after="20" w:line="240" w:lineRule="auto"/>
              <w:jc w:val="center"/>
            </w:pPr>
            <w:r>
              <w:rPr>
                <w:rFonts w:eastAsia="Times New Roman" w:cs="Times New Roman"/>
                <w:sz w:val="21"/>
              </w:rPr>
              <w:t>0.672</w:t>
            </w:r>
          </w:p>
        </w:tc>
        <w:tc>
          <w:tcPr>
            <w:tcW w:w="1191" w:type="dxa"/>
            <w:vAlign w:val="center"/>
          </w:tcPr>
          <w:p w14:paraId="1BBB5EBB" w14:textId="77777777" w:rsidR="005C7021" w:rsidRDefault="002B4CF9">
            <w:pPr>
              <w:keepNext/>
              <w:spacing w:before="20" w:after="20" w:line="240" w:lineRule="auto"/>
              <w:jc w:val="center"/>
            </w:pPr>
            <w:r>
              <w:rPr>
                <w:rFonts w:eastAsia="Times New Roman" w:cs="Times New Roman"/>
                <w:sz w:val="21"/>
              </w:rPr>
              <w:t>7.3</w:t>
            </w:r>
          </w:p>
        </w:tc>
      </w:tr>
      <w:tr w:rsidR="005C7021" w14:paraId="7C85E076" w14:textId="77777777">
        <w:trPr>
          <w:cantSplit/>
          <w:jc w:val="center"/>
        </w:trPr>
        <w:tc>
          <w:tcPr>
            <w:tcW w:w="2835" w:type="dxa"/>
            <w:vAlign w:val="center"/>
          </w:tcPr>
          <w:p w14:paraId="4081B516" w14:textId="77777777" w:rsidR="005C7021" w:rsidRDefault="002B4CF9">
            <w:pPr>
              <w:spacing w:before="20" w:after="20" w:line="240" w:lineRule="auto"/>
            </w:pPr>
            <w:r>
              <w:rPr>
                <w:rFonts w:eastAsia="Times New Roman" w:cs="Times New Roman"/>
                <w:b/>
                <w:sz w:val="21"/>
              </w:rPr>
              <w:t>Full pipeline</w:t>
            </w:r>
          </w:p>
        </w:tc>
        <w:tc>
          <w:tcPr>
            <w:tcW w:w="1134" w:type="dxa"/>
            <w:vAlign w:val="center"/>
          </w:tcPr>
          <w:p w14:paraId="4B0CD4FF" w14:textId="77777777" w:rsidR="005C7021" w:rsidRDefault="002B4CF9">
            <w:pPr>
              <w:spacing w:before="20" w:after="20" w:line="240" w:lineRule="auto"/>
              <w:jc w:val="center"/>
            </w:pPr>
            <w:r>
              <w:rPr>
                <w:rFonts w:eastAsia="Times New Roman" w:cs="Times New Roman"/>
                <w:b/>
                <w:sz w:val="21"/>
              </w:rPr>
              <w:t>0.857</w:t>
            </w:r>
          </w:p>
        </w:tc>
        <w:tc>
          <w:tcPr>
            <w:tcW w:w="1247" w:type="dxa"/>
            <w:vAlign w:val="center"/>
          </w:tcPr>
          <w:p w14:paraId="465429D5" w14:textId="77777777" w:rsidR="005C7021" w:rsidRDefault="002B4CF9">
            <w:pPr>
              <w:spacing w:before="20" w:after="20" w:line="240" w:lineRule="auto"/>
              <w:jc w:val="center"/>
            </w:pPr>
            <w:r>
              <w:rPr>
                <w:rFonts w:eastAsia="Times New Roman" w:cs="Times New Roman"/>
                <w:b/>
                <w:sz w:val="21"/>
              </w:rPr>
              <w:t>0.785</w:t>
            </w:r>
          </w:p>
        </w:tc>
        <w:tc>
          <w:tcPr>
            <w:tcW w:w="1134" w:type="dxa"/>
            <w:vAlign w:val="center"/>
          </w:tcPr>
          <w:p w14:paraId="25D59923" w14:textId="77777777" w:rsidR="005C7021" w:rsidRDefault="002B4CF9">
            <w:pPr>
              <w:spacing w:before="20" w:after="20" w:line="240" w:lineRule="auto"/>
              <w:jc w:val="center"/>
            </w:pPr>
            <w:r>
              <w:rPr>
                <w:rFonts w:eastAsia="Times New Roman" w:cs="Times New Roman"/>
                <w:b/>
                <w:sz w:val="21"/>
              </w:rPr>
              <w:t>4.5</w:t>
            </w:r>
          </w:p>
        </w:tc>
        <w:tc>
          <w:tcPr>
            <w:tcW w:w="1247" w:type="dxa"/>
            <w:vAlign w:val="center"/>
          </w:tcPr>
          <w:p w14:paraId="0E609581" w14:textId="77777777" w:rsidR="005C7021" w:rsidRDefault="002B4CF9">
            <w:pPr>
              <w:spacing w:before="20" w:after="20" w:line="240" w:lineRule="auto"/>
              <w:jc w:val="center"/>
            </w:pPr>
            <w:r>
              <w:rPr>
                <w:rFonts w:eastAsia="Times New Roman" w:cs="Times New Roman"/>
                <w:b/>
                <w:sz w:val="21"/>
              </w:rPr>
              <w:t>0.688</w:t>
            </w:r>
          </w:p>
        </w:tc>
        <w:tc>
          <w:tcPr>
            <w:tcW w:w="1191" w:type="dxa"/>
            <w:vAlign w:val="center"/>
          </w:tcPr>
          <w:p w14:paraId="2A543BC6" w14:textId="77777777" w:rsidR="005C7021" w:rsidRDefault="002B4CF9">
            <w:pPr>
              <w:spacing w:before="20" w:after="20" w:line="240" w:lineRule="auto"/>
              <w:jc w:val="center"/>
            </w:pPr>
            <w:r>
              <w:rPr>
                <w:rFonts w:eastAsia="Times New Roman" w:cs="Times New Roman"/>
                <w:b/>
                <w:sz w:val="21"/>
              </w:rPr>
              <w:t>6.8</w:t>
            </w:r>
          </w:p>
        </w:tc>
      </w:tr>
    </w:tbl>
    <w:p w14:paraId="3700FE49" w14:textId="77777777" w:rsidR="005C7021" w:rsidRDefault="005C7021">
      <w:pPr>
        <w:spacing w:after="120" w:line="240" w:lineRule="auto"/>
      </w:pPr>
    </w:p>
    <w:p w14:paraId="3C281441" w14:textId="77777777" w:rsidR="005C7021" w:rsidRDefault="002B4CF9">
      <w:pPr>
        <w:keepNext/>
        <w:spacing w:before="240" w:after="0" w:line="240" w:lineRule="auto"/>
        <w:jc w:val="center"/>
      </w:pPr>
      <w:r>
        <w:rPr>
          <w:noProof/>
        </w:rPr>
        <w:drawing>
          <wp:inline distT="0" distB="0" distL="0" distR="0" wp14:anchorId="07601B75" wp14:editId="0D09FE52">
            <wp:extent cx="5580000" cy="2362602"/>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2_audit.png"/>
                    <pic:cNvPicPr/>
                  </pic:nvPicPr>
                  <pic:blipFill>
                    <a:blip r:embed="rId57"/>
                    <a:stretch>
                      <a:fillRect/>
                    </a:stretch>
                  </pic:blipFill>
                  <pic:spPr>
                    <a:xfrm>
                      <a:off x="0" y="0"/>
                      <a:ext cx="5580000" cy="2362602"/>
                    </a:xfrm>
                    <a:prstGeom prst="rect">
                      <a:avLst/>
                    </a:prstGeom>
                  </pic:spPr>
                </pic:pic>
              </a:graphicData>
            </a:graphic>
          </wp:inline>
        </w:drawing>
      </w:r>
    </w:p>
    <w:p w14:paraId="689DE45E" w14:textId="266B98E2" w:rsidR="005C7021" w:rsidRDefault="002B4CF9">
      <w:pPr>
        <w:spacing w:before="80" w:after="320" w:line="240" w:lineRule="auto"/>
        <w:jc w:val="center"/>
      </w:pPr>
      <w:bookmarkStart w:id="99" w:name="_Toc244015560"/>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40</w:t>
      </w:r>
      <w:r>
        <w:rPr>
          <w:rFonts w:eastAsia="Times New Roman" w:cs="Times New Roman"/>
          <w:sz w:val="22"/>
        </w:rPr>
        <w:fldChar w:fldCharType="end"/>
      </w:r>
      <w:r>
        <w:rPr>
          <w:rFonts w:eastAsia="Times New Roman" w:cs="Times New Roman"/>
          <w:sz w:val="22"/>
        </w:rPr>
        <w:t>: Audit agreement with labels (Cohen's kappa) and score error</w:t>
      </w:r>
      <w:bookmarkEnd w:id="99"/>
    </w:p>
    <w:p w14:paraId="0C4ED36D" w14:textId="74C53962" w:rsidR="005C7021" w:rsidRDefault="002B4CF9">
      <w:pPr>
        <w:keepNext/>
        <w:spacing w:before="280" w:after="120" w:line="240" w:lineRule="auto"/>
        <w:jc w:val="center"/>
      </w:pPr>
      <w:bookmarkStart w:id="100" w:name="_Toc244015590"/>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20</w:t>
      </w:r>
      <w:r>
        <w:rPr>
          <w:rFonts w:eastAsia="Times New Roman" w:cs="Times New Roman"/>
          <w:sz w:val="22"/>
        </w:rPr>
        <w:fldChar w:fldCharType="end"/>
      </w:r>
      <w:r>
        <w:rPr>
          <w:rFonts w:eastAsia="Times New Roman" w:cs="Times New Roman"/>
          <w:sz w:val="22"/>
        </w:rPr>
        <w:t>: Question answering on 25 DPDP-QA test questions</w:t>
      </w:r>
      <w:bookmarkEnd w:id="100"/>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2835"/>
        <w:gridCol w:w="1587"/>
        <w:gridCol w:w="1474"/>
        <w:gridCol w:w="1474"/>
        <w:gridCol w:w="1474"/>
      </w:tblGrid>
      <w:tr w:rsidR="005C7021" w14:paraId="57E55BC5" w14:textId="77777777">
        <w:trPr>
          <w:cantSplit/>
          <w:tblHeader/>
          <w:jc w:val="center"/>
        </w:trPr>
        <w:tc>
          <w:tcPr>
            <w:tcW w:w="2835" w:type="dxa"/>
            <w:shd w:val="clear" w:color="auto" w:fill="DCE3EF"/>
            <w:vAlign w:val="center"/>
          </w:tcPr>
          <w:p w14:paraId="4711B7F1" w14:textId="77777777" w:rsidR="005C7021" w:rsidRDefault="002B4CF9">
            <w:pPr>
              <w:keepNext/>
              <w:spacing w:before="20" w:after="20" w:line="240" w:lineRule="auto"/>
              <w:jc w:val="center"/>
            </w:pPr>
            <w:r>
              <w:rPr>
                <w:rFonts w:eastAsia="Times New Roman" w:cs="Times New Roman"/>
                <w:b/>
                <w:sz w:val="20"/>
              </w:rPr>
              <w:t>System</w:t>
            </w:r>
          </w:p>
        </w:tc>
        <w:tc>
          <w:tcPr>
            <w:tcW w:w="1587" w:type="dxa"/>
            <w:shd w:val="clear" w:color="auto" w:fill="DCE3EF"/>
            <w:vAlign w:val="center"/>
          </w:tcPr>
          <w:p w14:paraId="0DCA6D00" w14:textId="77777777" w:rsidR="005C7021" w:rsidRDefault="002B4CF9">
            <w:pPr>
              <w:keepNext/>
              <w:spacing w:before="20" w:after="20" w:line="240" w:lineRule="auto"/>
              <w:jc w:val="center"/>
            </w:pPr>
            <w:r>
              <w:rPr>
                <w:rFonts w:eastAsia="Times New Roman" w:cs="Times New Roman"/>
                <w:b/>
                <w:sz w:val="20"/>
              </w:rPr>
              <w:t>Fully correct (%)</w:t>
            </w:r>
          </w:p>
        </w:tc>
        <w:tc>
          <w:tcPr>
            <w:tcW w:w="1474" w:type="dxa"/>
            <w:shd w:val="clear" w:color="auto" w:fill="DCE3EF"/>
            <w:vAlign w:val="center"/>
          </w:tcPr>
          <w:p w14:paraId="29C44150" w14:textId="77777777" w:rsidR="005C7021" w:rsidRDefault="002B4CF9">
            <w:pPr>
              <w:keepNext/>
              <w:spacing w:before="20" w:after="20" w:line="240" w:lineRule="auto"/>
              <w:jc w:val="center"/>
            </w:pPr>
            <w:r>
              <w:rPr>
                <w:rFonts w:eastAsia="Times New Roman" w:cs="Times New Roman"/>
                <w:b/>
                <w:sz w:val="20"/>
              </w:rPr>
              <w:t>Citation recall</w:t>
            </w:r>
          </w:p>
        </w:tc>
        <w:tc>
          <w:tcPr>
            <w:tcW w:w="1474" w:type="dxa"/>
            <w:shd w:val="clear" w:color="auto" w:fill="DCE3EF"/>
            <w:vAlign w:val="center"/>
          </w:tcPr>
          <w:p w14:paraId="690A6942" w14:textId="77777777" w:rsidR="005C7021" w:rsidRDefault="002B4CF9">
            <w:pPr>
              <w:keepNext/>
              <w:spacing w:before="20" w:after="20" w:line="240" w:lineRule="auto"/>
              <w:jc w:val="center"/>
            </w:pPr>
            <w:r>
              <w:rPr>
                <w:rFonts w:eastAsia="Times New Roman" w:cs="Times New Roman"/>
                <w:b/>
                <w:sz w:val="20"/>
              </w:rPr>
              <w:t>Fabricated (%)</w:t>
            </w:r>
          </w:p>
        </w:tc>
        <w:tc>
          <w:tcPr>
            <w:tcW w:w="1474" w:type="dxa"/>
            <w:shd w:val="clear" w:color="auto" w:fill="DCE3EF"/>
            <w:vAlign w:val="center"/>
          </w:tcPr>
          <w:p w14:paraId="4F7508F4" w14:textId="77777777" w:rsidR="005C7021" w:rsidRDefault="002B4CF9">
            <w:pPr>
              <w:keepNext/>
              <w:spacing w:before="20" w:after="20" w:line="240" w:lineRule="auto"/>
              <w:jc w:val="center"/>
            </w:pPr>
            <w:r>
              <w:rPr>
                <w:rFonts w:eastAsia="Times New Roman" w:cs="Times New Roman"/>
                <w:b/>
                <w:sz w:val="20"/>
              </w:rPr>
              <w:t>Unsupported (%)</w:t>
            </w:r>
          </w:p>
        </w:tc>
      </w:tr>
      <w:tr w:rsidR="005C7021" w14:paraId="11E95599" w14:textId="77777777">
        <w:trPr>
          <w:cantSplit/>
          <w:jc w:val="center"/>
        </w:trPr>
        <w:tc>
          <w:tcPr>
            <w:tcW w:w="2835" w:type="dxa"/>
            <w:vAlign w:val="center"/>
          </w:tcPr>
          <w:p w14:paraId="14FE7A52" w14:textId="77777777" w:rsidR="005C7021" w:rsidRDefault="002B4CF9">
            <w:pPr>
              <w:keepNext/>
              <w:spacing w:before="20" w:after="20" w:line="240" w:lineRule="auto"/>
            </w:pPr>
            <w:r>
              <w:rPr>
                <w:rFonts w:eastAsia="Times New Roman" w:cs="Times New Roman"/>
                <w:sz w:val="21"/>
              </w:rPr>
              <w:t>LLM, no retrieval</w:t>
            </w:r>
          </w:p>
        </w:tc>
        <w:tc>
          <w:tcPr>
            <w:tcW w:w="1587" w:type="dxa"/>
            <w:vAlign w:val="center"/>
          </w:tcPr>
          <w:p w14:paraId="01A768E5" w14:textId="77777777" w:rsidR="005C7021" w:rsidRDefault="002B4CF9">
            <w:pPr>
              <w:keepNext/>
              <w:spacing w:before="20" w:after="20" w:line="240" w:lineRule="auto"/>
              <w:jc w:val="center"/>
            </w:pPr>
            <w:r>
              <w:rPr>
                <w:rFonts w:eastAsia="Times New Roman" w:cs="Times New Roman"/>
                <w:sz w:val="21"/>
              </w:rPr>
              <w:t>64</w:t>
            </w:r>
          </w:p>
        </w:tc>
        <w:tc>
          <w:tcPr>
            <w:tcW w:w="1474" w:type="dxa"/>
            <w:vAlign w:val="center"/>
          </w:tcPr>
          <w:p w14:paraId="0E6FC926" w14:textId="77777777" w:rsidR="005C7021" w:rsidRDefault="002B4CF9">
            <w:pPr>
              <w:keepNext/>
              <w:spacing w:before="20" w:after="20" w:line="240" w:lineRule="auto"/>
              <w:jc w:val="center"/>
            </w:pPr>
            <w:r>
              <w:rPr>
                <w:rFonts w:eastAsia="Times New Roman" w:cs="Times New Roman"/>
                <w:sz w:val="21"/>
              </w:rPr>
              <w:t>0.32</w:t>
            </w:r>
          </w:p>
        </w:tc>
        <w:tc>
          <w:tcPr>
            <w:tcW w:w="1474" w:type="dxa"/>
            <w:vAlign w:val="center"/>
          </w:tcPr>
          <w:p w14:paraId="718473DF" w14:textId="77777777" w:rsidR="005C7021" w:rsidRDefault="002B4CF9">
            <w:pPr>
              <w:keepNext/>
              <w:spacing w:before="20" w:after="20" w:line="240" w:lineRule="auto"/>
              <w:jc w:val="center"/>
            </w:pPr>
            <w:r>
              <w:rPr>
                <w:rFonts w:eastAsia="Times New Roman" w:cs="Times New Roman"/>
                <w:sz w:val="21"/>
              </w:rPr>
              <w:t>4.0</w:t>
            </w:r>
          </w:p>
        </w:tc>
        <w:tc>
          <w:tcPr>
            <w:tcW w:w="1474" w:type="dxa"/>
            <w:vAlign w:val="center"/>
          </w:tcPr>
          <w:p w14:paraId="015E18C8" w14:textId="77777777" w:rsidR="005C7021" w:rsidRDefault="002B4CF9">
            <w:pPr>
              <w:keepNext/>
              <w:spacing w:before="20" w:after="20" w:line="240" w:lineRule="auto"/>
              <w:jc w:val="center"/>
            </w:pPr>
            <w:r>
              <w:rPr>
                <w:rFonts w:eastAsia="Times New Roman" w:cs="Times New Roman"/>
                <w:sz w:val="21"/>
              </w:rPr>
              <w:t>63.1</w:t>
            </w:r>
          </w:p>
        </w:tc>
      </w:tr>
      <w:tr w:rsidR="005C7021" w14:paraId="23739524" w14:textId="77777777">
        <w:trPr>
          <w:cantSplit/>
          <w:jc w:val="center"/>
        </w:trPr>
        <w:tc>
          <w:tcPr>
            <w:tcW w:w="2835" w:type="dxa"/>
            <w:vAlign w:val="center"/>
          </w:tcPr>
          <w:p w14:paraId="3F85971D" w14:textId="77777777" w:rsidR="005C7021" w:rsidRDefault="002B4CF9">
            <w:pPr>
              <w:keepNext/>
              <w:spacing w:before="20" w:after="20" w:line="240" w:lineRule="auto"/>
            </w:pPr>
            <w:r>
              <w:rPr>
                <w:rFonts w:eastAsia="Times New Roman" w:cs="Times New Roman"/>
                <w:sz w:val="21"/>
              </w:rPr>
              <w:t>Dense RAG</w:t>
            </w:r>
          </w:p>
        </w:tc>
        <w:tc>
          <w:tcPr>
            <w:tcW w:w="1587" w:type="dxa"/>
            <w:vAlign w:val="center"/>
          </w:tcPr>
          <w:p w14:paraId="03031249" w14:textId="77777777" w:rsidR="005C7021" w:rsidRDefault="002B4CF9">
            <w:pPr>
              <w:keepNext/>
              <w:spacing w:before="20" w:after="20" w:line="240" w:lineRule="auto"/>
              <w:jc w:val="center"/>
            </w:pPr>
            <w:r>
              <w:rPr>
                <w:rFonts w:eastAsia="Times New Roman" w:cs="Times New Roman"/>
                <w:sz w:val="21"/>
              </w:rPr>
              <w:t>76</w:t>
            </w:r>
          </w:p>
        </w:tc>
        <w:tc>
          <w:tcPr>
            <w:tcW w:w="1474" w:type="dxa"/>
            <w:vAlign w:val="center"/>
          </w:tcPr>
          <w:p w14:paraId="27E1351E" w14:textId="77777777" w:rsidR="005C7021" w:rsidRDefault="002B4CF9">
            <w:pPr>
              <w:keepNext/>
              <w:spacing w:before="20" w:after="20" w:line="240" w:lineRule="auto"/>
              <w:jc w:val="center"/>
            </w:pPr>
            <w:r>
              <w:rPr>
                <w:rFonts w:eastAsia="Times New Roman" w:cs="Times New Roman"/>
                <w:sz w:val="21"/>
              </w:rPr>
              <w:t>0.80</w:t>
            </w:r>
          </w:p>
        </w:tc>
        <w:tc>
          <w:tcPr>
            <w:tcW w:w="1474" w:type="dxa"/>
            <w:vAlign w:val="center"/>
          </w:tcPr>
          <w:p w14:paraId="05BF7507" w14:textId="77777777" w:rsidR="005C7021" w:rsidRDefault="002B4CF9">
            <w:pPr>
              <w:keepNext/>
              <w:spacing w:before="20" w:after="20" w:line="240" w:lineRule="auto"/>
              <w:jc w:val="center"/>
            </w:pPr>
            <w:r>
              <w:rPr>
                <w:rFonts w:eastAsia="Times New Roman" w:cs="Times New Roman"/>
                <w:sz w:val="21"/>
              </w:rPr>
              <w:t>0.0</w:t>
            </w:r>
          </w:p>
        </w:tc>
        <w:tc>
          <w:tcPr>
            <w:tcW w:w="1474" w:type="dxa"/>
            <w:vAlign w:val="center"/>
          </w:tcPr>
          <w:p w14:paraId="1CF94FB5" w14:textId="77777777" w:rsidR="005C7021" w:rsidRDefault="002B4CF9">
            <w:pPr>
              <w:keepNext/>
              <w:spacing w:before="20" w:after="20" w:line="240" w:lineRule="auto"/>
              <w:jc w:val="center"/>
            </w:pPr>
            <w:r>
              <w:rPr>
                <w:rFonts w:eastAsia="Times New Roman" w:cs="Times New Roman"/>
                <w:sz w:val="21"/>
              </w:rPr>
              <w:t>10.8</w:t>
            </w:r>
          </w:p>
        </w:tc>
      </w:tr>
      <w:tr w:rsidR="005C7021" w14:paraId="5B39DCA2" w14:textId="77777777">
        <w:trPr>
          <w:cantSplit/>
          <w:jc w:val="center"/>
        </w:trPr>
        <w:tc>
          <w:tcPr>
            <w:tcW w:w="2835" w:type="dxa"/>
            <w:vAlign w:val="center"/>
          </w:tcPr>
          <w:p w14:paraId="242D5D5F" w14:textId="77777777" w:rsidR="005C7021" w:rsidRDefault="002B4CF9">
            <w:pPr>
              <w:keepNext/>
              <w:spacing w:before="20" w:after="20" w:line="240" w:lineRule="auto"/>
            </w:pPr>
            <w:r>
              <w:rPr>
                <w:rFonts w:eastAsia="Times New Roman" w:cs="Times New Roman"/>
                <w:sz w:val="21"/>
              </w:rPr>
              <w:t>Hybrid RAG</w:t>
            </w:r>
          </w:p>
        </w:tc>
        <w:tc>
          <w:tcPr>
            <w:tcW w:w="1587" w:type="dxa"/>
            <w:vAlign w:val="center"/>
          </w:tcPr>
          <w:p w14:paraId="7B63D070" w14:textId="77777777" w:rsidR="005C7021" w:rsidRDefault="002B4CF9">
            <w:pPr>
              <w:keepNext/>
              <w:spacing w:before="20" w:after="20" w:line="240" w:lineRule="auto"/>
              <w:jc w:val="center"/>
            </w:pPr>
            <w:r>
              <w:rPr>
                <w:rFonts w:eastAsia="Times New Roman" w:cs="Times New Roman"/>
                <w:sz w:val="21"/>
              </w:rPr>
              <w:t>76</w:t>
            </w:r>
          </w:p>
        </w:tc>
        <w:tc>
          <w:tcPr>
            <w:tcW w:w="1474" w:type="dxa"/>
            <w:vAlign w:val="center"/>
          </w:tcPr>
          <w:p w14:paraId="3F404B1A" w14:textId="77777777" w:rsidR="005C7021" w:rsidRDefault="002B4CF9">
            <w:pPr>
              <w:keepNext/>
              <w:spacing w:before="20" w:after="20" w:line="240" w:lineRule="auto"/>
              <w:jc w:val="center"/>
            </w:pPr>
            <w:r>
              <w:rPr>
                <w:rFonts w:eastAsia="Times New Roman" w:cs="Times New Roman"/>
                <w:sz w:val="21"/>
              </w:rPr>
              <w:t>0.80</w:t>
            </w:r>
          </w:p>
        </w:tc>
        <w:tc>
          <w:tcPr>
            <w:tcW w:w="1474" w:type="dxa"/>
            <w:vAlign w:val="center"/>
          </w:tcPr>
          <w:p w14:paraId="208E0C60" w14:textId="77777777" w:rsidR="005C7021" w:rsidRDefault="002B4CF9">
            <w:pPr>
              <w:keepNext/>
              <w:spacing w:before="20" w:after="20" w:line="240" w:lineRule="auto"/>
              <w:jc w:val="center"/>
            </w:pPr>
            <w:r>
              <w:rPr>
                <w:rFonts w:eastAsia="Times New Roman" w:cs="Times New Roman"/>
                <w:sz w:val="21"/>
              </w:rPr>
              <w:t>0.0</w:t>
            </w:r>
          </w:p>
        </w:tc>
        <w:tc>
          <w:tcPr>
            <w:tcW w:w="1474" w:type="dxa"/>
            <w:vAlign w:val="center"/>
          </w:tcPr>
          <w:p w14:paraId="047D6FE2" w14:textId="77777777" w:rsidR="005C7021" w:rsidRDefault="002B4CF9">
            <w:pPr>
              <w:keepNext/>
              <w:spacing w:before="20" w:after="20" w:line="240" w:lineRule="auto"/>
              <w:jc w:val="center"/>
            </w:pPr>
            <w:r>
              <w:rPr>
                <w:rFonts w:eastAsia="Times New Roman" w:cs="Times New Roman"/>
                <w:sz w:val="21"/>
              </w:rPr>
              <w:t>7.9</w:t>
            </w:r>
          </w:p>
        </w:tc>
      </w:tr>
      <w:tr w:rsidR="005C7021" w14:paraId="350BDE1C" w14:textId="77777777">
        <w:trPr>
          <w:cantSplit/>
          <w:jc w:val="center"/>
        </w:trPr>
        <w:tc>
          <w:tcPr>
            <w:tcW w:w="2835" w:type="dxa"/>
            <w:vAlign w:val="center"/>
          </w:tcPr>
          <w:p w14:paraId="55D22125" w14:textId="77777777" w:rsidR="005C7021" w:rsidRDefault="002B4CF9">
            <w:pPr>
              <w:spacing w:before="20" w:after="20" w:line="240" w:lineRule="auto"/>
            </w:pPr>
            <w:r>
              <w:rPr>
                <w:rFonts w:eastAsia="Times New Roman" w:cs="Times New Roman"/>
                <w:b/>
                <w:sz w:val="21"/>
              </w:rPr>
              <w:t>Full system</w:t>
            </w:r>
          </w:p>
        </w:tc>
        <w:tc>
          <w:tcPr>
            <w:tcW w:w="1587" w:type="dxa"/>
            <w:vAlign w:val="center"/>
          </w:tcPr>
          <w:p w14:paraId="794E70AA" w14:textId="77777777" w:rsidR="005C7021" w:rsidRDefault="002B4CF9">
            <w:pPr>
              <w:spacing w:before="20" w:after="20" w:line="240" w:lineRule="auto"/>
              <w:jc w:val="center"/>
            </w:pPr>
            <w:r>
              <w:rPr>
                <w:rFonts w:eastAsia="Times New Roman" w:cs="Times New Roman"/>
                <w:b/>
                <w:sz w:val="21"/>
              </w:rPr>
              <w:t>76</w:t>
            </w:r>
          </w:p>
        </w:tc>
        <w:tc>
          <w:tcPr>
            <w:tcW w:w="1474" w:type="dxa"/>
            <w:vAlign w:val="center"/>
          </w:tcPr>
          <w:p w14:paraId="51451CFF" w14:textId="77777777" w:rsidR="005C7021" w:rsidRDefault="002B4CF9">
            <w:pPr>
              <w:spacing w:before="20" w:after="20" w:line="240" w:lineRule="auto"/>
              <w:jc w:val="center"/>
            </w:pPr>
            <w:r>
              <w:rPr>
                <w:rFonts w:eastAsia="Times New Roman" w:cs="Times New Roman"/>
                <w:b/>
                <w:sz w:val="21"/>
              </w:rPr>
              <w:t>0.80</w:t>
            </w:r>
          </w:p>
        </w:tc>
        <w:tc>
          <w:tcPr>
            <w:tcW w:w="1474" w:type="dxa"/>
            <w:vAlign w:val="center"/>
          </w:tcPr>
          <w:p w14:paraId="63764A8F" w14:textId="77777777" w:rsidR="005C7021" w:rsidRDefault="002B4CF9">
            <w:pPr>
              <w:spacing w:before="20" w:after="20" w:line="240" w:lineRule="auto"/>
              <w:jc w:val="center"/>
            </w:pPr>
            <w:r>
              <w:rPr>
                <w:rFonts w:eastAsia="Times New Roman" w:cs="Times New Roman"/>
                <w:b/>
                <w:sz w:val="21"/>
              </w:rPr>
              <w:t>0.0</w:t>
            </w:r>
          </w:p>
        </w:tc>
        <w:tc>
          <w:tcPr>
            <w:tcW w:w="1474" w:type="dxa"/>
            <w:vAlign w:val="center"/>
          </w:tcPr>
          <w:p w14:paraId="4C174DAE" w14:textId="77777777" w:rsidR="005C7021" w:rsidRDefault="002B4CF9">
            <w:pPr>
              <w:spacing w:before="20" w:after="20" w:line="240" w:lineRule="auto"/>
              <w:jc w:val="center"/>
            </w:pPr>
            <w:r>
              <w:rPr>
                <w:rFonts w:eastAsia="Times New Roman" w:cs="Times New Roman"/>
                <w:b/>
                <w:sz w:val="21"/>
              </w:rPr>
              <w:t>7.9</w:t>
            </w:r>
          </w:p>
        </w:tc>
      </w:tr>
    </w:tbl>
    <w:p w14:paraId="2354A01B" w14:textId="77777777" w:rsidR="005C7021" w:rsidRDefault="005C7021">
      <w:pPr>
        <w:spacing w:after="120" w:line="240" w:lineRule="auto"/>
      </w:pPr>
    </w:p>
    <w:p w14:paraId="008EEDAD" w14:textId="77777777" w:rsidR="005C7021" w:rsidRDefault="002B4CF9">
      <w:pPr>
        <w:keepNext/>
        <w:spacing w:before="240" w:after="0" w:line="240" w:lineRule="auto"/>
        <w:jc w:val="center"/>
      </w:pPr>
      <w:r>
        <w:rPr>
          <w:noProof/>
        </w:rPr>
        <w:drawing>
          <wp:inline distT="0" distB="0" distL="0" distR="0" wp14:anchorId="536E46B6" wp14:editId="489B936D">
            <wp:extent cx="5580000" cy="240388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03_qa.png"/>
                    <pic:cNvPicPr/>
                  </pic:nvPicPr>
                  <pic:blipFill>
                    <a:blip r:embed="rId58"/>
                    <a:stretch>
                      <a:fillRect/>
                    </a:stretch>
                  </pic:blipFill>
                  <pic:spPr>
                    <a:xfrm>
                      <a:off x="0" y="0"/>
                      <a:ext cx="5580000" cy="2403884"/>
                    </a:xfrm>
                    <a:prstGeom prst="rect">
                      <a:avLst/>
                    </a:prstGeom>
                  </pic:spPr>
                </pic:pic>
              </a:graphicData>
            </a:graphic>
          </wp:inline>
        </w:drawing>
      </w:r>
    </w:p>
    <w:p w14:paraId="0640AC5D" w14:textId="5F8DA0E0" w:rsidR="005C7021" w:rsidRDefault="002B4CF9">
      <w:pPr>
        <w:spacing w:before="80" w:after="320" w:line="240" w:lineRule="auto"/>
        <w:jc w:val="center"/>
      </w:pPr>
      <w:bookmarkStart w:id="101" w:name="_Toc244015561"/>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41</w:t>
      </w:r>
      <w:r>
        <w:rPr>
          <w:rFonts w:eastAsia="Times New Roman" w:cs="Times New Roman"/>
          <w:sz w:val="22"/>
        </w:rPr>
        <w:fldChar w:fldCharType="end"/>
      </w:r>
      <w:r>
        <w:rPr>
          <w:rFonts w:eastAsia="Times New Roman" w:cs="Times New Roman"/>
          <w:sz w:val="22"/>
        </w:rPr>
        <w:t>: Question answering: correctness, unsupported claims and fabricated citations</w:t>
      </w:r>
      <w:bookmarkEnd w:id="101"/>
    </w:p>
    <w:p w14:paraId="7A212D32" w14:textId="77777777" w:rsidR="005C7021" w:rsidRDefault="002B4CF9">
      <w:pPr>
        <w:spacing w:after="200"/>
        <w:jc w:val="both"/>
      </w:pPr>
      <w:r>
        <w:rPr>
          <w:rFonts w:eastAsia="Times New Roman" w:cs="Times New Roman"/>
          <w:b/>
        </w:rPr>
        <w:t>Interpretation.</w:t>
      </w:r>
      <w:r>
        <w:rPr>
          <w:rFonts w:eastAsia="Times New Roman" w:cs="Times New Roman"/>
        </w:rPr>
        <w:t xml:space="preserve"> Preserving the statute's structure pays off: clause-aware chunks beat fixed windows of the same size (MRR 0.717 vs 0.622), and exact provision lookup with re-ranking lifts first-rank accuracy from 0.47 to 0.75. Attaching citations from the knowledge base cut unsupported legal statements from 63% to 8% and fabricated provisions to zero.</w:t>
      </w:r>
    </w:p>
    <w:p w14:paraId="65CFD274" w14:textId="77777777" w:rsidR="005C7021" w:rsidRDefault="002B4CF9">
      <w:pPr>
        <w:pStyle w:val="Heading1"/>
        <w:pageBreakBefore/>
        <w:spacing w:before="0" w:after="280" w:line="276" w:lineRule="auto"/>
      </w:pPr>
      <w:bookmarkStart w:id="102" w:name="_Toc244015505"/>
      <w:r>
        <w:rPr>
          <w:rFonts w:ascii="Times New Roman" w:eastAsia="Times New Roman" w:hAnsi="Times New Roman" w:cs="Times New Roman"/>
          <w:color w:val="000000"/>
          <w:sz w:val="32"/>
        </w:rPr>
        <w:lastRenderedPageBreak/>
        <w:t>7 Challenges, Learnings, Contributions</w:t>
      </w:r>
      <w:bookmarkEnd w:id="102"/>
    </w:p>
    <w:p w14:paraId="70C98D52" w14:textId="77777777" w:rsidR="005C7021" w:rsidRDefault="002B4CF9">
      <w:pPr>
        <w:pStyle w:val="Heading2"/>
        <w:spacing w:before="320" w:after="160" w:line="276" w:lineRule="auto"/>
      </w:pPr>
      <w:bookmarkStart w:id="103" w:name="_Toc244015506"/>
      <w:r>
        <w:rPr>
          <w:rFonts w:eastAsia="Times New Roman" w:cs="Times New Roman"/>
          <w:color w:val="000000"/>
          <w:sz w:val="28"/>
        </w:rPr>
        <w:t>7.1 Technical Challenges Faced</w:t>
      </w:r>
      <w:bookmarkEnd w:id="103"/>
    </w:p>
    <w:p w14:paraId="7F3F732E"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Parsing the Gazette PDF:</w:t>
      </w:r>
      <w:r>
        <w:rPr>
          <w:rFonts w:eastAsia="Times New Roman" w:cs="Times New Roman"/>
        </w:rPr>
        <w:t xml:space="preserve"> page headers, a legacy-font masthead and marginal notes were mixed into the text; sections are accepted only in running order, and the penalty Schedule had to be rebuilt row by row.</w:t>
      </w:r>
    </w:p>
    <w:p w14:paraId="4032973C"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Hallucinated citations:</w:t>
      </w:r>
      <w:r>
        <w:rPr>
          <w:rFonts w:eastAsia="Times New Roman" w:cs="Times New Roman"/>
        </w:rPr>
        <w:t xml:space="preserve"> the model sometimes cited sections it was never shown; citations are now attached by the system and every quote is verified word for word.</w:t>
      </w:r>
    </w:p>
    <w:p w14:paraId="6FE0A572"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Real policies are hedged:</w:t>
      </w:r>
      <w:r>
        <w:rPr>
          <w:rFonts w:eastAsia="Times New Roman" w:cs="Times New Roman"/>
        </w:rPr>
        <w:t xml:space="preserve"> clauses that use the topic's vocabulary without meeting the duty (“we may retain your information indefinitely”) were read as Partial; hard-negative tests and the rule book now catch them.</w:t>
      </w:r>
    </w:p>
    <w:p w14:paraId="1837FFA7"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A generated policy failed its own audit:</w:t>
      </w:r>
      <w:r>
        <w:rPr>
          <w:rFonts w:eastAsia="Times New Roman" w:cs="Times New Roman"/>
        </w:rPr>
        <w:t xml:space="preserve"> the drafting template and the audit used different tests; one shared rule book now drafts and checks.</w:t>
      </w:r>
    </w:p>
    <w:p w14:paraId="37575940"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Memory on a student laptop:</w:t>
      </w:r>
      <w:r>
        <w:rPr>
          <w:rFonts w:eastAsia="Times New Roman" w:cs="Times New Roman"/>
        </w:rPr>
        <w:t xml:space="preserve"> embedding models, the evaluation and the server competed for 8–16 GB RAM; model loading was serialised and experiments run separately.</w:t>
      </w:r>
    </w:p>
    <w:p w14:paraId="2D07ACD7"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b/>
        </w:rPr>
        <w:t>Designing for every user:</w:t>
      </w:r>
      <w:r>
        <w:rPr>
          <w:rFonts w:eastAsia="Times New Roman" w:cs="Times New Roman"/>
        </w:rPr>
        <w:t xml:space="preserve"> two motion-heavy designs were rejected as hard to use; the final interface favours large type, plain words and minimal motion.</w:t>
      </w:r>
    </w:p>
    <w:p w14:paraId="1A7E7D9D" w14:textId="77777777" w:rsidR="005C7021" w:rsidRDefault="002B4CF9">
      <w:pPr>
        <w:pStyle w:val="Heading2"/>
        <w:spacing w:before="320" w:after="160" w:line="276" w:lineRule="auto"/>
      </w:pPr>
      <w:bookmarkStart w:id="104" w:name="_Toc244015507"/>
      <w:r>
        <w:rPr>
          <w:rFonts w:eastAsia="Times New Roman" w:cs="Times New Roman"/>
          <w:color w:val="000000"/>
          <w:sz w:val="28"/>
        </w:rPr>
        <w:t>7.2 Learning and Insights</w:t>
      </w:r>
      <w:bookmarkEnd w:id="104"/>
    </w:p>
    <w:p w14:paraId="01A5AAC8"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How Retrieval-Augmented Generation, hybrid retrieval and re-ranking work, and why statutory text needs structure-aware chunking.</w:t>
      </w:r>
    </w:p>
    <w:p w14:paraId="4B957DB7"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Designing multi-agent systems with LangGraph and keeping the LLM to judgement while the system controls citations.</w:t>
      </w:r>
    </w:p>
    <w:p w14:paraId="4104C520"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Measuring before believing: the knowledge graph, expected to help, lowered ranking, and we report it.</w:t>
      </w:r>
    </w:p>
    <w:p w14:paraId="6F0B344A"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Reading and applying the DPDP Act and Rules, including commencement, penalties and Data Principal rights.</w:t>
      </w:r>
    </w:p>
    <w:p w14:paraId="1BE1E8A8"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Secure web development (sessions, CSRF, rate limits) and privacy-by-design for our own users.</w:t>
      </w:r>
    </w:p>
    <w:p w14:paraId="44A72C8E" w14:textId="77777777" w:rsidR="005C7021" w:rsidRDefault="002B4CF9">
      <w:pPr>
        <w:tabs>
          <w:tab w:val="left" w:pos="510"/>
        </w:tabs>
        <w:spacing w:after="120"/>
        <w:ind w:left="510" w:hanging="340"/>
        <w:jc w:val="both"/>
      </w:pPr>
      <w:r>
        <w:rPr>
          <w:rFonts w:eastAsia="Times New Roman" w:cs="Times New Roman"/>
        </w:rPr>
        <w:lastRenderedPageBreak/>
        <w:t>•</w:t>
      </w:r>
      <w:r>
        <w:rPr>
          <w:rFonts w:eastAsia="Times New Roman" w:cs="Times New Roman"/>
        </w:rPr>
        <w:tab/>
      </w:r>
      <w:r>
        <w:rPr>
          <w:rFonts w:eastAsia="Times New Roman" w:cs="Times New Roman"/>
        </w:rPr>
        <w:t>Teamwork with Git, incremental delivery, automated testing and writing a research paper.</w:t>
      </w:r>
    </w:p>
    <w:p w14:paraId="5C650DEA" w14:textId="77777777" w:rsidR="005C7021" w:rsidRDefault="002B4CF9">
      <w:pPr>
        <w:pStyle w:val="Heading2"/>
        <w:spacing w:before="320" w:after="160" w:line="276" w:lineRule="auto"/>
      </w:pPr>
      <w:bookmarkStart w:id="105" w:name="_Toc244015508"/>
      <w:r>
        <w:rPr>
          <w:rFonts w:eastAsia="Times New Roman" w:cs="Times New Roman"/>
          <w:color w:val="000000"/>
          <w:sz w:val="28"/>
        </w:rPr>
        <w:t>7.3 Individual Contributions</w:t>
      </w:r>
      <w:bookmarkEnd w:id="105"/>
    </w:p>
    <w:p w14:paraId="2BD3AB0B" w14:textId="77777777" w:rsidR="005C7021" w:rsidRDefault="002B4CF9">
      <w:pPr>
        <w:spacing w:after="200"/>
        <w:jc w:val="both"/>
      </w:pPr>
      <w:r>
        <w:rPr>
          <w:rFonts w:eastAsia="Times New Roman" w:cs="Times New Roman"/>
        </w:rPr>
        <w:t>Responsibilities and contribution of each member:</w:t>
      </w:r>
    </w:p>
    <w:p w14:paraId="72558116" w14:textId="62B39FA4" w:rsidR="005C7021" w:rsidRDefault="002B4CF9">
      <w:pPr>
        <w:keepNext/>
        <w:spacing w:before="280" w:after="120" w:line="240" w:lineRule="auto"/>
        <w:jc w:val="center"/>
      </w:pPr>
      <w:bookmarkStart w:id="106" w:name="_Toc244015591"/>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21</w:t>
      </w:r>
      <w:r>
        <w:rPr>
          <w:rFonts w:eastAsia="Times New Roman" w:cs="Times New Roman"/>
          <w:sz w:val="22"/>
        </w:rPr>
        <w:fldChar w:fldCharType="end"/>
      </w:r>
      <w:r>
        <w:rPr>
          <w:rFonts w:eastAsia="Times New Roman" w:cs="Times New Roman"/>
          <w:sz w:val="22"/>
        </w:rPr>
        <w:t>: Individual contributions</w:t>
      </w:r>
      <w:bookmarkEnd w:id="106"/>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794"/>
        <w:gridCol w:w="2608"/>
        <w:gridCol w:w="3969"/>
        <w:gridCol w:w="1417"/>
      </w:tblGrid>
      <w:tr w:rsidR="005C7021" w14:paraId="1F6FB778" w14:textId="77777777">
        <w:trPr>
          <w:cantSplit/>
          <w:tblHeader/>
          <w:jc w:val="center"/>
        </w:trPr>
        <w:tc>
          <w:tcPr>
            <w:tcW w:w="794" w:type="dxa"/>
            <w:shd w:val="clear" w:color="auto" w:fill="DCE3EF"/>
            <w:vAlign w:val="center"/>
          </w:tcPr>
          <w:p w14:paraId="55461CC1" w14:textId="77777777" w:rsidR="005C7021" w:rsidRDefault="002B4CF9">
            <w:pPr>
              <w:keepNext/>
              <w:spacing w:before="20" w:after="20" w:line="240" w:lineRule="auto"/>
              <w:jc w:val="center"/>
            </w:pPr>
            <w:r>
              <w:rPr>
                <w:rFonts w:eastAsia="Times New Roman" w:cs="Times New Roman"/>
                <w:b/>
                <w:sz w:val="21"/>
              </w:rPr>
              <w:t>Sr. No.</w:t>
            </w:r>
          </w:p>
        </w:tc>
        <w:tc>
          <w:tcPr>
            <w:tcW w:w="2608" w:type="dxa"/>
            <w:shd w:val="clear" w:color="auto" w:fill="DCE3EF"/>
            <w:vAlign w:val="center"/>
          </w:tcPr>
          <w:p w14:paraId="7DCA0A60" w14:textId="77777777" w:rsidR="005C7021" w:rsidRDefault="002B4CF9">
            <w:pPr>
              <w:keepNext/>
              <w:spacing w:before="20" w:after="20" w:line="240" w:lineRule="auto"/>
              <w:jc w:val="center"/>
            </w:pPr>
            <w:r>
              <w:rPr>
                <w:rFonts w:eastAsia="Times New Roman" w:cs="Times New Roman"/>
                <w:b/>
                <w:sz w:val="21"/>
              </w:rPr>
              <w:t>Member</w:t>
            </w:r>
          </w:p>
        </w:tc>
        <w:tc>
          <w:tcPr>
            <w:tcW w:w="3969" w:type="dxa"/>
            <w:shd w:val="clear" w:color="auto" w:fill="DCE3EF"/>
            <w:vAlign w:val="center"/>
          </w:tcPr>
          <w:p w14:paraId="4AFD0527" w14:textId="77777777" w:rsidR="005C7021" w:rsidRDefault="002B4CF9">
            <w:pPr>
              <w:keepNext/>
              <w:spacing w:before="20" w:after="20" w:line="240" w:lineRule="auto"/>
              <w:jc w:val="center"/>
            </w:pPr>
            <w:r>
              <w:rPr>
                <w:rFonts w:eastAsia="Times New Roman" w:cs="Times New Roman"/>
                <w:b/>
                <w:sz w:val="21"/>
              </w:rPr>
              <w:t>Primary responsibilities</w:t>
            </w:r>
          </w:p>
        </w:tc>
        <w:tc>
          <w:tcPr>
            <w:tcW w:w="1417" w:type="dxa"/>
            <w:shd w:val="clear" w:color="auto" w:fill="DCE3EF"/>
            <w:vAlign w:val="center"/>
          </w:tcPr>
          <w:p w14:paraId="67BB81CE" w14:textId="77777777" w:rsidR="005C7021" w:rsidRDefault="002B4CF9">
            <w:pPr>
              <w:keepNext/>
              <w:spacing w:before="20" w:after="20" w:line="240" w:lineRule="auto"/>
              <w:jc w:val="center"/>
            </w:pPr>
            <w:r>
              <w:rPr>
                <w:rFonts w:eastAsia="Times New Roman" w:cs="Times New Roman"/>
                <w:b/>
                <w:sz w:val="21"/>
              </w:rPr>
              <w:t>Contribution (%)</w:t>
            </w:r>
          </w:p>
        </w:tc>
      </w:tr>
      <w:tr w:rsidR="005C7021" w14:paraId="1E5270F9" w14:textId="77777777">
        <w:trPr>
          <w:cantSplit/>
          <w:jc w:val="center"/>
        </w:trPr>
        <w:tc>
          <w:tcPr>
            <w:tcW w:w="794" w:type="dxa"/>
            <w:vAlign w:val="center"/>
          </w:tcPr>
          <w:p w14:paraId="1BDE4532" w14:textId="77777777" w:rsidR="005C7021" w:rsidRDefault="002B4CF9">
            <w:pPr>
              <w:keepNext/>
              <w:spacing w:before="20" w:after="20" w:line="240" w:lineRule="auto"/>
              <w:jc w:val="center"/>
            </w:pPr>
            <w:r>
              <w:rPr>
                <w:rFonts w:eastAsia="Times New Roman" w:cs="Times New Roman"/>
                <w:sz w:val="21"/>
              </w:rPr>
              <w:t>1</w:t>
            </w:r>
          </w:p>
        </w:tc>
        <w:tc>
          <w:tcPr>
            <w:tcW w:w="2608" w:type="dxa"/>
            <w:vAlign w:val="center"/>
          </w:tcPr>
          <w:p w14:paraId="39115765" w14:textId="77777777" w:rsidR="005C7021" w:rsidRDefault="002B4CF9">
            <w:pPr>
              <w:keepNext/>
              <w:spacing w:before="20" w:after="20" w:line="240" w:lineRule="auto"/>
            </w:pPr>
            <w:r>
              <w:rPr>
                <w:rFonts w:eastAsia="Times New Roman" w:cs="Times New Roman"/>
                <w:sz w:val="21"/>
              </w:rPr>
              <w:t>Raj Ashok Nikam</w:t>
            </w:r>
          </w:p>
        </w:tc>
        <w:tc>
          <w:tcPr>
            <w:tcW w:w="3969" w:type="dxa"/>
            <w:vAlign w:val="center"/>
          </w:tcPr>
          <w:p w14:paraId="69529B6D" w14:textId="77777777" w:rsidR="005C7021" w:rsidRDefault="002B4CF9">
            <w:pPr>
              <w:keepNext/>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[Add responsibilities]</w:t>
            </w:r>
          </w:p>
        </w:tc>
        <w:tc>
          <w:tcPr>
            <w:tcW w:w="1417" w:type="dxa"/>
            <w:vAlign w:val="center"/>
          </w:tcPr>
          <w:p w14:paraId="2121875B" w14:textId="77777777" w:rsidR="005C7021" w:rsidRDefault="002B4CF9">
            <w:pPr>
              <w:keepNext/>
              <w:spacing w:before="20" w:after="20" w:line="240" w:lineRule="auto"/>
              <w:jc w:val="center"/>
            </w:pPr>
            <w:r>
              <w:rPr>
                <w:rFonts w:ascii="Segoe UI Symbol" w:eastAsia="Segoe UI Symbol" w:hAnsi="Segoe UI Symbol" w:cs="Segoe UI Symbol"/>
                <w:b/>
                <w:color w:val="D00000"/>
                <w:sz w:val="21"/>
              </w:rPr>
              <w:t xml:space="preserve">● </w:t>
            </w:r>
            <w:r>
              <w:rPr>
                <w:rFonts w:eastAsia="Times New Roman" w:cs="Times New Roman"/>
                <w:b/>
                <w:color w:val="D00000"/>
                <w:sz w:val="21"/>
              </w:rPr>
              <w:t>[%]</w:t>
            </w:r>
          </w:p>
        </w:tc>
      </w:tr>
      <w:tr w:rsidR="005C7021" w14:paraId="45A8B390" w14:textId="77777777">
        <w:trPr>
          <w:cantSplit/>
          <w:jc w:val="center"/>
        </w:trPr>
        <w:tc>
          <w:tcPr>
            <w:tcW w:w="794" w:type="dxa"/>
            <w:vAlign w:val="center"/>
          </w:tcPr>
          <w:p w14:paraId="5BC4BBCD" w14:textId="77777777" w:rsidR="005C7021" w:rsidRDefault="002B4CF9">
            <w:pPr>
              <w:keepNext/>
              <w:spacing w:before="20" w:after="20" w:line="240" w:lineRule="auto"/>
              <w:jc w:val="center"/>
            </w:pPr>
            <w:r>
              <w:rPr>
                <w:rFonts w:eastAsia="Times New Roman" w:cs="Times New Roman"/>
                <w:sz w:val="21"/>
              </w:rPr>
              <w:t>2</w:t>
            </w:r>
          </w:p>
        </w:tc>
        <w:tc>
          <w:tcPr>
            <w:tcW w:w="2608" w:type="dxa"/>
            <w:vAlign w:val="center"/>
          </w:tcPr>
          <w:p w14:paraId="25657BEB" w14:textId="77777777" w:rsidR="005C7021" w:rsidRDefault="002B4CF9">
            <w:pPr>
              <w:keepNext/>
              <w:spacing w:before="20" w:after="20" w:line="240" w:lineRule="auto"/>
            </w:pPr>
            <w:r>
              <w:rPr>
                <w:rFonts w:eastAsia="Times New Roman" w:cs="Times New Roman"/>
                <w:sz w:val="21"/>
              </w:rPr>
              <w:t>Aditya Sachin Patil</w:t>
            </w:r>
          </w:p>
        </w:tc>
        <w:tc>
          <w:tcPr>
            <w:tcW w:w="3969" w:type="dxa"/>
            <w:vAlign w:val="center"/>
          </w:tcPr>
          <w:p w14:paraId="414FB50C" w14:textId="77777777" w:rsidR="005C7021" w:rsidRDefault="002B4CF9">
            <w:pPr>
              <w:keepNext/>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[Add responsibilities]</w:t>
            </w:r>
          </w:p>
        </w:tc>
        <w:tc>
          <w:tcPr>
            <w:tcW w:w="1417" w:type="dxa"/>
            <w:vAlign w:val="center"/>
          </w:tcPr>
          <w:p w14:paraId="29E15C8F" w14:textId="77777777" w:rsidR="005C7021" w:rsidRDefault="002B4CF9">
            <w:pPr>
              <w:keepNext/>
              <w:spacing w:before="20" w:after="20" w:line="240" w:lineRule="auto"/>
              <w:jc w:val="center"/>
            </w:pPr>
            <w:r>
              <w:rPr>
                <w:rFonts w:ascii="Segoe UI Symbol" w:eastAsia="Segoe UI Symbol" w:hAnsi="Segoe UI Symbol" w:cs="Segoe UI Symbol"/>
                <w:b/>
                <w:color w:val="D00000"/>
                <w:sz w:val="21"/>
              </w:rPr>
              <w:t xml:space="preserve">● </w:t>
            </w:r>
            <w:r>
              <w:rPr>
                <w:rFonts w:eastAsia="Times New Roman" w:cs="Times New Roman"/>
                <w:b/>
                <w:color w:val="D00000"/>
                <w:sz w:val="21"/>
              </w:rPr>
              <w:t>[%]</w:t>
            </w:r>
          </w:p>
        </w:tc>
      </w:tr>
      <w:tr w:rsidR="005C7021" w14:paraId="3F38CA13" w14:textId="77777777">
        <w:trPr>
          <w:cantSplit/>
          <w:jc w:val="center"/>
        </w:trPr>
        <w:tc>
          <w:tcPr>
            <w:tcW w:w="794" w:type="dxa"/>
            <w:vAlign w:val="center"/>
          </w:tcPr>
          <w:p w14:paraId="73FD7E71" w14:textId="77777777" w:rsidR="005C7021" w:rsidRDefault="002B4CF9">
            <w:pPr>
              <w:keepNext/>
              <w:spacing w:before="20" w:after="20" w:line="240" w:lineRule="auto"/>
              <w:jc w:val="center"/>
            </w:pPr>
            <w:r>
              <w:rPr>
                <w:rFonts w:eastAsia="Times New Roman" w:cs="Times New Roman"/>
                <w:sz w:val="21"/>
              </w:rPr>
              <w:t>3</w:t>
            </w:r>
          </w:p>
        </w:tc>
        <w:tc>
          <w:tcPr>
            <w:tcW w:w="2608" w:type="dxa"/>
            <w:vAlign w:val="center"/>
          </w:tcPr>
          <w:p w14:paraId="5EE89ACD" w14:textId="77777777" w:rsidR="005C7021" w:rsidRDefault="002B4CF9">
            <w:pPr>
              <w:keepNext/>
              <w:spacing w:before="20" w:after="20" w:line="240" w:lineRule="auto"/>
            </w:pPr>
            <w:r>
              <w:rPr>
                <w:rFonts w:eastAsia="Times New Roman" w:cs="Times New Roman"/>
                <w:sz w:val="21"/>
              </w:rPr>
              <w:t>Varad Rahul Mhetar</w:t>
            </w:r>
          </w:p>
        </w:tc>
        <w:tc>
          <w:tcPr>
            <w:tcW w:w="3969" w:type="dxa"/>
            <w:vAlign w:val="center"/>
          </w:tcPr>
          <w:p w14:paraId="1C879E17" w14:textId="77777777" w:rsidR="005C7021" w:rsidRDefault="002B4CF9">
            <w:pPr>
              <w:keepNext/>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[Add responsibilities]</w:t>
            </w:r>
          </w:p>
        </w:tc>
        <w:tc>
          <w:tcPr>
            <w:tcW w:w="1417" w:type="dxa"/>
            <w:vAlign w:val="center"/>
          </w:tcPr>
          <w:p w14:paraId="19C89640" w14:textId="77777777" w:rsidR="005C7021" w:rsidRDefault="002B4CF9">
            <w:pPr>
              <w:keepNext/>
              <w:spacing w:before="20" w:after="20" w:line="240" w:lineRule="auto"/>
              <w:jc w:val="center"/>
            </w:pPr>
            <w:r>
              <w:rPr>
                <w:rFonts w:ascii="Segoe UI Symbol" w:eastAsia="Segoe UI Symbol" w:hAnsi="Segoe UI Symbol" w:cs="Segoe UI Symbol"/>
                <w:b/>
                <w:color w:val="D00000"/>
                <w:sz w:val="21"/>
              </w:rPr>
              <w:t xml:space="preserve">● </w:t>
            </w:r>
            <w:r>
              <w:rPr>
                <w:rFonts w:eastAsia="Times New Roman" w:cs="Times New Roman"/>
                <w:b/>
                <w:color w:val="D00000"/>
                <w:sz w:val="21"/>
              </w:rPr>
              <w:t>[%]</w:t>
            </w:r>
          </w:p>
        </w:tc>
      </w:tr>
      <w:tr w:rsidR="005C7021" w14:paraId="59AC51B3" w14:textId="77777777">
        <w:trPr>
          <w:cantSplit/>
          <w:jc w:val="center"/>
        </w:trPr>
        <w:tc>
          <w:tcPr>
            <w:tcW w:w="794" w:type="dxa"/>
            <w:vAlign w:val="center"/>
          </w:tcPr>
          <w:p w14:paraId="00AD16EB" w14:textId="77777777" w:rsidR="005C7021" w:rsidRDefault="002B4CF9">
            <w:pPr>
              <w:keepNext/>
              <w:spacing w:before="20" w:after="20" w:line="240" w:lineRule="auto"/>
              <w:jc w:val="center"/>
            </w:pPr>
            <w:r>
              <w:rPr>
                <w:rFonts w:eastAsia="Times New Roman" w:cs="Times New Roman"/>
                <w:sz w:val="21"/>
              </w:rPr>
              <w:t>4</w:t>
            </w:r>
          </w:p>
        </w:tc>
        <w:tc>
          <w:tcPr>
            <w:tcW w:w="2608" w:type="dxa"/>
            <w:vAlign w:val="center"/>
          </w:tcPr>
          <w:p w14:paraId="0B54EAF3" w14:textId="77777777" w:rsidR="005C7021" w:rsidRDefault="002B4CF9">
            <w:pPr>
              <w:keepNext/>
              <w:spacing w:before="20" w:after="20" w:line="240" w:lineRule="auto"/>
            </w:pPr>
            <w:r>
              <w:rPr>
                <w:rFonts w:eastAsia="Times New Roman" w:cs="Times New Roman"/>
                <w:sz w:val="21"/>
              </w:rPr>
              <w:t>Shubham Sanjaykumar Rajurkar</w:t>
            </w:r>
          </w:p>
        </w:tc>
        <w:tc>
          <w:tcPr>
            <w:tcW w:w="3969" w:type="dxa"/>
            <w:vAlign w:val="center"/>
          </w:tcPr>
          <w:p w14:paraId="53C61AE2" w14:textId="77777777" w:rsidR="005C7021" w:rsidRDefault="002B4CF9">
            <w:pPr>
              <w:keepNext/>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[Add responsibilities]</w:t>
            </w:r>
          </w:p>
        </w:tc>
        <w:tc>
          <w:tcPr>
            <w:tcW w:w="1417" w:type="dxa"/>
            <w:vAlign w:val="center"/>
          </w:tcPr>
          <w:p w14:paraId="720234B1" w14:textId="77777777" w:rsidR="005C7021" w:rsidRDefault="002B4CF9">
            <w:pPr>
              <w:keepNext/>
              <w:spacing w:before="20" w:after="20" w:line="240" w:lineRule="auto"/>
              <w:jc w:val="center"/>
            </w:pPr>
            <w:r>
              <w:rPr>
                <w:rFonts w:ascii="Segoe UI Symbol" w:eastAsia="Segoe UI Symbol" w:hAnsi="Segoe UI Symbol" w:cs="Segoe UI Symbol"/>
                <w:b/>
                <w:color w:val="D00000"/>
                <w:sz w:val="21"/>
              </w:rPr>
              <w:t xml:space="preserve">● </w:t>
            </w:r>
            <w:r>
              <w:rPr>
                <w:rFonts w:eastAsia="Times New Roman" w:cs="Times New Roman"/>
                <w:b/>
                <w:color w:val="D00000"/>
                <w:sz w:val="21"/>
              </w:rPr>
              <w:t>[%]</w:t>
            </w:r>
          </w:p>
        </w:tc>
      </w:tr>
      <w:tr w:rsidR="005C7021" w14:paraId="08A9A846" w14:textId="77777777">
        <w:trPr>
          <w:cantSplit/>
          <w:jc w:val="center"/>
        </w:trPr>
        <w:tc>
          <w:tcPr>
            <w:tcW w:w="794" w:type="dxa"/>
            <w:vAlign w:val="center"/>
          </w:tcPr>
          <w:p w14:paraId="42C73358" w14:textId="77777777" w:rsidR="005C7021" w:rsidRDefault="002B4CF9">
            <w:pPr>
              <w:spacing w:before="20" w:after="20" w:line="240" w:lineRule="auto"/>
              <w:jc w:val="center"/>
            </w:pPr>
            <w:r>
              <w:rPr>
                <w:rFonts w:eastAsia="Times New Roman" w:cs="Times New Roman"/>
                <w:sz w:val="21"/>
              </w:rPr>
              <w:t>5</w:t>
            </w:r>
          </w:p>
        </w:tc>
        <w:tc>
          <w:tcPr>
            <w:tcW w:w="2608" w:type="dxa"/>
            <w:vAlign w:val="center"/>
          </w:tcPr>
          <w:p w14:paraId="6F097F59" w14:textId="77777777" w:rsidR="005C7021" w:rsidRDefault="002B4CF9">
            <w:pPr>
              <w:spacing w:before="20" w:after="20" w:line="240" w:lineRule="auto"/>
            </w:pPr>
            <w:r>
              <w:rPr>
                <w:rFonts w:eastAsia="Times New Roman" w:cs="Times New Roman"/>
                <w:sz w:val="21"/>
              </w:rPr>
              <w:t>Shubhdeep Sunil Jasuja</w:t>
            </w:r>
          </w:p>
        </w:tc>
        <w:tc>
          <w:tcPr>
            <w:tcW w:w="3969" w:type="dxa"/>
            <w:vAlign w:val="center"/>
          </w:tcPr>
          <w:p w14:paraId="5A676501" w14:textId="77777777" w:rsidR="005C7021" w:rsidRDefault="002B4CF9">
            <w:pPr>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[Add responsibilities]</w:t>
            </w:r>
          </w:p>
        </w:tc>
        <w:tc>
          <w:tcPr>
            <w:tcW w:w="1417" w:type="dxa"/>
            <w:vAlign w:val="center"/>
          </w:tcPr>
          <w:p w14:paraId="4B9AB1F4" w14:textId="77777777" w:rsidR="005C7021" w:rsidRDefault="002B4CF9">
            <w:pPr>
              <w:spacing w:before="20" w:after="20" w:line="240" w:lineRule="auto"/>
              <w:jc w:val="center"/>
            </w:pPr>
            <w:r>
              <w:rPr>
                <w:rFonts w:ascii="Segoe UI Symbol" w:eastAsia="Segoe UI Symbol" w:hAnsi="Segoe UI Symbol" w:cs="Segoe UI Symbol"/>
                <w:b/>
                <w:color w:val="D00000"/>
                <w:sz w:val="21"/>
              </w:rPr>
              <w:t xml:space="preserve">● </w:t>
            </w:r>
            <w:r>
              <w:rPr>
                <w:rFonts w:eastAsia="Times New Roman" w:cs="Times New Roman"/>
                <w:b/>
                <w:color w:val="D00000"/>
                <w:sz w:val="21"/>
              </w:rPr>
              <w:t>[%]</w:t>
            </w:r>
          </w:p>
        </w:tc>
      </w:tr>
    </w:tbl>
    <w:p w14:paraId="6FA9359B" w14:textId="77777777" w:rsidR="005C7021" w:rsidRDefault="005C7021">
      <w:pPr>
        <w:spacing w:after="120" w:line="240" w:lineRule="auto"/>
      </w:pPr>
    </w:p>
    <w:p w14:paraId="497A73A5" w14:textId="77777777" w:rsidR="005C7021" w:rsidRDefault="002B4CF9">
      <w:pPr>
        <w:pStyle w:val="Heading1"/>
        <w:pageBreakBefore/>
        <w:spacing w:before="0" w:after="280" w:line="276" w:lineRule="auto"/>
      </w:pPr>
      <w:bookmarkStart w:id="107" w:name="_Toc244015509"/>
      <w:r>
        <w:rPr>
          <w:rFonts w:ascii="Times New Roman" w:eastAsia="Times New Roman" w:hAnsi="Times New Roman" w:cs="Times New Roman"/>
          <w:color w:val="000000"/>
          <w:sz w:val="32"/>
        </w:rPr>
        <w:lastRenderedPageBreak/>
        <w:t>8 Conclusion and Future Work</w:t>
      </w:r>
      <w:bookmarkEnd w:id="107"/>
    </w:p>
    <w:p w14:paraId="79B34FFD" w14:textId="77777777" w:rsidR="005C7021" w:rsidRDefault="002B4CF9">
      <w:pPr>
        <w:pStyle w:val="Heading2"/>
        <w:spacing w:before="320" w:after="160" w:line="276" w:lineRule="auto"/>
      </w:pPr>
      <w:bookmarkStart w:id="108" w:name="_Toc244015510"/>
      <w:r>
        <w:rPr>
          <w:rFonts w:eastAsia="Times New Roman" w:cs="Times New Roman"/>
          <w:color w:val="000000"/>
          <w:sz w:val="28"/>
        </w:rPr>
        <w:t>8.1 Conclusion</w:t>
      </w:r>
      <w:bookmarkEnd w:id="108"/>
    </w:p>
    <w:p w14:paraId="6F108EF3" w14:textId="77777777" w:rsidR="005C7021" w:rsidRDefault="002B4CF9">
      <w:pPr>
        <w:spacing w:after="200"/>
        <w:jc w:val="both"/>
      </w:pPr>
      <w:r>
        <w:rPr>
          <w:rFonts w:eastAsia="Times New Roman" w:cs="Times New Roman"/>
        </w:rPr>
        <w:t>This project built DPDP Compass, a retrieval-augmented, multi-agent system that audits privacy policies against India's DPDP Act, 2023 and Rules, 2025, drafts policies that pass the same audit, and answers citizens' questions about their rights. A clause-aware knowledge base of the Gazette text, hybrid retrieval with exact provision lookup and re-ranking, per-obligation judgement, citations attached by construction, guardrails and a shared rule book together make each verdict traceable to the clause it read</w:t>
      </w:r>
      <w:r>
        <w:rPr>
          <w:rFonts w:eastAsia="Times New Roman" w:cs="Times New Roman"/>
        </w:rPr>
        <w:t xml:space="preserve"> and the provision it rests on.</w:t>
      </w:r>
    </w:p>
    <w:p w14:paraId="6948EBCC" w14:textId="77777777" w:rsidR="005C7021" w:rsidRDefault="002B4CF9">
      <w:pPr>
        <w:spacing w:after="200"/>
        <w:jc w:val="both"/>
      </w:pPr>
      <w:r>
        <w:rPr>
          <w:rFonts w:eastAsia="Times New Roman" w:cs="Times New Roman"/>
        </w:rPr>
        <w:t>All four objectives were addressed: the engine retrieves and verifies obligations (Hit@1 0.746, nDCG@10 0.861); the business module returns a cited, ranked report with fixes and a generator whose complete drafts audit at 100; the citizen module answers in three languages and checks app policies; and evaluation shows the pipeline agrees with human labels better than a single prompt and keyword rules (kappa 0.69 on 20 real policies) while eliminating fabricated citations in our sample. The system gives guidan</w:t>
      </w:r>
      <w:r>
        <w:rPr>
          <w:rFonts w:eastAsia="Times New Roman" w:cs="Times New Roman"/>
        </w:rPr>
        <w:t>ce, not legal advice.</w:t>
      </w:r>
    </w:p>
    <w:p w14:paraId="2D8AE420" w14:textId="77777777" w:rsidR="005C7021" w:rsidRDefault="002B4CF9">
      <w:pPr>
        <w:pStyle w:val="Heading2"/>
        <w:spacing w:before="320" w:after="160" w:line="276" w:lineRule="auto"/>
      </w:pPr>
      <w:bookmarkStart w:id="109" w:name="_Toc244015511"/>
      <w:r>
        <w:rPr>
          <w:rFonts w:eastAsia="Times New Roman" w:cs="Times New Roman"/>
          <w:color w:val="000000"/>
          <w:sz w:val="28"/>
        </w:rPr>
        <w:t>8.2 Future Work</w:t>
      </w:r>
      <w:bookmarkEnd w:id="109"/>
    </w:p>
    <w:p w14:paraId="445E727F"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Index the full DPDP Rules, 2025 in the evaluation and handle Significant Data Fiduciary duties (DPIA, audits, DPO).</w:t>
      </w:r>
    </w:p>
    <w:p w14:paraId="765B47ED"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Extend DPDP-Real to more sectors and policies, and have DPDP-QA reviewed by legal practitioners.</w:t>
      </w:r>
    </w:p>
    <w:p w14:paraId="26E34E7A"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Add Consent Manager integration once the Board publishes the technical standards.</w:t>
      </w:r>
    </w:p>
    <w:p w14:paraId="79467010"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Add a user study with citizens and compliance officers; add more Indian languages.</w:t>
      </w:r>
    </w:p>
    <w:p w14:paraId="1E461C89"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Offer a browser extension that checks a website's policy in place, and continuous monitoring of policy changes.</w:t>
      </w:r>
    </w:p>
    <w:p w14:paraId="02C17E07"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Deploy on a cloud platform with managed Qdrant and PostgreSQL.</w:t>
      </w:r>
    </w:p>
    <w:p w14:paraId="540C863E" w14:textId="77777777" w:rsidR="005C7021" w:rsidRDefault="002B4CF9">
      <w:pPr>
        <w:pStyle w:val="Heading1"/>
        <w:pageBreakBefore/>
        <w:spacing w:before="0" w:after="280" w:line="276" w:lineRule="auto"/>
      </w:pPr>
      <w:bookmarkStart w:id="110" w:name="_Toc244015512"/>
      <w:r>
        <w:rPr>
          <w:rFonts w:ascii="Times New Roman" w:eastAsia="Times New Roman" w:hAnsi="Times New Roman" w:cs="Times New Roman"/>
          <w:color w:val="000000"/>
          <w:sz w:val="32"/>
        </w:rPr>
        <w:lastRenderedPageBreak/>
        <w:t>9 References</w:t>
      </w:r>
      <w:bookmarkEnd w:id="110"/>
    </w:p>
    <w:p w14:paraId="7F86DF19" w14:textId="77777777" w:rsidR="005C7021" w:rsidRDefault="002B4CF9">
      <w:pPr>
        <w:pStyle w:val="Heading2"/>
        <w:spacing w:before="320" w:after="160" w:line="276" w:lineRule="auto"/>
      </w:pPr>
      <w:bookmarkStart w:id="111" w:name="_Toc244015513"/>
      <w:r>
        <w:rPr>
          <w:rFonts w:eastAsia="Times New Roman" w:cs="Times New Roman"/>
          <w:color w:val="000000"/>
          <w:sz w:val="28"/>
        </w:rPr>
        <w:t>9.1 Books</w:t>
      </w:r>
      <w:bookmarkEnd w:id="111"/>
    </w:p>
    <w:p w14:paraId="7429CC79"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I. Sommerville, Software Engineering, 10th ed. Pearson, 2016.</w:t>
      </w:r>
    </w:p>
    <w:p w14:paraId="02962AAF"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R. S. Pressman and B. R. Maxim, Software Engineering: A Practitioner's Approach, 9th ed. McGraw-Hill, 2019.</w:t>
      </w:r>
    </w:p>
    <w:p w14:paraId="55F01E44"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C. D. Manning, P. Raghavan and H. Schütze, Introduction to Information Retrieval. Cambridge University Press, 2008.</w:t>
      </w:r>
    </w:p>
    <w:p w14:paraId="77C5F45D" w14:textId="77777777" w:rsidR="005C7021" w:rsidRDefault="002B4CF9">
      <w:pPr>
        <w:pStyle w:val="Heading2"/>
        <w:spacing w:before="320" w:after="160" w:line="276" w:lineRule="auto"/>
      </w:pPr>
      <w:bookmarkStart w:id="112" w:name="_Toc244015514"/>
      <w:r>
        <w:rPr>
          <w:rFonts w:eastAsia="Times New Roman" w:cs="Times New Roman"/>
          <w:color w:val="000000"/>
          <w:sz w:val="28"/>
        </w:rPr>
        <w:t>9.2 Research Papers and Journal Articles</w:t>
      </w:r>
      <w:bookmarkEnd w:id="112"/>
    </w:p>
    <w:p w14:paraId="003C8694" w14:textId="77777777" w:rsidR="005C7021" w:rsidRDefault="002B4CF9">
      <w:pPr>
        <w:spacing w:after="200"/>
        <w:jc w:val="both"/>
      </w:pPr>
      <w:r>
        <w:rPr>
          <w:rFonts w:eastAsia="Times New Roman" w:cs="Times New Roman"/>
        </w:rPr>
        <w:t>[1] P. Roy et al., “PAKTON: A multi-agent framework for question answering in long legal agreements,” in Proc. EMNLP, 2025.</w:t>
      </w:r>
    </w:p>
    <w:p w14:paraId="2D0399BC" w14:textId="77777777" w:rsidR="005C7021" w:rsidRDefault="002B4CF9">
      <w:pPr>
        <w:spacing w:after="200"/>
        <w:jc w:val="both"/>
      </w:pPr>
      <w:r>
        <w:rPr>
          <w:rFonts w:eastAsia="Times New Roman" w:cs="Times New Roman"/>
        </w:rPr>
        <w:t>[2] B. Agarwal et al., “RAGulating compliance: A multi-agent knowledge graph for regulatory question answering,” arXiv:2508.09893, 2025.</w:t>
      </w:r>
    </w:p>
    <w:p w14:paraId="7E2D7D16" w14:textId="77777777" w:rsidR="005C7021" w:rsidRDefault="002B4CF9">
      <w:pPr>
        <w:spacing w:after="200"/>
        <w:jc w:val="both"/>
      </w:pPr>
      <w:r>
        <w:rPr>
          <w:rFonts w:eastAsia="Times New Roman" w:cs="Times New Roman"/>
        </w:rPr>
        <w:t>[3] “LegalGraphRAG: Multi-agent graph retrieval-augmented generation for reliable legal reasoning,” arXiv:2605.28120, 2026.</w:t>
      </w:r>
    </w:p>
    <w:p w14:paraId="3224C1A2" w14:textId="77777777" w:rsidR="005C7021" w:rsidRDefault="002B4CF9">
      <w:pPr>
        <w:spacing w:after="200"/>
        <w:jc w:val="both"/>
      </w:pPr>
      <w:r>
        <w:rPr>
          <w:rFonts w:eastAsia="Times New Roman" w:cs="Times New Roman"/>
        </w:rPr>
        <w:t>[4] “LLM agents in law: Taxonomy, applications, and challenges,” arXiv:2601.06216, 2026.</w:t>
      </w:r>
    </w:p>
    <w:p w14:paraId="47253B71" w14:textId="77777777" w:rsidR="005C7021" w:rsidRDefault="002B4CF9">
      <w:pPr>
        <w:spacing w:after="200"/>
        <w:jc w:val="both"/>
      </w:pPr>
      <w:r>
        <w:rPr>
          <w:rFonts w:eastAsia="Times New Roman" w:cs="Times New Roman"/>
        </w:rPr>
        <w:t>[5] “Helping Johnny make sense of privacy policies with LLMs,” arXiv:2501.16033, 2026.</w:t>
      </w:r>
    </w:p>
    <w:p w14:paraId="7A6644D9" w14:textId="77777777" w:rsidR="005C7021" w:rsidRDefault="002B4CF9">
      <w:pPr>
        <w:spacing w:after="200"/>
        <w:jc w:val="both"/>
      </w:pPr>
      <w:r>
        <w:rPr>
          <w:rFonts w:eastAsia="Times New Roman" w:cs="Times New Roman"/>
        </w:rPr>
        <w:t>[6] P. Lewis et al., “Retrieval-augmented generation for knowledge-intensive NLP tasks,” in Proc. NeurIPS, vol. 33, 2020, pp. 9459–9474.</w:t>
      </w:r>
    </w:p>
    <w:p w14:paraId="406C4120" w14:textId="77777777" w:rsidR="005C7021" w:rsidRDefault="002B4CF9">
      <w:pPr>
        <w:spacing w:after="200"/>
        <w:jc w:val="both"/>
      </w:pPr>
      <w:r>
        <w:rPr>
          <w:rFonts w:eastAsia="Times New Roman" w:cs="Times New Roman"/>
        </w:rPr>
        <w:t>[7] S. Wilson et al., “The creation and analysis of a website privacy policy corpus,” in Proc. ACL, 2016, pp. 1330–1340.</w:t>
      </w:r>
    </w:p>
    <w:p w14:paraId="140B520D" w14:textId="77777777" w:rsidR="005C7021" w:rsidRDefault="002B4CF9">
      <w:pPr>
        <w:spacing w:after="200"/>
        <w:jc w:val="both"/>
      </w:pPr>
      <w:r>
        <w:rPr>
          <w:rFonts w:eastAsia="Times New Roman" w:cs="Times New Roman"/>
        </w:rPr>
        <w:t>[8] H. Harkous et al., “Polisis: Automated analysis and presentation of privacy policies using deep learning,” in Proc. USENIX Security, 2018, pp. 531–548.</w:t>
      </w:r>
    </w:p>
    <w:p w14:paraId="11578601" w14:textId="77777777" w:rsidR="005C7021" w:rsidRDefault="002B4CF9">
      <w:pPr>
        <w:spacing w:after="200"/>
        <w:jc w:val="both"/>
      </w:pPr>
      <w:r>
        <w:rPr>
          <w:rFonts w:eastAsia="Times New Roman" w:cs="Times New Roman"/>
        </w:rPr>
        <w:t>[9] A. Ravichander et al., “Question answering for privacy policies: Combining computational and legal perspectives,” in Proc. EMNLP-IJCNLP, 2019, pp. 4947–4958.</w:t>
      </w:r>
    </w:p>
    <w:p w14:paraId="65BCA090" w14:textId="77777777" w:rsidR="005C7021" w:rsidRDefault="002B4CF9">
      <w:pPr>
        <w:spacing w:after="200"/>
        <w:jc w:val="both"/>
      </w:pPr>
      <w:r>
        <w:rPr>
          <w:rFonts w:eastAsia="Times New Roman" w:cs="Times New Roman"/>
        </w:rPr>
        <w:t>[10] O. Amaral et al., “AI-enabled automation for completeness checking of privacy policies,” IEEE Trans. Softw. Eng., vol. 48, no. 11, pp. 4647–4674, 2022.</w:t>
      </w:r>
    </w:p>
    <w:p w14:paraId="1068AA1A" w14:textId="77777777" w:rsidR="005C7021" w:rsidRDefault="002B4CF9">
      <w:pPr>
        <w:spacing w:after="200"/>
        <w:jc w:val="both"/>
      </w:pPr>
      <w:r>
        <w:rPr>
          <w:rFonts w:eastAsia="Times New Roman" w:cs="Times New Roman"/>
        </w:rPr>
        <w:lastRenderedPageBreak/>
        <w:t>[11] M. Dahl, V. Magesh, M. Suzgun and D. E. Ho, “Large legal fictions: Profiling legal hallucinations in large language models,” J. Legal Anal., vol. 16, no. 1, pp. 64–93, 2024.</w:t>
      </w:r>
    </w:p>
    <w:p w14:paraId="1A526F9B" w14:textId="77777777" w:rsidR="005C7021" w:rsidRDefault="002B4CF9">
      <w:pPr>
        <w:spacing w:after="200"/>
        <w:jc w:val="both"/>
      </w:pPr>
      <w:r>
        <w:rPr>
          <w:rFonts w:eastAsia="Times New Roman" w:cs="Times New Roman"/>
        </w:rPr>
        <w:t>[12] V. Magesh et al., “Hallucination-free? Assessing the reliability of leading AI legal research tools,” J. Empirical Legal Stud., vol. 22, no. 2, pp. 216–242, 2025.</w:t>
      </w:r>
    </w:p>
    <w:p w14:paraId="67903DB6" w14:textId="77777777" w:rsidR="005C7021" w:rsidRDefault="002B4CF9">
      <w:pPr>
        <w:spacing w:after="200"/>
        <w:jc w:val="both"/>
      </w:pPr>
      <w:r>
        <w:rPr>
          <w:rFonts w:eastAsia="Times New Roman" w:cs="Times New Roman"/>
        </w:rPr>
        <w:t>[13] Y. Lv and C. Zhai, “Lower-bounding term frequency normalization,” in Proc. CIKM, 2011, pp. 7–16.</w:t>
      </w:r>
    </w:p>
    <w:p w14:paraId="239C55FF" w14:textId="77777777" w:rsidR="005C7021" w:rsidRDefault="002B4CF9">
      <w:pPr>
        <w:spacing w:after="200"/>
        <w:jc w:val="both"/>
      </w:pPr>
      <w:r>
        <w:rPr>
          <w:rFonts w:eastAsia="Times New Roman" w:cs="Times New Roman"/>
        </w:rPr>
        <w:t>[14] N. Reimers and I. Gurevych, “Sentence-BERT: Sentence embeddings using Siamese BERT-networks,” in Proc. EMNLP-IJCNLP, 2019, pp. 3982–3992.</w:t>
      </w:r>
    </w:p>
    <w:p w14:paraId="3F9BDA2C" w14:textId="77777777" w:rsidR="005C7021" w:rsidRDefault="002B4CF9">
      <w:pPr>
        <w:spacing w:after="200"/>
        <w:jc w:val="both"/>
      </w:pPr>
      <w:r>
        <w:rPr>
          <w:rFonts w:eastAsia="Times New Roman" w:cs="Times New Roman"/>
        </w:rPr>
        <w:t>[15] G. V. Cormack, C. L. A. Clarke and S. Buettcher, “Reciprocal rank fusion outperforms Condorcet and individual rank learning methods,” in Proc. SIGIR, 2009, pp. 758–759.</w:t>
      </w:r>
    </w:p>
    <w:p w14:paraId="590DAF36" w14:textId="77777777" w:rsidR="005C7021" w:rsidRDefault="002B4CF9">
      <w:pPr>
        <w:spacing w:after="200"/>
        <w:jc w:val="both"/>
      </w:pPr>
      <w:r>
        <w:rPr>
          <w:rFonts w:eastAsia="Times New Roman" w:cs="Times New Roman"/>
        </w:rPr>
        <w:t>[16] R. Nogueira and K. Cho, “Passage re-ranking with BERT,” arXiv:1901.04085, 2019.</w:t>
      </w:r>
    </w:p>
    <w:p w14:paraId="7D0793AA" w14:textId="77777777" w:rsidR="005C7021" w:rsidRDefault="002B4CF9">
      <w:pPr>
        <w:spacing w:after="200"/>
        <w:jc w:val="both"/>
      </w:pPr>
      <w:r>
        <w:rPr>
          <w:rFonts w:eastAsia="Times New Roman" w:cs="Times New Roman"/>
        </w:rPr>
        <w:t>[17] S. Es et al., “RAGAS: Automated evaluation of retrieval augmented generation,” in Proc. EACL (Demos), 2024, pp. 150–158.</w:t>
      </w:r>
    </w:p>
    <w:p w14:paraId="26B8D3ED" w14:textId="77777777" w:rsidR="005C7021" w:rsidRDefault="002B4CF9">
      <w:pPr>
        <w:spacing w:after="200"/>
        <w:jc w:val="both"/>
      </w:pPr>
      <w:r>
        <w:rPr>
          <w:rFonts w:eastAsia="Times New Roman" w:cs="Times New Roman"/>
        </w:rPr>
        <w:t>[18] J. Cohen, “A coefficient of agreement for nominal scales,” Educ. Psychol. Meas., vol. 20, no. 1, pp. 37–46, 1960.</w:t>
      </w:r>
    </w:p>
    <w:p w14:paraId="1BA6E59F" w14:textId="77777777" w:rsidR="005C7021" w:rsidRDefault="002B4CF9">
      <w:pPr>
        <w:spacing w:after="200"/>
        <w:jc w:val="both"/>
      </w:pPr>
      <w:r>
        <w:rPr>
          <w:rFonts w:eastAsia="Times New Roman" w:cs="Times New Roman"/>
        </w:rPr>
        <w:t>[19] OpenAI, “gpt-oss-120b &amp; gpt-oss-20b model card,” arXiv:2508.10925, 2025.</w:t>
      </w:r>
    </w:p>
    <w:p w14:paraId="6CC3B2EA" w14:textId="77777777" w:rsidR="005C7021" w:rsidRDefault="002B4CF9">
      <w:pPr>
        <w:spacing w:after="200"/>
        <w:jc w:val="both"/>
      </w:pPr>
      <w:r>
        <w:rPr>
          <w:rFonts w:eastAsia="Times New Roman" w:cs="Times New Roman"/>
        </w:rPr>
        <w:t xml:space="preserve">[20] R. A. Nikam, A. S. Patil, V. R. Mhetar, S. S. Rajurkar, S. S. Jasuja and D. R. Patil, “DPDP Compass: Citation-enforced hybrid retrieval and guardrailed agents for auditing privacy policies against India's DPDP Act, 2023,” </w:t>
      </w:r>
      <w:r>
        <w:rPr>
          <w:rFonts w:ascii="Segoe UI Symbol" w:eastAsia="Segoe UI Symbol" w:hAnsi="Segoe UI Symbol" w:cs="Segoe UI Symbol"/>
          <w:b/>
          <w:color w:val="D00000"/>
        </w:rPr>
        <w:t xml:space="preserve">● </w:t>
      </w:r>
      <w:r>
        <w:rPr>
          <w:rFonts w:eastAsia="Times New Roman" w:cs="Times New Roman"/>
          <w:b/>
          <w:color w:val="D00000"/>
        </w:rPr>
        <w:t>[venue / status of publication]</w:t>
      </w:r>
      <w:r>
        <w:rPr>
          <w:rFonts w:eastAsia="Times New Roman" w:cs="Times New Roman"/>
        </w:rPr>
        <w:t>.</w:t>
      </w:r>
    </w:p>
    <w:p w14:paraId="2AB3B704" w14:textId="77777777" w:rsidR="005C7021" w:rsidRDefault="002B4CF9">
      <w:pPr>
        <w:pStyle w:val="Heading2"/>
        <w:spacing w:before="320" w:after="160" w:line="276" w:lineRule="auto"/>
      </w:pPr>
      <w:bookmarkStart w:id="113" w:name="_Toc244015515"/>
      <w:r>
        <w:rPr>
          <w:rFonts w:eastAsia="Times New Roman" w:cs="Times New Roman"/>
          <w:color w:val="000000"/>
          <w:sz w:val="28"/>
        </w:rPr>
        <w:t>9.3 Legal Sources, Online Documentation and Websites</w:t>
      </w:r>
      <w:bookmarkEnd w:id="113"/>
    </w:p>
    <w:p w14:paraId="4B80DF9B"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The Digital Personal Data Protection Act, 2023 (No. 22 of 2023), Gazette of India, Extraordinary, Part II, Sec. 1, 11 Aug. 2023.</w:t>
      </w:r>
    </w:p>
    <w:p w14:paraId="2A0F1E44"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The Digital Personal Data Protection Rules, 2025, G.S.R. 846(E); corrigendum G.S.R. 892(E); commencement notification G.S.R. 843(E), Ministry of Electronics and Information Technology, https://www.meity.gov.in, Accessed: 4 August 2026.</w:t>
      </w:r>
    </w:p>
    <w:p w14:paraId="2108F231"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FastAPI Documentation, https://fastapi.tiangolo.com/, Accessed: 25 July 2026.</w:t>
      </w:r>
    </w:p>
    <w:p w14:paraId="6F401352"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LangGraph Documentation, https://langchain-ai.github.io/langgraph/, Accessed: 25 July 2026.</w:t>
      </w:r>
    </w:p>
    <w:p w14:paraId="0832229C" w14:textId="77777777" w:rsidR="005C7021" w:rsidRDefault="002B4CF9">
      <w:pPr>
        <w:tabs>
          <w:tab w:val="left" w:pos="510"/>
        </w:tabs>
        <w:spacing w:after="120"/>
        <w:ind w:left="510" w:hanging="340"/>
        <w:jc w:val="both"/>
      </w:pPr>
      <w:r>
        <w:rPr>
          <w:rFonts w:eastAsia="Times New Roman" w:cs="Times New Roman"/>
        </w:rPr>
        <w:lastRenderedPageBreak/>
        <w:t>•</w:t>
      </w:r>
      <w:r>
        <w:rPr>
          <w:rFonts w:eastAsia="Times New Roman" w:cs="Times New Roman"/>
        </w:rPr>
        <w:tab/>
      </w:r>
      <w:r>
        <w:rPr>
          <w:rFonts w:eastAsia="Times New Roman" w:cs="Times New Roman"/>
        </w:rPr>
        <w:t>React Documentation, https://react.dev/, Accessed: 25 July 2026.</w:t>
      </w:r>
    </w:p>
    <w:p w14:paraId="06666ADB"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Qdrant Documentation, https://qdrant.tech/documentation/, Accessed: 10 August 2026.</w:t>
      </w:r>
    </w:p>
    <w:p w14:paraId="221DFF2B"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Sentence-Transformers Documentation, https://www.sbert.net/, Accessed: 10 August 2026.</w:t>
      </w:r>
    </w:p>
    <w:p w14:paraId="73D2E385"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Groq API Documentation, https://console.groq.com/docs, Accessed: 29 September 2026.</w:t>
      </w:r>
    </w:p>
    <w:p w14:paraId="7C6F496B"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RAGAS Documentation, https://docs.ragas.io/, Accessed: 4 August 2026.</w:t>
      </w:r>
    </w:p>
    <w:p w14:paraId="5460817C" w14:textId="77777777" w:rsidR="005C7021" w:rsidRDefault="002B4CF9">
      <w:pPr>
        <w:pStyle w:val="Heading2"/>
        <w:spacing w:before="320" w:after="160" w:line="276" w:lineRule="auto"/>
      </w:pPr>
      <w:bookmarkStart w:id="114" w:name="_Toc244015516"/>
      <w:r>
        <w:rPr>
          <w:rFonts w:eastAsia="Times New Roman" w:cs="Times New Roman"/>
          <w:color w:val="000000"/>
          <w:sz w:val="28"/>
        </w:rPr>
        <w:t>9.4 Tools, Frameworks, and Libraries</w:t>
      </w:r>
      <w:bookmarkEnd w:id="114"/>
    </w:p>
    <w:p w14:paraId="15545661"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React, TypeScript, Vite, Tailwind CSS, Radix UI, React Router – frontend framework, language, build tool, styling, accessible components, routing.</w:t>
      </w:r>
    </w:p>
    <w:p w14:paraId="5F828308"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Python, FastAPI, Uvicorn, Pydantic – backend language, web framework, server and validation.</w:t>
      </w:r>
    </w:p>
    <w:p w14:paraId="2CE9A1CC"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LangGraph – multi-agent orchestration; sentence-transformers, rank-bm25, Qdrant – retrieval.</w:t>
      </w:r>
    </w:p>
    <w:p w14:paraId="19F0EB6C"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PyMuPDF, pypdf, python-docx – PDF parsing and document export; SQLite – persistence.</w:t>
      </w:r>
    </w:p>
    <w:p w14:paraId="4A845FAE" w14:textId="77777777" w:rsidR="005C7021" w:rsidRDefault="002B4CF9">
      <w:pPr>
        <w:tabs>
          <w:tab w:val="left" w:pos="510"/>
        </w:tabs>
        <w:spacing w:after="120"/>
        <w:ind w:left="510" w:hanging="340"/>
        <w:jc w:val="both"/>
      </w:pPr>
      <w:r>
        <w:rPr>
          <w:rFonts w:eastAsia="Times New Roman" w:cs="Times New Roman"/>
        </w:rPr>
        <w:t>•</w:t>
      </w:r>
      <w:r>
        <w:rPr>
          <w:rFonts w:eastAsia="Times New Roman" w:cs="Times New Roman"/>
        </w:rPr>
        <w:tab/>
      </w:r>
      <w:r>
        <w:rPr>
          <w:rFonts w:eastAsia="Times New Roman" w:cs="Times New Roman"/>
        </w:rPr>
        <w:t>pytest, Playwright, ESLint – testing and linting; Visual Studio Code, Git and GitHub, Docker – development, version control, deployment.</w:t>
      </w:r>
    </w:p>
    <w:p w14:paraId="5357810F" w14:textId="77777777" w:rsidR="005C7021" w:rsidRDefault="002B4CF9">
      <w:pPr>
        <w:pStyle w:val="Heading1"/>
        <w:pageBreakBefore/>
        <w:spacing w:before="0" w:after="280" w:line="276" w:lineRule="auto"/>
      </w:pPr>
      <w:bookmarkStart w:id="115" w:name="_Toc244015517"/>
      <w:r>
        <w:rPr>
          <w:rFonts w:ascii="Times New Roman" w:eastAsia="Times New Roman" w:hAnsi="Times New Roman" w:cs="Times New Roman"/>
          <w:color w:val="000000"/>
          <w:sz w:val="32"/>
        </w:rPr>
        <w:lastRenderedPageBreak/>
        <w:t>10 Project Repository and Demo Links</w:t>
      </w:r>
      <w:bookmarkEnd w:id="115"/>
    </w:p>
    <w:p w14:paraId="5EFEF709" w14:textId="77777777" w:rsidR="005C7021" w:rsidRDefault="002B4CF9">
      <w:pPr>
        <w:spacing w:after="200"/>
        <w:jc w:val="both"/>
      </w:pPr>
      <w:r>
        <w:rPr>
          <w:rFonts w:eastAsia="Times New Roman" w:cs="Times New Roman"/>
        </w:rPr>
        <w:t>The following project-related links are provided for reference and verification:</w:t>
      </w:r>
    </w:p>
    <w:p w14:paraId="76580542" w14:textId="1A19A652" w:rsidR="005C7021" w:rsidRDefault="002B4CF9">
      <w:pPr>
        <w:keepNext/>
        <w:spacing w:before="280" w:after="120" w:line="240" w:lineRule="auto"/>
        <w:jc w:val="center"/>
      </w:pPr>
      <w:bookmarkStart w:id="116" w:name="_Toc244015592"/>
      <w:r>
        <w:rPr>
          <w:rFonts w:eastAsia="Times New Roman" w:cs="Times New Roman"/>
          <w:sz w:val="22"/>
        </w:rPr>
        <w:t xml:space="preserve">Tab. </w:t>
      </w:r>
      <w:r>
        <w:rPr>
          <w:rFonts w:eastAsia="Times New Roman" w:cs="Times New Roman"/>
          <w:sz w:val="22"/>
        </w:rPr>
        <w:fldChar w:fldCharType="begin"/>
      </w:r>
      <w:r>
        <w:rPr>
          <w:rFonts w:eastAsia="Times New Roman" w:cs="Times New Roman"/>
          <w:sz w:val="22"/>
        </w:rPr>
        <w:instrText xml:space="preserve"> SEQ Table \* ARABIC </w:instrText>
      </w:r>
      <w:r>
        <w:rPr>
          <w:rFonts w:eastAsia="Times New Roman" w:cs="Times New Roman"/>
          <w:sz w:val="22"/>
        </w:rPr>
        <w:fldChar w:fldCharType="separate"/>
      </w:r>
      <w:r w:rsidR="00C431D5">
        <w:rPr>
          <w:rFonts w:eastAsia="Times New Roman" w:cs="Times New Roman"/>
          <w:noProof/>
          <w:sz w:val="22"/>
        </w:rPr>
        <w:t>22</w:t>
      </w:r>
      <w:r>
        <w:rPr>
          <w:rFonts w:eastAsia="Times New Roman" w:cs="Times New Roman"/>
          <w:sz w:val="22"/>
        </w:rPr>
        <w:fldChar w:fldCharType="end"/>
      </w:r>
      <w:r>
        <w:rPr>
          <w:rFonts w:eastAsia="Times New Roman" w:cs="Times New Roman"/>
          <w:sz w:val="22"/>
        </w:rPr>
        <w:t>: Project links</w:t>
      </w:r>
      <w:bookmarkEnd w:id="116"/>
    </w:p>
    <w:tbl>
      <w:tblPr>
        <w:tblStyle w:val="TableGrid"/>
        <w:tblW w:w="0" w:type="auto"/>
        <w:jc w:val="center"/>
        <w:tblCellMar>
          <w:top w:w="60" w:type="dxa"/>
          <w:left w:w="100" w:type="dxa"/>
          <w:bottom w:w="60" w:type="dxa"/>
          <w:right w:w="100" w:type="dxa"/>
        </w:tblCellMar>
        <w:tblLook w:val="04A0" w:firstRow="1" w:lastRow="0" w:firstColumn="1" w:lastColumn="0" w:noHBand="0" w:noVBand="1"/>
      </w:tblPr>
      <w:tblGrid>
        <w:gridCol w:w="2268"/>
        <w:gridCol w:w="2835"/>
        <w:gridCol w:w="3685"/>
      </w:tblGrid>
      <w:tr w:rsidR="005C7021" w14:paraId="7ED5569D" w14:textId="77777777">
        <w:trPr>
          <w:cantSplit/>
          <w:tblHeader/>
          <w:jc w:val="center"/>
        </w:trPr>
        <w:tc>
          <w:tcPr>
            <w:tcW w:w="2268" w:type="dxa"/>
            <w:shd w:val="clear" w:color="auto" w:fill="DCE3EF"/>
            <w:vAlign w:val="center"/>
          </w:tcPr>
          <w:p w14:paraId="29CEB1E2" w14:textId="77777777" w:rsidR="005C7021" w:rsidRDefault="002B4CF9">
            <w:pPr>
              <w:keepNext/>
              <w:spacing w:before="20" w:after="20" w:line="240" w:lineRule="auto"/>
              <w:jc w:val="center"/>
            </w:pPr>
            <w:r>
              <w:rPr>
                <w:rFonts w:eastAsia="Times New Roman" w:cs="Times New Roman"/>
                <w:b/>
                <w:sz w:val="21"/>
              </w:rPr>
              <w:t>Type of link</w:t>
            </w:r>
          </w:p>
        </w:tc>
        <w:tc>
          <w:tcPr>
            <w:tcW w:w="2835" w:type="dxa"/>
            <w:shd w:val="clear" w:color="auto" w:fill="DCE3EF"/>
            <w:vAlign w:val="center"/>
          </w:tcPr>
          <w:p w14:paraId="798AFD25" w14:textId="77777777" w:rsidR="005C7021" w:rsidRDefault="002B4CF9">
            <w:pPr>
              <w:keepNext/>
              <w:spacing w:before="20" w:after="20" w:line="240" w:lineRule="auto"/>
              <w:jc w:val="center"/>
            </w:pPr>
            <w:r>
              <w:rPr>
                <w:rFonts w:eastAsia="Times New Roman" w:cs="Times New Roman"/>
                <w:b/>
                <w:sz w:val="21"/>
              </w:rPr>
              <w:t>URL / link</w:t>
            </w:r>
          </w:p>
        </w:tc>
        <w:tc>
          <w:tcPr>
            <w:tcW w:w="3685" w:type="dxa"/>
            <w:shd w:val="clear" w:color="auto" w:fill="DCE3EF"/>
            <w:vAlign w:val="center"/>
          </w:tcPr>
          <w:p w14:paraId="641E70AC" w14:textId="77777777" w:rsidR="005C7021" w:rsidRDefault="002B4CF9">
            <w:pPr>
              <w:keepNext/>
              <w:spacing w:before="20" w:after="20" w:line="240" w:lineRule="auto"/>
              <w:jc w:val="center"/>
            </w:pPr>
            <w:r>
              <w:rPr>
                <w:rFonts w:eastAsia="Times New Roman" w:cs="Times New Roman"/>
                <w:b/>
                <w:sz w:val="21"/>
              </w:rPr>
              <w:t>Description</w:t>
            </w:r>
          </w:p>
        </w:tc>
      </w:tr>
      <w:tr w:rsidR="005C7021" w14:paraId="04FFC63E" w14:textId="77777777">
        <w:trPr>
          <w:cantSplit/>
          <w:jc w:val="center"/>
        </w:trPr>
        <w:tc>
          <w:tcPr>
            <w:tcW w:w="2268" w:type="dxa"/>
            <w:vAlign w:val="center"/>
          </w:tcPr>
          <w:p w14:paraId="5968C6F6" w14:textId="77777777" w:rsidR="005C7021" w:rsidRDefault="002B4CF9">
            <w:pPr>
              <w:keepNext/>
              <w:spacing w:before="20" w:after="20" w:line="240" w:lineRule="auto"/>
            </w:pPr>
            <w:r>
              <w:rPr>
                <w:rFonts w:eastAsia="Times New Roman" w:cs="Times New Roman"/>
                <w:sz w:val="21"/>
              </w:rPr>
              <w:t>Source code repository</w:t>
            </w:r>
          </w:p>
        </w:tc>
        <w:tc>
          <w:tcPr>
            <w:tcW w:w="2835" w:type="dxa"/>
            <w:vAlign w:val="center"/>
          </w:tcPr>
          <w:p w14:paraId="23A5A402" w14:textId="77777777" w:rsidR="005C7021" w:rsidRDefault="002B4CF9">
            <w:pPr>
              <w:keepNext/>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[GitHub repository URL]</w:t>
            </w:r>
          </w:p>
        </w:tc>
        <w:tc>
          <w:tcPr>
            <w:tcW w:w="3685" w:type="dxa"/>
            <w:vAlign w:val="center"/>
          </w:tcPr>
          <w:p w14:paraId="2491B5FF" w14:textId="77777777" w:rsidR="005C7021" w:rsidRDefault="002B4CF9">
            <w:pPr>
              <w:keepNext/>
              <w:spacing w:before="20" w:after="20" w:line="240" w:lineRule="auto"/>
            </w:pPr>
            <w:r>
              <w:rPr>
                <w:rFonts w:eastAsia="Times New Roman" w:cs="Times New Roman"/>
                <w:sz w:val="21"/>
              </w:rPr>
              <w:t>Complete source code of the frontend, backend, evaluation and documentation</w:t>
            </w:r>
          </w:p>
        </w:tc>
      </w:tr>
      <w:tr w:rsidR="005C7021" w14:paraId="1C7837F4" w14:textId="77777777">
        <w:trPr>
          <w:cantSplit/>
          <w:jc w:val="center"/>
        </w:trPr>
        <w:tc>
          <w:tcPr>
            <w:tcW w:w="2268" w:type="dxa"/>
            <w:vAlign w:val="center"/>
          </w:tcPr>
          <w:p w14:paraId="6364DA64" w14:textId="77777777" w:rsidR="005C7021" w:rsidRDefault="002B4CF9">
            <w:pPr>
              <w:keepNext/>
              <w:spacing w:before="20" w:after="20" w:line="240" w:lineRule="auto"/>
            </w:pPr>
            <w:r>
              <w:rPr>
                <w:rFonts w:eastAsia="Times New Roman" w:cs="Times New Roman"/>
                <w:sz w:val="21"/>
              </w:rPr>
              <w:t>Demo video</w:t>
            </w:r>
          </w:p>
        </w:tc>
        <w:tc>
          <w:tcPr>
            <w:tcW w:w="2835" w:type="dxa"/>
            <w:vAlign w:val="center"/>
          </w:tcPr>
          <w:p w14:paraId="2F1B0C11" w14:textId="77777777" w:rsidR="005C7021" w:rsidRDefault="002B4CF9">
            <w:pPr>
              <w:keepNext/>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[Demo video URL]</w:t>
            </w:r>
          </w:p>
        </w:tc>
        <w:tc>
          <w:tcPr>
            <w:tcW w:w="3685" w:type="dxa"/>
            <w:vAlign w:val="center"/>
          </w:tcPr>
          <w:p w14:paraId="3BAAA492" w14:textId="77777777" w:rsidR="005C7021" w:rsidRDefault="002B4CF9">
            <w:pPr>
              <w:keepNext/>
              <w:spacing w:before="20" w:after="20" w:line="240" w:lineRule="auto"/>
            </w:pPr>
            <w:r>
              <w:rPr>
                <w:rFonts w:eastAsia="Times New Roman" w:cs="Times New Roman"/>
                <w:sz w:val="21"/>
              </w:rPr>
              <w:t>Walkthrough of the audit, generator and citizen desk</w:t>
            </w:r>
          </w:p>
        </w:tc>
      </w:tr>
      <w:tr w:rsidR="005C7021" w14:paraId="3EA7CCA0" w14:textId="77777777">
        <w:trPr>
          <w:cantSplit/>
          <w:jc w:val="center"/>
        </w:trPr>
        <w:tc>
          <w:tcPr>
            <w:tcW w:w="2268" w:type="dxa"/>
            <w:vAlign w:val="center"/>
          </w:tcPr>
          <w:p w14:paraId="4B0746FC" w14:textId="77777777" w:rsidR="005C7021" w:rsidRDefault="002B4CF9">
            <w:pPr>
              <w:keepNext/>
              <w:spacing w:before="20" w:after="20" w:line="240" w:lineRule="auto"/>
            </w:pPr>
            <w:r>
              <w:rPr>
                <w:rFonts w:eastAsia="Times New Roman" w:cs="Times New Roman"/>
                <w:sz w:val="21"/>
              </w:rPr>
              <w:t>Deployed application</w:t>
            </w:r>
          </w:p>
        </w:tc>
        <w:tc>
          <w:tcPr>
            <w:tcW w:w="2835" w:type="dxa"/>
            <w:vAlign w:val="center"/>
          </w:tcPr>
          <w:p w14:paraId="713B05FD" w14:textId="77777777" w:rsidR="005C7021" w:rsidRDefault="002B4CF9">
            <w:pPr>
              <w:keepNext/>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[Deployed application URL]</w:t>
            </w:r>
          </w:p>
        </w:tc>
        <w:tc>
          <w:tcPr>
            <w:tcW w:w="3685" w:type="dxa"/>
            <w:vAlign w:val="center"/>
          </w:tcPr>
          <w:p w14:paraId="0061AFF4" w14:textId="77777777" w:rsidR="005C7021" w:rsidRDefault="002B4CF9">
            <w:pPr>
              <w:keepNext/>
              <w:spacing w:before="20" w:after="20" w:line="240" w:lineRule="auto"/>
            </w:pPr>
            <w:r>
              <w:rPr>
                <w:rFonts w:eastAsia="Times New Roman" w:cs="Times New Roman"/>
                <w:sz w:val="21"/>
              </w:rPr>
              <w:t>Running instance of DPDP Compass</w:t>
            </w:r>
          </w:p>
        </w:tc>
      </w:tr>
      <w:tr w:rsidR="005C7021" w14:paraId="2681A38A" w14:textId="77777777">
        <w:trPr>
          <w:cantSplit/>
          <w:jc w:val="center"/>
        </w:trPr>
        <w:tc>
          <w:tcPr>
            <w:tcW w:w="2268" w:type="dxa"/>
            <w:vAlign w:val="center"/>
          </w:tcPr>
          <w:p w14:paraId="4661FDAD" w14:textId="77777777" w:rsidR="005C7021" w:rsidRDefault="002B4CF9">
            <w:pPr>
              <w:spacing w:before="20" w:after="20" w:line="240" w:lineRule="auto"/>
            </w:pPr>
            <w:r>
              <w:rPr>
                <w:rFonts w:eastAsia="Times New Roman" w:cs="Times New Roman"/>
                <w:sz w:val="21"/>
              </w:rPr>
              <w:t>Research paper</w:t>
            </w:r>
          </w:p>
        </w:tc>
        <w:tc>
          <w:tcPr>
            <w:tcW w:w="2835" w:type="dxa"/>
            <w:vAlign w:val="center"/>
          </w:tcPr>
          <w:p w14:paraId="384DBF1F" w14:textId="77777777" w:rsidR="005C7021" w:rsidRDefault="002B4CF9">
            <w:pPr>
              <w:spacing w:before="20" w:after="20" w:line="240" w:lineRule="auto"/>
            </w:pPr>
            <w:r>
              <w:rPr>
                <w:rFonts w:ascii="Segoe UI Symbol" w:eastAsia="Segoe UI Symbol" w:hAnsi="Segoe UI Symbol" w:cs="Segoe UI Symbol"/>
                <w:b/>
                <w:color w:val="D00000"/>
                <w:sz w:val="21"/>
              </w:rPr>
              <w:t xml:space="preserve">● </w:t>
            </w:r>
            <w:r>
              <w:rPr>
                <w:rFonts w:eastAsia="Times New Roman" w:cs="Times New Roman"/>
                <w:b/>
                <w:color w:val="D00000"/>
                <w:sz w:val="21"/>
              </w:rPr>
              <w:t>[Paper URL / DOI]</w:t>
            </w:r>
          </w:p>
        </w:tc>
        <w:tc>
          <w:tcPr>
            <w:tcW w:w="3685" w:type="dxa"/>
            <w:vAlign w:val="center"/>
          </w:tcPr>
          <w:p w14:paraId="19A9E9F9" w14:textId="77777777" w:rsidR="005C7021" w:rsidRDefault="002B4CF9">
            <w:pPr>
              <w:spacing w:before="20" w:after="20" w:line="240" w:lineRule="auto"/>
            </w:pPr>
            <w:r>
              <w:rPr>
                <w:rFonts w:eastAsia="Times New Roman" w:cs="Times New Roman"/>
                <w:sz w:val="21"/>
              </w:rPr>
              <w:t>DPDP Compass paper (IEEE format)</w:t>
            </w:r>
          </w:p>
        </w:tc>
      </w:tr>
    </w:tbl>
    <w:p w14:paraId="566BB3CE" w14:textId="77777777" w:rsidR="005C7021" w:rsidRDefault="005C7021">
      <w:pPr>
        <w:spacing w:after="120" w:line="240" w:lineRule="auto"/>
      </w:pPr>
    </w:p>
    <w:p w14:paraId="7CDDDB65" w14:textId="77777777" w:rsidR="005C7021" w:rsidRDefault="002B4CF9">
      <w:pPr>
        <w:pStyle w:val="Heading1"/>
        <w:pageBreakBefore/>
        <w:spacing w:before="0" w:after="280" w:line="276" w:lineRule="auto"/>
      </w:pPr>
      <w:bookmarkStart w:id="117" w:name="_Toc244015518"/>
      <w:r>
        <w:rPr>
          <w:rFonts w:ascii="Times New Roman" w:eastAsia="Times New Roman" w:hAnsi="Times New Roman" w:cs="Times New Roman"/>
          <w:color w:val="000000"/>
          <w:sz w:val="32"/>
        </w:rPr>
        <w:lastRenderedPageBreak/>
        <w:t>11 Copies of Papers Published / Certificates</w:t>
      </w:r>
      <w:bookmarkEnd w:id="117"/>
    </w:p>
    <w:p w14:paraId="6636B1AB" w14:textId="77777777" w:rsidR="005C7021" w:rsidRDefault="002B4CF9">
      <w:pPr>
        <w:spacing w:after="200"/>
        <w:jc w:val="both"/>
      </w:pPr>
      <w:r>
        <w:rPr>
          <w:rFonts w:eastAsia="Times New Roman" w:cs="Times New Roman"/>
        </w:rPr>
        <w:t>This chapter includes copies of the research paper prepared from this project and any certificates of participation or awards.</w:t>
      </w:r>
    </w:p>
    <w:p w14:paraId="5B4AD040" w14:textId="77777777" w:rsidR="005C7021" w:rsidRDefault="002B4CF9">
      <w:pPr>
        <w:pStyle w:val="Heading2"/>
        <w:spacing w:before="320" w:after="160" w:line="276" w:lineRule="auto"/>
      </w:pPr>
      <w:bookmarkStart w:id="118" w:name="_Toc244015519"/>
      <w:r>
        <w:rPr>
          <w:rFonts w:eastAsia="Times New Roman" w:cs="Times New Roman"/>
          <w:color w:val="000000"/>
          <w:sz w:val="28"/>
        </w:rPr>
        <w:t>11.1 Published Papers</w:t>
      </w:r>
      <w:bookmarkEnd w:id="118"/>
    </w:p>
    <w:p w14:paraId="60240D00" w14:textId="77777777" w:rsidR="005C7021" w:rsidRDefault="002B4CF9">
      <w:pPr>
        <w:spacing w:after="200"/>
        <w:jc w:val="both"/>
      </w:pPr>
      <w:r>
        <w:rPr>
          <w:rFonts w:eastAsia="Times New Roman" w:cs="Times New Roman"/>
        </w:rPr>
        <w:t xml:space="preserve">The project group prepared a research paper in IEEE format titled “DPDP Compass: Citation-Enforced Hybrid Retrieval and Guardrailed Agents for Auditing Privacy Policies against India's DPDP Act, 2023” under the guidance of Mrs. D. R. Patil. The authors are Raj Ashok Nikam, Aditya Sachin Patil, Varad Rahul Mhetar, Shubham Sanjaykumar Rajurkar, Shubhdeep Sunil Jasuja. Publication status: </w:t>
      </w:r>
      <w:r>
        <w:rPr>
          <w:rFonts w:ascii="Segoe UI Symbol" w:eastAsia="Segoe UI Symbol" w:hAnsi="Segoe UI Symbol" w:cs="Segoe UI Symbol"/>
          <w:b/>
          <w:color w:val="D00000"/>
        </w:rPr>
        <w:t xml:space="preserve">● </w:t>
      </w:r>
      <w:r>
        <w:rPr>
          <w:rFonts w:eastAsia="Times New Roman" w:cs="Times New Roman"/>
          <w:b/>
          <w:color w:val="D00000"/>
        </w:rPr>
        <w:t>[journal / conference name and status]</w:t>
      </w:r>
      <w:r>
        <w:rPr>
          <w:rFonts w:eastAsia="Times New Roman" w:cs="Times New Roman"/>
        </w:rPr>
        <w:t>. A copy of the paper is included on the following pages.</w:t>
      </w:r>
    </w:p>
    <w:p w14:paraId="6213AC76" w14:textId="77777777" w:rsidR="005C7021" w:rsidRDefault="002B4CF9">
      <w:pPr>
        <w:keepNext/>
        <w:spacing w:before="240" w:after="0" w:line="240" w:lineRule="auto"/>
        <w:jc w:val="center"/>
      </w:pPr>
      <w:r>
        <w:rPr>
          <w:noProof/>
        </w:rPr>
        <w:lastRenderedPageBreak/>
        <w:drawing>
          <wp:inline distT="0" distB="0" distL="0" distR="0" wp14:anchorId="1373983D" wp14:editId="54A41541">
            <wp:extent cx="5220000" cy="6755294"/>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1.png"/>
                    <pic:cNvPicPr/>
                  </pic:nvPicPr>
                  <pic:blipFill>
                    <a:blip r:embed="rId59"/>
                    <a:stretch>
                      <a:fillRect/>
                    </a:stretch>
                  </pic:blipFill>
                  <pic:spPr>
                    <a:xfrm>
                      <a:off x="0" y="0"/>
                      <a:ext cx="5220000" cy="6755294"/>
                    </a:xfrm>
                    <a:prstGeom prst="rect">
                      <a:avLst/>
                    </a:prstGeom>
                  </pic:spPr>
                </pic:pic>
              </a:graphicData>
            </a:graphic>
          </wp:inline>
        </w:drawing>
      </w:r>
    </w:p>
    <w:p w14:paraId="27CC278D" w14:textId="55CAAA21" w:rsidR="005C7021" w:rsidRDefault="002B4CF9">
      <w:pPr>
        <w:spacing w:before="80" w:after="320" w:line="240" w:lineRule="auto"/>
        <w:jc w:val="center"/>
      </w:pPr>
      <w:bookmarkStart w:id="119" w:name="_Toc244015562"/>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42</w:t>
      </w:r>
      <w:r>
        <w:rPr>
          <w:rFonts w:eastAsia="Times New Roman" w:cs="Times New Roman"/>
          <w:sz w:val="22"/>
        </w:rPr>
        <w:fldChar w:fldCharType="end"/>
      </w:r>
      <w:r>
        <w:rPr>
          <w:rFonts w:eastAsia="Times New Roman" w:cs="Times New Roman"/>
          <w:sz w:val="22"/>
        </w:rPr>
        <w:t>: Research paper, page 1 of 8</w:t>
      </w:r>
      <w:bookmarkEnd w:id="119"/>
    </w:p>
    <w:p w14:paraId="5E16094A" w14:textId="77777777" w:rsidR="005C7021" w:rsidRDefault="002B4CF9">
      <w:pPr>
        <w:keepNext/>
        <w:spacing w:before="240" w:after="0" w:line="240" w:lineRule="auto"/>
        <w:jc w:val="center"/>
      </w:pPr>
      <w:r>
        <w:rPr>
          <w:noProof/>
        </w:rPr>
        <w:lastRenderedPageBreak/>
        <w:drawing>
          <wp:inline distT="0" distB="0" distL="0" distR="0" wp14:anchorId="35D04830" wp14:editId="126E30A8">
            <wp:extent cx="5220000" cy="675529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2.png"/>
                    <pic:cNvPicPr/>
                  </pic:nvPicPr>
                  <pic:blipFill>
                    <a:blip r:embed="rId60"/>
                    <a:stretch>
                      <a:fillRect/>
                    </a:stretch>
                  </pic:blipFill>
                  <pic:spPr>
                    <a:xfrm>
                      <a:off x="0" y="0"/>
                      <a:ext cx="5220000" cy="6755294"/>
                    </a:xfrm>
                    <a:prstGeom prst="rect">
                      <a:avLst/>
                    </a:prstGeom>
                  </pic:spPr>
                </pic:pic>
              </a:graphicData>
            </a:graphic>
          </wp:inline>
        </w:drawing>
      </w:r>
    </w:p>
    <w:p w14:paraId="0E6F3726" w14:textId="521D782E" w:rsidR="005C7021" w:rsidRDefault="002B4CF9">
      <w:pPr>
        <w:spacing w:before="80" w:after="320" w:line="240" w:lineRule="auto"/>
        <w:jc w:val="center"/>
      </w:pPr>
      <w:bookmarkStart w:id="120" w:name="_Toc244015563"/>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43</w:t>
      </w:r>
      <w:r>
        <w:rPr>
          <w:rFonts w:eastAsia="Times New Roman" w:cs="Times New Roman"/>
          <w:sz w:val="22"/>
        </w:rPr>
        <w:fldChar w:fldCharType="end"/>
      </w:r>
      <w:r>
        <w:rPr>
          <w:rFonts w:eastAsia="Times New Roman" w:cs="Times New Roman"/>
          <w:sz w:val="22"/>
        </w:rPr>
        <w:t>: Research paper, page 2 of 8</w:t>
      </w:r>
      <w:bookmarkEnd w:id="120"/>
    </w:p>
    <w:p w14:paraId="5BA3696C" w14:textId="77777777" w:rsidR="005C7021" w:rsidRDefault="002B4CF9">
      <w:pPr>
        <w:keepNext/>
        <w:spacing w:before="240" w:after="0" w:line="240" w:lineRule="auto"/>
        <w:jc w:val="center"/>
      </w:pPr>
      <w:r>
        <w:rPr>
          <w:noProof/>
        </w:rPr>
        <w:lastRenderedPageBreak/>
        <w:drawing>
          <wp:inline distT="0" distB="0" distL="0" distR="0" wp14:anchorId="284D60FE" wp14:editId="3B8EC073">
            <wp:extent cx="5220000" cy="6755294"/>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3.png"/>
                    <pic:cNvPicPr/>
                  </pic:nvPicPr>
                  <pic:blipFill>
                    <a:blip r:embed="rId61"/>
                    <a:stretch>
                      <a:fillRect/>
                    </a:stretch>
                  </pic:blipFill>
                  <pic:spPr>
                    <a:xfrm>
                      <a:off x="0" y="0"/>
                      <a:ext cx="5220000" cy="6755294"/>
                    </a:xfrm>
                    <a:prstGeom prst="rect">
                      <a:avLst/>
                    </a:prstGeom>
                  </pic:spPr>
                </pic:pic>
              </a:graphicData>
            </a:graphic>
          </wp:inline>
        </w:drawing>
      </w:r>
    </w:p>
    <w:p w14:paraId="27102C0D" w14:textId="731DB13C" w:rsidR="005C7021" w:rsidRDefault="002B4CF9">
      <w:pPr>
        <w:spacing w:before="80" w:after="320" w:line="240" w:lineRule="auto"/>
        <w:jc w:val="center"/>
      </w:pPr>
      <w:bookmarkStart w:id="121" w:name="_Toc244015564"/>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44</w:t>
      </w:r>
      <w:r>
        <w:rPr>
          <w:rFonts w:eastAsia="Times New Roman" w:cs="Times New Roman"/>
          <w:sz w:val="22"/>
        </w:rPr>
        <w:fldChar w:fldCharType="end"/>
      </w:r>
      <w:r>
        <w:rPr>
          <w:rFonts w:eastAsia="Times New Roman" w:cs="Times New Roman"/>
          <w:sz w:val="22"/>
        </w:rPr>
        <w:t>: Research paper, page 3 of 8</w:t>
      </w:r>
      <w:bookmarkEnd w:id="121"/>
    </w:p>
    <w:p w14:paraId="3276C411" w14:textId="77777777" w:rsidR="005C7021" w:rsidRDefault="002B4CF9">
      <w:pPr>
        <w:keepNext/>
        <w:spacing w:before="240" w:after="0" w:line="240" w:lineRule="auto"/>
        <w:jc w:val="center"/>
      </w:pPr>
      <w:r>
        <w:rPr>
          <w:noProof/>
        </w:rPr>
        <w:lastRenderedPageBreak/>
        <w:drawing>
          <wp:inline distT="0" distB="0" distL="0" distR="0" wp14:anchorId="6E79BCE3" wp14:editId="4F504ABF">
            <wp:extent cx="5220000" cy="6755294"/>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4.png"/>
                    <pic:cNvPicPr/>
                  </pic:nvPicPr>
                  <pic:blipFill>
                    <a:blip r:embed="rId62"/>
                    <a:stretch>
                      <a:fillRect/>
                    </a:stretch>
                  </pic:blipFill>
                  <pic:spPr>
                    <a:xfrm>
                      <a:off x="0" y="0"/>
                      <a:ext cx="5220000" cy="6755294"/>
                    </a:xfrm>
                    <a:prstGeom prst="rect">
                      <a:avLst/>
                    </a:prstGeom>
                  </pic:spPr>
                </pic:pic>
              </a:graphicData>
            </a:graphic>
          </wp:inline>
        </w:drawing>
      </w:r>
    </w:p>
    <w:p w14:paraId="114C95BF" w14:textId="0F333781" w:rsidR="005C7021" w:rsidRDefault="002B4CF9">
      <w:pPr>
        <w:spacing w:before="80" w:after="320" w:line="240" w:lineRule="auto"/>
        <w:jc w:val="center"/>
      </w:pPr>
      <w:bookmarkStart w:id="122" w:name="_Toc244015565"/>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45</w:t>
      </w:r>
      <w:r>
        <w:rPr>
          <w:rFonts w:eastAsia="Times New Roman" w:cs="Times New Roman"/>
          <w:sz w:val="22"/>
        </w:rPr>
        <w:fldChar w:fldCharType="end"/>
      </w:r>
      <w:r>
        <w:rPr>
          <w:rFonts w:eastAsia="Times New Roman" w:cs="Times New Roman"/>
          <w:sz w:val="22"/>
        </w:rPr>
        <w:t>: Research paper, page 4 of 8</w:t>
      </w:r>
      <w:bookmarkEnd w:id="122"/>
    </w:p>
    <w:p w14:paraId="4219847F" w14:textId="77777777" w:rsidR="005C7021" w:rsidRDefault="002B4CF9">
      <w:pPr>
        <w:keepNext/>
        <w:spacing w:before="240" w:after="0" w:line="240" w:lineRule="auto"/>
        <w:jc w:val="center"/>
      </w:pPr>
      <w:r>
        <w:rPr>
          <w:noProof/>
        </w:rPr>
        <w:lastRenderedPageBreak/>
        <w:drawing>
          <wp:inline distT="0" distB="0" distL="0" distR="0" wp14:anchorId="56506C02" wp14:editId="664C74C5">
            <wp:extent cx="5220000" cy="6755294"/>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5.png"/>
                    <pic:cNvPicPr/>
                  </pic:nvPicPr>
                  <pic:blipFill>
                    <a:blip r:embed="rId63"/>
                    <a:stretch>
                      <a:fillRect/>
                    </a:stretch>
                  </pic:blipFill>
                  <pic:spPr>
                    <a:xfrm>
                      <a:off x="0" y="0"/>
                      <a:ext cx="5220000" cy="6755294"/>
                    </a:xfrm>
                    <a:prstGeom prst="rect">
                      <a:avLst/>
                    </a:prstGeom>
                  </pic:spPr>
                </pic:pic>
              </a:graphicData>
            </a:graphic>
          </wp:inline>
        </w:drawing>
      </w:r>
    </w:p>
    <w:p w14:paraId="67FCDA3F" w14:textId="083582B3" w:rsidR="005C7021" w:rsidRDefault="002B4CF9">
      <w:pPr>
        <w:spacing w:before="80" w:after="320" w:line="240" w:lineRule="auto"/>
        <w:jc w:val="center"/>
      </w:pPr>
      <w:bookmarkStart w:id="123" w:name="_Toc244015566"/>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46</w:t>
      </w:r>
      <w:r>
        <w:rPr>
          <w:rFonts w:eastAsia="Times New Roman" w:cs="Times New Roman"/>
          <w:sz w:val="22"/>
        </w:rPr>
        <w:fldChar w:fldCharType="end"/>
      </w:r>
      <w:r>
        <w:rPr>
          <w:rFonts w:eastAsia="Times New Roman" w:cs="Times New Roman"/>
          <w:sz w:val="22"/>
        </w:rPr>
        <w:t>: Research paper, page 5 of 8</w:t>
      </w:r>
      <w:bookmarkEnd w:id="123"/>
    </w:p>
    <w:p w14:paraId="6A4D821E" w14:textId="77777777" w:rsidR="005C7021" w:rsidRDefault="002B4CF9">
      <w:pPr>
        <w:keepNext/>
        <w:spacing w:before="240" w:after="0" w:line="240" w:lineRule="auto"/>
        <w:jc w:val="center"/>
      </w:pPr>
      <w:r>
        <w:rPr>
          <w:noProof/>
        </w:rPr>
        <w:lastRenderedPageBreak/>
        <w:drawing>
          <wp:inline distT="0" distB="0" distL="0" distR="0" wp14:anchorId="1E28A6EC" wp14:editId="18988128">
            <wp:extent cx="5220000" cy="6755294"/>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6.png"/>
                    <pic:cNvPicPr/>
                  </pic:nvPicPr>
                  <pic:blipFill>
                    <a:blip r:embed="rId64"/>
                    <a:stretch>
                      <a:fillRect/>
                    </a:stretch>
                  </pic:blipFill>
                  <pic:spPr>
                    <a:xfrm>
                      <a:off x="0" y="0"/>
                      <a:ext cx="5220000" cy="6755294"/>
                    </a:xfrm>
                    <a:prstGeom prst="rect">
                      <a:avLst/>
                    </a:prstGeom>
                  </pic:spPr>
                </pic:pic>
              </a:graphicData>
            </a:graphic>
          </wp:inline>
        </w:drawing>
      </w:r>
    </w:p>
    <w:p w14:paraId="3A85B3EE" w14:textId="7E3D77EB" w:rsidR="005C7021" w:rsidRDefault="002B4CF9">
      <w:pPr>
        <w:spacing w:before="80" w:after="320" w:line="240" w:lineRule="auto"/>
        <w:jc w:val="center"/>
      </w:pPr>
      <w:bookmarkStart w:id="124" w:name="_Toc244015567"/>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47</w:t>
      </w:r>
      <w:r>
        <w:rPr>
          <w:rFonts w:eastAsia="Times New Roman" w:cs="Times New Roman"/>
          <w:sz w:val="22"/>
        </w:rPr>
        <w:fldChar w:fldCharType="end"/>
      </w:r>
      <w:r>
        <w:rPr>
          <w:rFonts w:eastAsia="Times New Roman" w:cs="Times New Roman"/>
          <w:sz w:val="22"/>
        </w:rPr>
        <w:t>: Research paper, page 6 of 8</w:t>
      </w:r>
      <w:bookmarkEnd w:id="124"/>
    </w:p>
    <w:p w14:paraId="3654950B" w14:textId="77777777" w:rsidR="005C7021" w:rsidRDefault="002B4CF9">
      <w:pPr>
        <w:keepNext/>
        <w:spacing w:before="240" w:after="0" w:line="240" w:lineRule="auto"/>
        <w:jc w:val="center"/>
      </w:pPr>
      <w:r>
        <w:rPr>
          <w:noProof/>
        </w:rPr>
        <w:lastRenderedPageBreak/>
        <w:drawing>
          <wp:inline distT="0" distB="0" distL="0" distR="0" wp14:anchorId="2D9F91B5" wp14:editId="5DA58CBE">
            <wp:extent cx="5220000" cy="6755294"/>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7.png"/>
                    <pic:cNvPicPr/>
                  </pic:nvPicPr>
                  <pic:blipFill>
                    <a:blip r:embed="rId65"/>
                    <a:stretch>
                      <a:fillRect/>
                    </a:stretch>
                  </pic:blipFill>
                  <pic:spPr>
                    <a:xfrm>
                      <a:off x="0" y="0"/>
                      <a:ext cx="5220000" cy="6755294"/>
                    </a:xfrm>
                    <a:prstGeom prst="rect">
                      <a:avLst/>
                    </a:prstGeom>
                  </pic:spPr>
                </pic:pic>
              </a:graphicData>
            </a:graphic>
          </wp:inline>
        </w:drawing>
      </w:r>
    </w:p>
    <w:p w14:paraId="65E689D5" w14:textId="2D005B55" w:rsidR="005C7021" w:rsidRDefault="002B4CF9">
      <w:pPr>
        <w:spacing w:before="80" w:after="320" w:line="240" w:lineRule="auto"/>
        <w:jc w:val="center"/>
      </w:pPr>
      <w:bookmarkStart w:id="125" w:name="_Toc244015568"/>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48</w:t>
      </w:r>
      <w:r>
        <w:rPr>
          <w:rFonts w:eastAsia="Times New Roman" w:cs="Times New Roman"/>
          <w:sz w:val="22"/>
        </w:rPr>
        <w:fldChar w:fldCharType="end"/>
      </w:r>
      <w:r>
        <w:rPr>
          <w:rFonts w:eastAsia="Times New Roman" w:cs="Times New Roman"/>
          <w:sz w:val="22"/>
        </w:rPr>
        <w:t>: Research paper, page 7 of 8</w:t>
      </w:r>
      <w:bookmarkEnd w:id="125"/>
    </w:p>
    <w:p w14:paraId="58428B1E" w14:textId="77777777" w:rsidR="005C7021" w:rsidRDefault="002B4CF9">
      <w:pPr>
        <w:keepNext/>
        <w:spacing w:before="240" w:after="0" w:line="240" w:lineRule="auto"/>
        <w:jc w:val="center"/>
      </w:pPr>
      <w:r>
        <w:rPr>
          <w:noProof/>
        </w:rPr>
        <w:lastRenderedPageBreak/>
        <w:drawing>
          <wp:inline distT="0" distB="0" distL="0" distR="0" wp14:anchorId="33153382" wp14:editId="4F65DDF0">
            <wp:extent cx="5220000" cy="6755294"/>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perhi8.png"/>
                    <pic:cNvPicPr/>
                  </pic:nvPicPr>
                  <pic:blipFill>
                    <a:blip r:embed="rId66"/>
                    <a:stretch>
                      <a:fillRect/>
                    </a:stretch>
                  </pic:blipFill>
                  <pic:spPr>
                    <a:xfrm>
                      <a:off x="0" y="0"/>
                      <a:ext cx="5220000" cy="6755294"/>
                    </a:xfrm>
                    <a:prstGeom prst="rect">
                      <a:avLst/>
                    </a:prstGeom>
                  </pic:spPr>
                </pic:pic>
              </a:graphicData>
            </a:graphic>
          </wp:inline>
        </w:drawing>
      </w:r>
    </w:p>
    <w:p w14:paraId="0BDFD678" w14:textId="1B3021E1" w:rsidR="005C7021" w:rsidRDefault="002B4CF9">
      <w:pPr>
        <w:spacing w:before="80" w:after="320" w:line="240" w:lineRule="auto"/>
        <w:jc w:val="center"/>
      </w:pPr>
      <w:bookmarkStart w:id="126" w:name="_Toc244015569"/>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49</w:t>
      </w:r>
      <w:r>
        <w:rPr>
          <w:rFonts w:eastAsia="Times New Roman" w:cs="Times New Roman"/>
          <w:sz w:val="22"/>
        </w:rPr>
        <w:fldChar w:fldCharType="end"/>
      </w:r>
      <w:r>
        <w:rPr>
          <w:rFonts w:eastAsia="Times New Roman" w:cs="Times New Roman"/>
          <w:sz w:val="22"/>
        </w:rPr>
        <w:t>: Research paper, page 8 of 8</w:t>
      </w:r>
      <w:bookmarkEnd w:id="126"/>
    </w:p>
    <w:p w14:paraId="25336188" w14:textId="77777777" w:rsidR="005C7021" w:rsidRDefault="002B4CF9">
      <w:pPr>
        <w:pStyle w:val="Heading2"/>
        <w:spacing w:before="320" w:after="160" w:line="276" w:lineRule="auto"/>
      </w:pPr>
      <w:bookmarkStart w:id="127" w:name="_Toc244015520"/>
      <w:r>
        <w:rPr>
          <w:rFonts w:eastAsia="Times New Roman" w:cs="Times New Roman"/>
          <w:color w:val="000000"/>
          <w:sz w:val="28"/>
        </w:rPr>
        <w:lastRenderedPageBreak/>
        <w:t>11.2 Certificates and Awards</w:t>
      </w:r>
      <w:bookmarkEnd w:id="127"/>
    </w:p>
    <w:tbl>
      <w:tblPr>
        <w:tblW w:w="0" w:type="auto"/>
        <w:jc w:val="center"/>
        <w:tblLook w:val="04A0" w:firstRow="1" w:lastRow="0" w:firstColumn="1" w:lastColumn="0" w:noHBand="0" w:noVBand="1"/>
      </w:tblPr>
      <w:tblGrid>
        <w:gridCol w:w="7937"/>
      </w:tblGrid>
      <w:tr w:rsidR="005C7021" w14:paraId="66CDC6D8" w14:textId="77777777">
        <w:trPr>
          <w:trHeight w:val="5102"/>
          <w:jc w:val="center"/>
        </w:trPr>
        <w:tc>
          <w:tcPr>
            <w:tcW w:w="7937" w:type="dxa"/>
            <w:tcBorders>
              <w:top w:val="single" w:sz="12" w:space="0" w:color="D00000"/>
              <w:left w:val="single" w:sz="12" w:space="0" w:color="D00000"/>
              <w:bottom w:val="single" w:sz="12" w:space="0" w:color="D00000"/>
              <w:right w:val="single" w:sz="12" w:space="0" w:color="D00000"/>
            </w:tcBorders>
            <w:vAlign w:val="center"/>
          </w:tcPr>
          <w:p w14:paraId="3F317121" w14:textId="77777777" w:rsidR="005C7021" w:rsidRDefault="002B4CF9">
            <w:pPr>
              <w:spacing w:before="20" w:after="20" w:line="240" w:lineRule="auto"/>
              <w:jc w:val="center"/>
            </w:pPr>
            <w:r>
              <w:rPr>
                <w:rFonts w:ascii="Segoe UI Symbol" w:eastAsia="Segoe UI Symbol" w:hAnsi="Segoe UI Symbol" w:cs="Segoe UI Symbol"/>
                <w:b/>
                <w:color w:val="D00000"/>
              </w:rPr>
              <w:t xml:space="preserve">● </w:t>
            </w:r>
            <w:r>
              <w:rPr>
                <w:rFonts w:eastAsia="Times New Roman" w:cs="Times New Roman"/>
                <w:b/>
                <w:color w:val="D00000"/>
              </w:rPr>
              <w:t>[Insert certificate of participation / award (scan)]</w:t>
            </w:r>
          </w:p>
        </w:tc>
      </w:tr>
    </w:tbl>
    <w:p w14:paraId="7F522DB9" w14:textId="0A977074" w:rsidR="005C7021" w:rsidRDefault="002B4CF9">
      <w:pPr>
        <w:spacing w:before="80" w:after="320" w:line="240" w:lineRule="auto"/>
        <w:jc w:val="center"/>
      </w:pPr>
      <w:bookmarkStart w:id="128" w:name="_Toc244015570"/>
      <w:r>
        <w:rPr>
          <w:rFonts w:eastAsia="Times New Roman" w:cs="Times New Roman"/>
          <w:sz w:val="22"/>
        </w:rPr>
        <w:t xml:space="preserve">Fig. </w:t>
      </w:r>
      <w:r>
        <w:rPr>
          <w:rFonts w:eastAsia="Times New Roman" w:cs="Times New Roman"/>
          <w:sz w:val="22"/>
        </w:rPr>
        <w:fldChar w:fldCharType="begin"/>
      </w:r>
      <w:r>
        <w:rPr>
          <w:rFonts w:eastAsia="Times New Roman" w:cs="Times New Roman"/>
          <w:sz w:val="22"/>
        </w:rPr>
        <w:instrText xml:space="preserve"> SEQ Figure \* ARABIC </w:instrText>
      </w:r>
      <w:r>
        <w:rPr>
          <w:rFonts w:eastAsia="Times New Roman" w:cs="Times New Roman"/>
          <w:sz w:val="22"/>
        </w:rPr>
        <w:fldChar w:fldCharType="separate"/>
      </w:r>
      <w:r w:rsidR="00C431D5">
        <w:rPr>
          <w:rFonts w:eastAsia="Times New Roman" w:cs="Times New Roman"/>
          <w:noProof/>
          <w:sz w:val="22"/>
        </w:rPr>
        <w:t>50</w:t>
      </w:r>
      <w:r>
        <w:rPr>
          <w:rFonts w:eastAsia="Times New Roman" w:cs="Times New Roman"/>
          <w:sz w:val="22"/>
        </w:rPr>
        <w:fldChar w:fldCharType="end"/>
      </w:r>
      <w:r>
        <w:rPr>
          <w:rFonts w:eastAsia="Times New Roman" w:cs="Times New Roman"/>
          <w:sz w:val="22"/>
        </w:rPr>
        <w:t>: Certificate of participation / award</w:t>
      </w:r>
      <w:bookmarkEnd w:id="128"/>
    </w:p>
    <w:sectPr w:rsidR="005C7021" w:rsidSect="00EA75DC">
      <w:headerReference w:type="default" r:id="rId67"/>
      <w:footerReference w:type="default" r:id="rId68"/>
      <w:pgSz w:w="11906" w:h="16838"/>
      <w:pgMar w:top="99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57F43" w14:textId="77777777" w:rsidR="002B4CF9" w:rsidRDefault="002B4CF9" w:rsidP="00EA75DC">
      <w:pPr>
        <w:spacing w:after="0" w:line="240" w:lineRule="auto"/>
      </w:pPr>
      <w:r>
        <w:separator/>
      </w:r>
    </w:p>
  </w:endnote>
  <w:endnote w:type="continuationSeparator" w:id="0">
    <w:p w14:paraId="350F33D2" w14:textId="77777777" w:rsidR="002B4CF9" w:rsidRDefault="002B4CF9" w:rsidP="00EA75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2892048"/>
      <w:docPartObj>
        <w:docPartGallery w:val="Page Numbers (Bottom of Page)"/>
        <w:docPartUnique/>
      </w:docPartObj>
    </w:sdtPr>
    <w:sdtEndPr>
      <w:rPr>
        <w:rStyle w:val="PageNumber"/>
      </w:rPr>
    </w:sdtEndPr>
    <w:sdtContent>
      <w:p w14:paraId="5B97B828" w14:textId="77777777" w:rsidR="00EA75DC" w:rsidRDefault="00EA75DC" w:rsidP="00E85EF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680BD2E" w14:textId="77777777" w:rsidR="00EA75DC" w:rsidRDefault="00EA75DC" w:rsidP="00EA75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EE5C4" w14:textId="77777777" w:rsidR="00EA75DC" w:rsidRDefault="00EA75DC" w:rsidP="00AD78B2">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35D4" w14:textId="77777777" w:rsidR="00AD78B2" w:rsidRDefault="00AD78B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F0301" w14:textId="77777777" w:rsidR="005C7021" w:rsidRDefault="002B4CF9">
    <w:pPr>
      <w:pStyle w:val="Footer"/>
      <w:pBdr>
        <w:top w:val="single" w:sz="6" w:space="4" w:color="000000"/>
      </w:pBdr>
      <w:tabs>
        <w:tab w:val="clear" w:pos="9026"/>
        <w:tab w:val="right" w:pos="9014"/>
      </w:tabs>
    </w:pPr>
    <w:r>
      <w:rPr>
        <w:rFonts w:eastAsia="Times New Roman" w:cs="Times New Roman"/>
        <w:i/>
        <w:sz w:val="22"/>
      </w:rPr>
      <w:t>Department of Computer Science &amp; Engineering, DYPCET</w:t>
    </w:r>
    <w:r>
      <w:rPr>
        <w:rFonts w:eastAsia="Times New Roman" w:cs="Times New Roman"/>
        <w:i/>
        <w:sz w:val="22"/>
      </w:rPr>
      <w:tab/>
    </w:r>
    <w:r>
      <w:rPr>
        <w:rFonts w:eastAsia="Times New Roman" w:cs="Times New Roman"/>
        <w:i/>
        <w:sz w:val="22"/>
      </w:rPr>
      <w:fldChar w:fldCharType="begin"/>
    </w:r>
    <w:r>
      <w:rPr>
        <w:rFonts w:eastAsia="Times New Roman" w:cs="Times New Roman"/>
        <w:i/>
        <w:sz w:val="22"/>
      </w:rPr>
      <w:instrText xml:space="preserve"> PAGE </w:instrText>
    </w:r>
    <w:r>
      <w:rPr>
        <w:rFonts w:eastAsia="Times New Roman" w:cs="Times New Roman"/>
        <w:i/>
        <w:sz w:val="22"/>
      </w:rPr>
      <w:fldChar w:fldCharType="separate"/>
    </w:r>
    <w:r>
      <w:rPr>
        <w:rFonts w:eastAsia="Times New Roman" w:cs="Times New Roman"/>
        <w:i/>
        <w:sz w:val="22"/>
      </w:rPr>
      <w:t>1</w:t>
    </w:r>
    <w:r>
      <w:rPr>
        <w:rFonts w:eastAsia="Times New Roman" w:cs="Times New Roman"/>
        <w:i/>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D5899" w14:textId="34D50F27" w:rsidR="005C7021" w:rsidRDefault="002B4CF9">
    <w:pPr>
      <w:pStyle w:val="Footer"/>
      <w:pBdr>
        <w:top w:val="single" w:sz="6" w:space="4" w:color="000000"/>
      </w:pBdr>
      <w:tabs>
        <w:tab w:val="clear" w:pos="9026"/>
        <w:tab w:val="right" w:pos="9014"/>
      </w:tabs>
    </w:pPr>
    <w:r>
      <w:rPr>
        <w:rFonts w:eastAsia="Times New Roman" w:cs="Times New Roman"/>
        <w:i/>
        <w:sz w:val="22"/>
      </w:rPr>
      <w:t>Department of Computer Science &amp; Engineering, DYPCET</w:t>
    </w:r>
    <w:r>
      <w:rPr>
        <w:rFonts w:eastAsia="Times New Roman" w:cs="Times New Roman"/>
        <w:i/>
        <w:sz w:val="22"/>
      </w:rPr>
      <w:tab/>
    </w:r>
    <w:r>
      <w:rPr>
        <w:rFonts w:eastAsia="Times New Roman" w:cs="Times New Roman"/>
        <w:i/>
        <w:sz w:val="22"/>
      </w:rPr>
      <w:fldChar w:fldCharType="begin"/>
    </w:r>
    <w:r>
      <w:rPr>
        <w:rFonts w:eastAsia="Times New Roman" w:cs="Times New Roman"/>
        <w:i/>
        <w:sz w:val="22"/>
      </w:rPr>
      <w:instrText xml:space="preserve"> PAGE </w:instrText>
    </w:r>
    <w:r>
      <w:rPr>
        <w:rFonts w:eastAsia="Times New Roman" w:cs="Times New Roman"/>
        <w:i/>
        <w:sz w:val="22"/>
      </w:rPr>
      <w:fldChar w:fldCharType="separate"/>
    </w:r>
    <w:r>
      <w:rPr>
        <w:rFonts w:eastAsia="Times New Roman" w:cs="Times New Roman"/>
        <w:i/>
        <w:sz w:val="22"/>
      </w:rPr>
      <w:t>1</w:t>
    </w:r>
    <w:r>
      <w:rPr>
        <w:rFonts w:eastAsia="Times New Roman" w:cs="Times New Roman"/>
        <w:i/>
        <w:sz w:val="22"/>
      </w:rPr>
      <w:fldChar w:fldCharType="end"/>
    </w:r>
    <w:r>
      <w:rPr>
        <w:rFonts w:eastAsia="Times New Roman" w:cs="Times New Roman"/>
        <w:i/>
        <w:sz w:val="22"/>
      </w:rPr>
      <w:t xml:space="preserve"> / </w:t>
    </w:r>
    <w:r>
      <w:rPr>
        <w:rFonts w:eastAsia="Times New Roman" w:cs="Times New Roman"/>
        <w:i/>
        <w:sz w:val="22"/>
      </w:rPr>
      <w:fldChar w:fldCharType="begin"/>
    </w:r>
    <w:r>
      <w:rPr>
        <w:rFonts w:eastAsia="Times New Roman" w:cs="Times New Roman"/>
        <w:i/>
        <w:sz w:val="22"/>
      </w:rPr>
      <w:instrText xml:space="preserve"> SECTIONPAGES </w:instrText>
    </w:r>
    <w:r>
      <w:rPr>
        <w:rFonts w:eastAsia="Times New Roman" w:cs="Times New Roman"/>
        <w:i/>
        <w:sz w:val="22"/>
      </w:rPr>
      <w:fldChar w:fldCharType="separate"/>
    </w:r>
    <w:r w:rsidR="00C431D5">
      <w:rPr>
        <w:rFonts w:eastAsia="Times New Roman" w:cs="Times New Roman"/>
        <w:i/>
        <w:noProof/>
        <w:sz w:val="22"/>
      </w:rPr>
      <w:t>60</w:t>
    </w:r>
    <w:r>
      <w:rPr>
        <w:rFonts w:eastAsia="Times New Roman" w:cs="Times New Roman"/>
        <w:i/>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0078E" w14:textId="77777777" w:rsidR="002B4CF9" w:rsidRDefault="002B4CF9" w:rsidP="00EA75DC">
      <w:pPr>
        <w:spacing w:after="0" w:line="240" w:lineRule="auto"/>
      </w:pPr>
      <w:r>
        <w:separator/>
      </w:r>
    </w:p>
  </w:footnote>
  <w:footnote w:type="continuationSeparator" w:id="0">
    <w:p w14:paraId="6360F941" w14:textId="77777777" w:rsidR="002B4CF9" w:rsidRDefault="002B4CF9" w:rsidP="00EA75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A61F7" w14:textId="77777777" w:rsidR="00AD78B2" w:rsidRDefault="00AD78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08A9" w14:textId="77777777" w:rsidR="00AD78B2" w:rsidRDefault="00AD78B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A616E" w14:textId="77777777" w:rsidR="00AD78B2" w:rsidRDefault="00AD78B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F2EF9" w14:textId="77777777" w:rsidR="005C7021" w:rsidRDefault="002B4CF9">
    <w:pPr>
      <w:pStyle w:val="Header"/>
      <w:pBdr>
        <w:bottom w:val="single" w:sz="6" w:space="4" w:color="000000"/>
      </w:pBdr>
      <w:jc w:val="right"/>
    </w:pPr>
    <w:r>
      <w:rPr>
        <w:rFonts w:eastAsia="Times New Roman" w:cs="Times New Roman"/>
        <w:i/>
        <w:sz w:val="22"/>
      </w:rPr>
      <w:t>Multi-Agent RAG System for DPDP Act Compliance Assessment and Citizen Rights Awareness</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5B339" w14:textId="77777777" w:rsidR="005C7021" w:rsidRDefault="002B4CF9">
    <w:pPr>
      <w:pStyle w:val="Header"/>
      <w:pBdr>
        <w:bottom w:val="single" w:sz="6" w:space="4" w:color="000000"/>
      </w:pBdr>
      <w:jc w:val="right"/>
    </w:pPr>
    <w:r>
      <w:rPr>
        <w:rFonts w:eastAsia="Times New Roman" w:cs="Times New Roman"/>
        <w:i/>
        <w:sz w:val="22"/>
      </w:rPr>
      <w:t>Multi-Agent RAG System for DPDP Act Compliance Assessment and Citizen Rights Awareness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52277"/>
    <w:multiLevelType w:val="multilevel"/>
    <w:tmpl w:val="F1B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ED5A66"/>
    <w:multiLevelType w:val="multilevel"/>
    <w:tmpl w:val="7CA086AC"/>
    <w:lvl w:ilvl="0">
      <w:start w:val="1"/>
      <w:numFmt w:val="decimal"/>
      <w:lvlText w:val="%1."/>
      <w:lvlJc w:val="left"/>
      <w:pPr>
        <w:ind w:left="720" w:hanging="360"/>
      </w:pPr>
      <w:rPr>
        <w:rFonts w:ascii="Times New Roman" w:eastAsia="Calibri" w:hAnsi="Times New Roman" w:cs="Calibri"/>
        <w:b/>
        <w:bCs/>
      </w:rPr>
    </w:lvl>
    <w:lvl w:ilvl="1">
      <w:start w:val="1"/>
      <w:numFmt w:val="decimal"/>
      <w:isLgl/>
      <w:lvlText w:val="%1.%2"/>
      <w:lvlJc w:val="left"/>
      <w:pPr>
        <w:ind w:left="1080" w:hanging="360"/>
      </w:pPr>
      <w:rPr>
        <w:rFonts w:hint="default"/>
        <w:b w:val="0"/>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15355302"/>
    <w:multiLevelType w:val="multilevel"/>
    <w:tmpl w:val="649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247649"/>
    <w:multiLevelType w:val="hybridMultilevel"/>
    <w:tmpl w:val="2368977C"/>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40B2087"/>
    <w:multiLevelType w:val="hybridMultilevel"/>
    <w:tmpl w:val="61DA6AC4"/>
    <w:lvl w:ilvl="0" w:tplc="A35EE06E">
      <w:start w:val="7"/>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CF525C"/>
    <w:multiLevelType w:val="hybridMultilevel"/>
    <w:tmpl w:val="4FA277BC"/>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58237201">
    <w:abstractNumId w:val="1"/>
  </w:num>
  <w:num w:numId="2" w16cid:durableId="1604803814">
    <w:abstractNumId w:val="5"/>
  </w:num>
  <w:num w:numId="3" w16cid:durableId="878200591">
    <w:abstractNumId w:val="3"/>
  </w:num>
  <w:num w:numId="4" w16cid:durableId="373581722">
    <w:abstractNumId w:val="4"/>
  </w:num>
  <w:num w:numId="5" w16cid:durableId="303435493">
    <w:abstractNumId w:val="2"/>
  </w:num>
  <w:num w:numId="6" w16cid:durableId="1700818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1CEC"/>
    <w:rsid w:val="0000573C"/>
    <w:rsid w:val="000A4FCD"/>
    <w:rsid w:val="000C2CF1"/>
    <w:rsid w:val="001766EE"/>
    <w:rsid w:val="00176C0B"/>
    <w:rsid w:val="0018253B"/>
    <w:rsid w:val="001C017F"/>
    <w:rsid w:val="001E2C33"/>
    <w:rsid w:val="00235FB3"/>
    <w:rsid w:val="00273790"/>
    <w:rsid w:val="002B4CF9"/>
    <w:rsid w:val="00330A92"/>
    <w:rsid w:val="003576BC"/>
    <w:rsid w:val="00366AEF"/>
    <w:rsid w:val="0037226B"/>
    <w:rsid w:val="00391B14"/>
    <w:rsid w:val="00395FDA"/>
    <w:rsid w:val="003E4719"/>
    <w:rsid w:val="00477B59"/>
    <w:rsid w:val="004B7474"/>
    <w:rsid w:val="004E2AE5"/>
    <w:rsid w:val="00563E83"/>
    <w:rsid w:val="0059599F"/>
    <w:rsid w:val="005C7021"/>
    <w:rsid w:val="00663820"/>
    <w:rsid w:val="007B5110"/>
    <w:rsid w:val="007F7FDA"/>
    <w:rsid w:val="008A4B06"/>
    <w:rsid w:val="008A4C84"/>
    <w:rsid w:val="008D28C1"/>
    <w:rsid w:val="00941448"/>
    <w:rsid w:val="009632A8"/>
    <w:rsid w:val="009B1CEC"/>
    <w:rsid w:val="00AD78B2"/>
    <w:rsid w:val="00B35675"/>
    <w:rsid w:val="00B74D1F"/>
    <w:rsid w:val="00B86E15"/>
    <w:rsid w:val="00BB03A4"/>
    <w:rsid w:val="00BB2755"/>
    <w:rsid w:val="00BC4170"/>
    <w:rsid w:val="00BF7FFC"/>
    <w:rsid w:val="00C36AAE"/>
    <w:rsid w:val="00C431D5"/>
    <w:rsid w:val="00C43459"/>
    <w:rsid w:val="00C602F6"/>
    <w:rsid w:val="00C84CCE"/>
    <w:rsid w:val="00CB1C25"/>
    <w:rsid w:val="00E52CE8"/>
    <w:rsid w:val="00EA75DC"/>
    <w:rsid w:val="00F36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34ADD"/>
  <w15:docId w15:val="{2FE6CCC2-D398-9044-BF4A-04E124A35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2A8"/>
    <w:pPr>
      <w:spacing w:line="360" w:lineRule="auto"/>
    </w:pPr>
    <w:rPr>
      <w:rFonts w:ascii="Times New Roman" w:hAnsi="Times New Roman"/>
      <w:sz w:val="24"/>
    </w:rPr>
  </w:style>
  <w:style w:type="paragraph" w:styleId="Heading1">
    <w:name w:val="heading 1"/>
    <w:basedOn w:val="Normal1"/>
    <w:next w:val="Normal1"/>
    <w:rsid w:val="009B1CEC"/>
    <w:pPr>
      <w:keepNext/>
      <w:keepLines/>
      <w:spacing w:before="480" w:after="120"/>
      <w:outlineLvl w:val="0"/>
    </w:pPr>
    <w:rPr>
      <w:b/>
      <w:sz w:val="48"/>
      <w:szCs w:val="48"/>
    </w:rPr>
  </w:style>
  <w:style w:type="paragraph" w:styleId="Heading2">
    <w:name w:val="heading 2"/>
    <w:basedOn w:val="Normal1"/>
    <w:next w:val="Normal1"/>
    <w:rsid w:val="00395FDA"/>
    <w:pPr>
      <w:keepNext/>
      <w:keepLines/>
      <w:spacing w:before="360" w:after="80" w:line="360" w:lineRule="auto"/>
      <w:outlineLvl w:val="1"/>
    </w:pPr>
    <w:rPr>
      <w:rFonts w:ascii="Times New Roman" w:hAnsi="Times New Roman"/>
      <w:b/>
      <w:sz w:val="36"/>
      <w:szCs w:val="36"/>
    </w:rPr>
  </w:style>
  <w:style w:type="paragraph" w:styleId="Heading3">
    <w:name w:val="heading 3"/>
    <w:basedOn w:val="Normal1"/>
    <w:next w:val="Normal1"/>
    <w:rsid w:val="009B1CEC"/>
    <w:pPr>
      <w:keepNext/>
      <w:keepLines/>
      <w:spacing w:before="280" w:after="80"/>
      <w:outlineLvl w:val="2"/>
    </w:pPr>
    <w:rPr>
      <w:b/>
      <w:sz w:val="28"/>
      <w:szCs w:val="28"/>
    </w:rPr>
  </w:style>
  <w:style w:type="paragraph" w:styleId="Heading4">
    <w:name w:val="heading 4"/>
    <w:basedOn w:val="Normal1"/>
    <w:next w:val="Normal1"/>
    <w:rsid w:val="009B1CEC"/>
    <w:pPr>
      <w:keepNext/>
      <w:keepLines/>
      <w:spacing w:before="240" w:after="40"/>
      <w:outlineLvl w:val="3"/>
    </w:pPr>
    <w:rPr>
      <w:b/>
      <w:sz w:val="24"/>
      <w:szCs w:val="24"/>
    </w:rPr>
  </w:style>
  <w:style w:type="paragraph" w:styleId="Heading5">
    <w:name w:val="heading 5"/>
    <w:basedOn w:val="Normal1"/>
    <w:next w:val="Normal1"/>
    <w:rsid w:val="009B1CEC"/>
    <w:pPr>
      <w:keepNext/>
      <w:keepLines/>
      <w:spacing w:before="220" w:after="40"/>
      <w:outlineLvl w:val="4"/>
    </w:pPr>
    <w:rPr>
      <w:b/>
    </w:rPr>
  </w:style>
  <w:style w:type="paragraph" w:styleId="Heading6">
    <w:name w:val="heading 6"/>
    <w:basedOn w:val="Normal1"/>
    <w:next w:val="Normal1"/>
    <w:rsid w:val="009B1CE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9B1CEC"/>
  </w:style>
  <w:style w:type="table" w:customStyle="1" w:styleId="TableNormal0">
    <w:name w:val="TableNormal"/>
    <w:rsid w:val="009B1CEC"/>
    <w:tblPr>
      <w:tblCellMar>
        <w:top w:w="0" w:type="dxa"/>
        <w:left w:w="0" w:type="dxa"/>
        <w:bottom w:w="0" w:type="dxa"/>
        <w:right w:w="0" w:type="dxa"/>
      </w:tblCellMar>
    </w:tblPr>
  </w:style>
  <w:style w:type="paragraph" w:styleId="Title">
    <w:name w:val="Title"/>
    <w:basedOn w:val="Normal1"/>
    <w:next w:val="Normal1"/>
    <w:rsid w:val="009B1CEC"/>
    <w:pPr>
      <w:keepNext/>
      <w:keepLines/>
      <w:spacing w:before="480" w:after="120"/>
    </w:pPr>
    <w:rPr>
      <w:b/>
      <w:sz w:val="72"/>
      <w:szCs w:val="72"/>
    </w:rPr>
  </w:style>
  <w:style w:type="table" w:styleId="TableGrid">
    <w:name w:val="Table Grid"/>
    <w:basedOn w:val="TableNormal"/>
    <w:uiPriority w:val="39"/>
    <w:rsid w:val="006970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1"/>
    <w:next w:val="Normal1"/>
    <w:rsid w:val="009B1CEC"/>
    <w:pPr>
      <w:keepNext/>
      <w:keepLines/>
      <w:spacing w:before="360" w:after="80"/>
    </w:pPr>
    <w:rPr>
      <w:rFonts w:ascii="Georgia" w:eastAsia="Georgia" w:hAnsi="Georgia" w:cs="Georgia"/>
      <w:i/>
      <w:color w:val="666666"/>
      <w:sz w:val="48"/>
      <w:szCs w:val="48"/>
    </w:rPr>
  </w:style>
  <w:style w:type="table" w:customStyle="1" w:styleId="a">
    <w:basedOn w:val="TableNormal"/>
    <w:rsid w:val="009B1CEC"/>
    <w:pPr>
      <w:spacing w:after="0" w:line="240" w:lineRule="auto"/>
    </w:pPr>
    <w:tblPr>
      <w:tblStyleRowBandSize w:val="1"/>
      <w:tblStyleColBandSize w:val="1"/>
    </w:tblPr>
  </w:style>
  <w:style w:type="paragraph" w:styleId="ListParagraph">
    <w:name w:val="List Paragraph"/>
    <w:basedOn w:val="Normal"/>
    <w:uiPriority w:val="34"/>
    <w:qFormat/>
    <w:rsid w:val="004B7474"/>
    <w:pPr>
      <w:spacing w:after="200" w:line="276" w:lineRule="auto"/>
      <w:ind w:left="720"/>
      <w:contextualSpacing/>
    </w:pPr>
    <w:rPr>
      <w:rFonts w:asciiTheme="minorHAnsi" w:eastAsiaTheme="minorEastAsia" w:hAnsiTheme="minorHAnsi" w:cstheme="minorBidi"/>
      <w:lang w:val="en-US"/>
    </w:rPr>
  </w:style>
  <w:style w:type="paragraph" w:styleId="BalloonText">
    <w:name w:val="Balloon Text"/>
    <w:basedOn w:val="Normal"/>
    <w:link w:val="BalloonTextChar"/>
    <w:uiPriority w:val="99"/>
    <w:semiHidden/>
    <w:unhideWhenUsed/>
    <w:rsid w:val="004B747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7474"/>
    <w:rPr>
      <w:rFonts w:ascii="Tahoma" w:hAnsi="Tahoma" w:cs="Tahoma"/>
      <w:sz w:val="16"/>
      <w:szCs w:val="16"/>
    </w:rPr>
  </w:style>
  <w:style w:type="paragraph" w:styleId="TOCHeading">
    <w:name w:val="TOC Heading"/>
    <w:basedOn w:val="Heading1"/>
    <w:next w:val="Normal"/>
    <w:uiPriority w:val="39"/>
    <w:unhideWhenUsed/>
    <w:qFormat/>
    <w:rsid w:val="00BB2755"/>
    <w:pPr>
      <w:spacing w:before="600" w:line="360" w:lineRule="auto"/>
      <w:outlineLvl w:val="9"/>
    </w:pPr>
    <w:rPr>
      <w:rFonts w:ascii="Times New Roman" w:eastAsiaTheme="majorEastAsia" w:hAnsi="Times New Roman" w:cstheme="majorBidi"/>
      <w:bCs/>
      <w:sz w:val="28"/>
      <w:szCs w:val="28"/>
      <w:lang w:val="en-US"/>
    </w:rPr>
  </w:style>
  <w:style w:type="paragraph" w:styleId="TOC1">
    <w:name w:val="toc 1"/>
    <w:basedOn w:val="Normal"/>
    <w:next w:val="Normal"/>
    <w:autoRedefine/>
    <w:uiPriority w:val="39"/>
    <w:unhideWhenUsed/>
    <w:rsid w:val="008A4C84"/>
    <w:pPr>
      <w:spacing w:after="60" w:line="276" w:lineRule="auto"/>
    </w:pPr>
    <w:rPr>
      <w:rFonts w:asciiTheme="minorHAnsi" w:hAnsiTheme="minorHAnsi" w:cstheme="minorHAnsi"/>
      <w:b/>
      <w:bCs/>
      <w:iCs/>
      <w:szCs w:val="24"/>
    </w:rPr>
  </w:style>
  <w:style w:type="paragraph" w:styleId="TOC2">
    <w:name w:val="toc 2"/>
    <w:basedOn w:val="Normal"/>
    <w:next w:val="Normal"/>
    <w:autoRedefine/>
    <w:uiPriority w:val="39"/>
    <w:unhideWhenUsed/>
    <w:rsid w:val="00395FDA"/>
    <w:pPr>
      <w:spacing w:after="20" w:line="276" w:lineRule="auto"/>
      <w:ind w:left="340"/>
    </w:pPr>
    <w:rPr>
      <w:rFonts w:cstheme="minorHAnsi"/>
      <w:bCs/>
    </w:rPr>
  </w:style>
  <w:style w:type="paragraph" w:styleId="TOC3">
    <w:name w:val="toc 3"/>
    <w:basedOn w:val="Normal"/>
    <w:next w:val="Normal"/>
    <w:autoRedefine/>
    <w:uiPriority w:val="39"/>
    <w:unhideWhenUsed/>
    <w:rsid w:val="008A4C84"/>
    <w:pPr>
      <w:spacing w:after="0" w:line="276" w:lineRule="auto"/>
      <w:ind w:left="680"/>
    </w:pPr>
    <w:rPr>
      <w:rFonts w:asciiTheme="minorHAnsi" w:hAnsiTheme="minorHAnsi" w:cstheme="minorHAnsi"/>
      <w:sz w:val="22"/>
      <w:szCs w:val="20"/>
    </w:rPr>
  </w:style>
  <w:style w:type="paragraph" w:styleId="TOC4">
    <w:name w:val="toc 4"/>
    <w:basedOn w:val="Normal"/>
    <w:next w:val="Normal"/>
    <w:autoRedefine/>
    <w:uiPriority w:val="39"/>
    <w:semiHidden/>
    <w:unhideWhenUsed/>
    <w:rsid w:val="008A4C84"/>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8A4C84"/>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8A4C84"/>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8A4C84"/>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8A4C84"/>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8A4C84"/>
    <w:pPr>
      <w:spacing w:after="0"/>
      <w:ind w:left="1760"/>
    </w:pPr>
    <w:rPr>
      <w:rFonts w:asciiTheme="minorHAnsi" w:hAnsiTheme="minorHAnsi" w:cstheme="minorHAnsi"/>
      <w:sz w:val="20"/>
      <w:szCs w:val="20"/>
    </w:rPr>
  </w:style>
  <w:style w:type="paragraph" w:styleId="NormalWeb">
    <w:name w:val="Normal (Web)"/>
    <w:basedOn w:val="Normal"/>
    <w:uiPriority w:val="99"/>
    <w:semiHidden/>
    <w:unhideWhenUsed/>
    <w:rsid w:val="00CB1C25"/>
    <w:pPr>
      <w:spacing w:before="100" w:beforeAutospacing="1" w:after="100" w:afterAutospacing="1" w:line="240" w:lineRule="auto"/>
    </w:pPr>
    <w:rPr>
      <w:rFonts w:eastAsia="Times New Roman" w:cs="Times New Roman"/>
      <w:szCs w:val="24"/>
      <w:lang w:eastAsia="en-GB"/>
    </w:rPr>
  </w:style>
  <w:style w:type="character" w:styleId="Strong">
    <w:name w:val="Strong"/>
    <w:basedOn w:val="DefaultParagraphFont"/>
    <w:uiPriority w:val="22"/>
    <w:qFormat/>
    <w:rsid w:val="00CB1C25"/>
    <w:rPr>
      <w:b/>
      <w:bCs/>
    </w:rPr>
  </w:style>
  <w:style w:type="character" w:styleId="Emphasis">
    <w:name w:val="Emphasis"/>
    <w:basedOn w:val="DefaultParagraphFont"/>
    <w:uiPriority w:val="20"/>
    <w:qFormat/>
    <w:rsid w:val="00CB1C25"/>
    <w:rPr>
      <w:i/>
      <w:iCs/>
    </w:rPr>
  </w:style>
  <w:style w:type="character" w:styleId="Hyperlink">
    <w:name w:val="Hyperlink"/>
    <w:basedOn w:val="DefaultParagraphFont"/>
    <w:uiPriority w:val="99"/>
    <w:unhideWhenUsed/>
    <w:rsid w:val="00395FDA"/>
    <w:rPr>
      <w:color w:val="0563C1" w:themeColor="hyperlink"/>
      <w:u w:val="single"/>
    </w:rPr>
  </w:style>
  <w:style w:type="paragraph" w:styleId="Footer">
    <w:name w:val="footer"/>
    <w:basedOn w:val="Normal"/>
    <w:link w:val="FooterChar"/>
    <w:uiPriority w:val="99"/>
    <w:unhideWhenUsed/>
    <w:rsid w:val="00EA75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75DC"/>
    <w:rPr>
      <w:rFonts w:ascii="Times New Roman" w:hAnsi="Times New Roman"/>
      <w:sz w:val="24"/>
    </w:rPr>
  </w:style>
  <w:style w:type="character" w:styleId="PageNumber">
    <w:name w:val="page number"/>
    <w:basedOn w:val="DefaultParagraphFont"/>
    <w:uiPriority w:val="99"/>
    <w:semiHidden/>
    <w:unhideWhenUsed/>
    <w:rsid w:val="00EA75DC"/>
  </w:style>
  <w:style w:type="paragraph" w:styleId="Header">
    <w:name w:val="header"/>
    <w:basedOn w:val="Normal"/>
    <w:link w:val="HeaderChar"/>
    <w:uiPriority w:val="99"/>
    <w:unhideWhenUsed/>
    <w:rsid w:val="00AD78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8B2"/>
    <w:rPr>
      <w:rFonts w:ascii="Times New Roman" w:hAnsi="Times New Roman"/>
      <w:sz w:val="24"/>
    </w:rPr>
  </w:style>
  <w:style w:type="paragraph" w:customStyle="1" w:styleId="TableofFigures1">
    <w:name w:val="Table of Figures1"/>
    <w:pPr>
      <w:spacing w:after="40" w:line="276" w:lineRule="auto"/>
    </w:pPr>
    <w:rPr>
      <w:rFonts w:ascii="Times New Roman" w:hAnsi="Times New Roman"/>
      <w:sz w:val="24"/>
    </w:rPr>
  </w:style>
  <w:style w:type="paragraph" w:styleId="TableofFigures">
    <w:name w:val="table of figures"/>
    <w:basedOn w:val="Normal"/>
    <w:next w:val="Normal"/>
    <w:uiPriority w:val="99"/>
    <w:unhideWhenUsed/>
    <w:rsid w:val="00C431D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217647">
      <w:bodyDiv w:val="1"/>
      <w:marLeft w:val="0"/>
      <w:marRight w:val="0"/>
      <w:marTop w:val="0"/>
      <w:marBottom w:val="0"/>
      <w:divBdr>
        <w:top w:val="none" w:sz="0" w:space="0" w:color="auto"/>
        <w:left w:val="none" w:sz="0" w:space="0" w:color="auto"/>
        <w:bottom w:val="none" w:sz="0" w:space="0" w:color="auto"/>
        <w:right w:val="none" w:sz="0" w:space="0" w:color="auto"/>
      </w:divBdr>
    </w:div>
    <w:div w:id="330177739">
      <w:bodyDiv w:val="1"/>
      <w:marLeft w:val="0"/>
      <w:marRight w:val="0"/>
      <w:marTop w:val="0"/>
      <w:marBottom w:val="0"/>
      <w:divBdr>
        <w:top w:val="none" w:sz="0" w:space="0" w:color="auto"/>
        <w:left w:val="none" w:sz="0" w:space="0" w:color="auto"/>
        <w:bottom w:val="none" w:sz="0" w:space="0" w:color="auto"/>
        <w:right w:val="none" w:sz="0" w:space="0" w:color="auto"/>
      </w:divBdr>
    </w:div>
    <w:div w:id="424494504">
      <w:bodyDiv w:val="1"/>
      <w:marLeft w:val="0"/>
      <w:marRight w:val="0"/>
      <w:marTop w:val="0"/>
      <w:marBottom w:val="0"/>
      <w:divBdr>
        <w:top w:val="none" w:sz="0" w:space="0" w:color="auto"/>
        <w:left w:val="none" w:sz="0" w:space="0" w:color="auto"/>
        <w:bottom w:val="none" w:sz="0" w:space="0" w:color="auto"/>
        <w:right w:val="none" w:sz="0" w:space="0" w:color="auto"/>
      </w:divBdr>
    </w:div>
    <w:div w:id="483011066">
      <w:bodyDiv w:val="1"/>
      <w:marLeft w:val="0"/>
      <w:marRight w:val="0"/>
      <w:marTop w:val="0"/>
      <w:marBottom w:val="0"/>
      <w:divBdr>
        <w:top w:val="none" w:sz="0" w:space="0" w:color="auto"/>
        <w:left w:val="none" w:sz="0" w:space="0" w:color="auto"/>
        <w:bottom w:val="none" w:sz="0" w:space="0" w:color="auto"/>
        <w:right w:val="none" w:sz="0" w:space="0" w:color="auto"/>
      </w:divBdr>
    </w:div>
    <w:div w:id="561015560">
      <w:bodyDiv w:val="1"/>
      <w:marLeft w:val="0"/>
      <w:marRight w:val="0"/>
      <w:marTop w:val="0"/>
      <w:marBottom w:val="0"/>
      <w:divBdr>
        <w:top w:val="none" w:sz="0" w:space="0" w:color="auto"/>
        <w:left w:val="none" w:sz="0" w:space="0" w:color="auto"/>
        <w:bottom w:val="none" w:sz="0" w:space="0" w:color="auto"/>
        <w:right w:val="none" w:sz="0" w:space="0" w:color="auto"/>
      </w:divBdr>
    </w:div>
    <w:div w:id="1236278191">
      <w:bodyDiv w:val="1"/>
      <w:marLeft w:val="0"/>
      <w:marRight w:val="0"/>
      <w:marTop w:val="0"/>
      <w:marBottom w:val="0"/>
      <w:divBdr>
        <w:top w:val="none" w:sz="0" w:space="0" w:color="auto"/>
        <w:left w:val="none" w:sz="0" w:space="0" w:color="auto"/>
        <w:bottom w:val="none" w:sz="0" w:space="0" w:color="auto"/>
        <w:right w:val="none" w:sz="0" w:space="0" w:color="auto"/>
      </w:divBdr>
    </w:div>
    <w:div w:id="1439519620">
      <w:bodyDiv w:val="1"/>
      <w:marLeft w:val="0"/>
      <w:marRight w:val="0"/>
      <w:marTop w:val="0"/>
      <w:marBottom w:val="0"/>
      <w:divBdr>
        <w:top w:val="none" w:sz="0" w:space="0" w:color="auto"/>
        <w:left w:val="none" w:sz="0" w:space="0" w:color="auto"/>
        <w:bottom w:val="none" w:sz="0" w:space="0" w:color="auto"/>
        <w:right w:val="none" w:sz="0" w:space="0" w:color="auto"/>
      </w:divBdr>
    </w:div>
    <w:div w:id="1800562492">
      <w:bodyDiv w:val="1"/>
      <w:marLeft w:val="0"/>
      <w:marRight w:val="0"/>
      <w:marTop w:val="0"/>
      <w:marBottom w:val="0"/>
      <w:divBdr>
        <w:top w:val="none" w:sz="0" w:space="0" w:color="auto"/>
        <w:left w:val="none" w:sz="0" w:space="0" w:color="auto"/>
        <w:bottom w:val="none" w:sz="0" w:space="0" w:color="auto"/>
        <w:right w:val="none" w:sz="0" w:space="0" w:color="auto"/>
      </w:divBdr>
    </w:div>
    <w:div w:id="1866794168">
      <w:bodyDiv w:val="1"/>
      <w:marLeft w:val="0"/>
      <w:marRight w:val="0"/>
      <w:marTop w:val="0"/>
      <w:marBottom w:val="0"/>
      <w:divBdr>
        <w:top w:val="none" w:sz="0" w:space="0" w:color="auto"/>
        <w:left w:val="none" w:sz="0" w:space="0" w:color="auto"/>
        <w:bottom w:val="none" w:sz="0" w:space="0" w:color="auto"/>
        <w:right w:val="none" w:sz="0" w:space="0" w:color="auto"/>
      </w:divBdr>
      <w:divsChild>
        <w:div w:id="696656387">
          <w:marLeft w:val="0"/>
          <w:marRight w:val="0"/>
          <w:marTop w:val="0"/>
          <w:marBottom w:val="0"/>
          <w:divBdr>
            <w:top w:val="none" w:sz="0" w:space="0" w:color="auto"/>
            <w:left w:val="none" w:sz="0" w:space="0" w:color="auto"/>
            <w:bottom w:val="none" w:sz="0" w:space="0" w:color="auto"/>
            <w:right w:val="none" w:sz="0" w:space="0" w:color="auto"/>
          </w:divBdr>
          <w:divsChild>
            <w:div w:id="164164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6125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footer" Target="footer5.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image" Target="media/image13.png"/><Relationship Id="rId11" Type="http://schemas.openxmlformats.org/officeDocument/2006/relationships/header" Target="header2.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3.png"/><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3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header" Target="header5.xml"/><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header" Target="header1.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gx2KUpPX5SJolph95bO2+uCLoA==">CgMxLjAyDmgubDdzaDFpd2MyenZpOAByITFKZ3A3MWxENWxLNl9jTnItYUluNmpSSHBJSlBzdXJKSA==</go:docsCustomData>
</go:gDocsCustomXmlDataStorage>
</file>

<file path=customXml/itemProps1.xml><?xml version="1.0" encoding="utf-8"?>
<ds:datastoreItem xmlns:ds="http://schemas.openxmlformats.org/officeDocument/2006/customXml" ds:itemID="{4F80B933-8959-4867-8FB9-8EFA3F92D659}">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69</Pages>
  <Words>11064</Words>
  <Characters>63065</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Dypcet</dc:creator>
  <cp:lastModifiedBy>aditya patil</cp:lastModifiedBy>
  <cp:revision>39</cp:revision>
  <dcterms:created xsi:type="dcterms:W3CDTF">2022-08-29T03:49:00Z</dcterms:created>
  <dcterms:modified xsi:type="dcterms:W3CDTF">2026-10-27T12:12:00Z</dcterms:modified>
</cp:coreProperties>
</file>