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4C54" w14:textId="77777777" w:rsidR="00774C26" w:rsidRDefault="00B83ED2">
      <w:pPr>
        <w:spacing w:line="259" w:lineRule="auto"/>
        <w:ind w:left="14" w:right="9"/>
        <w:jc w:val="center"/>
      </w:pPr>
      <w:r>
        <w:rPr>
          <w:rFonts w:ascii="Garamond" w:eastAsia="Garamond" w:hAnsi="Garamond" w:cs="Garamond"/>
          <w:b/>
        </w:rPr>
        <w:t xml:space="preserve">BST 569/869: Linear Statistical Models </w:t>
      </w:r>
    </w:p>
    <w:p w14:paraId="3546DA74" w14:textId="77777777" w:rsidR="00774C26" w:rsidRDefault="00B83ED2">
      <w:pPr>
        <w:spacing w:line="259" w:lineRule="auto"/>
        <w:ind w:left="14" w:right="5"/>
        <w:jc w:val="center"/>
      </w:pPr>
      <w:r>
        <w:rPr>
          <w:rFonts w:ascii="Garamond" w:eastAsia="Garamond" w:hAnsi="Garamond" w:cs="Garamond"/>
          <w:b/>
        </w:rPr>
        <w:t xml:space="preserve">Take-Home Final Fall 2022 </w:t>
      </w:r>
    </w:p>
    <w:p w14:paraId="7A3766DC" w14:textId="77777777" w:rsidR="00774C26" w:rsidRDefault="00B83ED2">
      <w:pPr>
        <w:spacing w:line="259" w:lineRule="auto"/>
        <w:ind w:left="14"/>
        <w:jc w:val="center"/>
      </w:pPr>
      <w:r>
        <w:rPr>
          <w:rFonts w:ascii="Garamond" w:eastAsia="Garamond" w:hAnsi="Garamond" w:cs="Garamond"/>
          <w:b/>
        </w:rPr>
        <w:t>Due: Wednesday, December 7</w:t>
      </w:r>
      <w:r>
        <w:rPr>
          <w:rFonts w:ascii="Garamond" w:eastAsia="Garamond" w:hAnsi="Garamond" w:cs="Garamond"/>
          <w:b/>
          <w:vertAlign w:val="superscript"/>
        </w:rPr>
        <w:t>th</w:t>
      </w:r>
      <w:r>
        <w:rPr>
          <w:rFonts w:ascii="Garamond" w:eastAsia="Garamond" w:hAnsi="Garamond" w:cs="Garamond"/>
          <w:b/>
        </w:rPr>
        <w:t xml:space="preserve"> by 12.00pm </w:t>
      </w:r>
    </w:p>
    <w:p w14:paraId="3A71F424" w14:textId="77777777" w:rsidR="00774C26" w:rsidRDefault="00B83ED2">
      <w:pPr>
        <w:spacing w:line="259" w:lineRule="auto"/>
        <w:ind w:left="14" w:right="3"/>
        <w:jc w:val="center"/>
      </w:pPr>
      <w:r>
        <w:rPr>
          <w:rFonts w:ascii="Garamond" w:eastAsia="Garamond" w:hAnsi="Garamond" w:cs="Garamond"/>
          <w:b/>
        </w:rPr>
        <w:t xml:space="preserve">(200 total points) </w:t>
      </w:r>
    </w:p>
    <w:p w14:paraId="40AFEA69" w14:textId="77777777" w:rsidR="00774C26" w:rsidRDefault="00B83ED2">
      <w:pPr>
        <w:spacing w:line="259" w:lineRule="auto"/>
        <w:ind w:left="74"/>
        <w:jc w:val="center"/>
      </w:pPr>
      <w:r>
        <w:t xml:space="preserve"> </w:t>
      </w:r>
    </w:p>
    <w:p w14:paraId="37C0961C" w14:textId="77777777" w:rsidR="00774C26" w:rsidRDefault="00B83ED2">
      <w:pPr>
        <w:spacing w:after="81" w:line="259" w:lineRule="auto"/>
        <w:ind w:left="14" w:right="5"/>
        <w:jc w:val="center"/>
      </w:pPr>
      <w:r>
        <w:rPr>
          <w:rFonts w:ascii="Garamond" w:eastAsia="Garamond" w:hAnsi="Garamond" w:cs="Garamond"/>
          <w:b/>
        </w:rPr>
        <w:t xml:space="preserve">Instructions </w:t>
      </w:r>
    </w:p>
    <w:p w14:paraId="724B9373" w14:textId="77777777" w:rsidR="00774C26" w:rsidRDefault="00B83ED2">
      <w:pPr>
        <w:numPr>
          <w:ilvl w:val="0"/>
          <w:numId w:val="1"/>
        </w:numPr>
        <w:spacing w:after="35"/>
        <w:ind w:right="14" w:hanging="360"/>
      </w:pPr>
      <w:r>
        <w:t xml:space="preserve">The exam consists of two parts, Parts I and II. </w:t>
      </w:r>
    </w:p>
    <w:p w14:paraId="58649677" w14:textId="77777777" w:rsidR="00774C26" w:rsidRDefault="00B83ED2">
      <w:pPr>
        <w:numPr>
          <w:ilvl w:val="0"/>
          <w:numId w:val="1"/>
        </w:numPr>
        <w:spacing w:after="94"/>
        <w:ind w:right="14" w:hanging="360"/>
      </w:pPr>
      <w:r>
        <w:t xml:space="preserve">Use this Word document as your template to answer all questions. Your final document should be either a Word or a PDF document </w:t>
      </w:r>
      <w:r>
        <w:rPr>
          <w:rFonts w:ascii="Garamond" w:eastAsia="Garamond" w:hAnsi="Garamond" w:cs="Garamond"/>
        </w:rPr>
        <w:t>–</w:t>
      </w:r>
      <w:r>
        <w:t xml:space="preserve"> saved using the style LastName.Final.docx or LastName.Final.pdf. </w:t>
      </w:r>
      <w:r>
        <w:rPr>
          <w:rFonts w:ascii="Courier New" w:eastAsia="Courier New" w:hAnsi="Courier New" w:cs="Courier New"/>
        </w:rPr>
        <w:t>o</w:t>
      </w:r>
      <w:r>
        <w:rPr>
          <w:rFonts w:ascii="Arial" w:eastAsia="Arial" w:hAnsi="Arial" w:cs="Arial"/>
        </w:rPr>
        <w:t xml:space="preserve"> </w:t>
      </w:r>
      <w:r>
        <w:t xml:space="preserve">For example, if I hand in my final exam, the document would be saved as Tabb.Final.pdf. </w:t>
      </w:r>
    </w:p>
    <w:p w14:paraId="25ED3E74" w14:textId="77777777" w:rsidR="00774C26" w:rsidRDefault="00B83ED2">
      <w:pPr>
        <w:numPr>
          <w:ilvl w:val="0"/>
          <w:numId w:val="1"/>
        </w:numPr>
        <w:ind w:right="14" w:hanging="360"/>
      </w:pPr>
      <w:r>
        <w:t xml:space="preserve">Submit your final document via Learn.   </w:t>
      </w:r>
    </w:p>
    <w:p w14:paraId="219130A5" w14:textId="0C1C8A31" w:rsidR="00774C26" w:rsidRDefault="00B83ED2" w:rsidP="00070072">
      <w:pPr>
        <w:spacing w:line="259" w:lineRule="auto"/>
        <w:ind w:left="720"/>
      </w:pPr>
      <w:r>
        <w:t xml:space="preserve"> </w:t>
      </w:r>
      <w:r>
        <w:rPr>
          <w:rFonts w:ascii="Garamond" w:eastAsia="Garamond" w:hAnsi="Garamond" w:cs="Garamond"/>
          <w:b/>
        </w:rPr>
        <w:t xml:space="preserve"> </w:t>
      </w:r>
    </w:p>
    <w:p w14:paraId="5A03DBFE" w14:textId="77777777" w:rsidR="00774C26" w:rsidRDefault="00B83ED2">
      <w:pPr>
        <w:spacing w:line="259" w:lineRule="auto"/>
        <w:ind w:left="14" w:right="9"/>
        <w:jc w:val="center"/>
      </w:pPr>
      <w:proofErr w:type="spellStart"/>
      <w:r>
        <w:rPr>
          <w:rFonts w:ascii="Garamond" w:eastAsia="Garamond" w:hAnsi="Garamond" w:cs="Garamond"/>
          <w:b/>
        </w:rPr>
        <w:t>Honor</w:t>
      </w:r>
      <w:proofErr w:type="spellEnd"/>
      <w:r>
        <w:rPr>
          <w:rFonts w:ascii="Garamond" w:eastAsia="Garamond" w:hAnsi="Garamond" w:cs="Garamond"/>
          <w:b/>
        </w:rPr>
        <w:t xml:space="preserve"> Code </w:t>
      </w:r>
    </w:p>
    <w:p w14:paraId="611B8600" w14:textId="77777777" w:rsidR="00774C26" w:rsidRDefault="00B83ED2">
      <w:pPr>
        <w:spacing w:line="238" w:lineRule="auto"/>
        <w:ind w:left="75"/>
        <w:jc w:val="center"/>
      </w:pPr>
      <w:r>
        <w:t xml:space="preserve">By signing below you confirm that you have neither given nor received any unauthorized assistance on this exam. Furthermore, you agree not </w:t>
      </w:r>
    </w:p>
    <w:p w14:paraId="77F088F6" w14:textId="77777777" w:rsidR="00774C26" w:rsidRDefault="00B83ED2">
      <w:pPr>
        <w:spacing w:line="238" w:lineRule="auto"/>
        <w:ind w:left="75" w:right="65"/>
        <w:jc w:val="center"/>
      </w:pPr>
      <w:r>
        <w:t xml:space="preserve">to discuss this exam with anyone until the exam testing window is over. In addition, you are not to utilize online resources to answer your questions. By signing below, you also are acknowledging </w:t>
      </w:r>
    </w:p>
    <w:p w14:paraId="61C332D6" w14:textId="77777777" w:rsidR="00774C26" w:rsidRDefault="00B83ED2">
      <w:pPr>
        <w:spacing w:line="259" w:lineRule="auto"/>
        <w:jc w:val="center"/>
      </w:pPr>
      <w:r>
        <w:rPr>
          <w:rFonts w:ascii="Garamond" w:eastAsia="Garamond" w:hAnsi="Garamond" w:cs="Garamond"/>
        </w:rPr>
        <w:t>that you’ve read and understand Drexel University’s Academic</w:t>
      </w:r>
      <w:r>
        <w:t xml:space="preserve"> Integrity Policy </w:t>
      </w:r>
      <w:r>
        <w:rPr>
          <w:rFonts w:ascii="Garamond" w:eastAsia="Garamond" w:hAnsi="Garamond" w:cs="Garamond"/>
        </w:rPr>
        <w:t>–</w:t>
      </w:r>
      <w:r>
        <w:t xml:space="preserve"> available </w:t>
      </w:r>
      <w:hyperlink r:id="rId5">
        <w:r>
          <w:rPr>
            <w:color w:val="0563C1"/>
            <w:u w:val="single" w:color="0563C1"/>
          </w:rPr>
          <w:t>here</w:t>
        </w:r>
      </w:hyperlink>
      <w:hyperlink r:id="rId6">
        <w:r>
          <w:t>.</w:t>
        </w:r>
      </w:hyperlink>
      <w:r>
        <w:t xml:space="preserve">  </w:t>
      </w:r>
    </w:p>
    <w:p w14:paraId="1882241F" w14:textId="77777777" w:rsidR="00774C26" w:rsidRDefault="00B83ED2">
      <w:pPr>
        <w:spacing w:line="259" w:lineRule="auto"/>
        <w:ind w:left="74"/>
        <w:jc w:val="center"/>
      </w:pPr>
      <w:r>
        <w:t xml:space="preserve"> </w:t>
      </w:r>
    </w:p>
    <w:p w14:paraId="326DBEA7" w14:textId="271C5837" w:rsidR="00774C26" w:rsidRDefault="00B83ED2">
      <w:pPr>
        <w:ind w:left="10" w:right="14"/>
      </w:pPr>
      <w:r>
        <w:t>Signature: __________</w:t>
      </w:r>
      <w:r w:rsidR="00856100">
        <w:t>Arpita Deb</w:t>
      </w:r>
      <w:r>
        <w:t xml:space="preserve">__________________________________________________________ </w:t>
      </w:r>
    </w:p>
    <w:p w14:paraId="3737D6D9" w14:textId="77777777" w:rsidR="00774C26" w:rsidRDefault="00B83ED2">
      <w:pPr>
        <w:spacing w:line="259" w:lineRule="auto"/>
        <w:ind w:left="74"/>
        <w:jc w:val="center"/>
      </w:pPr>
      <w:r>
        <w:t xml:space="preserve"> </w:t>
      </w:r>
    </w:p>
    <w:p w14:paraId="743A15ED" w14:textId="418486FD" w:rsidR="00774C26" w:rsidRDefault="00B83ED2">
      <w:pPr>
        <w:ind w:left="10" w:right="14"/>
      </w:pPr>
      <w:r>
        <w:t>Print Name: _________</w:t>
      </w:r>
      <w:r w:rsidR="00DE0529">
        <w:t>ARPITA DEB</w:t>
      </w:r>
      <w:r>
        <w:t xml:space="preserve">___________________________________________________ </w:t>
      </w:r>
    </w:p>
    <w:p w14:paraId="73680FCB" w14:textId="77777777" w:rsidR="00774C26" w:rsidRDefault="00B83ED2">
      <w:pPr>
        <w:spacing w:line="259" w:lineRule="auto"/>
        <w:ind w:left="74"/>
        <w:jc w:val="center"/>
      </w:pPr>
      <w:r>
        <w:t xml:space="preserve"> </w:t>
      </w:r>
    </w:p>
    <w:p w14:paraId="7A32D1C2" w14:textId="70EBFAC7" w:rsidR="00774C26" w:rsidRDefault="00B83ED2">
      <w:pPr>
        <w:pStyle w:val="Heading1"/>
        <w:spacing w:after="12"/>
        <w:ind w:left="-5" w:right="0"/>
      </w:pPr>
      <w:r>
        <w:rPr>
          <w:b w:val="0"/>
        </w:rPr>
        <w:t>Date:</w:t>
      </w:r>
      <w:r w:rsidR="00455980" w:rsidRPr="00455980">
        <w:rPr>
          <w:b w:val="0"/>
        </w:rPr>
        <w:t xml:space="preserve"> </w:t>
      </w:r>
      <w:r w:rsidR="00455980">
        <w:rPr>
          <w:b w:val="0"/>
        </w:rPr>
        <w:t>12-07-2022</w:t>
      </w:r>
      <w:r>
        <w:rPr>
          <w:b w:val="0"/>
        </w:rPr>
        <w:t>________________________</w:t>
      </w:r>
      <w:r w:rsidR="00D06EA5">
        <w:rPr>
          <w:b w:val="0"/>
        </w:rPr>
        <w:t xml:space="preserve">                </w:t>
      </w:r>
      <w:r w:rsidR="00D06EA5">
        <w:t xml:space="preserve"> </w:t>
      </w:r>
      <w:r>
        <w:t xml:space="preserve">************************************Part I************************************* ************************************Part I************************************* ************************************Part I************************************* </w:t>
      </w:r>
    </w:p>
    <w:p w14:paraId="0AA5F8CA" w14:textId="77777777" w:rsidR="00774C26" w:rsidRDefault="00B83ED2">
      <w:pPr>
        <w:spacing w:after="3" w:line="238" w:lineRule="auto"/>
        <w:ind w:left="10"/>
        <w:jc w:val="center"/>
      </w:pPr>
      <w:r>
        <w:rPr>
          <w:rFonts w:ascii="Garamond" w:eastAsia="Garamond" w:hAnsi="Garamond" w:cs="Garamond"/>
          <w:b/>
        </w:rPr>
        <w:t xml:space="preserve">Based on the article, “Individual, Interpersonal, and Institutional Level Factors Associated with the Mental Health of College Students” (Byrd and McKinney, 2011) </w:t>
      </w:r>
    </w:p>
    <w:p w14:paraId="1C4613DC" w14:textId="77777777" w:rsidR="00774C26" w:rsidRDefault="00B83ED2">
      <w:pPr>
        <w:spacing w:line="259" w:lineRule="auto"/>
      </w:pPr>
      <w:r>
        <w:t xml:space="preserve"> </w:t>
      </w:r>
    </w:p>
    <w:p w14:paraId="4774946C" w14:textId="77777777" w:rsidR="00774C26" w:rsidRDefault="00B83ED2">
      <w:pPr>
        <w:ind w:left="10" w:right="14"/>
      </w:pPr>
      <w:r>
        <w:rPr>
          <w:u w:val="single" w:color="000000"/>
        </w:rPr>
        <w:t>In your own words</w:t>
      </w:r>
      <w:r>
        <w:t xml:space="preserve">, describe the: (1) motivation of the study (i.e. study purpose), (2) study aims, (3) hypotheses being tested, (4) dependent outcome of interest, (5) study population being considered, (6) independent measures of interest, (7) statistical methods utilized, (8) primary results, (9) study strengths and (10) study limitations. Consider this an extended abstract of the manuscript, where all of this information is available in the manuscript. You are NOT to include bullet points to describe all of the components above; rather, you are writing out this extended abstract with full sentences and paragraphs as needed (just like the many manuscript abstracts you have reviewed this entire quarter). This extended abstract should be no longer than 1 page, 12-point font, 1-inch margins, and single spaced. [20 points] </w:t>
      </w:r>
    </w:p>
    <w:p w14:paraId="5E6EC13C" w14:textId="77777777" w:rsidR="00774C26" w:rsidRDefault="00B83ED2">
      <w:pPr>
        <w:spacing w:line="259" w:lineRule="auto"/>
      </w:pPr>
      <w:r>
        <w:t xml:space="preserve"> </w:t>
      </w:r>
    </w:p>
    <w:p w14:paraId="59F7F802" w14:textId="77777777" w:rsidR="00774C26" w:rsidRDefault="00B83ED2">
      <w:pPr>
        <w:spacing w:line="259" w:lineRule="auto"/>
      </w:pPr>
      <w:r>
        <w:rPr>
          <w:rFonts w:ascii="Garamond" w:eastAsia="Garamond" w:hAnsi="Garamond" w:cs="Garamond"/>
          <w:b/>
        </w:rPr>
        <w:t xml:space="preserve"> </w:t>
      </w:r>
    </w:p>
    <w:p w14:paraId="45B274CD" w14:textId="77777777" w:rsidR="00976B73" w:rsidRDefault="00976B73" w:rsidP="002C5C40">
      <w:pPr>
        <w:pStyle w:val="NormalWeb"/>
        <w:rPr>
          <w:rFonts w:eastAsia="Garamond"/>
          <w:b/>
        </w:rPr>
      </w:pPr>
    </w:p>
    <w:p w14:paraId="742F25B1" w14:textId="77777777" w:rsidR="00976B73" w:rsidRDefault="00976B73" w:rsidP="002C5C40">
      <w:pPr>
        <w:pStyle w:val="NormalWeb"/>
        <w:rPr>
          <w:rFonts w:eastAsia="Garamond"/>
          <w:b/>
        </w:rPr>
      </w:pPr>
    </w:p>
    <w:p w14:paraId="7719D407" w14:textId="77777777" w:rsidR="00976B73" w:rsidRDefault="00976B73" w:rsidP="002C5C40">
      <w:pPr>
        <w:pStyle w:val="NormalWeb"/>
        <w:rPr>
          <w:rFonts w:eastAsia="Garamond"/>
          <w:b/>
        </w:rPr>
      </w:pPr>
    </w:p>
    <w:p w14:paraId="09643E21" w14:textId="688928DC" w:rsidR="00517ECB" w:rsidRPr="0098780D" w:rsidRDefault="00760F72" w:rsidP="00517ECB">
      <w:pPr>
        <w:pStyle w:val="NormalWeb"/>
      </w:pPr>
      <w:r>
        <w:rPr>
          <w:b/>
        </w:rPr>
        <w:lastRenderedPageBreak/>
        <w:t xml:space="preserve">Abstract: </w:t>
      </w:r>
      <w:r w:rsidR="00663CB1" w:rsidRPr="0098780D">
        <w:rPr>
          <w:bCs/>
        </w:rPr>
        <w:t>Current</w:t>
      </w:r>
      <w:r w:rsidR="0097031C" w:rsidRPr="0098780D">
        <w:rPr>
          <w:bCs/>
        </w:rPr>
        <w:t xml:space="preserve">ly many </w:t>
      </w:r>
      <w:r w:rsidR="008E501F" w:rsidRPr="0098780D">
        <w:rPr>
          <w:bCs/>
        </w:rPr>
        <w:t>college</w:t>
      </w:r>
      <w:r w:rsidR="0097031C" w:rsidRPr="0098780D">
        <w:rPr>
          <w:bCs/>
        </w:rPr>
        <w:t xml:space="preserve"> students have fallen prey of </w:t>
      </w:r>
      <w:r w:rsidR="004B6263" w:rsidRPr="0098780D">
        <w:rPr>
          <w:bCs/>
        </w:rPr>
        <w:t xml:space="preserve">mental health challenges. </w:t>
      </w:r>
      <w:r w:rsidR="00CE2518" w:rsidRPr="0098780D">
        <w:rPr>
          <w:bCs/>
        </w:rPr>
        <w:t xml:space="preserve">As </w:t>
      </w:r>
      <w:r w:rsidR="002D13E7" w:rsidRPr="0098780D">
        <w:rPr>
          <w:bCs/>
        </w:rPr>
        <w:t>a</w:t>
      </w:r>
      <w:r w:rsidR="00CE2518" w:rsidRPr="0098780D">
        <w:rPr>
          <w:bCs/>
        </w:rPr>
        <w:t xml:space="preserve"> result</w:t>
      </w:r>
      <w:r w:rsidR="002D13E7" w:rsidRPr="0098780D">
        <w:rPr>
          <w:bCs/>
        </w:rPr>
        <w:t>,</w:t>
      </w:r>
      <w:r w:rsidR="00CE2518" w:rsidRPr="0098780D">
        <w:rPr>
          <w:bCs/>
        </w:rPr>
        <w:t xml:space="preserve"> many </w:t>
      </w:r>
      <w:r w:rsidR="002D13E7" w:rsidRPr="0098780D">
        <w:rPr>
          <w:bCs/>
        </w:rPr>
        <w:t xml:space="preserve">such </w:t>
      </w:r>
      <w:r w:rsidR="00CE2518" w:rsidRPr="0098780D">
        <w:rPr>
          <w:bCs/>
        </w:rPr>
        <w:t xml:space="preserve">students </w:t>
      </w:r>
      <w:r w:rsidR="00B00E6F">
        <w:rPr>
          <w:bCs/>
        </w:rPr>
        <w:t xml:space="preserve">are </w:t>
      </w:r>
      <w:r w:rsidR="00764088" w:rsidRPr="0098780D">
        <w:rPr>
          <w:bCs/>
        </w:rPr>
        <w:t>us</w:t>
      </w:r>
      <w:r w:rsidR="00B00E6F">
        <w:rPr>
          <w:bCs/>
        </w:rPr>
        <w:t>ing</w:t>
      </w:r>
      <w:r w:rsidR="00764088" w:rsidRPr="0098780D">
        <w:rPr>
          <w:bCs/>
        </w:rPr>
        <w:t xml:space="preserve"> counselling services</w:t>
      </w:r>
      <w:r w:rsidR="00B00E6F">
        <w:rPr>
          <w:bCs/>
        </w:rPr>
        <w:t xml:space="preserve"> more frequently than before</w:t>
      </w:r>
      <w:r w:rsidR="00F27B6D">
        <w:rPr>
          <w:bCs/>
        </w:rPr>
        <w:t xml:space="preserve">. Since </w:t>
      </w:r>
      <w:r w:rsidR="005C34B3" w:rsidRPr="0098780D">
        <w:rPr>
          <w:bCs/>
        </w:rPr>
        <w:t>the severity of symptoms have increased</w:t>
      </w:r>
      <w:r w:rsidR="00B90F8C">
        <w:rPr>
          <w:bCs/>
        </w:rPr>
        <w:t>,</w:t>
      </w:r>
      <w:r w:rsidR="00DC61A8" w:rsidRPr="0098780D">
        <w:rPr>
          <w:bCs/>
        </w:rPr>
        <w:t xml:space="preserve"> treatment duration have also increased. </w:t>
      </w:r>
      <w:r w:rsidR="00005927" w:rsidRPr="0098780D">
        <w:rPr>
          <w:bCs/>
        </w:rPr>
        <w:t xml:space="preserve">The </w:t>
      </w:r>
      <w:r w:rsidR="00E95728" w:rsidRPr="0098780D">
        <w:rPr>
          <w:bCs/>
          <w:u w:val="single"/>
        </w:rPr>
        <w:t>f</w:t>
      </w:r>
      <w:r w:rsidR="00E95728" w:rsidRPr="00257614">
        <w:rPr>
          <w:bCs/>
        </w:rPr>
        <w:t>ar-sighted</w:t>
      </w:r>
      <w:r w:rsidR="00005927" w:rsidRPr="00257614">
        <w:rPr>
          <w:bCs/>
        </w:rPr>
        <w:t xml:space="preserve"> goal</w:t>
      </w:r>
      <w:r w:rsidR="00005927" w:rsidRPr="0098780D">
        <w:rPr>
          <w:bCs/>
        </w:rPr>
        <w:t xml:space="preserve"> of this study was to </w:t>
      </w:r>
      <w:r w:rsidR="00AD5AB6" w:rsidRPr="0098780D">
        <w:rPr>
          <w:bCs/>
        </w:rPr>
        <w:t xml:space="preserve">understand those factors </w:t>
      </w:r>
      <w:r w:rsidR="00C4329A">
        <w:rPr>
          <w:bCs/>
        </w:rPr>
        <w:t xml:space="preserve">that </w:t>
      </w:r>
      <w:r w:rsidR="00AD5AB6" w:rsidRPr="0098780D">
        <w:rPr>
          <w:bCs/>
        </w:rPr>
        <w:t>lead to mental health issue</w:t>
      </w:r>
      <w:r w:rsidR="00E95728" w:rsidRPr="0098780D">
        <w:rPr>
          <w:bCs/>
        </w:rPr>
        <w:t>s.</w:t>
      </w:r>
      <w:r w:rsidR="000645DB" w:rsidRPr="0098780D">
        <w:rPr>
          <w:bCs/>
        </w:rPr>
        <w:t xml:space="preserve"> </w:t>
      </w:r>
      <w:r w:rsidR="00257614">
        <w:rPr>
          <w:bCs/>
        </w:rPr>
        <w:t xml:space="preserve">While most of the studies have used individual </w:t>
      </w:r>
      <w:r w:rsidR="003D4334">
        <w:rPr>
          <w:bCs/>
        </w:rPr>
        <w:t>factors, this study focused on individual, interpersonal and institutional level factors to assess the outcome o</w:t>
      </w:r>
      <w:r w:rsidR="00127CD8">
        <w:rPr>
          <w:bCs/>
        </w:rPr>
        <w:t>f mental health</w:t>
      </w:r>
      <w:r w:rsidR="00C4329A">
        <w:rPr>
          <w:bCs/>
        </w:rPr>
        <w:t>.</w:t>
      </w:r>
      <w:r w:rsidR="00127CD8">
        <w:rPr>
          <w:bCs/>
        </w:rPr>
        <w:t xml:space="preserve">  </w:t>
      </w:r>
      <w:r w:rsidR="00DB47B3">
        <w:rPr>
          <w:b/>
        </w:rPr>
        <w:t xml:space="preserve">Objectives: </w:t>
      </w:r>
      <w:r w:rsidR="00954FB8" w:rsidRPr="00760F72">
        <w:rPr>
          <w:bCs/>
        </w:rPr>
        <w:t xml:space="preserve">The </w:t>
      </w:r>
      <w:r w:rsidR="00B13BC9" w:rsidRPr="0098780D">
        <w:rPr>
          <w:bCs/>
        </w:rPr>
        <w:t>aim</w:t>
      </w:r>
      <w:r w:rsidR="00954FB8">
        <w:rPr>
          <w:bCs/>
        </w:rPr>
        <w:t xml:space="preserve"> of the study was </w:t>
      </w:r>
      <w:r w:rsidR="00B13BC9" w:rsidRPr="0098780D">
        <w:rPr>
          <w:bCs/>
        </w:rPr>
        <w:t xml:space="preserve">to </w:t>
      </w:r>
      <w:r w:rsidR="00A27F35" w:rsidRPr="0098780D">
        <w:rPr>
          <w:bCs/>
        </w:rPr>
        <w:t xml:space="preserve">assess the relationship of mental health with </w:t>
      </w:r>
      <w:r w:rsidR="00633E83" w:rsidRPr="0098780D">
        <w:rPr>
          <w:bCs/>
        </w:rPr>
        <w:t>coping abilities of students,</w:t>
      </w:r>
      <w:r w:rsidR="00017175" w:rsidRPr="0098780D">
        <w:rPr>
          <w:bCs/>
        </w:rPr>
        <w:t xml:space="preserve"> </w:t>
      </w:r>
      <w:r w:rsidR="00633E83" w:rsidRPr="0098780D">
        <w:rPr>
          <w:bCs/>
        </w:rPr>
        <w:t>suicidal tendencies,</w:t>
      </w:r>
      <w:r w:rsidR="00417A57" w:rsidRPr="0098780D">
        <w:rPr>
          <w:bCs/>
        </w:rPr>
        <w:t xml:space="preserve"> confidence in communication, spirituality,</w:t>
      </w:r>
      <w:r w:rsidR="00B76AF8" w:rsidRPr="0098780D">
        <w:rPr>
          <w:bCs/>
        </w:rPr>
        <w:t xml:space="preserve"> </w:t>
      </w:r>
      <w:r w:rsidR="00017175" w:rsidRPr="0098780D">
        <w:t>academic self-confidence and effort, sexual orientation, and alcohol use.</w:t>
      </w:r>
      <w:r w:rsidR="00B91DC5" w:rsidRPr="0098780D">
        <w:t xml:space="preserve"> </w:t>
      </w:r>
      <w:r w:rsidR="00A717A7" w:rsidRPr="0098780D">
        <w:t xml:space="preserve">The study hypothesised that </w:t>
      </w:r>
      <w:r w:rsidR="00495DAB" w:rsidRPr="0098780D">
        <w:t xml:space="preserve">students would experience </w:t>
      </w:r>
      <w:r w:rsidR="007A7E4B" w:rsidRPr="0098780D">
        <w:t>deteriorated</w:t>
      </w:r>
      <w:r w:rsidR="00495DAB" w:rsidRPr="0098780D">
        <w:t xml:space="preserve"> mental health </w:t>
      </w:r>
      <w:r w:rsidR="003E4713" w:rsidRPr="0098780D">
        <w:t xml:space="preserve">status </w:t>
      </w:r>
      <w:r w:rsidR="0080331F">
        <w:t>as</w:t>
      </w:r>
      <w:r w:rsidR="003E4713" w:rsidRPr="0098780D">
        <w:t xml:space="preserve"> </w:t>
      </w:r>
      <w:r w:rsidR="00C13B56" w:rsidRPr="0098780D">
        <w:t xml:space="preserve">suicidal tendencies </w:t>
      </w:r>
      <w:r w:rsidR="003E4713" w:rsidRPr="0098780D">
        <w:t xml:space="preserve">occur </w:t>
      </w:r>
      <w:r w:rsidR="00C13B56" w:rsidRPr="0098780D">
        <w:t>at an individual level, increase</w:t>
      </w:r>
      <w:r w:rsidR="003E4713" w:rsidRPr="0098780D">
        <w:t xml:space="preserve"> in</w:t>
      </w:r>
      <w:r w:rsidR="00C13B56" w:rsidRPr="0098780D">
        <w:t xml:space="preserve"> responsibilities of work/life</w:t>
      </w:r>
      <w:r w:rsidR="00C56152" w:rsidRPr="0098780D">
        <w:t xml:space="preserve"> balance at </w:t>
      </w:r>
      <w:r w:rsidR="00C13B56" w:rsidRPr="0098780D">
        <w:t>interpersonal level,</w:t>
      </w:r>
      <w:r w:rsidR="00C56152" w:rsidRPr="0098780D">
        <w:t xml:space="preserve"> less interaction with faculty</w:t>
      </w:r>
      <w:r w:rsidR="003E4713" w:rsidRPr="0098780D">
        <w:t xml:space="preserve"> and presence of </w:t>
      </w:r>
      <w:r w:rsidR="005E0371" w:rsidRPr="0098780D">
        <w:t xml:space="preserve">a </w:t>
      </w:r>
      <w:r w:rsidR="007A7E4B" w:rsidRPr="0098780D">
        <w:t>racially</w:t>
      </w:r>
      <w:r w:rsidR="005E0371" w:rsidRPr="0098780D">
        <w:t xml:space="preserve"> tense campus at institutional level</w:t>
      </w:r>
      <w:r w:rsidR="003E4713" w:rsidRPr="0098780D">
        <w:t>.</w:t>
      </w:r>
      <w:r w:rsidR="00896920" w:rsidRPr="0098780D">
        <w:t xml:space="preserve"> </w:t>
      </w:r>
      <w:r w:rsidR="00F0253D" w:rsidRPr="00760F72">
        <w:t>Here,</w:t>
      </w:r>
      <w:r w:rsidR="00F0253D">
        <w:rPr>
          <w:b/>
          <w:bCs/>
        </w:rPr>
        <w:t xml:space="preserve"> </w:t>
      </w:r>
      <w:r w:rsidR="00B95D6C" w:rsidRPr="0098780D">
        <w:t xml:space="preserve">Mental health outcome was </w:t>
      </w:r>
      <w:r w:rsidR="00991A29" w:rsidRPr="0098780D">
        <w:t xml:space="preserve">the dependent variable. </w:t>
      </w:r>
      <w:r w:rsidR="00991A29" w:rsidRPr="00760F72">
        <w:t>Study population being considered</w:t>
      </w:r>
      <w:r w:rsidR="007D7279" w:rsidRPr="00760F72">
        <w:t xml:space="preserve"> were</w:t>
      </w:r>
      <w:r>
        <w:t xml:space="preserve">: </w:t>
      </w:r>
      <w:r w:rsidR="00930C65" w:rsidRPr="0098780D">
        <w:t>Secondary data from the 2006 Student Development Survey. Th</w:t>
      </w:r>
      <w:r w:rsidR="008E1404">
        <w:t>e</w:t>
      </w:r>
      <w:r w:rsidR="00930C65" w:rsidRPr="0098780D">
        <w:t xml:space="preserve"> survey was conducted at a large public research institution</w:t>
      </w:r>
      <w:r w:rsidR="000C0ADA" w:rsidRPr="0098780D">
        <w:t xml:space="preserve">. </w:t>
      </w:r>
      <w:r w:rsidR="00226817" w:rsidRPr="0098780D">
        <w:t>The data set include</w:t>
      </w:r>
      <w:r w:rsidR="005D3E1E">
        <w:t>d</w:t>
      </w:r>
      <w:r w:rsidR="00226817" w:rsidRPr="0098780D">
        <w:t xml:space="preserve"> 2,203 cases</w:t>
      </w:r>
      <w:r w:rsidR="005035C4" w:rsidRPr="0098780D">
        <w:t xml:space="preserve">. </w:t>
      </w:r>
      <w:r w:rsidR="004D4361" w:rsidRPr="004D4361">
        <w:rPr>
          <w:b/>
          <w:bCs/>
        </w:rPr>
        <w:t>Method:</w:t>
      </w:r>
      <w:r w:rsidR="004D4361">
        <w:t xml:space="preserve"> </w:t>
      </w:r>
      <w:r w:rsidR="0039168D" w:rsidRPr="0098780D">
        <w:t xml:space="preserve">The independent variables </w:t>
      </w:r>
      <w:r w:rsidR="00852DF9">
        <w:t xml:space="preserve">used </w:t>
      </w:r>
      <w:r w:rsidR="0039168D" w:rsidRPr="0098780D">
        <w:t>were</w:t>
      </w:r>
      <w:r w:rsidR="005A427C" w:rsidRPr="0098780D">
        <w:t>:</w:t>
      </w:r>
      <w:r w:rsidR="002C5C40" w:rsidRPr="0098780D">
        <w:t xml:space="preserve"> </w:t>
      </w:r>
      <w:r w:rsidR="008E1404">
        <w:t xml:space="preserve">A) </w:t>
      </w:r>
      <w:r w:rsidR="00F63699">
        <w:t xml:space="preserve">Individual factors: </w:t>
      </w:r>
      <w:r w:rsidR="005A427C" w:rsidRPr="0098780D">
        <w:t xml:space="preserve">coping abilities factor, suicidal tendencies factor, confidence in communicating factor, strong spiritual identity factor, academic self-confidence factor, heterosexual orientation, and alcohol use. </w:t>
      </w:r>
      <w:r w:rsidR="00B10D1B" w:rsidRPr="0098780D">
        <w:t xml:space="preserve">Heterosexual orientation was </w:t>
      </w:r>
      <w:r w:rsidR="002614F0" w:rsidRPr="0098780D">
        <w:t>formed</w:t>
      </w:r>
      <w:r w:rsidR="00B10D1B" w:rsidRPr="0098780D">
        <w:t xml:space="preserve"> by combining responses from 2 items: (1) primary sexual attraction (responses included males, females, both genders, and unsure) and (2) gender (identified as male or female). </w:t>
      </w:r>
      <w:r w:rsidR="002C5C40" w:rsidRPr="0098780D">
        <w:t xml:space="preserve">B) </w:t>
      </w:r>
      <w:r>
        <w:t>T</w:t>
      </w:r>
      <w:r w:rsidR="002C5C40" w:rsidRPr="0098780D">
        <w:t xml:space="preserve">he interpersonal level variables included intergroup awareness factor, social engagement factor, and work/life responsibilities factor. C) The institutional level variables were as follows: campus climate/tension factor, institutional satisfaction factor, and faculty interaction factor. </w:t>
      </w:r>
      <w:r w:rsidR="00962118" w:rsidRPr="0098780D">
        <w:t>It was suggested that the final regression  resulted in a positive correlation between the variables and coping abilities; A degree of interrelatedness (</w:t>
      </w:r>
      <w:r w:rsidR="007A7E4B" w:rsidRPr="0098780D">
        <w:t>multicollinearity</w:t>
      </w:r>
      <w:r w:rsidR="00962118" w:rsidRPr="0098780D">
        <w:t>) among them was also noticed.</w:t>
      </w:r>
      <w:r w:rsidR="0098780D" w:rsidRPr="0098780D">
        <w:t xml:space="preserve"> </w:t>
      </w:r>
      <w:r w:rsidR="00037353">
        <w:t>The</w:t>
      </w:r>
      <w:r w:rsidR="0039168D" w:rsidRPr="0098780D">
        <w:t xml:space="preserve"> </w:t>
      </w:r>
      <w:r w:rsidR="00037353">
        <w:t>s</w:t>
      </w:r>
      <w:r w:rsidR="00A97D7C" w:rsidRPr="00FA3BA6">
        <w:t xml:space="preserve">tatistical methods utilized: </w:t>
      </w:r>
      <w:r w:rsidR="00517ECB" w:rsidRPr="0098780D">
        <w:t>Stepwise multiple linear regression</w:t>
      </w:r>
      <w:r w:rsidR="00037353">
        <w:t>-</w:t>
      </w:r>
      <w:r w:rsidR="00517ECB" w:rsidRPr="0098780D">
        <w:t xml:space="preserve"> to estimate the impact of individual, interpersonal, and institutional level factors on overall mental health. </w:t>
      </w:r>
    </w:p>
    <w:p w14:paraId="5D7255C8" w14:textId="2ECB1328" w:rsidR="0057269E" w:rsidRPr="0098780D" w:rsidRDefault="0051170C" w:rsidP="0098780D">
      <w:pPr>
        <w:pStyle w:val="NormalWeb"/>
      </w:pPr>
      <w:r w:rsidRPr="0098780D">
        <w:rPr>
          <w:b/>
          <w:bCs/>
        </w:rPr>
        <w:t>Primary results</w:t>
      </w:r>
      <w:r w:rsidRPr="0098780D">
        <w:t xml:space="preserve">: </w:t>
      </w:r>
      <w:r w:rsidR="000F23CF" w:rsidRPr="0098780D">
        <w:t>After accounting for demographic and background cha</w:t>
      </w:r>
      <w:r w:rsidR="00126D06" w:rsidRPr="0098780D">
        <w:t>r</w:t>
      </w:r>
      <w:r w:rsidR="00380441" w:rsidRPr="0098780D">
        <w:t>a</w:t>
      </w:r>
      <w:r w:rsidR="000F23CF" w:rsidRPr="0098780D">
        <w:t xml:space="preserve">cteristics, </w:t>
      </w:r>
      <w:r w:rsidR="008B6618" w:rsidRPr="0098780D">
        <w:t>it was noted that individual</w:t>
      </w:r>
      <w:r w:rsidR="00760F72">
        <w:t xml:space="preserve"> </w:t>
      </w:r>
      <w:r w:rsidR="008B6618" w:rsidRPr="0098780D">
        <w:t xml:space="preserve">and institutional level factors explained 49% (adjusted </w:t>
      </w:r>
      <w:r w:rsidR="008B6618" w:rsidRPr="0098780D">
        <w:rPr>
          <w:i/>
          <w:iCs/>
        </w:rPr>
        <w:t>R</w:t>
      </w:r>
      <w:r w:rsidR="008B6618" w:rsidRPr="0098780D">
        <w:rPr>
          <w:position w:val="8"/>
        </w:rPr>
        <w:t xml:space="preserve">2 </w:t>
      </w:r>
      <w:r w:rsidR="008B6618" w:rsidRPr="0098780D">
        <w:t>= .48) of the variation in mental health.</w:t>
      </w:r>
      <w:r w:rsidR="001143E5" w:rsidRPr="0098780D">
        <w:t xml:space="preserve"> GPA was the only background characteristics </w:t>
      </w:r>
      <w:r w:rsidR="00313C10" w:rsidRPr="0098780D">
        <w:t xml:space="preserve">that was significantly </w:t>
      </w:r>
      <w:r w:rsidR="007A7E4B" w:rsidRPr="0098780D">
        <w:t>correlated with</w:t>
      </w:r>
      <w:r w:rsidR="00313C10" w:rsidRPr="0098780D">
        <w:t xml:space="preserve"> mental health.</w:t>
      </w:r>
      <w:r w:rsidR="00D24544" w:rsidRPr="0098780D">
        <w:t xml:space="preserve"> For the final regression model, </w:t>
      </w:r>
      <w:r w:rsidR="00C3324E" w:rsidRPr="0098780D">
        <w:t>English as your first language was selected from the demographic and background characteristic</w:t>
      </w:r>
      <w:r w:rsidR="004475CA" w:rsidRPr="0098780D">
        <w:t xml:space="preserve">s. </w:t>
      </w:r>
      <w:r w:rsidR="00C3324E" w:rsidRPr="0098780D">
        <w:t xml:space="preserve"> </w:t>
      </w:r>
      <w:r w:rsidR="006C29AB" w:rsidRPr="0098780D">
        <w:t>coping abilities among the domain factors had the largest influ</w:t>
      </w:r>
      <w:r w:rsidR="004C2E29" w:rsidRPr="0098780D">
        <w:t>ence on mental health. When added to the model</w:t>
      </w:r>
      <w:r w:rsidR="00A91E4B">
        <w:t xml:space="preserve"> </w:t>
      </w:r>
      <w:r w:rsidR="004C2E29" w:rsidRPr="0098780D">
        <w:t>it increased R squar</w:t>
      </w:r>
      <w:r w:rsidR="0098780D" w:rsidRPr="0098780D">
        <w:t xml:space="preserve">e. </w:t>
      </w:r>
      <w:r w:rsidR="000F23CF" w:rsidRPr="0098780D">
        <w:t xml:space="preserve">Overall, there was a significant change in </w:t>
      </w:r>
      <w:r w:rsidR="000F23CF" w:rsidRPr="0098780D">
        <w:rPr>
          <w:i/>
          <w:iCs/>
        </w:rPr>
        <w:t>R</w:t>
      </w:r>
      <w:r w:rsidR="000F23CF" w:rsidRPr="0098780D">
        <w:rPr>
          <w:position w:val="8"/>
        </w:rPr>
        <w:t xml:space="preserve">2 </w:t>
      </w:r>
      <w:r w:rsidR="000F23CF" w:rsidRPr="0098780D">
        <w:t xml:space="preserve">after entry of each individual and institutional level variable (see Table 3). </w:t>
      </w:r>
      <w:r w:rsidR="00124A55" w:rsidRPr="0098780D">
        <w:t xml:space="preserve">The </w:t>
      </w:r>
      <w:r w:rsidR="0057269E" w:rsidRPr="0098780D">
        <w:t>strength</w:t>
      </w:r>
      <w:r w:rsidR="00124A55" w:rsidRPr="0098780D">
        <w:t xml:space="preserve"> of the study </w:t>
      </w:r>
      <w:r w:rsidR="00175ED6">
        <w:t>was-</w:t>
      </w:r>
      <w:r w:rsidR="00124A55" w:rsidRPr="0098780D">
        <w:t xml:space="preserve"> it utilized </w:t>
      </w:r>
      <w:r w:rsidR="00517E21" w:rsidRPr="0098780D">
        <w:t>step-wise regression for analysis.</w:t>
      </w:r>
      <w:r w:rsidR="00CE1D8F" w:rsidRPr="0098780D">
        <w:t xml:space="preserve"> </w:t>
      </w:r>
      <w:r w:rsidR="00517E21" w:rsidRPr="00760F72">
        <w:rPr>
          <w:color w:val="000000" w:themeColor="text1"/>
        </w:rPr>
        <w:t>This allow</w:t>
      </w:r>
      <w:r w:rsidR="00513CA6" w:rsidRPr="00760F72">
        <w:rPr>
          <w:color w:val="000000" w:themeColor="text1"/>
        </w:rPr>
        <w:t>ed the researcher</w:t>
      </w:r>
      <w:r w:rsidR="0078661D" w:rsidRPr="00760F72">
        <w:rPr>
          <w:color w:val="000000" w:themeColor="text1"/>
        </w:rPr>
        <w:t xml:space="preserve"> to manage large amounts of potential predictor variables, fine-tuning the model to choose the best predictor variables from the available options.</w:t>
      </w:r>
      <w:r w:rsidR="007B3DA7" w:rsidRPr="00760F72">
        <w:rPr>
          <w:color w:val="000000" w:themeColor="text1"/>
        </w:rPr>
        <w:t xml:space="preserve"> Watching the order in which variables are removed or added can provide valuable information about the quality of the predictor </w:t>
      </w:r>
      <w:r w:rsidR="00760F72" w:rsidRPr="00760F72">
        <w:rPr>
          <w:color w:val="000000" w:themeColor="text1"/>
        </w:rPr>
        <w:t>variables. This</w:t>
      </w:r>
      <w:r w:rsidR="00C14870" w:rsidRPr="00760F72">
        <w:rPr>
          <w:color w:val="000000" w:themeColor="text1"/>
        </w:rPr>
        <w:t xml:space="preserve"> </w:t>
      </w:r>
      <w:r w:rsidR="005C3BEA" w:rsidRPr="0098780D">
        <w:t>study</w:t>
      </w:r>
      <w:r w:rsidR="00C14870" w:rsidRPr="0098780D">
        <w:t xml:space="preserve"> focused on </w:t>
      </w:r>
      <w:r w:rsidR="005C3BEA" w:rsidRPr="0098780D">
        <w:t>investigating the individual, interpersonal, and institutional level factors associated with overall mental health among college students</w:t>
      </w:r>
      <w:r w:rsidR="00E91E05" w:rsidRPr="0098780D">
        <w:t xml:space="preserve"> whereas m</w:t>
      </w:r>
      <w:r w:rsidR="00FD76CB" w:rsidRPr="0098780D">
        <w:t>ajority of studies focus</w:t>
      </w:r>
      <w:r w:rsidR="00267370" w:rsidRPr="0098780D">
        <w:t>/investigate</w:t>
      </w:r>
      <w:r w:rsidR="003B0362" w:rsidRPr="0098780D">
        <w:t xml:space="preserve"> the</w:t>
      </w:r>
      <w:r w:rsidR="00FD76CB" w:rsidRPr="0098780D">
        <w:t xml:space="preserve"> </w:t>
      </w:r>
      <w:r w:rsidR="00267370" w:rsidRPr="0098780D">
        <w:t>individual fact</w:t>
      </w:r>
      <w:r w:rsidR="003B0362" w:rsidRPr="0098780D">
        <w:t xml:space="preserve">ors to understand </w:t>
      </w:r>
      <w:r w:rsidR="00960292" w:rsidRPr="0098780D">
        <w:t>its</w:t>
      </w:r>
      <w:r w:rsidR="003B0362" w:rsidRPr="0098780D">
        <w:t xml:space="preserve"> </w:t>
      </w:r>
      <w:r w:rsidR="00960292" w:rsidRPr="0098780D">
        <w:t xml:space="preserve">association with overall mental health </w:t>
      </w:r>
      <w:r w:rsidR="00C14870" w:rsidRPr="0098780D">
        <w:t xml:space="preserve">among college students. </w:t>
      </w:r>
    </w:p>
    <w:p w14:paraId="5CD5C7B2" w14:textId="3875A128" w:rsidR="00E759D4" w:rsidRPr="0098780D" w:rsidRDefault="007A08C8" w:rsidP="00E759D4">
      <w:pPr>
        <w:pStyle w:val="NormalWeb"/>
      </w:pPr>
      <w:r w:rsidRPr="0098780D">
        <w:rPr>
          <w:b/>
          <w:bCs/>
        </w:rPr>
        <w:t>S</w:t>
      </w:r>
      <w:r w:rsidR="0057269E" w:rsidRPr="0098780D">
        <w:rPr>
          <w:b/>
          <w:bCs/>
        </w:rPr>
        <w:t>tudy limitations</w:t>
      </w:r>
      <w:r w:rsidR="00B00DC4" w:rsidRPr="0098780D">
        <w:rPr>
          <w:b/>
          <w:bCs/>
        </w:rPr>
        <w:t xml:space="preserve">: </w:t>
      </w:r>
      <w:r w:rsidR="00B00DC4" w:rsidRPr="0098780D">
        <w:t>One can detec</w:t>
      </w:r>
      <w:r w:rsidR="00093D92" w:rsidRPr="0098780D">
        <w:t xml:space="preserve">t several limitations in this study. First, </w:t>
      </w:r>
      <w:r w:rsidR="00217387" w:rsidRPr="0098780D">
        <w:t xml:space="preserve">the sample collection was from a public university located in </w:t>
      </w:r>
      <w:r w:rsidR="002D1B93" w:rsidRPr="0098780D">
        <w:t>western United State</w:t>
      </w:r>
      <w:r w:rsidR="00F021C2" w:rsidRPr="0098780D">
        <w:t>s</w:t>
      </w:r>
      <w:r w:rsidR="002D1B93" w:rsidRPr="0098780D">
        <w:t xml:space="preserve">. Sampling lacks generalizability as </w:t>
      </w:r>
      <w:r w:rsidR="005D593C" w:rsidRPr="0098780D">
        <w:t>they did not include private institutions and community colleges</w:t>
      </w:r>
      <w:r w:rsidR="00164D15" w:rsidRPr="0098780D">
        <w:t xml:space="preserve"> nor did they </w:t>
      </w:r>
      <w:r w:rsidR="00F021C2" w:rsidRPr="0098780D">
        <w:t xml:space="preserve">consider eastern or central Unites States. Second, </w:t>
      </w:r>
      <w:r w:rsidR="002F0192" w:rsidRPr="0098780D">
        <w:t xml:space="preserve">There was unsatisfactory survey response (7.1%) </w:t>
      </w:r>
      <w:r w:rsidR="009B5E1A" w:rsidRPr="0098780D">
        <w:t xml:space="preserve">for data collection. This may lead to potential sampling bias. Third, </w:t>
      </w:r>
      <w:r w:rsidR="00AE3428" w:rsidRPr="0098780D">
        <w:t>In this study, cross-sectional data was used</w:t>
      </w:r>
      <w:r w:rsidR="00EF77D9" w:rsidRPr="0098780D">
        <w:t xml:space="preserve"> that refrains us from cause-effect analysis</w:t>
      </w:r>
      <w:r w:rsidR="00B5296D" w:rsidRPr="0098780D">
        <w:t xml:space="preserve"> rather longitudinal </w:t>
      </w:r>
      <w:r w:rsidR="00D8526C" w:rsidRPr="0098780D">
        <w:t>data could</w:t>
      </w:r>
      <w:r w:rsidR="00B5296D" w:rsidRPr="0098780D">
        <w:t xml:space="preserve"> have been used that could </w:t>
      </w:r>
      <w:r w:rsidR="00414048" w:rsidRPr="0098780D">
        <w:t>evaluate</w:t>
      </w:r>
      <w:r w:rsidR="00B5296D" w:rsidRPr="0098780D">
        <w:t xml:space="preserve"> causality</w:t>
      </w:r>
      <w:r w:rsidR="00414048" w:rsidRPr="0098780D">
        <w:t xml:space="preserve"> and assert </w:t>
      </w:r>
      <w:r w:rsidR="00D8526C" w:rsidRPr="0098780D">
        <w:t xml:space="preserve">temporal change in mental health. Fourth, </w:t>
      </w:r>
      <w:r w:rsidR="00D339B8" w:rsidRPr="0098780D">
        <w:t>Due to the use of secondary data</w:t>
      </w:r>
      <w:r w:rsidR="00677094" w:rsidRPr="0098780D">
        <w:t xml:space="preserve"> there could be construct validity. Fifth, </w:t>
      </w:r>
      <w:r w:rsidR="00EF18D8" w:rsidRPr="0098780D">
        <w:t xml:space="preserve">the </w:t>
      </w:r>
      <w:r w:rsidR="004D4361" w:rsidRPr="0098780D">
        <w:t>questionnaire</w:t>
      </w:r>
      <w:r w:rsidR="00EF18D8" w:rsidRPr="0098780D">
        <w:t xml:space="preserve"> did not include sexual identity. Thus, </w:t>
      </w:r>
      <w:r w:rsidR="003E545D" w:rsidRPr="0098780D">
        <w:t xml:space="preserve">transsexual and transgender individuals were not included in the </w:t>
      </w:r>
      <w:r w:rsidR="004D4361" w:rsidRPr="0098780D">
        <w:t>study</w:t>
      </w:r>
      <w:r w:rsidR="003E545D" w:rsidRPr="0098780D">
        <w:t>.</w:t>
      </w:r>
      <w:r w:rsidR="00C53026" w:rsidRPr="0098780D">
        <w:t xml:space="preserve"> Sixth, Gender specification was not labelled </w:t>
      </w:r>
      <w:r w:rsidR="00946E53" w:rsidRPr="0098780D">
        <w:t xml:space="preserve">for 1- and 5-drink measures of alcohol use. </w:t>
      </w:r>
      <w:r w:rsidR="00151684" w:rsidRPr="0098780D">
        <w:t xml:space="preserve">Seventh, </w:t>
      </w:r>
      <w:r w:rsidR="009050E9" w:rsidRPr="0098780D">
        <w:t xml:space="preserve">this study demonstrates </w:t>
      </w:r>
      <w:r w:rsidR="00E759D4" w:rsidRPr="0098780D">
        <w:t xml:space="preserve">same binge drinking cut points for both men and women. It will mislead the results because it underestimates the number of female binge drinkers. </w:t>
      </w:r>
    </w:p>
    <w:p w14:paraId="0F18EEA3" w14:textId="105AE25D" w:rsidR="009B5E1A" w:rsidRPr="00B00DC4" w:rsidRDefault="009B5E1A" w:rsidP="000F23CF">
      <w:pPr>
        <w:pStyle w:val="NormalWeb"/>
      </w:pPr>
    </w:p>
    <w:p w14:paraId="762F4804" w14:textId="65B02E29" w:rsidR="00896920" w:rsidRPr="00A97D7C" w:rsidRDefault="00896920" w:rsidP="003E4713">
      <w:pPr>
        <w:pStyle w:val="NormalWeb"/>
        <w:rPr>
          <w:rFonts w:ascii="Times" w:hAnsi="Times"/>
          <w:b/>
          <w:bCs/>
          <w:sz w:val="20"/>
          <w:szCs w:val="20"/>
        </w:rPr>
      </w:pPr>
    </w:p>
    <w:p w14:paraId="6AC2826A" w14:textId="538C022C" w:rsidR="00017175" w:rsidRPr="00A717A7" w:rsidRDefault="00017175" w:rsidP="00017175">
      <w:pPr>
        <w:pStyle w:val="NormalWeb"/>
      </w:pPr>
    </w:p>
    <w:p w14:paraId="18F23D12" w14:textId="4312076E" w:rsidR="00774C26" w:rsidRPr="00B13BC9" w:rsidRDefault="00774C26">
      <w:pPr>
        <w:spacing w:line="259" w:lineRule="auto"/>
        <w:rPr>
          <w:bCs/>
        </w:rPr>
      </w:pPr>
    </w:p>
    <w:p w14:paraId="201D94F0" w14:textId="77777777" w:rsidR="00774C26" w:rsidRDefault="00B83ED2">
      <w:pPr>
        <w:spacing w:line="258" w:lineRule="auto"/>
        <w:ind w:right="7849"/>
      </w:pPr>
      <w:r>
        <w:rPr>
          <w:rFonts w:ascii="Garamond" w:eastAsia="Garamond" w:hAnsi="Garamond" w:cs="Garamond"/>
          <w:b/>
        </w:rPr>
        <w:t xml:space="preserve"> </w:t>
      </w:r>
      <w:r>
        <w:rPr>
          <w:b/>
        </w:rPr>
        <w:t xml:space="preserve"> </w:t>
      </w:r>
      <w:r>
        <w:rPr>
          <w:b/>
        </w:rPr>
        <w:tab/>
      </w:r>
      <w:r>
        <w:rPr>
          <w:rFonts w:ascii="Garamond" w:eastAsia="Garamond" w:hAnsi="Garamond" w:cs="Garamond"/>
          <w:b/>
        </w:rPr>
        <w:t xml:space="preserve"> </w:t>
      </w:r>
      <w:r>
        <w:br w:type="page"/>
      </w:r>
    </w:p>
    <w:p w14:paraId="29E773E9" w14:textId="77777777" w:rsidR="00774C26" w:rsidRDefault="00B83ED2" w:rsidP="007A7E4B">
      <w:pPr>
        <w:pStyle w:val="Heading1"/>
        <w:spacing w:after="0"/>
        <w:ind w:left="-15" w:right="0" w:firstLine="0"/>
      </w:pPr>
      <w:r>
        <w:lastRenderedPageBreak/>
        <w:t xml:space="preserve">************************************Part II************************************* ************************************Part II************************************* ************************************Part II************************************* </w:t>
      </w:r>
    </w:p>
    <w:p w14:paraId="2F567861" w14:textId="77777777" w:rsidR="00774C26" w:rsidRDefault="00B83ED2">
      <w:pPr>
        <w:spacing w:line="259" w:lineRule="auto"/>
        <w:ind w:left="74"/>
        <w:jc w:val="center"/>
      </w:pPr>
      <w:r>
        <w:rPr>
          <w:rFonts w:ascii="Garamond" w:eastAsia="Garamond" w:hAnsi="Garamond" w:cs="Garamond"/>
          <w:b/>
        </w:rPr>
        <w:t xml:space="preserve"> </w:t>
      </w:r>
    </w:p>
    <w:p w14:paraId="2354E6B3" w14:textId="77777777" w:rsidR="00774C26" w:rsidRDefault="00B83ED2">
      <w:pPr>
        <w:ind w:left="10" w:right="14"/>
      </w:pPr>
      <w:r>
        <w:t xml:space="preserve">The County Health Rankings &amp; Roadmaps (CHR&amp;R) is a program of the University of Wisconsin Population Health Institute. The CHR&amp;R program  provides data, evidence, guidance, and examples to build awareness of the multiple factors that influence health and support leaders in growing community power to improve health equity. The data is provided on a yearly basis for all counties in the US, and is publicly available for researchers, policy makers, and community leaders to understand how communities are performing in terms of health outcomes and health factors. </w:t>
      </w:r>
    </w:p>
    <w:p w14:paraId="0B23231E" w14:textId="77777777" w:rsidR="00774C26" w:rsidRDefault="00B83ED2">
      <w:pPr>
        <w:spacing w:after="30"/>
        <w:ind w:left="10" w:right="14"/>
      </w:pPr>
      <w:r>
        <w:t xml:space="preserve">More information is available here: </w:t>
      </w:r>
      <w:hyperlink r:id="rId7">
        <w:r>
          <w:rPr>
            <w:color w:val="0563C1"/>
            <w:u w:val="single" w:color="0563C1"/>
          </w:rPr>
          <w:t>https://www.countyhealthrankings.org</w:t>
        </w:r>
      </w:hyperlink>
      <w:hyperlink r:id="rId8">
        <w:r>
          <w:t>.</w:t>
        </w:r>
      </w:hyperlink>
      <w:r>
        <w:t xml:space="preserve">  </w:t>
      </w:r>
    </w:p>
    <w:p w14:paraId="5E06F151" w14:textId="77777777" w:rsidR="00774C26" w:rsidRDefault="00B83ED2">
      <w:pPr>
        <w:ind w:left="10" w:right="14"/>
      </w:pPr>
      <w:r>
        <w:t xml:space="preserve"> </w:t>
      </w:r>
      <w:r>
        <w:tab/>
        <w:t xml:space="preserve">Your goal is to conduct an analysis that aims to understand the associations between health factors and health outcomes according to the data you have available provided by the CHR&amp;R </w:t>
      </w:r>
      <w:r>
        <w:rPr>
          <w:rFonts w:ascii="Garamond" w:eastAsia="Garamond" w:hAnsi="Garamond" w:cs="Garamond"/>
        </w:rPr>
        <w:t>–</w:t>
      </w:r>
      <w:r>
        <w:t xml:space="preserve"> for the state of Pennsylvania (N = 65 counties). Your outcome of interest is length of life, which is </w:t>
      </w:r>
      <w:r>
        <w:rPr>
          <w:rFonts w:ascii="Garamond" w:eastAsia="Garamond" w:hAnsi="Garamond" w:cs="Garamond"/>
        </w:rPr>
        <w:t xml:space="preserve">measured by a variable called “Years of Potential Life Lost Rate”. The potential health factors can </w:t>
      </w:r>
      <w:r>
        <w:t xml:space="preserve">include measures from the following four domains: health </w:t>
      </w:r>
      <w:proofErr w:type="spellStart"/>
      <w:r>
        <w:t>behaviors</w:t>
      </w:r>
      <w:proofErr w:type="spellEnd"/>
      <w:r>
        <w:t xml:space="preserve">, clinical care, social and economic factors, and physical environment. The CHR&amp;R has a conceptual model that pulls together the relationship between health outcomes and health factors </w:t>
      </w:r>
      <w:r>
        <w:rPr>
          <w:rFonts w:ascii="Garamond" w:eastAsia="Garamond" w:hAnsi="Garamond" w:cs="Garamond"/>
        </w:rPr>
        <w:t>–</w:t>
      </w:r>
      <w:r>
        <w:t xml:space="preserve"> displayed below.  </w:t>
      </w:r>
    </w:p>
    <w:p w14:paraId="4B648BD7" w14:textId="77777777" w:rsidR="00774C26" w:rsidRDefault="00B83ED2">
      <w:pPr>
        <w:ind w:right="14" w:firstLine="360"/>
      </w:pPr>
      <w:r>
        <w:rPr>
          <w:rFonts w:ascii="Garamond" w:eastAsia="Garamond" w:hAnsi="Garamond" w:cs="Garamond"/>
        </w:rPr>
        <w:t>While the CHR&amp;R’s conceptual model include</w:t>
      </w:r>
      <w:r>
        <w:t xml:space="preserve">s all four domains of health factors to predict health outcomes, your analysis will only focus on </w:t>
      </w:r>
      <w:r>
        <w:rPr>
          <w:rFonts w:ascii="Garamond" w:eastAsia="Garamond" w:hAnsi="Garamond" w:cs="Garamond"/>
          <w:b/>
          <w:u w:val="single" w:color="000000"/>
        </w:rPr>
        <w:t>one</w:t>
      </w:r>
      <w:r>
        <w:t xml:space="preserve"> domain of health factors. Therefore, you can choose to pick measures from either health </w:t>
      </w:r>
      <w:proofErr w:type="spellStart"/>
      <w:r>
        <w:t>behaviors</w:t>
      </w:r>
      <w:proofErr w:type="spellEnd"/>
      <w:r>
        <w:t xml:space="preserve">, clinical care, social and economic factors, or physical environment. See this </w:t>
      </w:r>
      <w:hyperlink r:id="rId9">
        <w:r>
          <w:rPr>
            <w:color w:val="0563C1"/>
            <w:u w:val="single" w:color="0563C1"/>
          </w:rPr>
          <w:t>website</w:t>
        </w:r>
      </w:hyperlink>
      <w:hyperlink r:id="rId10">
        <w:r>
          <w:t xml:space="preserve"> </w:t>
        </w:r>
      </w:hyperlink>
      <w:r>
        <w:t xml:space="preserve">for an interactive display that shows the various measures related to each of the four domains. Additionally, demographic measures like age (% below 18 years of age, % 65 and older), race/ethnicity (i.e. % African American, % American Indian and Alaska Native, % Asian, % Hispanic, % non-Hispanic white), % not proficient in English, % females, and % rural are also provided.    </w:t>
      </w:r>
    </w:p>
    <w:p w14:paraId="6B5581A8" w14:textId="77777777" w:rsidR="00774C26" w:rsidRDefault="00B83ED2">
      <w:pPr>
        <w:spacing w:line="259" w:lineRule="auto"/>
        <w:ind w:left="72"/>
        <w:jc w:val="center"/>
      </w:pPr>
      <w:r>
        <w:rPr>
          <w:noProof/>
        </w:rPr>
        <w:drawing>
          <wp:inline distT="0" distB="0" distL="0" distR="0" wp14:anchorId="37A3B91D" wp14:editId="1F016EF2">
            <wp:extent cx="3149600" cy="2971419"/>
            <wp:effectExtent l="0" t="0" r="0" b="0"/>
            <wp:docPr id="525" name="Picture 5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1"/>
                    <a:stretch>
                      <a:fillRect/>
                    </a:stretch>
                  </pic:blipFill>
                  <pic:spPr>
                    <a:xfrm>
                      <a:off x="0" y="0"/>
                      <a:ext cx="3149600" cy="2971419"/>
                    </a:xfrm>
                    <a:prstGeom prst="rect">
                      <a:avLst/>
                    </a:prstGeom>
                  </pic:spPr>
                </pic:pic>
              </a:graphicData>
            </a:graphic>
          </wp:inline>
        </w:drawing>
      </w:r>
      <w:r>
        <w:rPr>
          <w:rFonts w:ascii="Garamond" w:eastAsia="Garamond" w:hAnsi="Garamond" w:cs="Garamond"/>
          <w:b/>
        </w:rPr>
        <w:t xml:space="preserve"> </w:t>
      </w:r>
    </w:p>
    <w:p w14:paraId="4A5BFFF8" w14:textId="77777777" w:rsidR="00774C26" w:rsidRDefault="00B83ED2">
      <w:pPr>
        <w:spacing w:line="259" w:lineRule="auto"/>
        <w:ind w:left="74"/>
        <w:jc w:val="center"/>
      </w:pPr>
      <w:r>
        <w:rPr>
          <w:rFonts w:ascii="Garamond" w:eastAsia="Garamond" w:hAnsi="Garamond" w:cs="Garamond"/>
          <w:b/>
        </w:rPr>
        <w:t xml:space="preserve"> </w:t>
      </w:r>
    </w:p>
    <w:p w14:paraId="4677A356" w14:textId="77777777" w:rsidR="00774C26" w:rsidRDefault="00B83ED2">
      <w:pPr>
        <w:spacing w:after="3" w:line="238" w:lineRule="auto"/>
        <w:ind w:left="10"/>
        <w:jc w:val="center"/>
      </w:pPr>
      <w:r>
        <w:rPr>
          <w:rFonts w:ascii="Garamond" w:eastAsia="Garamond" w:hAnsi="Garamond" w:cs="Garamond"/>
          <w:b/>
        </w:rPr>
        <w:t xml:space="preserve">The data and codebook are provided in the file “CHR2022PA.xlsx”, and a tab delimited file also includes the data, called “CHR2022PA.txt”. To import the data easily, you can access the saved workspace using the file: “CHR2022PA.RData”.  </w:t>
      </w:r>
    </w:p>
    <w:p w14:paraId="76C1F6B3" w14:textId="77777777" w:rsidR="00774C26" w:rsidRDefault="00B83ED2">
      <w:pPr>
        <w:spacing w:line="259" w:lineRule="auto"/>
        <w:ind w:left="74"/>
        <w:jc w:val="center"/>
      </w:pPr>
      <w:r>
        <w:t xml:space="preserve"> </w:t>
      </w:r>
    </w:p>
    <w:p w14:paraId="0A2236C7" w14:textId="77777777" w:rsidR="00774C26" w:rsidRDefault="00B83ED2">
      <w:pPr>
        <w:spacing w:line="259" w:lineRule="auto"/>
      </w:pPr>
      <w:r>
        <w:rPr>
          <w:rFonts w:ascii="Garamond" w:eastAsia="Garamond" w:hAnsi="Garamond" w:cs="Garamond"/>
          <w:b/>
        </w:rPr>
        <w:t xml:space="preserve"> </w:t>
      </w:r>
    </w:p>
    <w:p w14:paraId="5D9C2C9C" w14:textId="77777777" w:rsidR="00774C26" w:rsidRDefault="00B83ED2">
      <w:pPr>
        <w:spacing w:line="259" w:lineRule="auto"/>
      </w:pPr>
      <w:r>
        <w:rPr>
          <w:rFonts w:ascii="Garamond" w:eastAsia="Garamond" w:hAnsi="Garamond" w:cs="Garamond"/>
          <w:b/>
        </w:rPr>
        <w:t xml:space="preserve"> </w:t>
      </w:r>
    </w:p>
    <w:p w14:paraId="4B683EFA" w14:textId="77777777" w:rsidR="00774C26" w:rsidRDefault="00B83ED2">
      <w:pPr>
        <w:spacing w:line="259" w:lineRule="auto"/>
      </w:pPr>
      <w:r>
        <w:rPr>
          <w:rFonts w:ascii="Garamond" w:eastAsia="Garamond" w:hAnsi="Garamond" w:cs="Garamond"/>
          <w:b/>
        </w:rPr>
        <w:lastRenderedPageBreak/>
        <w:t xml:space="preserve"> </w:t>
      </w:r>
    </w:p>
    <w:p w14:paraId="7944E2A5" w14:textId="77777777" w:rsidR="00774C26" w:rsidRDefault="00B83ED2">
      <w:pPr>
        <w:ind w:left="1081" w:right="14" w:hanging="1081"/>
      </w:pPr>
      <w:r>
        <w:t xml:space="preserve">Your final report will include three parts: </w:t>
      </w:r>
      <w:r>
        <w:rPr>
          <w:rFonts w:ascii="Courier New" w:eastAsia="Courier New" w:hAnsi="Courier New" w:cs="Courier New"/>
        </w:rPr>
        <w:t>o</w:t>
      </w:r>
      <w:r>
        <w:rPr>
          <w:rFonts w:ascii="Arial" w:eastAsia="Arial" w:hAnsi="Arial" w:cs="Arial"/>
        </w:rPr>
        <w:t xml:space="preserve"> </w:t>
      </w:r>
      <w:r>
        <w:t xml:space="preserve">Sections 1 and 2: </w:t>
      </w:r>
      <w:r>
        <w:rPr>
          <w:u w:val="single" w:color="000000"/>
        </w:rPr>
        <w:t>MAIN REPORT</w:t>
      </w:r>
      <w:r>
        <w:t xml:space="preserve"> </w:t>
      </w:r>
      <w:r>
        <w:rPr>
          <w:rFonts w:ascii="Garamond" w:eastAsia="Garamond" w:hAnsi="Garamond" w:cs="Garamond"/>
        </w:rPr>
        <w:t>–</w:t>
      </w:r>
      <w:r>
        <w:t xml:space="preserve"> This section should include all of the sections and subsections described below and should be no longer than 3 pages, 12-point font, 1-inch margins, and single spaced </w:t>
      </w:r>
      <w:r>
        <w:rPr>
          <w:rFonts w:ascii="Garamond" w:eastAsia="Garamond" w:hAnsi="Garamond" w:cs="Garamond"/>
        </w:rPr>
        <w:t>–</w:t>
      </w:r>
      <w:r>
        <w:t xml:space="preserve"> </w:t>
      </w:r>
      <w:r>
        <w:rPr>
          <w:color w:val="FF0000"/>
        </w:rPr>
        <w:t>there should be NO R code/output in this section.</w:t>
      </w:r>
      <w:r>
        <w:t xml:space="preserve"> </w:t>
      </w:r>
      <w:r>
        <w:rPr>
          <w:rFonts w:ascii="Courier New" w:eastAsia="Courier New" w:hAnsi="Courier New" w:cs="Courier New"/>
        </w:rPr>
        <w:t>o</w:t>
      </w:r>
      <w:r>
        <w:rPr>
          <w:rFonts w:ascii="Arial" w:eastAsia="Arial" w:hAnsi="Arial" w:cs="Arial"/>
        </w:rPr>
        <w:t xml:space="preserve"> </w:t>
      </w:r>
      <w:r>
        <w:t xml:space="preserve">Section 3: </w:t>
      </w:r>
      <w:r>
        <w:rPr>
          <w:u w:val="single" w:color="000000"/>
        </w:rPr>
        <w:t>TABLES/FIGURES</w:t>
      </w:r>
      <w:r>
        <w:t xml:space="preserve"> - All </w:t>
      </w:r>
      <w:r>
        <w:rPr>
          <w:rFonts w:ascii="Garamond" w:eastAsia="Garamond" w:hAnsi="Garamond" w:cs="Garamond"/>
        </w:rPr>
        <w:t xml:space="preserve">tables/figures need to be </w:t>
      </w:r>
      <w:proofErr w:type="spellStart"/>
      <w:r>
        <w:rPr>
          <w:rFonts w:ascii="Garamond" w:eastAsia="Garamond" w:hAnsi="Garamond" w:cs="Garamond"/>
        </w:rPr>
        <w:t>labeled</w:t>
      </w:r>
      <w:proofErr w:type="spellEnd"/>
      <w:r>
        <w:rPr>
          <w:rFonts w:ascii="Garamond" w:eastAsia="Garamond" w:hAnsi="Garamond" w:cs="Garamond"/>
        </w:rPr>
        <w:t xml:space="preserve"> as “Table XX. </w:t>
      </w:r>
    </w:p>
    <w:p w14:paraId="62B7CE5F" w14:textId="77777777" w:rsidR="00774C26" w:rsidRDefault="00B83ED2">
      <w:pPr>
        <w:spacing w:after="58"/>
        <w:ind w:left="1451" w:right="14"/>
      </w:pPr>
      <w:r>
        <w:rPr>
          <w:rFonts w:ascii="Garamond" w:eastAsia="Garamond" w:hAnsi="Garamond" w:cs="Garamond"/>
        </w:rPr>
        <w:t>Descriptive table name”; “Figure XX. Descriptive figure name”</w:t>
      </w:r>
      <w:r>
        <w:t xml:space="preserve"> </w:t>
      </w:r>
      <w:r>
        <w:rPr>
          <w:rFonts w:ascii="Garamond" w:eastAsia="Garamond" w:hAnsi="Garamond" w:cs="Garamond"/>
        </w:rPr>
        <w:t>–</w:t>
      </w:r>
      <w:r>
        <w:t xml:space="preserve"> </w:t>
      </w:r>
      <w:r>
        <w:rPr>
          <w:color w:val="FF0000"/>
        </w:rPr>
        <w:t xml:space="preserve">there should be NO R code/output in this section. </w:t>
      </w:r>
      <w:r>
        <w:t xml:space="preserve">There are no page limits for the tables/figures; however, you should take care to create figure that are not too large, but not too small as to lose clarity and interpretability.   </w:t>
      </w:r>
    </w:p>
    <w:p w14:paraId="40750B39" w14:textId="77777777" w:rsidR="00774C26" w:rsidRDefault="00B83ED2">
      <w:pPr>
        <w:spacing w:after="67"/>
        <w:ind w:left="1441" w:right="14" w:hanging="360"/>
      </w:pPr>
      <w:r>
        <w:rPr>
          <w:rFonts w:ascii="Courier New" w:eastAsia="Courier New" w:hAnsi="Courier New" w:cs="Courier New"/>
        </w:rPr>
        <w:t>o</w:t>
      </w:r>
      <w:r>
        <w:rPr>
          <w:rFonts w:ascii="Arial" w:eastAsia="Arial" w:hAnsi="Arial" w:cs="Arial"/>
        </w:rPr>
        <w:t xml:space="preserve"> </w:t>
      </w:r>
      <w:r>
        <w:t xml:space="preserve">Section 4: </w:t>
      </w:r>
      <w:r>
        <w:rPr>
          <w:u w:val="single" w:color="000000"/>
        </w:rPr>
        <w:t>APPENDIX</w:t>
      </w:r>
      <w:r>
        <w:t xml:space="preserve">- This section should include all R code associated with your analyses. The font in this section can be an 8-point font to save space - </w:t>
      </w:r>
      <w:r>
        <w:rPr>
          <w:color w:val="FF0000"/>
        </w:rPr>
        <w:t>there should be NO R output in this section.</w:t>
      </w:r>
      <w:r>
        <w:t xml:space="preserve">  </w:t>
      </w:r>
    </w:p>
    <w:p w14:paraId="653C5515" w14:textId="77777777" w:rsidR="00774C26" w:rsidRDefault="00B83ED2">
      <w:pPr>
        <w:numPr>
          <w:ilvl w:val="0"/>
          <w:numId w:val="2"/>
        </w:numPr>
        <w:spacing w:after="71"/>
        <w:ind w:right="14" w:hanging="360"/>
      </w:pPr>
      <w:r>
        <w:t>Round all numbers to the 3</w:t>
      </w:r>
      <w:r>
        <w:rPr>
          <w:vertAlign w:val="superscript"/>
        </w:rPr>
        <w:t>rd</w:t>
      </w:r>
      <w:r>
        <w:t xml:space="preserve"> decimal place. </w:t>
      </w:r>
    </w:p>
    <w:p w14:paraId="5698FC7D" w14:textId="77777777" w:rsidR="00774C26" w:rsidRDefault="00B83ED2">
      <w:pPr>
        <w:numPr>
          <w:ilvl w:val="0"/>
          <w:numId w:val="2"/>
        </w:numPr>
        <w:spacing w:after="54"/>
        <w:ind w:right="14" w:hanging="360"/>
      </w:pPr>
      <w:r>
        <w:t xml:space="preserve">Label all sections in your report according to the Sections provided below. </w:t>
      </w:r>
    </w:p>
    <w:p w14:paraId="461B3CE6" w14:textId="77777777" w:rsidR="00774C26" w:rsidRDefault="00B83ED2">
      <w:pPr>
        <w:numPr>
          <w:ilvl w:val="0"/>
          <w:numId w:val="2"/>
        </w:numPr>
        <w:spacing w:line="259" w:lineRule="auto"/>
        <w:ind w:right="14" w:hanging="360"/>
      </w:pPr>
      <w:r>
        <w:rPr>
          <w:shd w:val="clear" w:color="auto" w:fill="FFFF00"/>
        </w:rPr>
        <w:t>If you do not adhere to these instructions, you will lose points (no exceptions).</w:t>
      </w:r>
      <w:r>
        <w:t xml:space="preserve">  </w:t>
      </w:r>
    </w:p>
    <w:p w14:paraId="1DFC1634" w14:textId="77777777" w:rsidR="00774C26" w:rsidRDefault="00B83ED2">
      <w:pPr>
        <w:spacing w:line="259" w:lineRule="auto"/>
      </w:pPr>
      <w:r>
        <w:t xml:space="preserve"> </w:t>
      </w:r>
    </w:p>
    <w:p w14:paraId="6AEC89C7" w14:textId="77777777" w:rsidR="00774C26" w:rsidRDefault="00B83ED2">
      <w:pPr>
        <w:spacing w:line="258" w:lineRule="auto"/>
        <w:ind w:right="7849"/>
      </w:pPr>
      <w:r>
        <w:rPr>
          <w:rFonts w:ascii="Garamond" w:eastAsia="Garamond" w:hAnsi="Garamond" w:cs="Garamond"/>
          <w:b/>
        </w:rPr>
        <w:t xml:space="preserve"> </w:t>
      </w:r>
      <w:r>
        <w:rPr>
          <w:b/>
        </w:rPr>
        <w:t xml:space="preserve"> </w:t>
      </w:r>
      <w:r>
        <w:rPr>
          <w:b/>
        </w:rPr>
        <w:tab/>
      </w:r>
      <w:r>
        <w:rPr>
          <w:rFonts w:ascii="Garamond" w:eastAsia="Garamond" w:hAnsi="Garamond" w:cs="Garamond"/>
          <w:b/>
        </w:rPr>
        <w:t xml:space="preserve"> </w:t>
      </w:r>
    </w:p>
    <w:p w14:paraId="0F6E7CAD" w14:textId="77777777" w:rsidR="00774C26" w:rsidRDefault="00B83ED2">
      <w:pPr>
        <w:spacing w:after="12"/>
        <w:ind w:left="-5"/>
      </w:pPr>
      <w:r>
        <w:rPr>
          <w:rFonts w:ascii="Garamond" w:eastAsia="Garamond" w:hAnsi="Garamond" w:cs="Garamond"/>
          <w:b/>
        </w:rPr>
        <w:t xml:space="preserve">Section 1: METHODS </w:t>
      </w:r>
    </w:p>
    <w:p w14:paraId="1CB1A32F" w14:textId="77777777" w:rsidR="00774C26" w:rsidRDefault="00B83ED2">
      <w:pPr>
        <w:spacing w:line="259" w:lineRule="auto"/>
      </w:pPr>
      <w:r>
        <w:rPr>
          <w:rFonts w:ascii="Garamond" w:eastAsia="Garamond" w:hAnsi="Garamond" w:cs="Garamond"/>
          <w:b/>
        </w:rPr>
        <w:t xml:space="preserve"> </w:t>
      </w:r>
    </w:p>
    <w:p w14:paraId="65CE0D9A" w14:textId="77777777" w:rsidR="00774C26" w:rsidRDefault="00B83ED2">
      <w:pPr>
        <w:pStyle w:val="Heading1"/>
        <w:ind w:left="-5" w:right="0"/>
      </w:pPr>
      <w:r>
        <w:t xml:space="preserve">Sub-Section 1.1: Descriptive statistics [10 points] </w:t>
      </w:r>
    </w:p>
    <w:p w14:paraId="2CECAA62"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the descriptive statistics you will examine, as it applies to premature death (which is the main outcome of interest) as well as </w:t>
      </w:r>
      <w:r>
        <w:rPr>
          <w:u w:val="single" w:color="000000"/>
        </w:rPr>
        <w:t>one</w:t>
      </w:r>
      <w:r>
        <w:t xml:space="preserve"> of the four domains, and the demographic measures.  </w:t>
      </w:r>
    </w:p>
    <w:p w14:paraId="0E51387D" w14:textId="77777777" w:rsidR="00774C26" w:rsidRDefault="00B83ED2">
      <w:pPr>
        <w:pStyle w:val="Heading1"/>
        <w:ind w:left="-5" w:right="0"/>
      </w:pPr>
      <w:r>
        <w:t xml:space="preserve">Sub-Section 1.2: Simple linear regression [15 points] </w:t>
      </w:r>
    </w:p>
    <w:p w14:paraId="5CF0C071"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the univariate analyses (i.e. marginal relationships) that you will examine between premature mortality and the various health factors, as well as premature mortality and the various demographic measures.   </w:t>
      </w:r>
    </w:p>
    <w:p w14:paraId="1B138F43" w14:textId="77777777" w:rsidR="00774C26" w:rsidRDefault="00B83ED2">
      <w:pPr>
        <w:pStyle w:val="Heading1"/>
        <w:ind w:left="-5" w:right="0"/>
      </w:pPr>
      <w:r>
        <w:t xml:space="preserve">Sub-Section 1.3: Multiple linear regression [10 points] </w:t>
      </w:r>
    </w:p>
    <w:p w14:paraId="586BB982"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the proposed multivariable analyses (i.e. joint relationships) that you will examine between premature mortality and the various health factors and demographics.        </w:t>
      </w:r>
    </w:p>
    <w:p w14:paraId="37B88499" w14:textId="77777777" w:rsidR="00774C26" w:rsidRDefault="00B83ED2">
      <w:pPr>
        <w:pStyle w:val="Heading1"/>
        <w:ind w:left="-5" w:right="0"/>
      </w:pPr>
      <w:r>
        <w:t xml:space="preserve">Sub-Section 1.4: Interaction models [10 points] </w:t>
      </w:r>
    </w:p>
    <w:p w14:paraId="3CC3A94A"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the proposed interaction model, that considers different associations based on at least one demographic factor. Because there are a vast number of possible interaction effects, your job here is to only build one interaction model.     </w:t>
      </w:r>
    </w:p>
    <w:p w14:paraId="39424F34" w14:textId="77777777" w:rsidR="00774C26" w:rsidRDefault="00B83ED2">
      <w:pPr>
        <w:pStyle w:val="Heading1"/>
        <w:ind w:left="-5" w:right="0"/>
      </w:pPr>
      <w:r>
        <w:t xml:space="preserve">Sub-Section 1.5: ANOVA [10 points] </w:t>
      </w:r>
    </w:p>
    <w:p w14:paraId="3FE55721"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an analysis of variance </w:t>
      </w:r>
      <w:r>
        <w:rPr>
          <w:rFonts w:ascii="Garamond" w:eastAsia="Garamond" w:hAnsi="Garamond" w:cs="Garamond"/>
        </w:rPr>
        <w:t>–</w:t>
      </w:r>
      <w:r>
        <w:t xml:space="preserve"> taking into consideration the models examined in the previous Sub-Sections.    </w:t>
      </w:r>
    </w:p>
    <w:p w14:paraId="5C4C73A3" w14:textId="77777777" w:rsidR="00774C26" w:rsidRDefault="00B83ED2">
      <w:pPr>
        <w:pStyle w:val="Heading1"/>
        <w:ind w:left="-5" w:right="0"/>
      </w:pPr>
      <w:r>
        <w:t xml:space="preserve">Sub-Section 1.6: Transformations [10 points] </w:t>
      </w:r>
    </w:p>
    <w:p w14:paraId="7BFD2E92"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your considerations for possible transformations for your outcome of interest, as well as your independent measures of interest.  </w:t>
      </w:r>
    </w:p>
    <w:p w14:paraId="3AF088A2" w14:textId="77777777" w:rsidR="00774C26" w:rsidRDefault="00B83ED2">
      <w:pPr>
        <w:pStyle w:val="Heading1"/>
        <w:ind w:left="-5" w:right="0"/>
      </w:pPr>
      <w:r>
        <w:t xml:space="preserve">Sub-Section 1.7: Regression Diagnostics [15 points] </w:t>
      </w:r>
    </w:p>
    <w:p w14:paraId="38B6706A"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section should </w:t>
      </w:r>
      <w:r>
        <w:rPr>
          <w:u w:val="single" w:color="000000"/>
        </w:rPr>
        <w:t>describe</w:t>
      </w:r>
      <w:r>
        <w:t xml:space="preserve"> residual analyses, non-constant variance, outliers/influential points, as well as the normality assumption of your final model.  </w:t>
      </w:r>
    </w:p>
    <w:p w14:paraId="4A0369E0" w14:textId="77777777" w:rsidR="00774C26" w:rsidRDefault="00B83ED2">
      <w:pPr>
        <w:spacing w:line="259" w:lineRule="auto"/>
      </w:pPr>
      <w:r>
        <w:t xml:space="preserve"> </w:t>
      </w:r>
    </w:p>
    <w:p w14:paraId="00018847" w14:textId="77777777" w:rsidR="00774C26" w:rsidRDefault="00B83ED2">
      <w:pPr>
        <w:pStyle w:val="Heading1"/>
        <w:ind w:left="-5" w:right="0"/>
      </w:pPr>
      <w:r>
        <w:lastRenderedPageBreak/>
        <w:t xml:space="preserve">Section 2: RESULTS [80 points] </w:t>
      </w:r>
    </w:p>
    <w:p w14:paraId="55D5AD5C" w14:textId="77777777" w:rsidR="00774C26" w:rsidRDefault="00B83ED2">
      <w:pPr>
        <w:ind w:left="705" w:right="14" w:hanging="360"/>
      </w:pPr>
      <w:r>
        <w:rPr>
          <w:rFonts w:ascii="Calibri" w:eastAsia="Calibri" w:hAnsi="Calibri" w:cs="Calibri"/>
        </w:rPr>
        <w:t>-</w:t>
      </w:r>
      <w:r>
        <w:rPr>
          <w:rFonts w:ascii="Arial" w:eastAsia="Arial" w:hAnsi="Arial" w:cs="Arial"/>
        </w:rPr>
        <w:t xml:space="preserve"> </w:t>
      </w:r>
      <w:r>
        <w:t xml:space="preserve">This entire section should present your results and interpretations of your analyses based on the Methods section described above. All of the text in this Results section should follow logically based on the Methods details provided in Section 1. </w:t>
      </w:r>
    </w:p>
    <w:p w14:paraId="01688AA7" w14:textId="77777777" w:rsidR="00774C26" w:rsidRDefault="00B83ED2">
      <w:pPr>
        <w:spacing w:line="259" w:lineRule="auto"/>
        <w:ind w:left="720"/>
      </w:pPr>
      <w:r>
        <w:t xml:space="preserve"> </w:t>
      </w:r>
    </w:p>
    <w:p w14:paraId="20FF1451" w14:textId="77777777" w:rsidR="009D3919" w:rsidRDefault="00B83ED2">
      <w:pPr>
        <w:pStyle w:val="Heading1"/>
        <w:spacing w:after="12"/>
        <w:ind w:left="-5" w:right="0"/>
      </w:pPr>
      <w:r>
        <w:t xml:space="preserve">Section 3: TABLES AND FIGURES [10 points] </w:t>
      </w:r>
    </w:p>
    <w:p w14:paraId="229BDD0C" w14:textId="4906B29D" w:rsidR="00774C26" w:rsidRDefault="00B83ED2">
      <w:pPr>
        <w:pStyle w:val="Heading1"/>
        <w:spacing w:after="12"/>
        <w:ind w:left="-5" w:right="0"/>
      </w:pPr>
      <w:r>
        <w:t xml:space="preserve">Section 4: APPENDIX – R CODE (No Output!!) [10 points] </w:t>
      </w:r>
    </w:p>
    <w:p w14:paraId="6198FA4B" w14:textId="77777777" w:rsidR="009B7DBD" w:rsidRDefault="009B7DBD">
      <w:pPr>
        <w:spacing w:line="259" w:lineRule="auto"/>
        <w:ind w:left="74"/>
        <w:jc w:val="center"/>
      </w:pPr>
    </w:p>
    <w:p w14:paraId="222A31A7" w14:textId="77777777" w:rsidR="009B7DBD" w:rsidRDefault="009B7DBD">
      <w:pPr>
        <w:spacing w:line="259" w:lineRule="auto"/>
        <w:ind w:left="74"/>
        <w:jc w:val="center"/>
      </w:pPr>
    </w:p>
    <w:p w14:paraId="1B45B5E2" w14:textId="77777777" w:rsidR="009B7DBD" w:rsidRDefault="009B7DBD">
      <w:pPr>
        <w:spacing w:line="259" w:lineRule="auto"/>
        <w:ind w:left="74"/>
        <w:jc w:val="center"/>
      </w:pPr>
    </w:p>
    <w:p w14:paraId="4F06F3EA" w14:textId="77777777" w:rsidR="009B7DBD" w:rsidRDefault="009B7DBD">
      <w:pPr>
        <w:spacing w:line="259" w:lineRule="auto"/>
        <w:ind w:left="74"/>
        <w:jc w:val="center"/>
      </w:pPr>
    </w:p>
    <w:p w14:paraId="11641812" w14:textId="77777777" w:rsidR="009B7DBD" w:rsidRDefault="009B7DBD">
      <w:pPr>
        <w:spacing w:line="259" w:lineRule="auto"/>
        <w:ind w:left="74"/>
        <w:jc w:val="center"/>
      </w:pPr>
    </w:p>
    <w:p w14:paraId="2E7CEC9A" w14:textId="77777777" w:rsidR="009B7DBD" w:rsidRDefault="009B7DBD">
      <w:pPr>
        <w:spacing w:line="259" w:lineRule="auto"/>
        <w:ind w:left="74"/>
        <w:jc w:val="center"/>
      </w:pPr>
    </w:p>
    <w:p w14:paraId="1647E8C7" w14:textId="77777777" w:rsidR="009B7DBD" w:rsidRDefault="009B7DBD">
      <w:pPr>
        <w:spacing w:line="259" w:lineRule="auto"/>
        <w:ind w:left="74"/>
        <w:jc w:val="center"/>
      </w:pPr>
    </w:p>
    <w:p w14:paraId="7881D46E" w14:textId="77777777" w:rsidR="009B7DBD" w:rsidRDefault="009B7DBD">
      <w:pPr>
        <w:spacing w:line="259" w:lineRule="auto"/>
        <w:ind w:left="74"/>
        <w:jc w:val="center"/>
      </w:pPr>
    </w:p>
    <w:p w14:paraId="7806840A" w14:textId="77777777" w:rsidR="009B7DBD" w:rsidRDefault="009B7DBD">
      <w:pPr>
        <w:spacing w:line="259" w:lineRule="auto"/>
        <w:ind w:left="74"/>
        <w:jc w:val="center"/>
      </w:pPr>
    </w:p>
    <w:p w14:paraId="1E44516C" w14:textId="77777777" w:rsidR="009B7DBD" w:rsidRDefault="009B7DBD">
      <w:pPr>
        <w:spacing w:line="259" w:lineRule="auto"/>
        <w:ind w:left="74"/>
        <w:jc w:val="center"/>
      </w:pPr>
    </w:p>
    <w:p w14:paraId="60E4E7D0" w14:textId="77777777" w:rsidR="009B7DBD" w:rsidRDefault="009B7DBD">
      <w:pPr>
        <w:spacing w:line="259" w:lineRule="auto"/>
        <w:ind w:left="74"/>
        <w:jc w:val="center"/>
      </w:pPr>
    </w:p>
    <w:p w14:paraId="71162ED1" w14:textId="77777777" w:rsidR="009B7DBD" w:rsidRDefault="009B7DBD">
      <w:pPr>
        <w:spacing w:line="259" w:lineRule="auto"/>
        <w:ind w:left="74"/>
        <w:jc w:val="center"/>
      </w:pPr>
    </w:p>
    <w:p w14:paraId="07F76B80" w14:textId="77777777" w:rsidR="009B7DBD" w:rsidRDefault="009B7DBD">
      <w:pPr>
        <w:spacing w:line="259" w:lineRule="auto"/>
        <w:ind w:left="74"/>
        <w:jc w:val="center"/>
      </w:pPr>
    </w:p>
    <w:p w14:paraId="6F8C1E37" w14:textId="77777777" w:rsidR="009B7DBD" w:rsidRDefault="009B7DBD">
      <w:pPr>
        <w:spacing w:line="259" w:lineRule="auto"/>
        <w:ind w:left="74"/>
        <w:jc w:val="center"/>
      </w:pPr>
    </w:p>
    <w:p w14:paraId="025CAE7F" w14:textId="77777777" w:rsidR="009B7DBD" w:rsidRDefault="009B7DBD">
      <w:pPr>
        <w:spacing w:line="259" w:lineRule="auto"/>
        <w:ind w:left="74"/>
        <w:jc w:val="center"/>
      </w:pPr>
    </w:p>
    <w:p w14:paraId="460695EE" w14:textId="77777777" w:rsidR="009B7DBD" w:rsidRDefault="009B7DBD">
      <w:pPr>
        <w:spacing w:line="259" w:lineRule="auto"/>
        <w:ind w:left="74"/>
        <w:jc w:val="center"/>
      </w:pPr>
    </w:p>
    <w:p w14:paraId="34424CB4" w14:textId="77777777" w:rsidR="009B7DBD" w:rsidRDefault="009B7DBD">
      <w:pPr>
        <w:spacing w:line="259" w:lineRule="auto"/>
        <w:ind w:left="74"/>
        <w:jc w:val="center"/>
      </w:pPr>
    </w:p>
    <w:p w14:paraId="0CE70031" w14:textId="77777777" w:rsidR="009B7DBD" w:rsidRDefault="009B7DBD">
      <w:pPr>
        <w:spacing w:line="259" w:lineRule="auto"/>
        <w:ind w:left="74"/>
        <w:jc w:val="center"/>
      </w:pPr>
    </w:p>
    <w:p w14:paraId="1726F70E" w14:textId="77777777" w:rsidR="009B7DBD" w:rsidRDefault="009B7DBD">
      <w:pPr>
        <w:spacing w:line="259" w:lineRule="auto"/>
        <w:ind w:left="74"/>
        <w:jc w:val="center"/>
      </w:pPr>
    </w:p>
    <w:p w14:paraId="5D86A7EE" w14:textId="4B59F499" w:rsidR="009B7DBD" w:rsidRDefault="009B7DBD" w:rsidP="00121C71">
      <w:pPr>
        <w:spacing w:line="259" w:lineRule="auto"/>
        <w:ind w:left="74"/>
      </w:pPr>
    </w:p>
    <w:p w14:paraId="5509667A" w14:textId="64AD2871" w:rsidR="00121C71" w:rsidRDefault="00121C71" w:rsidP="00121C71">
      <w:pPr>
        <w:spacing w:line="259" w:lineRule="auto"/>
        <w:ind w:left="74"/>
      </w:pPr>
    </w:p>
    <w:p w14:paraId="61F553E3" w14:textId="1BA00754" w:rsidR="00121C71" w:rsidRDefault="00121C71" w:rsidP="00121C71">
      <w:pPr>
        <w:spacing w:line="259" w:lineRule="auto"/>
        <w:ind w:left="74"/>
      </w:pPr>
    </w:p>
    <w:p w14:paraId="6545EF84" w14:textId="4702782A" w:rsidR="00121C71" w:rsidRDefault="00121C71" w:rsidP="00121C71">
      <w:pPr>
        <w:spacing w:line="259" w:lineRule="auto"/>
        <w:ind w:left="74"/>
      </w:pPr>
    </w:p>
    <w:p w14:paraId="44C8BB99" w14:textId="63D1BC57" w:rsidR="00121C71" w:rsidRDefault="00121C71" w:rsidP="00121C71">
      <w:pPr>
        <w:spacing w:line="259" w:lineRule="auto"/>
        <w:ind w:left="74"/>
      </w:pPr>
    </w:p>
    <w:p w14:paraId="003334B2" w14:textId="47793108" w:rsidR="00121C71" w:rsidRDefault="00121C71" w:rsidP="00121C71">
      <w:pPr>
        <w:spacing w:line="259" w:lineRule="auto"/>
        <w:ind w:left="74"/>
      </w:pPr>
    </w:p>
    <w:p w14:paraId="0F5AEBBC" w14:textId="2E123568" w:rsidR="00121C71" w:rsidRDefault="00121C71" w:rsidP="00121C71">
      <w:pPr>
        <w:spacing w:line="259" w:lineRule="auto"/>
        <w:ind w:left="74"/>
      </w:pPr>
    </w:p>
    <w:p w14:paraId="0B97B3C5" w14:textId="55D85000" w:rsidR="00121C71" w:rsidRDefault="00121C71" w:rsidP="00121C71">
      <w:pPr>
        <w:spacing w:line="259" w:lineRule="auto"/>
        <w:ind w:left="74"/>
      </w:pPr>
    </w:p>
    <w:p w14:paraId="6681FC1F" w14:textId="23B20F39" w:rsidR="00121C71" w:rsidRDefault="00121C71" w:rsidP="00121C71">
      <w:pPr>
        <w:spacing w:line="259" w:lineRule="auto"/>
        <w:ind w:left="74"/>
      </w:pPr>
    </w:p>
    <w:p w14:paraId="00FECF02" w14:textId="4A583646" w:rsidR="00121C71" w:rsidRDefault="00121C71" w:rsidP="00121C71">
      <w:pPr>
        <w:spacing w:line="259" w:lineRule="auto"/>
        <w:ind w:left="74"/>
      </w:pPr>
    </w:p>
    <w:p w14:paraId="3526FE43" w14:textId="33F525AF" w:rsidR="00121C71" w:rsidRDefault="00121C71" w:rsidP="00121C71">
      <w:pPr>
        <w:spacing w:line="259" w:lineRule="auto"/>
        <w:ind w:left="74"/>
      </w:pPr>
    </w:p>
    <w:p w14:paraId="5EB38024" w14:textId="2747CF8E" w:rsidR="00121C71" w:rsidRDefault="00121C71" w:rsidP="00121C71">
      <w:pPr>
        <w:spacing w:line="259" w:lineRule="auto"/>
        <w:ind w:left="74"/>
      </w:pPr>
    </w:p>
    <w:p w14:paraId="08F23256" w14:textId="4E81C61D" w:rsidR="00121C71" w:rsidRDefault="00121C71" w:rsidP="00121C71">
      <w:pPr>
        <w:spacing w:line="259" w:lineRule="auto"/>
        <w:ind w:left="74"/>
      </w:pPr>
    </w:p>
    <w:p w14:paraId="639A1B34" w14:textId="2A127D79" w:rsidR="00121C71" w:rsidRDefault="00121C71" w:rsidP="00121C71">
      <w:pPr>
        <w:spacing w:line="259" w:lineRule="auto"/>
        <w:ind w:left="74"/>
      </w:pPr>
    </w:p>
    <w:p w14:paraId="22644DCC" w14:textId="7D093F7B" w:rsidR="00121C71" w:rsidRDefault="00121C71" w:rsidP="00121C71">
      <w:pPr>
        <w:spacing w:line="259" w:lineRule="auto"/>
        <w:ind w:left="74"/>
      </w:pPr>
    </w:p>
    <w:p w14:paraId="66D5509C" w14:textId="2082657D" w:rsidR="00121C71" w:rsidRDefault="00121C71" w:rsidP="00121C71">
      <w:pPr>
        <w:spacing w:line="259" w:lineRule="auto"/>
        <w:ind w:left="74"/>
      </w:pPr>
    </w:p>
    <w:p w14:paraId="457C26B4" w14:textId="46E5AD5E" w:rsidR="00121C71" w:rsidRDefault="00121C71" w:rsidP="00121C71">
      <w:pPr>
        <w:spacing w:line="259" w:lineRule="auto"/>
        <w:ind w:left="74"/>
      </w:pPr>
    </w:p>
    <w:p w14:paraId="7438D127" w14:textId="42BCB57C" w:rsidR="00121C71" w:rsidRDefault="00121C71" w:rsidP="00121C71">
      <w:pPr>
        <w:spacing w:line="259" w:lineRule="auto"/>
        <w:ind w:left="74"/>
      </w:pPr>
    </w:p>
    <w:p w14:paraId="5C8B3AAD" w14:textId="77777777" w:rsidR="00121C71" w:rsidRDefault="00121C71" w:rsidP="00121C71">
      <w:pPr>
        <w:spacing w:line="259" w:lineRule="auto"/>
        <w:ind w:left="74"/>
      </w:pPr>
    </w:p>
    <w:p w14:paraId="23064F9C" w14:textId="77777777" w:rsidR="009B7DBD" w:rsidRDefault="009B7DBD">
      <w:pPr>
        <w:spacing w:line="259" w:lineRule="auto"/>
        <w:ind w:left="74"/>
        <w:jc w:val="center"/>
      </w:pPr>
    </w:p>
    <w:p w14:paraId="6C9D80C4" w14:textId="77777777" w:rsidR="009B7DBD" w:rsidRPr="000430F2" w:rsidRDefault="009B7DBD">
      <w:pPr>
        <w:spacing w:line="259" w:lineRule="auto"/>
        <w:ind w:left="74"/>
        <w:jc w:val="center"/>
      </w:pPr>
    </w:p>
    <w:p w14:paraId="507A04E9" w14:textId="77777777" w:rsidR="009B7DBD" w:rsidRPr="000430F2" w:rsidRDefault="009B7DBD">
      <w:pPr>
        <w:spacing w:line="259" w:lineRule="auto"/>
        <w:ind w:left="74"/>
        <w:jc w:val="center"/>
      </w:pPr>
    </w:p>
    <w:p w14:paraId="741B3BC7" w14:textId="77777777" w:rsidR="009B7DBD" w:rsidRPr="000430F2" w:rsidRDefault="009B7DBD" w:rsidP="009B7DBD">
      <w:pPr>
        <w:spacing w:after="12"/>
        <w:ind w:left="-5"/>
      </w:pPr>
      <w:r w:rsidRPr="000430F2">
        <w:rPr>
          <w:rFonts w:eastAsia="Garamond"/>
          <w:b/>
        </w:rPr>
        <w:t xml:space="preserve">Section 1: METHODS </w:t>
      </w:r>
    </w:p>
    <w:p w14:paraId="53D13907" w14:textId="77777777" w:rsidR="009B7DBD" w:rsidRPr="000430F2" w:rsidRDefault="009B7DBD" w:rsidP="009B7DBD">
      <w:pPr>
        <w:spacing w:line="259" w:lineRule="auto"/>
      </w:pPr>
      <w:r w:rsidRPr="000430F2">
        <w:rPr>
          <w:rFonts w:eastAsia="Garamond"/>
          <w:b/>
        </w:rPr>
        <w:t xml:space="preserve"> </w:t>
      </w:r>
    </w:p>
    <w:p w14:paraId="4CAE104B" w14:textId="71913A07" w:rsidR="005C7EAA" w:rsidRPr="005C7EAA" w:rsidRDefault="009B7DBD" w:rsidP="005C7EAA">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1.1: Descriptive statistics [10 points] </w:t>
      </w:r>
    </w:p>
    <w:p w14:paraId="29DEDDE8" w14:textId="1791F080" w:rsidR="009B7DBD" w:rsidRPr="000430F2" w:rsidRDefault="003016AF" w:rsidP="003016AF">
      <w:pPr>
        <w:ind w:left="370" w:hanging="10"/>
      </w:pPr>
      <w:r w:rsidRPr="000430F2">
        <w:t>-</w:t>
      </w:r>
      <w:r w:rsidR="009B7DBD" w:rsidRPr="000430F2">
        <w:t xml:space="preserve">Descriptive statistics:  There are 65 observations and 49 variables. </w:t>
      </w:r>
    </w:p>
    <w:p w14:paraId="0C0C80CF" w14:textId="2B4494DE" w:rsidR="003016AF" w:rsidRPr="000430F2" w:rsidRDefault="003016AF" w:rsidP="009B7DBD">
      <w:r w:rsidRPr="000430F2">
        <w:t>-</w:t>
      </w:r>
      <w:r w:rsidRPr="000430F2">
        <w:rPr>
          <w:color w:val="4D4D4D"/>
          <w:shd w:val="clear" w:color="auto" w:fill="FFFFFF"/>
        </w:rPr>
        <w:t xml:space="preserve"> In this census population estimates in the year 2020, </w:t>
      </w:r>
      <w:r w:rsidR="009B7DBD" w:rsidRPr="000430F2">
        <w:t xml:space="preserve">The </w:t>
      </w:r>
      <w:r w:rsidR="008A648E">
        <w:t xml:space="preserve">Health Factor- </w:t>
      </w:r>
      <w:r w:rsidR="009B7DBD" w:rsidRPr="000430F2">
        <w:rPr>
          <w:b/>
          <w:bCs/>
        </w:rPr>
        <w:t>Physical Environment</w:t>
      </w:r>
      <w:r w:rsidR="009B7DBD" w:rsidRPr="000430F2">
        <w:t xml:space="preserve"> </w:t>
      </w:r>
      <w:r w:rsidR="00736F17">
        <w:t xml:space="preserve">is my area of interest. </w:t>
      </w:r>
      <w:r w:rsidR="008A648E">
        <w:t xml:space="preserve">Physical environment </w:t>
      </w:r>
      <w:r w:rsidR="009B7DBD" w:rsidRPr="000430F2">
        <w:t xml:space="preserve">has two sections: </w:t>
      </w:r>
    </w:p>
    <w:p w14:paraId="6364C87F" w14:textId="017F4F29" w:rsidR="009B7DBD" w:rsidRPr="000430F2" w:rsidRDefault="009B7DBD" w:rsidP="009B7DBD">
      <w:r w:rsidRPr="000430F2">
        <w:rPr>
          <w:b/>
          <w:bCs/>
        </w:rPr>
        <w:t>1. Air &amp; Water Quality</w:t>
      </w:r>
      <w:r w:rsidRPr="000430F2">
        <w:t xml:space="preserve">. Subdivided into a. Air Pollution- Particulate Matter= </w:t>
      </w:r>
      <w:r w:rsidR="003016AF" w:rsidRPr="000430F2">
        <w:t xml:space="preserve">(numeric) </w:t>
      </w:r>
      <w:r w:rsidRPr="000430F2">
        <w:t xml:space="preserve">continuous variable, b. Drinking water violations= </w:t>
      </w:r>
      <w:r w:rsidR="003016AF" w:rsidRPr="000430F2">
        <w:t xml:space="preserve">categorical </w:t>
      </w:r>
      <w:r w:rsidRPr="000430F2">
        <w:t>variable.</w:t>
      </w:r>
    </w:p>
    <w:p w14:paraId="5517B55A" w14:textId="7986F9D8" w:rsidR="009B7DBD" w:rsidRPr="000430F2" w:rsidRDefault="009B7DBD" w:rsidP="00AB36DF">
      <w:r w:rsidRPr="000430F2">
        <w:rPr>
          <w:b/>
          <w:bCs/>
        </w:rPr>
        <w:t>2. Housing &amp; Trait</w:t>
      </w:r>
      <w:r w:rsidRPr="000430F2">
        <w:t xml:space="preserve">. Subdivided into a. Severe Housing Problems = </w:t>
      </w:r>
      <w:r w:rsidR="003016AF" w:rsidRPr="000430F2">
        <w:t xml:space="preserve">(integer) </w:t>
      </w:r>
      <w:r w:rsidR="007A5696">
        <w:t>discrete</w:t>
      </w:r>
      <w:r w:rsidRPr="000430F2">
        <w:t xml:space="preserve"> variable. b. Driving Alone to Work= </w:t>
      </w:r>
      <w:r w:rsidR="003016AF" w:rsidRPr="000430F2">
        <w:t xml:space="preserve">(integer) </w:t>
      </w:r>
      <w:r w:rsidR="00047E4F">
        <w:t>discrete</w:t>
      </w:r>
      <w:r w:rsidRPr="000430F2">
        <w:t xml:space="preserve"> variable. c. Long Commute-Drive Alone = </w:t>
      </w:r>
      <w:r w:rsidR="003016AF" w:rsidRPr="000430F2">
        <w:t xml:space="preserve">(integer) </w:t>
      </w:r>
      <w:r w:rsidR="00047E4F">
        <w:t>discrete</w:t>
      </w:r>
      <w:r w:rsidRPr="000430F2">
        <w:t xml:space="preserve"> variable. The outcome= </w:t>
      </w:r>
      <w:r w:rsidR="00047E4F">
        <w:t>Premature mortality</w:t>
      </w:r>
      <w:r w:rsidRPr="000430F2">
        <w:t xml:space="preserve">= </w:t>
      </w:r>
      <w:r w:rsidR="003016AF" w:rsidRPr="000430F2">
        <w:t xml:space="preserve">(integer) </w:t>
      </w:r>
      <w:r w:rsidR="00047E4F">
        <w:t xml:space="preserve">discrete </w:t>
      </w:r>
      <w:r w:rsidRPr="000430F2">
        <w:t>variable.</w:t>
      </w:r>
    </w:p>
    <w:p w14:paraId="36DABAA3" w14:textId="0036DF5A" w:rsidR="003016AF" w:rsidRPr="000430F2" w:rsidRDefault="003016AF" w:rsidP="009B7DBD"/>
    <w:p w14:paraId="77D81CA9" w14:textId="7DA91B44" w:rsidR="003016AF" w:rsidRPr="000430F2" w:rsidRDefault="00643211" w:rsidP="000A5DF2">
      <w:r>
        <w:rPr>
          <w:color w:val="4D4D4D"/>
          <w:shd w:val="clear" w:color="auto" w:fill="FFFFFF"/>
        </w:rPr>
        <w:t>The</w:t>
      </w:r>
      <w:r w:rsidR="003016AF" w:rsidRPr="000430F2">
        <w:rPr>
          <w:color w:val="4D4D4D"/>
          <w:shd w:val="clear" w:color="auto" w:fill="FFFFFF"/>
        </w:rPr>
        <w:t xml:space="preserve"> demographic variables: Population (integer</w:t>
      </w:r>
      <w:r>
        <w:rPr>
          <w:color w:val="4D4D4D"/>
          <w:shd w:val="clear" w:color="auto" w:fill="FFFFFF"/>
        </w:rPr>
        <w:t>- discrete variable</w:t>
      </w:r>
      <w:r w:rsidR="003016AF" w:rsidRPr="000430F2">
        <w:rPr>
          <w:color w:val="4D4D4D"/>
          <w:shd w:val="clear" w:color="auto" w:fill="FFFFFF"/>
        </w:rPr>
        <w:t xml:space="preserve">), %Below </w:t>
      </w:r>
      <w:r w:rsidR="003016AF" w:rsidRPr="000430F2">
        <w:rPr>
          <w:color w:val="000000"/>
        </w:rPr>
        <w:t>18 Years of age</w:t>
      </w:r>
      <w:r w:rsidR="003016AF" w:rsidRPr="000430F2">
        <w:t>(num</w:t>
      </w:r>
      <w:r>
        <w:t>eric</w:t>
      </w:r>
      <w:r w:rsidR="003016AF" w:rsidRPr="000430F2">
        <w:t xml:space="preserve">), </w:t>
      </w:r>
      <w:r w:rsidR="003016AF" w:rsidRPr="000430F2">
        <w:rPr>
          <w:color w:val="000000"/>
        </w:rPr>
        <w:t>% 65 and Older</w:t>
      </w:r>
      <w:r w:rsidR="003016AF" w:rsidRPr="000430F2">
        <w:t xml:space="preserve"> (num</w:t>
      </w:r>
      <w:r>
        <w:t>eric</w:t>
      </w:r>
      <w:r w:rsidR="003016AF" w:rsidRPr="000430F2">
        <w:t xml:space="preserve">), </w:t>
      </w:r>
      <w:r w:rsidR="003016AF" w:rsidRPr="000430F2">
        <w:rPr>
          <w:color w:val="000000"/>
        </w:rPr>
        <w:t>% Non-Hispanic Black</w:t>
      </w:r>
      <w:r w:rsidR="003016AF" w:rsidRPr="000430F2">
        <w:t>( num</w:t>
      </w:r>
      <w:r>
        <w:t>eric</w:t>
      </w:r>
      <w:r w:rsidR="003016AF" w:rsidRPr="000430F2">
        <w:t xml:space="preserve">), </w:t>
      </w:r>
      <w:r w:rsidR="003016AF" w:rsidRPr="000430F2">
        <w:rPr>
          <w:color w:val="000000"/>
        </w:rPr>
        <w:t>% American Indian</w:t>
      </w:r>
      <w:r w:rsidR="003016AF" w:rsidRPr="000430F2">
        <w:t xml:space="preserve"> </w:t>
      </w:r>
      <w:r w:rsidR="003016AF" w:rsidRPr="000430F2">
        <w:rPr>
          <w:color w:val="000000"/>
        </w:rPr>
        <w:t>&amp; Alaska Native</w:t>
      </w:r>
      <w:r w:rsidR="003016AF" w:rsidRPr="000430F2">
        <w:t>(num</w:t>
      </w:r>
      <w:r>
        <w:t>eric</w:t>
      </w:r>
      <w:r w:rsidR="003016AF" w:rsidRPr="000430F2">
        <w:t xml:space="preserve">), </w:t>
      </w:r>
      <w:r w:rsidR="003016AF" w:rsidRPr="000430F2">
        <w:rPr>
          <w:color w:val="000000"/>
        </w:rPr>
        <w:t>% American Indian &amp; Alaska Native</w:t>
      </w:r>
      <w:r w:rsidR="003016AF" w:rsidRPr="000430F2">
        <w:t>(num</w:t>
      </w:r>
      <w:r>
        <w:t>eric</w:t>
      </w:r>
      <w:r w:rsidR="003016AF" w:rsidRPr="000430F2">
        <w:t xml:space="preserve">), </w:t>
      </w:r>
      <w:r w:rsidR="003016AF" w:rsidRPr="000430F2">
        <w:rPr>
          <w:color w:val="000000"/>
        </w:rPr>
        <w:t>% Asian</w:t>
      </w:r>
      <w:r w:rsidR="003016AF" w:rsidRPr="000430F2">
        <w:t>(num</w:t>
      </w:r>
      <w:r>
        <w:t>eric</w:t>
      </w:r>
      <w:r w:rsidR="003016AF" w:rsidRPr="000430F2">
        <w:t xml:space="preserve">), </w:t>
      </w:r>
      <w:r w:rsidR="003016AF" w:rsidRPr="000430F2">
        <w:rPr>
          <w:color w:val="000000"/>
        </w:rPr>
        <w:t>% Native Hawaiian/Other Pacific Islander</w:t>
      </w:r>
      <w:r w:rsidR="003016AF" w:rsidRPr="000430F2">
        <w:t>(num</w:t>
      </w:r>
      <w:r>
        <w:t>eric</w:t>
      </w:r>
      <w:r w:rsidR="003016AF" w:rsidRPr="000430F2">
        <w:t xml:space="preserve">), </w:t>
      </w:r>
      <w:r w:rsidR="003016AF" w:rsidRPr="000430F2">
        <w:rPr>
          <w:color w:val="000000"/>
        </w:rPr>
        <w:t>% Hispanic</w:t>
      </w:r>
      <w:r w:rsidR="003016AF" w:rsidRPr="000430F2">
        <w:t>(num</w:t>
      </w:r>
      <w:r>
        <w:t>eric</w:t>
      </w:r>
      <w:r w:rsidR="003016AF" w:rsidRPr="000430F2">
        <w:t xml:space="preserve">), </w:t>
      </w:r>
      <w:r w:rsidR="003016AF" w:rsidRPr="000430F2">
        <w:rPr>
          <w:color w:val="000000"/>
        </w:rPr>
        <w:t>% Non-Hispanic White</w:t>
      </w:r>
      <w:r w:rsidR="003016AF" w:rsidRPr="000430F2">
        <w:t>(num</w:t>
      </w:r>
      <w:r>
        <w:t>eric</w:t>
      </w:r>
      <w:r w:rsidR="003016AF" w:rsidRPr="000430F2">
        <w:t xml:space="preserve">), </w:t>
      </w:r>
      <w:r w:rsidR="003016AF" w:rsidRPr="000430F2">
        <w:rPr>
          <w:color w:val="000000"/>
        </w:rPr>
        <w:t>% Not Proficient in English</w:t>
      </w:r>
      <w:r w:rsidR="003016AF" w:rsidRPr="000430F2">
        <w:t xml:space="preserve">, </w:t>
      </w:r>
      <w:r w:rsidR="003016AF" w:rsidRPr="000430F2">
        <w:rPr>
          <w:color w:val="000000"/>
        </w:rPr>
        <w:t>% Female</w:t>
      </w:r>
      <w:r w:rsidR="003016AF" w:rsidRPr="000430F2">
        <w:t>(integer</w:t>
      </w:r>
      <w:r>
        <w:t>- discrete variable</w:t>
      </w:r>
      <w:r w:rsidR="003016AF" w:rsidRPr="000430F2">
        <w:t xml:space="preserve">), % </w:t>
      </w:r>
      <w:r w:rsidR="0048240B" w:rsidRPr="000430F2">
        <w:t>rural</w:t>
      </w:r>
      <w:r w:rsidR="003016AF" w:rsidRPr="000430F2">
        <w:t>(num</w:t>
      </w:r>
      <w:r>
        <w:t>eric</w:t>
      </w:r>
      <w:r w:rsidR="003016AF" w:rsidRPr="000430F2">
        <w:t>)</w:t>
      </w:r>
      <w:r>
        <w:t>. All numeric</w:t>
      </w:r>
      <w:r w:rsidR="00C6342F">
        <w:t xml:space="preserve"> variables</w:t>
      </w:r>
      <w:r w:rsidR="003016AF" w:rsidRPr="000430F2">
        <w:t xml:space="preserve"> are continuous variables.</w:t>
      </w:r>
      <w:r w:rsidR="00C6342F">
        <w:t xml:space="preserve"> </w:t>
      </w:r>
      <w:r w:rsidR="00C53C93">
        <w:rPr>
          <w:color w:val="4D4D4D"/>
          <w:shd w:val="clear" w:color="auto" w:fill="FFFFFF"/>
        </w:rPr>
        <w:t>To evaluate the</w:t>
      </w:r>
      <w:r w:rsidR="00F45E5F" w:rsidRPr="000430F2">
        <w:rPr>
          <w:color w:val="4D4D4D"/>
          <w:shd w:val="clear" w:color="auto" w:fill="FFFFFF"/>
        </w:rPr>
        <w:t xml:space="preserve"> descriptive statistics</w:t>
      </w:r>
      <w:r w:rsidR="00C53C93">
        <w:rPr>
          <w:color w:val="4D4D4D"/>
          <w:shd w:val="clear" w:color="auto" w:fill="FFFFFF"/>
        </w:rPr>
        <w:t>, a</w:t>
      </w:r>
      <w:r w:rsidR="00F45E5F" w:rsidRPr="000430F2">
        <w:rPr>
          <w:color w:val="4D4D4D"/>
          <w:shd w:val="clear" w:color="auto" w:fill="FFFFFF"/>
        </w:rPr>
        <w:t xml:space="preserve"> summary </w:t>
      </w:r>
      <w:r w:rsidR="00C53C93">
        <w:rPr>
          <w:color w:val="4D4D4D"/>
          <w:shd w:val="clear" w:color="auto" w:fill="FFFFFF"/>
        </w:rPr>
        <w:t xml:space="preserve">of </w:t>
      </w:r>
      <w:r w:rsidR="00F45E5F" w:rsidRPr="000430F2">
        <w:rPr>
          <w:color w:val="4D4D4D"/>
          <w:shd w:val="clear" w:color="auto" w:fill="FFFFFF"/>
        </w:rPr>
        <w:t>mean and standard deviation was found for the physical environment(domain) variables and demographic variables</w:t>
      </w:r>
      <w:r w:rsidR="000A5DF2">
        <w:rPr>
          <w:color w:val="4D4D4D"/>
          <w:shd w:val="clear" w:color="auto" w:fill="FFFFFF"/>
        </w:rPr>
        <w:t>, as presented in Table 1 and 2.</w:t>
      </w:r>
    </w:p>
    <w:p w14:paraId="71383092" w14:textId="6EE03A46" w:rsidR="00F45E5F" w:rsidRPr="000430F2" w:rsidRDefault="00F45E5F" w:rsidP="00AB36DF">
      <w:r w:rsidRPr="000430F2">
        <w:t xml:space="preserve">As a part of descriptive </w:t>
      </w:r>
      <w:r w:rsidR="006A1C0C" w:rsidRPr="000430F2">
        <w:t>statistics analysis,</w:t>
      </w:r>
      <w:r w:rsidRPr="000430F2">
        <w:t xml:space="preserve"> a correlation matrix was also developed</w:t>
      </w:r>
      <w:r w:rsidR="00B16BFD">
        <w:t>, presented in</w:t>
      </w:r>
      <w:r w:rsidRPr="000430F2">
        <w:t xml:space="preserve"> table</w:t>
      </w:r>
      <w:r w:rsidR="00B16BFD">
        <w:t xml:space="preserve"> 3and 4. In addition a</w:t>
      </w:r>
      <w:r w:rsidR="00E76B8E" w:rsidRPr="000430F2">
        <w:t xml:space="preserve"> scatterplot matrix was also plotted (graph</w:t>
      </w:r>
      <w:r w:rsidR="00B16BFD">
        <w:t xml:space="preserve"> 1 and 2</w:t>
      </w:r>
      <w:r w:rsidR="00E76B8E" w:rsidRPr="000430F2">
        <w:t xml:space="preserve">) </w:t>
      </w:r>
      <w:r w:rsidRPr="000430F2">
        <w:t xml:space="preserve">to </w:t>
      </w:r>
      <w:r w:rsidR="00B16BFD">
        <w:t xml:space="preserve">visualize the correlation </w:t>
      </w:r>
      <w:r w:rsidR="005C7EAA">
        <w:t>of the variables with themselves and with the outcome- premature mortality.</w:t>
      </w:r>
      <w:r w:rsidRPr="000430F2">
        <w:t xml:space="preserve"> </w:t>
      </w:r>
    </w:p>
    <w:p w14:paraId="10350C3D" w14:textId="77777777" w:rsidR="006A1C0C" w:rsidRPr="000430F2" w:rsidRDefault="006A1C0C" w:rsidP="000C3EC0"/>
    <w:p w14:paraId="30491317" w14:textId="20480131" w:rsidR="003016AF" w:rsidRPr="005C7EAA" w:rsidRDefault="006A1C0C" w:rsidP="005C7EAA">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1.2: Simple linear regression [15 points] </w:t>
      </w:r>
    </w:p>
    <w:p w14:paraId="507BC790" w14:textId="5A879ED8" w:rsidR="00774C26" w:rsidRPr="00A4325F" w:rsidRDefault="007C76F1" w:rsidP="00A4325F">
      <w:pPr>
        <w:rPr>
          <w:color w:val="000000"/>
        </w:rPr>
      </w:pPr>
      <w:r w:rsidRPr="000430F2">
        <w:t>Simple linear regressions were carried out with each of the</w:t>
      </w:r>
      <w:r w:rsidR="006A1C0C" w:rsidRPr="000430F2">
        <w:t xml:space="preserve"> </w:t>
      </w:r>
      <w:r w:rsidRPr="000430F2">
        <w:t>in</w:t>
      </w:r>
      <w:r w:rsidR="006A1C0C" w:rsidRPr="000430F2">
        <w:t>dependent variable- domain: Physical Environment and demographic measures against the outcome (dependent variable): premature mortality,</w:t>
      </w:r>
      <w:r w:rsidRPr="000430F2">
        <w:t xml:space="preserve"> as</w:t>
      </w:r>
      <w:r w:rsidR="006A1C0C" w:rsidRPr="000430F2">
        <w:t xml:space="preserve"> depicted in table</w:t>
      </w:r>
      <w:r w:rsidR="000C501B">
        <w:t xml:space="preserve"> 5</w:t>
      </w:r>
      <w:r w:rsidR="00BB1752">
        <w:t xml:space="preserve"> a</w:t>
      </w:r>
      <w:r w:rsidR="00856100">
        <w:t>n</w:t>
      </w:r>
      <w:r w:rsidR="00BB1752">
        <w:t>d 6</w:t>
      </w:r>
      <w:r w:rsidR="006A1C0C" w:rsidRPr="000430F2">
        <w:t xml:space="preserve">. </w:t>
      </w:r>
      <w:r w:rsidR="007A07D8">
        <w:t xml:space="preserve">Coefficient, standard error, </w:t>
      </w:r>
      <w:r w:rsidR="00B20DDF">
        <w:t>T-test and p-value of each independent variable was evaluated with the outcome variable- Premature mortality, k</w:t>
      </w:r>
      <w:r w:rsidR="006A1C0C" w:rsidRPr="000430F2">
        <w:t xml:space="preserve">eeping the p-value </w:t>
      </w:r>
      <w:r w:rsidR="00B20DDF" w:rsidRPr="000430F2">
        <w:t xml:space="preserve">level </w:t>
      </w:r>
      <w:r w:rsidR="00B20DDF">
        <w:t xml:space="preserve">of </w:t>
      </w:r>
      <w:r w:rsidR="006A1C0C" w:rsidRPr="000430F2">
        <w:t>significance at 0.05</w:t>
      </w:r>
      <w:r w:rsidR="00B20DDF">
        <w:t>.</w:t>
      </w:r>
    </w:p>
    <w:p w14:paraId="072DBD4D" w14:textId="00C3F823" w:rsidR="006A1C0C" w:rsidRPr="000430F2" w:rsidRDefault="006A1C0C" w:rsidP="009B7DBD">
      <w:pPr>
        <w:spacing w:line="259" w:lineRule="auto"/>
        <w:ind w:left="74"/>
      </w:pPr>
    </w:p>
    <w:p w14:paraId="687E025D" w14:textId="77777777" w:rsidR="006A1C0C" w:rsidRPr="000430F2" w:rsidRDefault="006A1C0C" w:rsidP="006A1C0C">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1.3: Multiple linear regression [10 points] </w:t>
      </w:r>
    </w:p>
    <w:p w14:paraId="26192701" w14:textId="77777777" w:rsidR="00A16FEE" w:rsidRPr="000430F2" w:rsidRDefault="007C76F1" w:rsidP="00A16FEE">
      <w:pPr>
        <w:rPr>
          <w:color w:val="000000"/>
        </w:rPr>
      </w:pPr>
      <w:r w:rsidRPr="000430F2">
        <w:t>Next, two joint relationship/ multivariate analysis was carried out: First, amongst Physical Environment (independent variable) and premature mortality (dependent variable)</w:t>
      </w:r>
      <w:r w:rsidR="009D0C06" w:rsidRPr="000430F2">
        <w:t xml:space="preserve"> as shown in Table</w:t>
      </w:r>
      <w:r w:rsidR="00A65897">
        <w:t xml:space="preserve"> 8</w:t>
      </w:r>
      <w:r w:rsidRPr="000430F2">
        <w:t>.  Second, between demographic variables (independent variable) and premature mortality (dependent variable)</w:t>
      </w:r>
      <w:r w:rsidR="009D0C06" w:rsidRPr="000430F2">
        <w:t xml:space="preserve"> as shown in Table</w:t>
      </w:r>
      <w:r w:rsidR="00A16FEE">
        <w:t xml:space="preserve"> 7</w:t>
      </w:r>
      <w:r w:rsidRPr="000430F2">
        <w:t xml:space="preserve">. </w:t>
      </w:r>
      <w:r w:rsidR="00A16FEE">
        <w:t>Coefficient, standard error, T-test and p-value of each independent variable was evaluated with the outcome variable- Premature mortality, k</w:t>
      </w:r>
      <w:r w:rsidR="00A16FEE" w:rsidRPr="000430F2">
        <w:t xml:space="preserve">eeping the p-value level </w:t>
      </w:r>
      <w:r w:rsidR="00A16FEE">
        <w:t xml:space="preserve">of </w:t>
      </w:r>
      <w:r w:rsidR="00A16FEE" w:rsidRPr="000430F2">
        <w:t>significance at 0.05</w:t>
      </w:r>
      <w:r w:rsidR="00A16FEE">
        <w:t>.</w:t>
      </w:r>
    </w:p>
    <w:p w14:paraId="07FE5A78" w14:textId="6DEA823C" w:rsidR="008321BA" w:rsidRDefault="00A16FEE" w:rsidP="00A4325F">
      <w:pPr>
        <w:spacing w:line="259" w:lineRule="auto"/>
        <w:ind w:left="74"/>
      </w:pPr>
      <w:r w:rsidRPr="000430F2">
        <w:t xml:space="preserve"> </w:t>
      </w:r>
    </w:p>
    <w:p w14:paraId="7DF000FE" w14:textId="520EA7CF" w:rsidR="009D0C06" w:rsidRPr="000430F2" w:rsidRDefault="009D0C06" w:rsidP="009D0C06">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1.4: Interaction models [10 points] </w:t>
      </w:r>
    </w:p>
    <w:p w14:paraId="45AC4C18" w14:textId="0EBE4298" w:rsidR="009D0C06" w:rsidRPr="000430F2" w:rsidRDefault="009D0C06" w:rsidP="007C76F1">
      <w:r w:rsidRPr="000430F2">
        <w:t>As a next step, I aimed to evaluate the interaction between the variables. Since the domain variables and demographic variables are large in count, so to select the variables for interaction model the following steps were undertaken:</w:t>
      </w:r>
    </w:p>
    <w:p w14:paraId="340D8135" w14:textId="4E70A66F" w:rsidR="009D0C06" w:rsidRPr="000430F2" w:rsidRDefault="00E76B8E" w:rsidP="009D0C06">
      <w:pPr>
        <w:pStyle w:val="ListParagraph"/>
        <w:numPr>
          <w:ilvl w:val="0"/>
          <w:numId w:val="3"/>
        </w:numPr>
      </w:pPr>
      <w:r w:rsidRPr="000430F2">
        <w:t xml:space="preserve">Reviewed the correlation matrix </w:t>
      </w:r>
    </w:p>
    <w:p w14:paraId="52ADD63A" w14:textId="6B17D0D1" w:rsidR="00E76B8E" w:rsidRPr="000430F2" w:rsidRDefault="00E76B8E" w:rsidP="009D0C06">
      <w:pPr>
        <w:pStyle w:val="ListParagraph"/>
        <w:numPr>
          <w:ilvl w:val="0"/>
          <w:numId w:val="3"/>
        </w:numPr>
      </w:pPr>
      <w:r w:rsidRPr="000430F2">
        <w:t>Reviewed the outcome of multiple linear regression model</w:t>
      </w:r>
    </w:p>
    <w:p w14:paraId="10CEA272" w14:textId="005D91BD" w:rsidR="00E76B8E" w:rsidRPr="000430F2" w:rsidRDefault="00E76B8E" w:rsidP="009D0C06">
      <w:pPr>
        <w:pStyle w:val="ListParagraph"/>
        <w:numPr>
          <w:ilvl w:val="0"/>
          <w:numId w:val="3"/>
        </w:numPr>
      </w:pPr>
      <w:r w:rsidRPr="000430F2">
        <w:t>Considered a Forward stepwise model where the AIC value was considered (</w:t>
      </w:r>
      <w:r w:rsidR="00BB7442">
        <w:t>T</w:t>
      </w:r>
      <w:r w:rsidRPr="000430F2">
        <w:t>able</w:t>
      </w:r>
      <w:r w:rsidR="00196231">
        <w:t xml:space="preserve"> 1</w:t>
      </w:r>
      <w:r w:rsidR="002F133D">
        <w:t>8</w:t>
      </w:r>
      <w:r w:rsidR="00196231">
        <w:t xml:space="preserve"> and 1</w:t>
      </w:r>
      <w:r w:rsidR="002F133D">
        <w:t>9</w:t>
      </w:r>
      <w:r w:rsidRPr="000430F2">
        <w:t>)</w:t>
      </w:r>
    </w:p>
    <w:p w14:paraId="16F7A10A" w14:textId="03E21C97" w:rsidR="00E76B8E" w:rsidRPr="000430F2" w:rsidRDefault="00E76B8E" w:rsidP="00E76B8E"/>
    <w:p w14:paraId="146F6EBA" w14:textId="666651A6" w:rsidR="00E76B8E" w:rsidRPr="000430F2" w:rsidRDefault="00E76B8E" w:rsidP="00E76B8E">
      <w:r w:rsidRPr="000430F2">
        <w:t xml:space="preserve">After evaluating all the three measures explained above, I went ahead and considered my final model </w:t>
      </w:r>
      <w:r w:rsidR="004A233D" w:rsidRPr="000430F2">
        <w:t xml:space="preserve">with the two variables: </w:t>
      </w:r>
      <w:r w:rsidRPr="000430F2">
        <w:t xml:space="preserve">Long Commute-Drive Alone and </w:t>
      </w:r>
      <w:r w:rsidR="004A233D" w:rsidRPr="000430F2">
        <w:rPr>
          <w:rFonts w:eastAsiaTheme="minorEastAsia"/>
          <w:b/>
          <w:bCs/>
          <w:lang w:val="en-GB"/>
        </w:rPr>
        <w:t>%</w:t>
      </w:r>
      <w:r w:rsidR="004A233D" w:rsidRPr="000430F2">
        <w:rPr>
          <w:rFonts w:eastAsiaTheme="minorEastAsia"/>
          <w:lang w:val="en-GB"/>
        </w:rPr>
        <w:t xml:space="preserve"> Below 18 Years of age</w:t>
      </w:r>
      <w:r w:rsidR="00AE6AD5">
        <w:rPr>
          <w:rFonts w:eastAsiaTheme="minorEastAsia"/>
          <w:lang w:val="en-GB"/>
        </w:rPr>
        <w:t>, presented in Table 9</w:t>
      </w:r>
      <w:r w:rsidR="004A233D" w:rsidRPr="000430F2">
        <w:rPr>
          <w:rFonts w:eastAsiaTheme="minorEastAsia"/>
          <w:lang w:val="en-GB"/>
        </w:rPr>
        <w:t xml:space="preserve">. Their interaction effect on </w:t>
      </w:r>
      <w:r w:rsidR="004A233D" w:rsidRPr="000430F2">
        <w:t>premature mortality (dependent variable) was evaluated</w:t>
      </w:r>
      <w:r w:rsidR="00635854">
        <w:t xml:space="preserve"> as </w:t>
      </w:r>
      <w:r w:rsidR="00635854">
        <w:rPr>
          <w:rFonts w:eastAsiaTheme="minorEastAsia"/>
          <w:lang w:val="en-GB"/>
        </w:rPr>
        <w:t>presented in Table 10</w:t>
      </w:r>
      <w:r w:rsidR="004A233D" w:rsidRPr="000430F2">
        <w:t>.</w:t>
      </w:r>
    </w:p>
    <w:p w14:paraId="764BB00D" w14:textId="50ADCE52" w:rsidR="004A233D" w:rsidRPr="000430F2" w:rsidRDefault="004A233D" w:rsidP="00E76B8E"/>
    <w:p w14:paraId="0913F207" w14:textId="77777777" w:rsidR="004A233D" w:rsidRPr="000430F2" w:rsidRDefault="004A233D" w:rsidP="004A233D">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1.5: ANOVA [10 points] </w:t>
      </w:r>
    </w:p>
    <w:p w14:paraId="4665FC42" w14:textId="5065B2C2" w:rsidR="004A233D" w:rsidRPr="000430F2" w:rsidRDefault="004A233D" w:rsidP="004A233D">
      <w:proofErr w:type="spellStart"/>
      <w:r w:rsidRPr="000430F2">
        <w:t>Anova</w:t>
      </w:r>
      <w:proofErr w:type="spellEnd"/>
      <w:r w:rsidRPr="000430F2">
        <w:t xml:space="preserve"> type-II was carried out </w:t>
      </w:r>
      <w:r w:rsidR="00CF1563">
        <w:t>to analyse</w:t>
      </w:r>
      <w:r w:rsidR="00681D5B">
        <w:t xml:space="preserve"> the most complex model to the least complex model</w:t>
      </w:r>
      <w:r w:rsidR="004E0ABE">
        <w:t>, and finally</w:t>
      </w:r>
      <w:r w:rsidR="00893F61">
        <w:t xml:space="preserve"> </w:t>
      </w:r>
      <w:r w:rsidR="004E0ABE">
        <w:t xml:space="preserve">the main effect model. </w:t>
      </w:r>
      <w:r w:rsidR="00064B0F">
        <w:t xml:space="preserve">The Table 11 depicts the result of </w:t>
      </w:r>
      <w:proofErr w:type="spellStart"/>
      <w:r w:rsidR="00064B0F">
        <w:t>Anova</w:t>
      </w:r>
      <w:proofErr w:type="spellEnd"/>
      <w:r w:rsidR="00064B0F">
        <w:t xml:space="preserve"> type II </w:t>
      </w:r>
      <w:r w:rsidR="00AD2E47">
        <w:t xml:space="preserve">of all the models </w:t>
      </w:r>
      <w:r w:rsidR="00893F61">
        <w:t>along</w:t>
      </w:r>
      <w:r w:rsidR="004F337F">
        <w:t xml:space="preserve"> </w:t>
      </w:r>
      <w:r w:rsidR="00AD2E47">
        <w:t>with the interaction model. Table 12.</w:t>
      </w:r>
      <w:r w:rsidR="00AD2E47" w:rsidRPr="00AD2E47">
        <w:t xml:space="preserve"> </w:t>
      </w:r>
      <w:r w:rsidR="00AD2E47">
        <w:t xml:space="preserve">depicts the result of </w:t>
      </w:r>
      <w:proofErr w:type="spellStart"/>
      <w:r w:rsidR="00AD2E47">
        <w:t>Anova</w:t>
      </w:r>
      <w:proofErr w:type="spellEnd"/>
      <w:r w:rsidR="00AD2E47">
        <w:t xml:space="preserve"> type II of all the models with the</w:t>
      </w:r>
      <w:r w:rsidR="00E71D39">
        <w:t xml:space="preserve"> final variables incorporated in it</w:t>
      </w:r>
      <w:r w:rsidR="003A25EF">
        <w:t>.</w:t>
      </w:r>
      <w:r w:rsidR="00E71D39">
        <w:t xml:space="preserve"> </w:t>
      </w:r>
      <w:r w:rsidR="00E94BB5">
        <w:t xml:space="preserve">Other </w:t>
      </w:r>
      <w:proofErr w:type="spellStart"/>
      <w:r w:rsidR="00E94BB5">
        <w:t>Anova</w:t>
      </w:r>
      <w:proofErr w:type="spellEnd"/>
      <w:r w:rsidR="00E94BB5">
        <w:t xml:space="preserve"> models with the main effects were also evaluated (</w:t>
      </w:r>
      <w:r w:rsidR="009D37C1">
        <w:t>as shown in R codes in Appendix). They are not highlighted in the table.</w:t>
      </w:r>
    </w:p>
    <w:p w14:paraId="36D0F356" w14:textId="5C35338A" w:rsidR="004A233D" w:rsidRPr="000430F2" w:rsidRDefault="004A233D" w:rsidP="00E76B8E">
      <w:pPr>
        <w:ind w:left="370" w:hanging="10"/>
      </w:pPr>
    </w:p>
    <w:p w14:paraId="7312A8E8" w14:textId="77777777" w:rsidR="009B6F6C" w:rsidRPr="000430F2" w:rsidRDefault="009B6F6C" w:rsidP="009B6F6C">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1.6: Transformations [10 points] </w:t>
      </w:r>
    </w:p>
    <w:p w14:paraId="67E25ED4" w14:textId="46EFF62A" w:rsidR="009D0C06" w:rsidRPr="000430F2" w:rsidRDefault="009B6F6C" w:rsidP="007C76F1">
      <w:r w:rsidRPr="000430F2">
        <w:t xml:space="preserve">Next a transformation for outcome premature mortality, as well as Long Commute-Drive Alone </w:t>
      </w:r>
      <w:r w:rsidR="003D2F56">
        <w:t xml:space="preserve">(Table 4) </w:t>
      </w:r>
      <w:r w:rsidRPr="000430F2">
        <w:t xml:space="preserve">and </w:t>
      </w:r>
      <w:r w:rsidRPr="000430F2">
        <w:rPr>
          <w:rFonts w:eastAsiaTheme="minorEastAsia"/>
          <w:b/>
          <w:bCs/>
          <w:lang w:val="en-GB"/>
        </w:rPr>
        <w:t>%</w:t>
      </w:r>
      <w:r w:rsidRPr="000430F2">
        <w:rPr>
          <w:rFonts w:eastAsiaTheme="minorEastAsia"/>
          <w:lang w:val="en-GB"/>
        </w:rPr>
        <w:t xml:space="preserve"> Below 18 Years of age variables</w:t>
      </w:r>
      <w:r w:rsidRPr="000430F2">
        <w:t xml:space="preserve"> measures </w:t>
      </w:r>
      <w:r w:rsidR="003D2F56">
        <w:t xml:space="preserve">(Table 5) </w:t>
      </w:r>
      <w:r w:rsidRPr="000430F2">
        <w:t>were carried out.</w:t>
      </w:r>
    </w:p>
    <w:p w14:paraId="6D2F4943" w14:textId="77777777" w:rsidR="009D0C06" w:rsidRPr="000430F2" w:rsidRDefault="009D0C06" w:rsidP="007C76F1">
      <w:pPr>
        <w:rPr>
          <w:color w:val="000000"/>
        </w:rPr>
      </w:pPr>
    </w:p>
    <w:p w14:paraId="448DCEC2" w14:textId="77777777" w:rsidR="009B6F6C" w:rsidRPr="000430F2" w:rsidRDefault="009B6F6C" w:rsidP="009B6F6C">
      <w:pPr>
        <w:pStyle w:val="Heading1"/>
        <w:ind w:left="-5" w:right="0"/>
        <w:rPr>
          <w:rFonts w:ascii="Times New Roman" w:hAnsi="Times New Roman" w:cs="Times New Roman"/>
          <w:sz w:val="24"/>
        </w:rPr>
      </w:pPr>
      <w:r w:rsidRPr="000430F2">
        <w:rPr>
          <w:rFonts w:ascii="Times New Roman" w:hAnsi="Times New Roman" w:cs="Times New Roman"/>
          <w:sz w:val="24"/>
        </w:rPr>
        <w:t xml:space="preserve">Sub-Section 1.7: Regression Diagnostics [15 points] </w:t>
      </w:r>
    </w:p>
    <w:p w14:paraId="1B599362" w14:textId="47BA8594" w:rsidR="009B6F6C" w:rsidRPr="000430F2" w:rsidRDefault="009B6F6C" w:rsidP="009B6F6C">
      <w:pPr>
        <w:spacing w:line="259" w:lineRule="auto"/>
        <w:ind w:left="74"/>
      </w:pPr>
      <w:r w:rsidRPr="000430F2">
        <w:t xml:space="preserve">As a part of </w:t>
      </w:r>
      <w:r w:rsidR="00856100" w:rsidRPr="000430F2">
        <w:t>regression</w:t>
      </w:r>
      <w:r w:rsidRPr="000430F2">
        <w:t xml:space="preserve"> analysis, regression plots were graphed and evaluated</w:t>
      </w:r>
      <w:r w:rsidR="005D4542">
        <w:t xml:space="preserve"> (</w:t>
      </w:r>
      <w:r w:rsidR="00FA37A8">
        <w:t>Table 15)</w:t>
      </w:r>
      <w:r w:rsidR="00105A79">
        <w:t xml:space="preserve"> and Figure 6</w:t>
      </w:r>
      <w:r w:rsidRPr="000430F2">
        <w:t xml:space="preserve">. Nonconstant variance </w:t>
      </w:r>
      <w:r w:rsidR="00FA37A8">
        <w:t>(Table 16)</w:t>
      </w:r>
      <w:r w:rsidR="00105A79">
        <w:t>,</w:t>
      </w:r>
      <w:r w:rsidRPr="000430F2">
        <w:t xml:space="preserve"> outliers</w:t>
      </w:r>
      <w:r w:rsidR="00FA37A8">
        <w:t xml:space="preserve"> (Table 17)</w:t>
      </w:r>
      <w:r w:rsidRPr="000430F2">
        <w:t xml:space="preserve"> </w:t>
      </w:r>
      <w:r w:rsidR="00FA37A8">
        <w:t xml:space="preserve">and </w:t>
      </w:r>
      <w:r w:rsidRPr="000430F2">
        <w:t>graph</w:t>
      </w:r>
      <w:r w:rsidR="00105A79">
        <w:t xml:space="preserve">, </w:t>
      </w:r>
      <w:r w:rsidR="00615990">
        <w:t xml:space="preserve"> normality assumption plot- QQ plot in figure 7.</w:t>
      </w:r>
    </w:p>
    <w:p w14:paraId="71F14BF8" w14:textId="50FC5584" w:rsidR="00F63EE7" w:rsidRPr="000430F2" w:rsidRDefault="00F63EE7" w:rsidP="00856100">
      <w:pPr>
        <w:spacing w:line="259" w:lineRule="auto"/>
      </w:pPr>
    </w:p>
    <w:p w14:paraId="324289B2" w14:textId="77777777" w:rsidR="00A24A8B" w:rsidRPr="000430F2" w:rsidRDefault="00A24A8B" w:rsidP="00A24A8B">
      <w:pPr>
        <w:pStyle w:val="Heading1"/>
        <w:ind w:left="-5" w:right="0"/>
        <w:rPr>
          <w:rFonts w:ascii="Times New Roman" w:hAnsi="Times New Roman" w:cs="Times New Roman"/>
          <w:sz w:val="24"/>
        </w:rPr>
      </w:pPr>
      <w:r w:rsidRPr="000430F2">
        <w:rPr>
          <w:rFonts w:ascii="Times New Roman" w:hAnsi="Times New Roman" w:cs="Times New Roman"/>
          <w:sz w:val="24"/>
        </w:rPr>
        <w:t xml:space="preserve">Section 2: RESULTS [80 points] </w:t>
      </w:r>
    </w:p>
    <w:p w14:paraId="2277A8E6" w14:textId="1F47F77D" w:rsidR="00A24A8B" w:rsidRDefault="002C66ED" w:rsidP="00067783">
      <w:r w:rsidRPr="00BB1752">
        <w:t xml:space="preserve">Descriptive statistics </w:t>
      </w:r>
      <w:r w:rsidR="001127BD" w:rsidRPr="00BB1752">
        <w:t xml:space="preserve">that includes mean and standard deviation </w:t>
      </w:r>
      <w:r w:rsidRPr="00BB1752">
        <w:t xml:space="preserve">of </w:t>
      </w:r>
      <w:r w:rsidR="00CB44DC" w:rsidRPr="00BB1752">
        <w:t>outcome</w:t>
      </w:r>
      <w:r w:rsidR="009F68D1" w:rsidRPr="00BB1752">
        <w:t xml:space="preserve">- Premature mortality, </w:t>
      </w:r>
      <w:r w:rsidRPr="00BB1752">
        <w:t xml:space="preserve">domain </w:t>
      </w:r>
      <w:r w:rsidR="009F68D1" w:rsidRPr="00BB1752">
        <w:t>variables from</w:t>
      </w:r>
      <w:r w:rsidRPr="00BB1752">
        <w:t xml:space="preserve"> Physical environment </w:t>
      </w:r>
      <w:r w:rsidR="00EC249E" w:rsidRPr="00BB1752">
        <w:t xml:space="preserve">for the study participants are </w:t>
      </w:r>
      <w:r w:rsidR="00067783" w:rsidRPr="00BB1752">
        <w:t xml:space="preserve">as follows: </w:t>
      </w:r>
      <w:r w:rsidR="00067783" w:rsidRPr="00BB1752">
        <w:rPr>
          <w:color w:val="4D4D4D"/>
          <w:shd w:val="clear" w:color="auto" w:fill="FFFFFF"/>
        </w:rPr>
        <w:t xml:space="preserve">The mean of Population was </w:t>
      </w:r>
      <w:r w:rsidR="00067783" w:rsidRPr="00BB1752">
        <w:rPr>
          <w:color w:val="000000"/>
        </w:rPr>
        <w:t xml:space="preserve">386227.2 and standard deviation was 1585824. Mean of population % Below 18 Years of age was 19.672 and standard deviation was 2.027. Mean of population % 65 and Older was 21.149 and standard deviation was 2.511 and mean of % Non-Hispanic Black was 4.462 and standard deviation was 6.054 the mean % American Indian &amp; Alaska Native is 0.332 and standard deviation was 0.190 the mean of % Asian was 1.795 and standard deviation was 2.040; the mean % Native Hawaiian/Other Pacific Islander was 0.055 and standard deviation was 0.061; the mean % Hispanic was 4.985 and standard deviation was 5.518; the mean of % Non-Hispanic White was 87.194 and standard deviation was 11.389. The mean of % Not Proficient in English between the year </w:t>
      </w:r>
      <w:r w:rsidR="00067783" w:rsidRPr="00BB1752">
        <w:rPr>
          <w:color w:val="4D4D4D"/>
          <w:shd w:val="clear" w:color="auto" w:fill="FFFFFF"/>
        </w:rPr>
        <w:t xml:space="preserve">2016-2020 was </w:t>
      </w:r>
      <w:r w:rsidR="00067783" w:rsidRPr="00BB1752">
        <w:rPr>
          <w:color w:val="000000"/>
        </w:rPr>
        <w:t xml:space="preserve">0.923 and standard deviation was 1.254; mean of % Female was 50.186 and standard deviation was 1.310; Similarly, the mean of % Rural was 46.575 and the standard deviation was 27.218, also </w:t>
      </w:r>
      <w:r w:rsidR="00EC249E" w:rsidRPr="00BB1752">
        <w:t xml:space="preserve">presented in Table 1. </w:t>
      </w:r>
      <w:r w:rsidR="001127BD" w:rsidRPr="00BB1752">
        <w:t>a</w:t>
      </w:r>
      <w:r w:rsidR="00EC249E" w:rsidRPr="00BB1752">
        <w:t>nd Descriptive statistics of d</w:t>
      </w:r>
      <w:r w:rsidR="00464B92" w:rsidRPr="00BB1752">
        <w:t xml:space="preserve">emographic and background characteristics </w:t>
      </w:r>
      <w:r w:rsidR="008E6AB3" w:rsidRPr="00BB1752">
        <w:t>are presented in Table 2</w:t>
      </w:r>
      <w:r w:rsidR="003C7F0C" w:rsidRPr="00BB1752">
        <w:t xml:space="preserve">. </w:t>
      </w:r>
      <w:r w:rsidR="00A24A8B" w:rsidRPr="00BB1752">
        <w:t>Next, to understand the correlation between the variables better a correlation matrix</w:t>
      </w:r>
      <w:r w:rsidR="003C7F0C" w:rsidRPr="00BB1752">
        <w:t>, presented in table 3 and 4</w:t>
      </w:r>
      <w:r w:rsidR="00EF5920" w:rsidRPr="00BB1752">
        <w:t>,</w:t>
      </w:r>
      <w:r w:rsidR="00A24A8B" w:rsidRPr="00BB1752">
        <w:t xml:space="preserve"> and scatterplot matrix</w:t>
      </w:r>
      <w:r w:rsidR="00EF5920" w:rsidRPr="00BB1752">
        <w:t xml:space="preserve">, (presented in Figure 1 and 2) </w:t>
      </w:r>
      <w:r w:rsidR="00A24A8B" w:rsidRPr="00BB1752">
        <w:t xml:space="preserve">was </w:t>
      </w:r>
      <w:r w:rsidR="000430F2" w:rsidRPr="00BB1752">
        <w:t>evaluated</w:t>
      </w:r>
      <w:r w:rsidR="00EF5920" w:rsidRPr="00BB1752">
        <w:t xml:space="preserve">. </w:t>
      </w:r>
      <w:r w:rsidR="0073178C" w:rsidRPr="00BB1752">
        <w:t>From the scatterplot graph and correlation table we find that none of the variables have a strong correlation</w:t>
      </w:r>
      <w:r w:rsidR="0073178C" w:rsidRPr="00BB1752">
        <w:rPr>
          <w:rFonts w:eastAsiaTheme="minorEastAsia"/>
          <w:b/>
          <w:bCs/>
          <w:lang w:val="en-GB"/>
        </w:rPr>
        <w:t xml:space="preserve"> </w:t>
      </w:r>
      <w:r w:rsidR="0073178C" w:rsidRPr="00BB1752">
        <w:rPr>
          <w:rFonts w:eastAsiaTheme="minorEastAsia"/>
          <w:lang w:val="en-GB"/>
        </w:rPr>
        <w:t>with one another or with outcome-</w:t>
      </w:r>
      <w:r w:rsidR="0073178C" w:rsidRPr="00BB1752">
        <w:rPr>
          <w:rFonts w:eastAsiaTheme="minorEastAsia"/>
          <w:b/>
          <w:bCs/>
          <w:lang w:val="en-GB"/>
        </w:rPr>
        <w:t xml:space="preserve"> </w:t>
      </w:r>
      <w:r w:rsidR="0073178C" w:rsidRPr="00BB1752">
        <w:t xml:space="preserve">premature mortality. </w:t>
      </w:r>
    </w:p>
    <w:p w14:paraId="26EE3CD8" w14:textId="77777777" w:rsidR="007C59DB" w:rsidRPr="00BB1752" w:rsidRDefault="007C59DB" w:rsidP="00067783"/>
    <w:p w14:paraId="06E92A7A" w14:textId="764A877A" w:rsidR="00471E2D" w:rsidRPr="00BB1752" w:rsidRDefault="0073178C" w:rsidP="00471E2D">
      <w:pPr>
        <w:rPr>
          <w:color w:val="000000"/>
        </w:rPr>
      </w:pPr>
      <w:r w:rsidRPr="00BB1752">
        <w:t xml:space="preserve">       Next, to analyse relationship between each </w:t>
      </w:r>
      <w:r w:rsidR="00FB26C3" w:rsidRPr="00BB1752">
        <w:t xml:space="preserve">independent </w:t>
      </w:r>
      <w:r w:rsidRPr="00BB1752">
        <w:t xml:space="preserve">variable with </w:t>
      </w:r>
      <w:r w:rsidRPr="00BB1752">
        <w:rPr>
          <w:rFonts w:eastAsiaTheme="minorEastAsia"/>
          <w:lang w:val="en-GB"/>
        </w:rPr>
        <w:t>outcome-</w:t>
      </w:r>
      <w:r w:rsidRPr="00BB1752">
        <w:rPr>
          <w:rFonts w:eastAsiaTheme="minorEastAsia"/>
          <w:b/>
          <w:bCs/>
          <w:lang w:val="en-GB"/>
        </w:rPr>
        <w:t xml:space="preserve"> </w:t>
      </w:r>
      <w:r w:rsidRPr="00BB1752">
        <w:t xml:space="preserve">premature mortality, </w:t>
      </w:r>
      <w:r w:rsidR="006A3054" w:rsidRPr="00BB1752">
        <w:t xml:space="preserve">simple linear regression analysis was </w:t>
      </w:r>
      <w:r w:rsidR="00FB26C3" w:rsidRPr="00BB1752">
        <w:t>carried out</w:t>
      </w:r>
      <w:r w:rsidR="006A3054" w:rsidRPr="00BB1752">
        <w:t>, as seen in table</w:t>
      </w:r>
      <w:r w:rsidR="00FB26C3" w:rsidRPr="00BB1752">
        <w:t xml:space="preserve"> 5 and 6</w:t>
      </w:r>
      <w:r w:rsidR="006A3054" w:rsidRPr="00BB1752">
        <w:t xml:space="preserve">. The results of each regression analysis was found to be not </w:t>
      </w:r>
      <w:r w:rsidR="00715308" w:rsidRPr="00BB1752">
        <w:t>statistically significant</w:t>
      </w:r>
      <w:r w:rsidR="006A3054" w:rsidRPr="00BB1752">
        <w:t xml:space="preserve"> (p&lt;0.05). </w:t>
      </w:r>
      <w:r w:rsidR="00BB1752" w:rsidRPr="00BB1752">
        <w:t>That means none of the Physical Environment and demographic variables were statistically significant.</w:t>
      </w:r>
      <w:r w:rsidR="00BB1752" w:rsidRPr="00BB1752">
        <w:rPr>
          <w:color w:val="000000"/>
        </w:rPr>
        <w:t xml:space="preserve"> Moreover, </w:t>
      </w:r>
      <w:r w:rsidR="00BB1752" w:rsidRPr="00BB1752">
        <w:t>t</w:t>
      </w:r>
      <w:r w:rsidR="00BA5755" w:rsidRPr="00BB1752">
        <w:t>he R</w:t>
      </w:r>
      <w:r w:rsidR="00BA5755" w:rsidRPr="00BB1752">
        <w:rPr>
          <w:vertAlign w:val="superscript"/>
        </w:rPr>
        <w:t>2</w:t>
      </w:r>
      <w:r w:rsidR="00BA5755" w:rsidRPr="00BB1752">
        <w:t xml:space="preserve"> value was low for all the variables suggesting </w:t>
      </w:r>
      <w:r w:rsidR="008556D4" w:rsidRPr="00BB1752">
        <w:t xml:space="preserve">that </w:t>
      </w:r>
      <w:r w:rsidR="00EE7DDC" w:rsidRPr="00BB1752">
        <w:rPr>
          <w:rStyle w:val="Emphasis"/>
          <w:i w:val="0"/>
          <w:iCs w:val="0"/>
          <w:color w:val="000000" w:themeColor="text1"/>
          <w:shd w:val="clear" w:color="auto" w:fill="FFFFFF"/>
        </w:rPr>
        <w:t>not much of the</w:t>
      </w:r>
      <w:r w:rsidR="008556D4" w:rsidRPr="00BB1752">
        <w:rPr>
          <w:rStyle w:val="Emphasis"/>
          <w:i w:val="0"/>
          <w:iCs w:val="0"/>
          <w:color w:val="000000" w:themeColor="text1"/>
          <w:shd w:val="clear" w:color="auto" w:fill="FFFFFF"/>
        </w:rPr>
        <w:t xml:space="preserve"> variation of</w:t>
      </w:r>
      <w:r w:rsidR="00DF0BFA" w:rsidRPr="00BB1752">
        <w:rPr>
          <w:rStyle w:val="Emphasis"/>
          <w:i w:val="0"/>
          <w:iCs w:val="0"/>
          <w:color w:val="000000" w:themeColor="text1"/>
          <w:shd w:val="clear" w:color="auto" w:fill="FFFFFF"/>
        </w:rPr>
        <w:t xml:space="preserve"> the</w:t>
      </w:r>
      <w:r w:rsidR="008556D4" w:rsidRPr="00BB1752">
        <w:rPr>
          <w:rStyle w:val="Emphasis"/>
          <w:i w:val="0"/>
          <w:iCs w:val="0"/>
          <w:color w:val="000000" w:themeColor="text1"/>
          <w:shd w:val="clear" w:color="auto" w:fill="FFFFFF"/>
        </w:rPr>
        <w:t xml:space="preserve"> dependent variable</w:t>
      </w:r>
      <w:r w:rsidR="00DF0BFA" w:rsidRPr="00BB1752">
        <w:rPr>
          <w:rStyle w:val="Emphasis"/>
          <w:i w:val="0"/>
          <w:iCs w:val="0"/>
          <w:color w:val="000000" w:themeColor="text1"/>
          <w:shd w:val="clear" w:color="auto" w:fill="FFFFFF"/>
        </w:rPr>
        <w:t xml:space="preserve"> is</w:t>
      </w:r>
      <w:r w:rsidR="008556D4" w:rsidRPr="00BB1752">
        <w:rPr>
          <w:rStyle w:val="Emphasis"/>
          <w:i w:val="0"/>
          <w:iCs w:val="0"/>
          <w:color w:val="000000" w:themeColor="text1"/>
          <w:shd w:val="clear" w:color="auto" w:fill="FFFFFF"/>
        </w:rPr>
        <w:t xml:space="preserve"> explained by the independent variables in </w:t>
      </w:r>
      <w:r w:rsidR="00DF0BFA" w:rsidRPr="00BB1752">
        <w:rPr>
          <w:rStyle w:val="Emphasis"/>
          <w:i w:val="0"/>
          <w:iCs w:val="0"/>
          <w:color w:val="000000" w:themeColor="text1"/>
          <w:shd w:val="clear" w:color="auto" w:fill="FFFFFF"/>
        </w:rPr>
        <w:t>the simple linear regression</w:t>
      </w:r>
      <w:r w:rsidR="00C766E0" w:rsidRPr="00BB1752">
        <w:rPr>
          <w:rStyle w:val="Emphasis"/>
          <w:i w:val="0"/>
          <w:iCs w:val="0"/>
          <w:color w:val="000000" w:themeColor="text1"/>
          <w:shd w:val="clear" w:color="auto" w:fill="FFFFFF"/>
        </w:rPr>
        <w:t>.</w:t>
      </w:r>
      <w:r w:rsidR="00471E2D" w:rsidRPr="00BB1752">
        <w:rPr>
          <w:rStyle w:val="Emphasis"/>
          <w:i w:val="0"/>
          <w:iCs w:val="0"/>
          <w:color w:val="000000" w:themeColor="text1"/>
          <w:shd w:val="clear" w:color="auto" w:fill="FFFFFF"/>
        </w:rPr>
        <w:t xml:space="preserve"> </w:t>
      </w:r>
    </w:p>
    <w:p w14:paraId="41B8F594" w14:textId="706D8701" w:rsidR="0073178C" w:rsidRPr="00BA5755" w:rsidRDefault="0073178C" w:rsidP="0073178C">
      <w:pPr>
        <w:spacing w:line="259" w:lineRule="auto"/>
        <w:ind w:left="74"/>
      </w:pPr>
    </w:p>
    <w:p w14:paraId="15D563C0" w14:textId="13794233" w:rsidR="002A3200" w:rsidRDefault="006A3054" w:rsidP="006A3054">
      <w:r>
        <w:t xml:space="preserve">         To analyse the data further, multiple linear regression was carried out. </w:t>
      </w:r>
      <w:r w:rsidRPr="000430F2">
        <w:t>First, amongst Physical Environment (independent variable) and premature mortality (dependent variable) as shown in Table</w:t>
      </w:r>
      <w:r w:rsidR="008218FE">
        <w:t xml:space="preserve"> 8</w:t>
      </w:r>
      <w:r w:rsidRPr="000430F2">
        <w:t>.  Second, between demographic variables (independent variable) and premature mortality (dependent variable) as shown in Table</w:t>
      </w:r>
      <w:r w:rsidR="008218FE">
        <w:t xml:space="preserve"> 7</w:t>
      </w:r>
      <w:r w:rsidRPr="000430F2">
        <w:t xml:space="preserve">. It was found that none of the variables were statistically significant when p-value (level of </w:t>
      </w:r>
    </w:p>
    <w:p w14:paraId="50FA4F31" w14:textId="1456A82D" w:rsidR="006A3054" w:rsidRDefault="006A3054" w:rsidP="006A3054">
      <w:pPr>
        <w:rPr>
          <w:rStyle w:val="Emphasis"/>
          <w:i w:val="0"/>
          <w:iCs w:val="0"/>
          <w:color w:val="000000" w:themeColor="text1"/>
          <w:shd w:val="clear" w:color="auto" w:fill="FFFFFF"/>
        </w:rPr>
      </w:pPr>
      <w:r w:rsidRPr="000430F2">
        <w:t xml:space="preserve">significance) was </w:t>
      </w:r>
      <w:r w:rsidR="007C59DB">
        <w:t>kept</w:t>
      </w:r>
      <w:r w:rsidRPr="000430F2">
        <w:t xml:space="preserve"> at </w:t>
      </w:r>
      <w:r w:rsidR="007C59DB">
        <w:t>&lt;</w:t>
      </w:r>
      <w:r w:rsidRPr="000430F2">
        <w:t>0.05</w:t>
      </w:r>
      <w:r w:rsidR="003B42FB">
        <w:t>, and R</w:t>
      </w:r>
      <w:r w:rsidR="003B42FB" w:rsidRPr="003B42FB">
        <w:rPr>
          <w:vertAlign w:val="superscript"/>
        </w:rPr>
        <w:t>2</w:t>
      </w:r>
      <w:r w:rsidR="003B42FB">
        <w:t xml:space="preserve"> value was low in both the models (</w:t>
      </w:r>
      <w:r w:rsidR="004B45B9">
        <w:t>Physical environment and demographic)</w:t>
      </w:r>
      <w:r w:rsidR="007C59DB">
        <w:t xml:space="preserve"> sugge</w:t>
      </w:r>
      <w:r w:rsidR="007C59DB" w:rsidRPr="00BB1752">
        <w:t xml:space="preserve">sting that </w:t>
      </w:r>
      <w:r w:rsidR="007C59DB" w:rsidRPr="00BB1752">
        <w:rPr>
          <w:rStyle w:val="Emphasis"/>
          <w:i w:val="0"/>
          <w:iCs w:val="0"/>
          <w:color w:val="000000" w:themeColor="text1"/>
          <w:shd w:val="clear" w:color="auto" w:fill="FFFFFF"/>
        </w:rPr>
        <w:t>not much of the variation of the dependent variable is explained by the independent variables in the simple linear regression.</w:t>
      </w:r>
    </w:p>
    <w:p w14:paraId="5B7E81D7" w14:textId="77777777" w:rsidR="007C59DB" w:rsidRPr="003B42FB" w:rsidRDefault="007C59DB" w:rsidP="006A3054"/>
    <w:p w14:paraId="0E42D23A" w14:textId="38FC4C0A" w:rsidR="00820BE1" w:rsidRDefault="006A3054" w:rsidP="002076B0">
      <w:r>
        <w:t xml:space="preserve">            To authenticate the </w:t>
      </w:r>
      <w:r w:rsidR="002076B0">
        <w:t xml:space="preserve">model further, </w:t>
      </w:r>
      <w:r w:rsidR="002076B0" w:rsidRPr="000430F2">
        <w:t xml:space="preserve">I aimed to evaluate the interaction between the variables. </w:t>
      </w:r>
      <w:r w:rsidR="00383544">
        <w:t>To select the final model initially p-value of all the independent variables were considered. Since the p-value of the variables were insignificant, selection of variables were inconclusive</w:t>
      </w:r>
      <w:r w:rsidR="00A34A8B">
        <w:t xml:space="preserve">. Similarly, when the correlation table was referred, I could not draw any conclusion on </w:t>
      </w:r>
      <w:r w:rsidR="00E7162F">
        <w:t xml:space="preserve">the variable selection. Finally, a forward stepwise regression method </w:t>
      </w:r>
      <w:r w:rsidR="00F70556">
        <w:t xml:space="preserve">was used. Based on the AIC value a final model </w:t>
      </w:r>
      <w:r w:rsidR="00D643C5">
        <w:t>was</w:t>
      </w:r>
      <w:r w:rsidR="00820BE1">
        <w:t xml:space="preserve"> generated</w:t>
      </w:r>
      <w:r w:rsidR="00D643C5">
        <w:t xml:space="preserve"> with </w:t>
      </w:r>
      <w:r w:rsidR="00D643C5" w:rsidRPr="000430F2">
        <w:t xml:space="preserve">Long Commute-Drive Alone and </w:t>
      </w:r>
      <w:r w:rsidR="00D643C5" w:rsidRPr="000430F2">
        <w:rPr>
          <w:rFonts w:eastAsiaTheme="minorEastAsia"/>
          <w:b/>
          <w:bCs/>
          <w:lang w:val="en-GB"/>
        </w:rPr>
        <w:t>%</w:t>
      </w:r>
      <w:r w:rsidR="00D643C5" w:rsidRPr="000430F2">
        <w:rPr>
          <w:rFonts w:eastAsiaTheme="minorEastAsia"/>
          <w:lang w:val="en-GB"/>
        </w:rPr>
        <w:t xml:space="preserve"> Below 18 Years of age</w:t>
      </w:r>
      <w:r w:rsidR="00D643C5">
        <w:rPr>
          <w:rFonts w:eastAsiaTheme="minorEastAsia"/>
          <w:lang w:val="en-GB"/>
        </w:rPr>
        <w:t>, and t</w:t>
      </w:r>
      <w:r w:rsidR="00D643C5" w:rsidRPr="000430F2">
        <w:rPr>
          <w:rFonts w:eastAsiaTheme="minorEastAsia"/>
          <w:lang w:val="en-GB"/>
        </w:rPr>
        <w:t xml:space="preserve">heir interaction effect on </w:t>
      </w:r>
      <w:r w:rsidR="00D643C5" w:rsidRPr="000430F2">
        <w:t>premature mortality (</w:t>
      </w:r>
      <w:r w:rsidR="00C92C4A">
        <w:t>outcome</w:t>
      </w:r>
      <w:r w:rsidR="00D643C5" w:rsidRPr="000430F2">
        <w:t>) was evaluated</w:t>
      </w:r>
      <w:r w:rsidR="0081280D">
        <w:t>. (Table 9)</w:t>
      </w:r>
      <w:r w:rsidR="00820BE1">
        <w:t xml:space="preserve">. </w:t>
      </w:r>
      <w:r w:rsidR="00C52646">
        <w:t>Based on this method</w:t>
      </w:r>
      <w:r w:rsidR="00F43433">
        <w:t xml:space="preserve">, the variables from physical environment domain variables- </w:t>
      </w:r>
      <w:r w:rsidR="00C52646" w:rsidRPr="00F43433">
        <w:rPr>
          <w:color w:val="000000"/>
        </w:rPr>
        <w:t>Air Pollution- Particulate Matter, Severe Housing Problems, Driving Alone to Work and Long Commute Driving Alone</w:t>
      </w:r>
      <w:r w:rsidR="00C52646" w:rsidRPr="00F43433">
        <w:rPr>
          <w:rStyle w:val="apple-converted-space"/>
          <w:color w:val="000000"/>
        </w:rPr>
        <w:t> </w:t>
      </w:r>
      <w:r w:rsidR="00F43433" w:rsidRPr="00F43433">
        <w:rPr>
          <w:rStyle w:val="apple-converted-space"/>
          <w:color w:val="000000"/>
        </w:rPr>
        <w:t>were eliminated.</w:t>
      </w:r>
    </w:p>
    <w:p w14:paraId="56484B1F" w14:textId="77777777" w:rsidR="00820BE1" w:rsidRDefault="00820BE1" w:rsidP="002076B0"/>
    <w:p w14:paraId="20203084" w14:textId="1EC70672" w:rsidR="002076B0" w:rsidRDefault="00F43433" w:rsidP="002076B0">
      <w:r>
        <w:t xml:space="preserve">            </w:t>
      </w:r>
      <w:r w:rsidR="00014C53">
        <w:t>T</w:t>
      </w:r>
      <w:r w:rsidR="002076B0">
        <w:t xml:space="preserve">he </w:t>
      </w:r>
      <w:r w:rsidR="001960C1">
        <w:t xml:space="preserve">regression summary of the interaction model </w:t>
      </w:r>
      <w:r w:rsidR="0081280D">
        <w:t xml:space="preserve">(Table 10) </w:t>
      </w:r>
      <w:r w:rsidR="001960C1">
        <w:t xml:space="preserve">showed that the interaction model was </w:t>
      </w:r>
      <w:r w:rsidR="00601F88">
        <w:t xml:space="preserve">statistically </w:t>
      </w:r>
      <w:r w:rsidR="001960C1">
        <w:t xml:space="preserve">insignificant, considering p-value(&lt;0.05). </w:t>
      </w:r>
      <w:proofErr w:type="spellStart"/>
      <w:r w:rsidR="001960C1">
        <w:t>Infact</w:t>
      </w:r>
      <w:proofErr w:type="spellEnd"/>
      <w:r w:rsidR="00AF5E83">
        <w:t xml:space="preserve">, </w:t>
      </w:r>
      <w:r w:rsidR="001960C1">
        <w:t xml:space="preserve">the main effect model of </w:t>
      </w:r>
      <w:r w:rsidR="001960C1" w:rsidRPr="000430F2">
        <w:t xml:space="preserve">Long Commute-Drive Alone </w:t>
      </w:r>
      <w:r w:rsidR="001960C1">
        <w:t xml:space="preserve">on </w:t>
      </w:r>
      <w:r w:rsidR="001960C1" w:rsidRPr="000430F2">
        <w:t>premature mortality</w:t>
      </w:r>
      <w:r w:rsidR="001960C1">
        <w:t xml:space="preserve"> </w:t>
      </w:r>
      <w:r w:rsidR="001960C1" w:rsidRPr="000430F2">
        <w:t xml:space="preserve">and </w:t>
      </w:r>
      <w:r w:rsidR="001960C1" w:rsidRPr="000430F2">
        <w:rPr>
          <w:rFonts w:eastAsiaTheme="minorEastAsia"/>
          <w:b/>
          <w:bCs/>
          <w:lang w:val="en-GB"/>
        </w:rPr>
        <w:t>%</w:t>
      </w:r>
      <w:r w:rsidR="001960C1" w:rsidRPr="000430F2">
        <w:rPr>
          <w:rFonts w:eastAsiaTheme="minorEastAsia"/>
          <w:lang w:val="en-GB"/>
        </w:rPr>
        <w:t xml:space="preserve"> Below 18 Years of age</w:t>
      </w:r>
      <w:r w:rsidR="001960C1">
        <w:rPr>
          <w:rFonts w:eastAsiaTheme="minorEastAsia"/>
          <w:lang w:val="en-GB"/>
        </w:rPr>
        <w:t xml:space="preserve"> on </w:t>
      </w:r>
      <w:r w:rsidR="001960C1" w:rsidRPr="000430F2">
        <w:t>premature mortality</w:t>
      </w:r>
      <w:r w:rsidR="001960C1">
        <w:t xml:space="preserve"> was also found to be insignificant, considering p-value(&lt;0.05).</w:t>
      </w:r>
      <w:r w:rsidR="00F75B16">
        <w:t xml:space="preserve"> </w:t>
      </w:r>
      <w:r w:rsidR="00DE1CCA">
        <w:t xml:space="preserve">This suggests that there was no interaction present between </w:t>
      </w:r>
      <w:r w:rsidR="00EF06A1">
        <w:t xml:space="preserve">the variables </w:t>
      </w:r>
      <w:r w:rsidR="00EF06A1" w:rsidRPr="000430F2">
        <w:rPr>
          <w:rFonts w:eastAsiaTheme="minorEastAsia"/>
          <w:b/>
          <w:bCs/>
          <w:lang w:val="en-GB"/>
        </w:rPr>
        <w:t>%</w:t>
      </w:r>
      <w:r w:rsidR="00EF06A1" w:rsidRPr="000430F2">
        <w:rPr>
          <w:rFonts w:eastAsiaTheme="minorEastAsia"/>
          <w:lang w:val="en-GB"/>
        </w:rPr>
        <w:t xml:space="preserve"> Below 18 Years of age</w:t>
      </w:r>
      <w:r w:rsidR="00EF06A1">
        <w:rPr>
          <w:rFonts w:eastAsiaTheme="minorEastAsia"/>
          <w:lang w:val="en-GB"/>
        </w:rPr>
        <w:t xml:space="preserve"> and </w:t>
      </w:r>
      <w:r w:rsidR="00024A65" w:rsidRPr="00F43433">
        <w:rPr>
          <w:color w:val="000000"/>
        </w:rPr>
        <w:t>Driving Alone to Work</w:t>
      </w:r>
      <w:r w:rsidR="00024A65">
        <w:rPr>
          <w:color w:val="000000"/>
        </w:rPr>
        <w:t>. So we do not need to complicate the model any further.</w:t>
      </w:r>
    </w:p>
    <w:p w14:paraId="66C9142C" w14:textId="77777777" w:rsidR="00A90897" w:rsidRDefault="00A90897" w:rsidP="002076B0"/>
    <w:p w14:paraId="1DB5F37D" w14:textId="4A345BDA" w:rsidR="001960C1" w:rsidRDefault="001960C1" w:rsidP="002076B0">
      <w:r>
        <w:t xml:space="preserve">          </w:t>
      </w:r>
      <w:r w:rsidR="00024A65">
        <w:t xml:space="preserve">  </w:t>
      </w:r>
      <w:r>
        <w:t xml:space="preserve"> </w:t>
      </w:r>
      <w:r w:rsidR="00014C53">
        <w:t>In the following step</w:t>
      </w:r>
      <w:r w:rsidR="007B190B">
        <w:t xml:space="preserve">, after fitting the mean functions, based on the marginality principle: </w:t>
      </w:r>
      <w:proofErr w:type="spellStart"/>
      <w:r w:rsidR="007B190B">
        <w:t>Anova</w:t>
      </w:r>
      <w:proofErr w:type="spellEnd"/>
      <w:r w:rsidR="007B190B">
        <w:t xml:space="preserve"> (Type II test) began with highest order of interaction to the lowest. </w:t>
      </w:r>
      <w:r w:rsidR="00A72C1B">
        <w:t xml:space="preserve">I evaluated the </w:t>
      </w:r>
      <w:proofErr w:type="spellStart"/>
      <w:r w:rsidR="00A72C1B">
        <w:t>Anova</w:t>
      </w:r>
      <w:proofErr w:type="spellEnd"/>
      <w:r w:rsidR="00A72C1B">
        <w:t xml:space="preserve"> tables </w:t>
      </w:r>
      <w:r w:rsidR="00CB58D8">
        <w:t>starting from most complex to least complex. However, the r</w:t>
      </w:r>
      <w:r>
        <w:t xml:space="preserve">esult of </w:t>
      </w:r>
      <w:proofErr w:type="spellStart"/>
      <w:r w:rsidR="00933DD2">
        <w:t>Anova</w:t>
      </w:r>
      <w:proofErr w:type="spellEnd"/>
      <w:r w:rsidR="00933DD2">
        <w:t xml:space="preserve"> </w:t>
      </w:r>
      <w:r>
        <w:t xml:space="preserve">model </w:t>
      </w:r>
      <w:r w:rsidR="00933DD2">
        <w:t>(Table 11)</w:t>
      </w:r>
      <w:r w:rsidR="00C3249E">
        <w:t xml:space="preserve"> model </w:t>
      </w:r>
      <w:r>
        <w:t xml:space="preserve">showed that </w:t>
      </w:r>
      <w:r w:rsidR="009E2920">
        <w:t>the values were found to be insignificant, considering p-value(&lt;0.05).</w:t>
      </w:r>
      <w:r w:rsidR="00111F38">
        <w:t xml:space="preserve"> Since, the p-value is </w:t>
      </w:r>
      <w:r w:rsidR="000064D0">
        <w:t>not significant we fail to reject the null</w:t>
      </w:r>
      <w:r w:rsidR="002E0575">
        <w:t xml:space="preserve"> hypothesis.</w:t>
      </w:r>
      <w:r w:rsidR="00C3249E">
        <w:t xml:space="preserve"> </w:t>
      </w:r>
      <w:r w:rsidR="00D87178">
        <w:t>Similarly, with the model depicted in Table 12</w:t>
      </w:r>
      <w:r w:rsidR="00435B17">
        <w:t xml:space="preserve">, even with the main effect model. </w:t>
      </w:r>
      <w:r w:rsidR="000A3D3D">
        <w:t xml:space="preserve">All had p value &gt;0.05. Hence we can conclude that the hypothesised </w:t>
      </w:r>
      <w:proofErr w:type="spellStart"/>
      <w:r w:rsidR="000A3D3D">
        <w:t>Anova</w:t>
      </w:r>
      <w:proofErr w:type="spellEnd"/>
      <w:r w:rsidR="000A3D3D">
        <w:t xml:space="preserve"> models (presented in appendix)</w:t>
      </w:r>
      <w:r w:rsidR="00A55F17">
        <w:t xml:space="preserve"> cannot explain the impact of the predictors on the response variable respectively.</w:t>
      </w:r>
    </w:p>
    <w:p w14:paraId="6ACB20D0" w14:textId="165215FF" w:rsidR="00C61283" w:rsidRPr="00D96FB8" w:rsidRDefault="009E2920" w:rsidP="00C61283">
      <w:pPr>
        <w:pStyle w:val="NormalWeb"/>
      </w:pPr>
      <w:r w:rsidRPr="00D96FB8">
        <w:t xml:space="preserve">              Transformation model that was formed </w:t>
      </w:r>
      <w:r w:rsidR="00430CD6" w:rsidRPr="00D96FB8">
        <w:t>to fit the model better</w:t>
      </w:r>
      <w:r w:rsidR="00B46E7B" w:rsidRPr="00D96FB8">
        <w:t xml:space="preserve"> as seen in </w:t>
      </w:r>
      <w:r w:rsidR="00E26CF1" w:rsidRPr="00D96FB8">
        <w:t>T</w:t>
      </w:r>
      <w:r w:rsidR="00B46E7B" w:rsidRPr="00D96FB8">
        <w:t xml:space="preserve">able 13 and </w:t>
      </w:r>
      <w:r w:rsidR="00E26CF1" w:rsidRPr="00D96FB8">
        <w:t>Graph</w:t>
      </w:r>
      <w:r w:rsidR="00B46E7B" w:rsidRPr="00D96FB8">
        <w:t xml:space="preserve"> 5</w:t>
      </w:r>
      <w:r w:rsidR="00E26CF1" w:rsidRPr="00D96FB8">
        <w:t xml:space="preserve"> </w:t>
      </w:r>
      <w:r w:rsidRPr="00D96FB8">
        <w:t xml:space="preserve">between </w:t>
      </w:r>
      <w:r w:rsidRPr="00D96FB8">
        <w:rPr>
          <w:rFonts w:eastAsiaTheme="minorEastAsia"/>
          <w:b/>
          <w:bCs/>
          <w:lang w:val="en-GB"/>
        </w:rPr>
        <w:t>%</w:t>
      </w:r>
      <w:r w:rsidRPr="00D96FB8">
        <w:rPr>
          <w:rFonts w:eastAsiaTheme="minorEastAsia"/>
          <w:lang w:val="en-GB"/>
        </w:rPr>
        <w:t xml:space="preserve"> Below 18 Years of age on </w:t>
      </w:r>
      <w:r w:rsidRPr="00D96FB8">
        <w:t>premature mortalit</w:t>
      </w:r>
      <w:r w:rsidR="00E26CF1" w:rsidRPr="00D96FB8">
        <w:t>y</w:t>
      </w:r>
      <w:r w:rsidR="00430CD6" w:rsidRPr="00D96FB8">
        <w:t>.</w:t>
      </w:r>
      <w:r w:rsidR="00B145B6" w:rsidRPr="00D96FB8">
        <w:t xml:space="preserve"> Table 13</w:t>
      </w:r>
      <w:r w:rsidR="00B145B6" w:rsidRPr="00D96FB8">
        <w:rPr>
          <w:sz w:val="20"/>
          <w:szCs w:val="20"/>
        </w:rPr>
        <w:t xml:space="preserve"> </w:t>
      </w:r>
      <w:r w:rsidR="00B145B6" w:rsidRPr="00D96FB8">
        <w:t xml:space="preserve">is a table of RSS as a function of the transformation parameter λ, evaluated at λ </w:t>
      </w:r>
      <w:r w:rsidR="00B145B6" w:rsidRPr="00D96FB8">
        <w:rPr>
          <w:rFonts w:ascii="Cambria Math" w:hAnsi="Cambria Math" w:cs="Cambria Math"/>
        </w:rPr>
        <w:t>∈</w:t>
      </w:r>
      <w:r w:rsidR="00B145B6" w:rsidRPr="00D96FB8">
        <w:t xml:space="preserve"> (−1, 0, 1) and at the value of λ that minimizes RSS, obtained by solving a nonlinear regression problem. In the example λ</w:t>
      </w:r>
      <w:r w:rsidR="00B145B6" w:rsidRPr="00D96FB8">
        <w:rPr>
          <w:position w:val="6"/>
        </w:rPr>
        <w:t xml:space="preserve">ˆ </w:t>
      </w:r>
      <w:r w:rsidR="00B145B6" w:rsidRPr="00D96FB8">
        <w:t xml:space="preserve">= 0.05 ≈ 0, so the log-transform for </w:t>
      </w:r>
      <w:r w:rsidR="00D96FB8" w:rsidRPr="00D96FB8">
        <w:rPr>
          <w:rFonts w:eastAsiaTheme="minorEastAsia"/>
          <w:b/>
          <w:bCs/>
          <w:lang w:val="en-GB"/>
        </w:rPr>
        <w:t>%</w:t>
      </w:r>
      <w:r w:rsidR="00D96FB8" w:rsidRPr="00D96FB8">
        <w:rPr>
          <w:rFonts w:eastAsiaTheme="minorEastAsia"/>
          <w:lang w:val="en-GB"/>
        </w:rPr>
        <w:t xml:space="preserve"> Below 18 Years of </w:t>
      </w:r>
      <w:r w:rsidR="00D96FB8" w:rsidRPr="000C3EC0">
        <w:rPr>
          <w:rFonts w:eastAsiaTheme="minorEastAsia"/>
          <w:lang w:val="en-GB"/>
        </w:rPr>
        <w:t xml:space="preserve">age </w:t>
      </w:r>
      <w:r w:rsidR="00B145B6" w:rsidRPr="000C3EC0">
        <w:rPr>
          <w:sz w:val="20"/>
          <w:szCs w:val="20"/>
        </w:rPr>
        <w:t xml:space="preserve">is suggested. </w:t>
      </w:r>
      <w:r w:rsidRPr="000C3EC0">
        <w:t xml:space="preserve">Next, transformation was done between Long Commute-Drive Alone </w:t>
      </w:r>
      <w:r w:rsidRPr="000C3EC0">
        <w:rPr>
          <w:rFonts w:eastAsiaTheme="minorEastAsia"/>
          <w:lang w:val="en-GB"/>
        </w:rPr>
        <w:t xml:space="preserve">on </w:t>
      </w:r>
      <w:r w:rsidRPr="000C3EC0">
        <w:t>premature mortality</w:t>
      </w:r>
      <w:r w:rsidR="00E14AC4" w:rsidRPr="000C3EC0">
        <w:t xml:space="preserve"> (T</w:t>
      </w:r>
      <w:r w:rsidR="00C61283" w:rsidRPr="000C3EC0">
        <w:t xml:space="preserve">able </w:t>
      </w:r>
      <w:r w:rsidR="00B46E7B" w:rsidRPr="000C3EC0">
        <w:t>1</w:t>
      </w:r>
      <w:r w:rsidR="00C61283" w:rsidRPr="000C3EC0">
        <w:t xml:space="preserve">4, Graph </w:t>
      </w:r>
      <w:r w:rsidR="00B46E7B" w:rsidRPr="000C3EC0">
        <w:t>4</w:t>
      </w:r>
      <w:r w:rsidR="00E26CF1" w:rsidRPr="000C3EC0">
        <w:t>.</w:t>
      </w:r>
      <w:r w:rsidR="00E14AC4" w:rsidRPr="000C3EC0">
        <w:t>)</w:t>
      </w:r>
      <w:r w:rsidR="00C61283" w:rsidRPr="000C3EC0">
        <w:t xml:space="preserve"> </w:t>
      </w:r>
      <w:r w:rsidR="00E14AC4" w:rsidRPr="000C3EC0">
        <w:t xml:space="preserve">Table </w:t>
      </w:r>
      <w:r w:rsidR="00B145B6" w:rsidRPr="000C3EC0">
        <w:t>1</w:t>
      </w:r>
      <w:r w:rsidR="00E14AC4" w:rsidRPr="000C3EC0">
        <w:t>4</w:t>
      </w:r>
      <w:r w:rsidR="00C61283" w:rsidRPr="000C3EC0">
        <w:rPr>
          <w:sz w:val="20"/>
          <w:szCs w:val="20"/>
        </w:rPr>
        <w:t xml:space="preserve"> </w:t>
      </w:r>
      <w:r w:rsidR="00C61283" w:rsidRPr="000C3EC0">
        <w:rPr>
          <w:sz w:val="22"/>
          <w:szCs w:val="22"/>
        </w:rPr>
        <w:t xml:space="preserve">is a table of RSS as a function of the transformation parameter λ, evaluated at λ </w:t>
      </w:r>
      <w:r w:rsidR="00C61283" w:rsidRPr="000C3EC0">
        <w:rPr>
          <w:rFonts w:ascii="Cambria Math" w:hAnsi="Cambria Math" w:cs="Cambria Math"/>
          <w:sz w:val="22"/>
          <w:szCs w:val="22"/>
        </w:rPr>
        <w:t>∈</w:t>
      </w:r>
      <w:r w:rsidR="00C61283" w:rsidRPr="000C3EC0">
        <w:rPr>
          <w:sz w:val="22"/>
          <w:szCs w:val="22"/>
        </w:rPr>
        <w:t xml:space="preserve"> (−1, 0, 1) and at the value of λ that minimizes RSS, obtained by solving a nonlinear regression problem. In the example λ</w:t>
      </w:r>
      <w:r w:rsidR="00C61283" w:rsidRPr="000C3EC0">
        <w:rPr>
          <w:position w:val="6"/>
          <w:sz w:val="22"/>
          <w:szCs w:val="22"/>
        </w:rPr>
        <w:t xml:space="preserve">ˆ </w:t>
      </w:r>
      <w:r w:rsidR="00C61283" w:rsidRPr="000C3EC0">
        <w:rPr>
          <w:sz w:val="22"/>
          <w:szCs w:val="22"/>
        </w:rPr>
        <w:t xml:space="preserve">= 0.05 ≈ 0, so the log-transform for </w:t>
      </w:r>
      <w:r w:rsidR="007A4AC9" w:rsidRPr="000C3EC0">
        <w:t xml:space="preserve">Long Commute-Drive Alone </w:t>
      </w:r>
      <w:r w:rsidR="00C61283" w:rsidRPr="000C3EC0">
        <w:rPr>
          <w:sz w:val="22"/>
          <w:szCs w:val="22"/>
        </w:rPr>
        <w:t xml:space="preserve">is suggested. </w:t>
      </w:r>
    </w:p>
    <w:p w14:paraId="66D708BC" w14:textId="3590F41B" w:rsidR="00430CD6" w:rsidRDefault="007A4AC9" w:rsidP="002076B0">
      <w:r>
        <w:t xml:space="preserve">                 </w:t>
      </w:r>
      <w:r w:rsidR="00430CD6" w:rsidRPr="004719BA">
        <w:t>The residual analysis using the regression plot</w:t>
      </w:r>
      <w:r w:rsidR="00E72DE2">
        <w:t xml:space="preserve"> </w:t>
      </w:r>
      <w:r w:rsidR="007A39FA" w:rsidRPr="004719BA">
        <w:t>in</w:t>
      </w:r>
      <w:r w:rsidR="00430CD6" w:rsidRPr="004719BA">
        <w:t xml:space="preserve"> Figure</w:t>
      </w:r>
      <w:r w:rsidR="00A4034B" w:rsidRPr="004719BA">
        <w:t xml:space="preserve"> 3</w:t>
      </w:r>
      <w:r w:rsidR="00E57B04">
        <w:t>, Table 15, 16, 17</w:t>
      </w:r>
      <w:r w:rsidR="003452B4">
        <w:t xml:space="preserve">, </w:t>
      </w:r>
      <w:r w:rsidR="00430CD6" w:rsidRPr="004719BA">
        <w:t>showed</w:t>
      </w:r>
      <w:r w:rsidR="007A39FA" w:rsidRPr="004719BA">
        <w:t xml:space="preserve"> the</w:t>
      </w:r>
      <w:r w:rsidR="00A90897" w:rsidRPr="004719BA">
        <w:rPr>
          <w:color w:val="333333"/>
          <w:shd w:val="clear" w:color="auto" w:fill="FFFFFF"/>
        </w:rPr>
        <w:t xml:space="preserve"> trends in our residuals, evidence of heteroskedasticity and possible outliers. The plot for this model indicates that our model is </w:t>
      </w:r>
      <w:r w:rsidR="00875DC8" w:rsidRPr="004719BA">
        <w:rPr>
          <w:color w:val="333333"/>
          <w:shd w:val="clear" w:color="auto" w:fill="FFFFFF"/>
        </w:rPr>
        <w:t xml:space="preserve">roughly </w:t>
      </w:r>
      <w:r w:rsidR="007F3AFB" w:rsidRPr="004719BA">
        <w:rPr>
          <w:color w:val="333333"/>
          <w:shd w:val="clear" w:color="auto" w:fill="FFFFFF"/>
        </w:rPr>
        <w:t>systematically</w:t>
      </w:r>
      <w:r w:rsidR="00A90897" w:rsidRPr="004719BA">
        <w:rPr>
          <w:color w:val="333333"/>
          <w:shd w:val="clear" w:color="auto" w:fill="FFFFFF"/>
        </w:rPr>
        <w:t xml:space="preserve"> </w:t>
      </w:r>
      <w:r w:rsidR="00A00819" w:rsidRPr="004719BA">
        <w:rPr>
          <w:color w:val="333333"/>
          <w:shd w:val="clear" w:color="auto" w:fill="FFFFFF"/>
        </w:rPr>
        <w:t xml:space="preserve">with skewness towards negative direction </w:t>
      </w:r>
      <w:r w:rsidR="0037141C" w:rsidRPr="004719BA">
        <w:rPr>
          <w:color w:val="333333"/>
          <w:shd w:val="clear" w:color="auto" w:fill="FFFFFF"/>
        </w:rPr>
        <w:t>in the right of the curve</w:t>
      </w:r>
      <w:r w:rsidR="00A90897" w:rsidRPr="004719BA">
        <w:rPr>
          <w:color w:val="333333"/>
          <w:shd w:val="clear" w:color="auto" w:fill="FFFFFF"/>
        </w:rPr>
        <w:t>. Although the residuals do not seem to be evenly spread around 0 for all fitted values, the range of the residuals at each fitted value appears to be roughly the same</w:t>
      </w:r>
      <w:r w:rsidR="004219F0" w:rsidRPr="004719BA">
        <w:rPr>
          <w:color w:val="333333"/>
          <w:shd w:val="clear" w:color="auto" w:fill="FFFFFF"/>
        </w:rPr>
        <w:t>. However,</w:t>
      </w:r>
      <w:r w:rsidR="00A90897" w:rsidRPr="004719BA">
        <w:rPr>
          <w:color w:val="333333"/>
          <w:shd w:val="clear" w:color="auto" w:fill="FFFFFF"/>
        </w:rPr>
        <w:t xml:space="preserve"> there is evidence of heteroskedasticity</w:t>
      </w:r>
      <w:r w:rsidR="0036294E" w:rsidRPr="004719BA">
        <w:rPr>
          <w:color w:val="333333"/>
          <w:shd w:val="clear" w:color="auto" w:fill="FFFFFF"/>
        </w:rPr>
        <w:t xml:space="preserve"> in some spaces</w:t>
      </w:r>
      <w:r w:rsidR="00A90897" w:rsidRPr="004719BA">
        <w:rPr>
          <w:color w:val="333333"/>
          <w:shd w:val="clear" w:color="auto" w:fill="FFFFFF"/>
        </w:rPr>
        <w:t xml:space="preserve">. Finally, this plot indicates that there </w:t>
      </w:r>
      <w:r w:rsidR="0036294E" w:rsidRPr="004719BA">
        <w:rPr>
          <w:color w:val="333333"/>
          <w:shd w:val="clear" w:color="auto" w:fill="FFFFFF"/>
        </w:rPr>
        <w:t>is presence of</w:t>
      </w:r>
      <w:r w:rsidR="00A90897" w:rsidRPr="004719BA">
        <w:rPr>
          <w:color w:val="333333"/>
          <w:shd w:val="clear" w:color="auto" w:fill="FFFFFF"/>
        </w:rPr>
        <w:t xml:space="preserve"> outliers because there are </w:t>
      </w:r>
      <w:r w:rsidR="004719BA" w:rsidRPr="004719BA">
        <w:rPr>
          <w:color w:val="333333"/>
          <w:shd w:val="clear" w:color="auto" w:fill="FFFFFF"/>
        </w:rPr>
        <w:t>3</w:t>
      </w:r>
      <w:r w:rsidR="00A90897" w:rsidRPr="004719BA">
        <w:rPr>
          <w:color w:val="333333"/>
          <w:shd w:val="clear" w:color="auto" w:fill="FFFFFF"/>
        </w:rPr>
        <w:t xml:space="preserve"> points on the plot </w:t>
      </w:r>
      <w:r w:rsidR="004719BA" w:rsidRPr="004719BA">
        <w:rPr>
          <w:color w:val="333333"/>
          <w:shd w:val="clear" w:color="auto" w:fill="FFFFFF"/>
        </w:rPr>
        <w:t xml:space="preserve">that are </w:t>
      </w:r>
      <w:r w:rsidR="00A90897" w:rsidRPr="004719BA">
        <w:rPr>
          <w:color w:val="333333"/>
          <w:shd w:val="clear" w:color="auto" w:fill="FFFFFF"/>
        </w:rPr>
        <w:t>well-separated from the rest.</w:t>
      </w:r>
      <w:r w:rsidR="005B2923">
        <w:rPr>
          <w:color w:val="333333"/>
          <w:shd w:val="clear" w:color="auto" w:fill="FFFFFF"/>
        </w:rPr>
        <w:t xml:space="preserve"> </w:t>
      </w:r>
      <w:r w:rsidR="00E72DE2">
        <w:rPr>
          <w:color w:val="333333"/>
          <w:shd w:val="clear" w:color="auto" w:fill="FFFFFF"/>
        </w:rPr>
        <w:t>In addition</w:t>
      </w:r>
      <w:r w:rsidR="005A4F44">
        <w:rPr>
          <w:color w:val="333333"/>
          <w:shd w:val="clear" w:color="auto" w:fill="FFFFFF"/>
        </w:rPr>
        <w:t>,</w:t>
      </w:r>
      <w:r w:rsidR="00E72DE2">
        <w:rPr>
          <w:color w:val="333333"/>
          <w:shd w:val="clear" w:color="auto" w:fill="FFFFFF"/>
        </w:rPr>
        <w:t xml:space="preserve"> the residual plots in figure </w:t>
      </w:r>
      <w:r w:rsidR="00F31DEE">
        <w:rPr>
          <w:color w:val="333333"/>
          <w:shd w:val="clear" w:color="auto" w:fill="FFFFFF"/>
        </w:rPr>
        <w:t xml:space="preserve">6 </w:t>
      </w:r>
      <w:r w:rsidR="00E72DE2">
        <w:rPr>
          <w:color w:val="333333"/>
          <w:shd w:val="clear" w:color="auto" w:fill="FFFFFF"/>
        </w:rPr>
        <w:t xml:space="preserve">shows that </w:t>
      </w:r>
      <w:r w:rsidR="00677BE1">
        <w:rPr>
          <w:color w:val="333333"/>
          <w:shd w:val="clear" w:color="auto" w:fill="FFFFFF"/>
        </w:rPr>
        <w:t xml:space="preserve">in </w:t>
      </w:r>
      <w:r w:rsidR="00BD14F3">
        <w:rPr>
          <w:color w:val="333333"/>
          <w:shd w:val="clear" w:color="auto" w:fill="FFFFFF"/>
        </w:rPr>
        <w:t xml:space="preserve">the graph with </w:t>
      </w:r>
      <w:r w:rsidR="00BD14F3" w:rsidRPr="000430F2">
        <w:t>Long Commute-Drive Alone</w:t>
      </w:r>
      <w:r w:rsidR="00BD14F3">
        <w:t xml:space="preserve"> </w:t>
      </w:r>
      <w:r w:rsidR="00677BE1">
        <w:t xml:space="preserve">vs premature mortality, the samples are </w:t>
      </w:r>
      <w:r w:rsidR="00091DB7">
        <w:t xml:space="preserve">in a </w:t>
      </w:r>
      <w:r w:rsidR="002F1A25">
        <w:t xml:space="preserve">randomly </w:t>
      </w:r>
      <w:r w:rsidR="00AE5E8F">
        <w:t xml:space="preserve">equally </w:t>
      </w:r>
      <w:r w:rsidR="002F1A25">
        <w:t>scattered</w:t>
      </w:r>
      <w:r w:rsidR="00D066CE">
        <w:t xml:space="preserve"> </w:t>
      </w:r>
      <w:r w:rsidR="00AE5E8F">
        <w:t>above and below central line</w:t>
      </w:r>
      <w:r w:rsidR="00614F4F" w:rsidRPr="00E83CC5">
        <w:t xml:space="preserve">. </w:t>
      </w:r>
      <w:r w:rsidR="00614F4F" w:rsidRPr="00E83CC5">
        <w:rPr>
          <w:color w:val="000000"/>
          <w:shd w:val="clear" w:color="auto" w:fill="FFFFFF"/>
        </w:rPr>
        <w:t>This random pattern indicates that a linear model provides a decent fit to the data</w:t>
      </w:r>
      <w:r w:rsidR="00614F4F" w:rsidRPr="00E83CC5">
        <w:t>.</w:t>
      </w:r>
      <w:r w:rsidR="00D86D01" w:rsidRPr="00E83CC5">
        <w:rPr>
          <w:sz w:val="32"/>
          <w:szCs w:val="32"/>
        </w:rPr>
        <w:t xml:space="preserve"> </w:t>
      </w:r>
      <w:r w:rsidR="00D86D01">
        <w:t xml:space="preserve">Whereas for </w:t>
      </w:r>
      <w:r w:rsidR="000D554F">
        <w:t>the variable-</w:t>
      </w:r>
      <w:r w:rsidR="00D86D01">
        <w:t xml:space="preserve"> between </w:t>
      </w:r>
      <w:r w:rsidR="00D86D01" w:rsidRPr="000430F2">
        <w:rPr>
          <w:rFonts w:eastAsiaTheme="minorEastAsia"/>
          <w:b/>
          <w:bCs/>
          <w:lang w:val="en-GB"/>
        </w:rPr>
        <w:t>%</w:t>
      </w:r>
      <w:r w:rsidR="00D86D01" w:rsidRPr="000430F2">
        <w:rPr>
          <w:rFonts w:eastAsiaTheme="minorEastAsia"/>
          <w:lang w:val="en-GB"/>
        </w:rPr>
        <w:t xml:space="preserve"> Below 18 Years of age</w:t>
      </w:r>
      <w:r w:rsidR="000D554F">
        <w:rPr>
          <w:rFonts w:eastAsiaTheme="minorEastAsia"/>
          <w:lang w:val="en-GB"/>
        </w:rPr>
        <w:t xml:space="preserve"> and the fitted model, </w:t>
      </w:r>
      <w:r w:rsidR="007F3AFB">
        <w:rPr>
          <w:rFonts w:eastAsiaTheme="minorEastAsia"/>
          <w:lang w:val="en-GB"/>
        </w:rPr>
        <w:t>the samples are skewed to the right.</w:t>
      </w:r>
    </w:p>
    <w:p w14:paraId="02AC450C" w14:textId="5388C462" w:rsidR="009E2920" w:rsidRPr="000430F2" w:rsidRDefault="009E2920" w:rsidP="002076B0">
      <w:r>
        <w:t xml:space="preserve">                        </w:t>
      </w:r>
    </w:p>
    <w:p w14:paraId="3FA22368" w14:textId="1EB5FA61" w:rsidR="007A2554" w:rsidRPr="0074309E" w:rsidRDefault="003A1E63" w:rsidP="007A2554">
      <w:pPr>
        <w:rPr>
          <w:sz w:val="32"/>
          <w:szCs w:val="32"/>
        </w:rPr>
      </w:pPr>
      <w:r>
        <w:rPr>
          <w:color w:val="333333"/>
          <w:shd w:val="clear" w:color="auto" w:fill="FFFFFF"/>
        </w:rPr>
        <w:t xml:space="preserve">                  </w:t>
      </w:r>
      <w:r w:rsidR="007A2554" w:rsidRPr="0074309E">
        <w:rPr>
          <w:color w:val="333333"/>
          <w:shd w:val="clear" w:color="auto" w:fill="FFFFFF"/>
        </w:rPr>
        <w:t>The next plot is the QQ-plot</w:t>
      </w:r>
      <w:r w:rsidR="001E398A">
        <w:rPr>
          <w:color w:val="333333"/>
          <w:shd w:val="clear" w:color="auto" w:fill="FFFFFF"/>
        </w:rPr>
        <w:t xml:space="preserve"> (Figure7)</w:t>
      </w:r>
      <w:r w:rsidR="007A2554" w:rsidRPr="0074309E">
        <w:rPr>
          <w:color w:val="333333"/>
          <w:shd w:val="clear" w:color="auto" w:fill="FFFFFF"/>
        </w:rPr>
        <w:t xml:space="preserve">. Though most of the points seem to fall on the line which indicates that our residuals come from a normal distribution, there are some points that stray from the line in the lower quantiles of the plot. </w:t>
      </w:r>
      <w:r w:rsidR="0074309E" w:rsidRPr="0074309E">
        <w:rPr>
          <w:color w:val="333333"/>
          <w:shd w:val="clear" w:color="auto" w:fill="FFFFFF"/>
        </w:rPr>
        <w:t xml:space="preserve">There is also evidence of </w:t>
      </w:r>
      <w:r w:rsidR="007F3AFB" w:rsidRPr="0074309E">
        <w:rPr>
          <w:color w:val="333333"/>
          <w:shd w:val="clear" w:color="auto" w:fill="FFFFFF"/>
        </w:rPr>
        <w:t>outliers</w:t>
      </w:r>
      <w:r w:rsidR="0074309E" w:rsidRPr="0074309E">
        <w:rPr>
          <w:color w:val="333333"/>
          <w:shd w:val="clear" w:color="auto" w:fill="FFFFFF"/>
        </w:rPr>
        <w:t>.</w:t>
      </w:r>
    </w:p>
    <w:p w14:paraId="3205B844" w14:textId="3046E148" w:rsidR="002076B0" w:rsidRPr="000430F2" w:rsidRDefault="002076B0" w:rsidP="002076B0"/>
    <w:p w14:paraId="50E00579" w14:textId="3D3EE0CD" w:rsidR="00C41229" w:rsidRDefault="00C41229" w:rsidP="006A3054">
      <w:pPr>
        <w:spacing w:line="259" w:lineRule="auto"/>
      </w:pPr>
    </w:p>
    <w:p w14:paraId="3042FD41" w14:textId="14FA65DB" w:rsidR="00C41229" w:rsidRDefault="00C41229" w:rsidP="006A3054">
      <w:pPr>
        <w:spacing w:line="259" w:lineRule="auto"/>
      </w:pPr>
    </w:p>
    <w:p w14:paraId="652241B9" w14:textId="6E4034C4" w:rsidR="00C41229" w:rsidRDefault="00C41229" w:rsidP="006A3054">
      <w:pPr>
        <w:spacing w:line="259" w:lineRule="auto"/>
      </w:pPr>
    </w:p>
    <w:p w14:paraId="696F6BF7" w14:textId="728DDD3C" w:rsidR="00C41229" w:rsidRDefault="00C41229" w:rsidP="00C41229">
      <w:pPr>
        <w:pStyle w:val="Heading1"/>
        <w:spacing w:after="12"/>
        <w:ind w:left="-5" w:right="0"/>
      </w:pPr>
      <w:r>
        <w:t xml:space="preserve">Section 3: TABLES AND FIGURES [10 points] </w:t>
      </w:r>
    </w:p>
    <w:p w14:paraId="303525E3" w14:textId="6D4E3EB4" w:rsidR="00C41229" w:rsidRDefault="008B705B" w:rsidP="006A3054">
      <w:pPr>
        <w:spacing w:line="259" w:lineRule="auto"/>
      </w:pPr>
      <w:r>
        <w:rPr>
          <w:noProof/>
        </w:rPr>
        <mc:AlternateContent>
          <mc:Choice Requires="wps">
            <w:drawing>
              <wp:anchor distT="0" distB="0" distL="114300" distR="114300" simplePos="0" relativeHeight="251658242" behindDoc="0" locked="0" layoutInCell="1" allowOverlap="1" wp14:anchorId="05A45142" wp14:editId="4B4A43B3">
                <wp:simplePos x="0" y="0"/>
                <wp:positionH relativeFrom="column">
                  <wp:posOffset>-43657</wp:posOffset>
                </wp:positionH>
                <wp:positionV relativeFrom="paragraph">
                  <wp:posOffset>76835</wp:posOffset>
                </wp:positionV>
                <wp:extent cx="5393531" cy="600075"/>
                <wp:effectExtent l="0" t="0" r="17145" b="9525"/>
                <wp:wrapNone/>
                <wp:docPr id="3" name="Rounded Rectangle 3"/>
                <wp:cNvGraphicFramePr/>
                <a:graphic xmlns:a="http://schemas.openxmlformats.org/drawingml/2006/main">
                  <a:graphicData uri="http://schemas.microsoft.com/office/word/2010/wordprocessingShape">
                    <wps:wsp>
                      <wps:cNvSpPr/>
                      <wps:spPr>
                        <a:xfrm>
                          <a:off x="0" y="0"/>
                          <a:ext cx="5393531"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88811" w14:textId="0734428A" w:rsidR="008B705B" w:rsidRPr="002D0FC0" w:rsidRDefault="008B705B" w:rsidP="002D0FC0">
                            <w:pPr>
                              <w:pStyle w:val="NormalWeb"/>
                              <w:spacing w:before="0" w:beforeAutospacing="0" w:after="0" w:afterAutospacing="0"/>
                              <w:rPr>
                                <w:color w:val="FFFFFF" w:themeColor="background1"/>
                                <w:sz w:val="44"/>
                                <w:szCs w:val="44"/>
                              </w:rPr>
                            </w:pPr>
                            <w:r w:rsidRPr="008B705B">
                              <w:rPr>
                                <w:b/>
                                <w:bCs/>
                                <w:lang w:val="en-US"/>
                              </w:rPr>
                              <w:t xml:space="preserve">Table </w:t>
                            </w:r>
                            <w:r>
                              <w:rPr>
                                <w:b/>
                                <w:bCs/>
                                <w:lang w:val="en-US"/>
                              </w:rPr>
                              <w:t>1</w:t>
                            </w:r>
                            <w:r w:rsidRPr="008B705B">
                              <w:rPr>
                                <w:b/>
                                <w:bCs/>
                                <w:lang w:val="en-US"/>
                              </w:rPr>
                              <w:t xml:space="preserve">- </w:t>
                            </w:r>
                            <w:r w:rsidRPr="00665EE2">
                              <w:rPr>
                                <w:rFonts w:ascii="Helvetica Neue" w:hAnsi="Helvetica Neue"/>
                                <w:b/>
                                <w:bCs/>
                                <w:color w:val="FFFFFF" w:themeColor="background1"/>
                                <w:sz w:val="21"/>
                                <w:szCs w:val="21"/>
                              </w:rPr>
                              <w:t xml:space="preserve">Descriptive characteristics </w:t>
                            </w:r>
                            <w:r>
                              <w:rPr>
                                <w:rFonts w:ascii="Helvetica Neue" w:hAnsi="Helvetica Neue"/>
                                <w:b/>
                                <w:bCs/>
                                <w:color w:val="FFFFFF" w:themeColor="background1"/>
                                <w:sz w:val="21"/>
                                <w:szCs w:val="21"/>
                              </w:rPr>
                              <w:t xml:space="preserve">of </w:t>
                            </w:r>
                            <w:r w:rsidRPr="008B705B">
                              <w:rPr>
                                <w:rFonts w:ascii="Helvetica Neue" w:hAnsi="Helvetica Neue"/>
                                <w:b/>
                                <w:bCs/>
                                <w:color w:val="FFFFFF" w:themeColor="background1"/>
                                <w:sz w:val="22"/>
                                <w:szCs w:val="22"/>
                              </w:rPr>
                              <w:t>Physical Environment in health factor</w:t>
                            </w:r>
                            <w:r w:rsidRPr="008B705B">
                              <w:rPr>
                                <w:rStyle w:val="apple-converted-space"/>
                                <w:rFonts w:ascii="Helvetica Neue" w:hAnsi="Helvetica Neue"/>
                                <w:b/>
                                <w:bCs/>
                                <w:color w:val="FFFFFF" w:themeColor="background1"/>
                                <w:sz w:val="22"/>
                                <w:szCs w:val="22"/>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45142" id="Rounded Rectangle 3" o:spid="_x0000_s1026" style="position:absolute;margin-left:-3.45pt;margin-top:6.05pt;width:424.7pt;height:47.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5CsZwIAACMFAAAOAAAAZHJzL2Uyb0RvYy54bWysVE1v2zAMvQ/YfxB0X+2kTT+COkXQosOA&#13;&#10;og3aDj0rslQbkEWNUmJnv36U7DhFW+ww7CJTIvlIPT368qprDNsq9DXYgk+Ocs6UlVDW9rXgP59v&#13;&#10;v51z5oOwpTBgVcF3yvOrxdcvl62bqylUYEqFjECsn7eu4FUIbp5lXlaqEf4InLLk1ICNCLTF16xE&#13;&#10;0RJ6Y7Jpnp9mLWDpEKTynk5veidfJHytlQwPWnsVmCk49RbSimldxzVbXIr5KwpX1XJoQ/xDF42o&#13;&#10;LRUdoW5EEGyD9QeoppYIHnQ4ktBkoHUtVboD3WaSv7vNUyWcSnchcrwbafL/D1beb5/cComG1vm5&#13;&#10;JzPeotPYxC/1x7pE1m4kS3WBSTqcHV8cz44nnEnyneZ5fjaLbGaHbIc+fFfQsGgUHGFjy0d6kUSU&#13;&#10;2N750Mfv4yj50ESyws6o2Iexj0qzuqSy05Sd9KGuDbKtoJcVUiobJr2rEqXqj2fUVXpiamrMSC0m&#13;&#10;wIisa2NG7AEgau8jdt/rEB9TVZLXmJz/rbE+ecxIlcGGMbmpLeBnAIZuNVTu4/ck9dRElkK37igk&#13;&#10;mmsodytkCL3OvZO3NXF/J3xYCSRh0wjQsIYHWrSBtuAwWJxVgL8/O4/xpDfyctbSoBTc/9oIVJyZ&#13;&#10;H5aUeDE5OYmTlTYns7MpbfCtZ/3WYzfNNdCLkW6ou2TG+GD2pkZoXmiml7EquYSVVLvgMuB+cx36&#13;&#10;Aaa/glTLZQqjaXIi3NknJyN4JDjK6rl7EegGAQaS7j3sh0rM30mwj42ZFpabALpO+jzwOlBPk5g0&#13;&#10;NPw14qi/3aeow79t8QcAAP//AwBQSwMEFAAGAAgAAAAhAGNB7AHgAAAADgEAAA8AAABkcnMvZG93&#13;&#10;bnJldi54bWxMTz1PwzAQ3ZH4D9YhsbVOA41CGqcqRJ2YCCzdnPiI08Z2FLut+fccE11Ouvfu3ke5&#13;&#10;jWZkF5z94KyA1TIBhrZzarC9gK/P/SIH5oO0So7OooAf9LCt7u9KWSh3tR94aULPSMT6QgrQIUwF&#13;&#10;577TaKRfugktcd9uNjLQOvdczfJK4mbkaZJk3MjBkoOWE75p7E7N2Qgw6inWR7k74D5vXg/r+F7P&#13;&#10;uhXi8SHWGxq7DbCAMfx/wF8Hyg8VBWvd2SrPRgGL7IUuCU9XwIjPn9M1sJaAJMuAVyW/rVH9AgAA&#13;&#10;//8DAFBLAQItABQABgAIAAAAIQC2gziS/gAAAOEBAAATAAAAAAAAAAAAAAAAAAAAAABbQ29udGVu&#13;&#10;dF9UeXBlc10ueG1sUEsBAi0AFAAGAAgAAAAhADj9If/WAAAAlAEAAAsAAAAAAAAAAAAAAAAALwEA&#13;&#10;AF9yZWxzLy5yZWxzUEsBAi0AFAAGAAgAAAAhAMLPkKxnAgAAIwUAAA4AAAAAAAAAAAAAAAAALgIA&#13;&#10;AGRycy9lMm9Eb2MueG1sUEsBAi0AFAAGAAgAAAAhAGNB7AHgAAAADgEAAA8AAAAAAAAAAAAAAAAA&#13;&#10;wQQAAGRycy9kb3ducmV2LnhtbFBLBQYAAAAABAAEAPMAAADOBQAAAAA=&#13;&#10;" fillcolor="#4472c4 [3204]" strokecolor="#1f3763 [1604]" strokeweight="1pt">
                <v:stroke joinstyle="miter"/>
                <v:textbox>
                  <w:txbxContent>
                    <w:p w14:paraId="26788811" w14:textId="0734428A" w:rsidR="008B705B" w:rsidRPr="002D0FC0" w:rsidRDefault="008B705B" w:rsidP="002D0FC0">
                      <w:pPr>
                        <w:pStyle w:val="NormalWeb"/>
                        <w:spacing w:before="0" w:beforeAutospacing="0" w:after="0" w:afterAutospacing="0"/>
                        <w:rPr>
                          <w:color w:val="FFFFFF" w:themeColor="background1"/>
                          <w:sz w:val="44"/>
                          <w:szCs w:val="44"/>
                        </w:rPr>
                      </w:pPr>
                      <w:r w:rsidRPr="008B705B">
                        <w:rPr>
                          <w:b/>
                          <w:bCs/>
                          <w:lang w:val="en-US"/>
                        </w:rPr>
                        <w:t xml:space="preserve">Table </w:t>
                      </w:r>
                      <w:r>
                        <w:rPr>
                          <w:b/>
                          <w:bCs/>
                          <w:lang w:val="en-US"/>
                        </w:rPr>
                        <w:t>1</w:t>
                      </w:r>
                      <w:r w:rsidRPr="008B705B">
                        <w:rPr>
                          <w:b/>
                          <w:bCs/>
                          <w:lang w:val="en-US"/>
                        </w:rPr>
                        <w:t xml:space="preserve">- </w:t>
                      </w:r>
                      <w:r w:rsidRPr="00665EE2">
                        <w:rPr>
                          <w:rFonts w:ascii="Helvetica Neue" w:hAnsi="Helvetica Neue"/>
                          <w:b/>
                          <w:bCs/>
                          <w:color w:val="FFFFFF" w:themeColor="background1"/>
                          <w:sz w:val="21"/>
                          <w:szCs w:val="21"/>
                        </w:rPr>
                        <w:t xml:space="preserve">Descriptive characteristics </w:t>
                      </w:r>
                      <w:r>
                        <w:rPr>
                          <w:rFonts w:ascii="Helvetica Neue" w:hAnsi="Helvetica Neue"/>
                          <w:b/>
                          <w:bCs/>
                          <w:color w:val="FFFFFF" w:themeColor="background1"/>
                          <w:sz w:val="21"/>
                          <w:szCs w:val="21"/>
                        </w:rPr>
                        <w:t xml:space="preserve">of </w:t>
                      </w:r>
                      <w:r w:rsidRPr="008B705B">
                        <w:rPr>
                          <w:rFonts w:ascii="Helvetica Neue" w:hAnsi="Helvetica Neue"/>
                          <w:b/>
                          <w:bCs/>
                          <w:color w:val="FFFFFF" w:themeColor="background1"/>
                          <w:sz w:val="22"/>
                          <w:szCs w:val="22"/>
                        </w:rPr>
                        <w:t>Physical Environment in health factor</w:t>
                      </w:r>
                      <w:r w:rsidRPr="008B705B">
                        <w:rPr>
                          <w:rStyle w:val="apple-converted-space"/>
                          <w:rFonts w:ascii="Helvetica Neue" w:hAnsi="Helvetica Neue"/>
                          <w:b/>
                          <w:bCs/>
                          <w:color w:val="FFFFFF" w:themeColor="background1"/>
                          <w:sz w:val="22"/>
                          <w:szCs w:val="22"/>
                        </w:rPr>
                        <w:t> </w:t>
                      </w:r>
                    </w:p>
                  </w:txbxContent>
                </v:textbox>
              </v:roundrect>
            </w:pict>
          </mc:Fallback>
        </mc:AlternateContent>
      </w:r>
    </w:p>
    <w:p w14:paraId="1CA6287B" w14:textId="7C83F4AB" w:rsidR="00C41229" w:rsidRDefault="00C41229" w:rsidP="006A3054">
      <w:pPr>
        <w:spacing w:line="259" w:lineRule="auto"/>
      </w:pPr>
    </w:p>
    <w:p w14:paraId="1AB01E6E" w14:textId="718C12D0" w:rsidR="00C41229" w:rsidRDefault="00C41229" w:rsidP="006A3054">
      <w:pPr>
        <w:spacing w:line="259" w:lineRule="auto"/>
      </w:pPr>
    </w:p>
    <w:p w14:paraId="25BA9FE3" w14:textId="039497B8" w:rsidR="00C41229" w:rsidRDefault="00C41229" w:rsidP="006A3054">
      <w:pPr>
        <w:spacing w:line="259" w:lineRule="auto"/>
      </w:pPr>
    </w:p>
    <w:tbl>
      <w:tblPr>
        <w:tblW w:w="0" w:type="auto"/>
        <w:tblCellMar>
          <w:left w:w="0" w:type="dxa"/>
          <w:right w:w="0" w:type="dxa"/>
        </w:tblCellMar>
        <w:tblLook w:val="04A0" w:firstRow="1" w:lastRow="0" w:firstColumn="1" w:lastColumn="0" w:noHBand="0" w:noVBand="1"/>
      </w:tblPr>
      <w:tblGrid>
        <w:gridCol w:w="2385"/>
        <w:gridCol w:w="2775"/>
        <w:gridCol w:w="1575"/>
      </w:tblGrid>
      <w:tr w:rsidR="00B83ED2" w14:paraId="3B36DF0A" w14:textId="77777777" w:rsidTr="00B83ED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06FCAA" w14:textId="77777777" w:rsidR="00B83ED2" w:rsidRDefault="00B83ED2">
            <w:pPr>
              <w:pStyle w:val="NormalWeb"/>
              <w:spacing w:before="0" w:beforeAutospacing="0" w:after="0" w:afterAutospacing="0"/>
            </w:pPr>
            <w:r>
              <w:rPr>
                <w:rFonts w:ascii="Helvetica Neue" w:hAnsi="Helvetica Neue"/>
                <w:b/>
                <w:bCs/>
                <w:color w:val="000000"/>
                <w:sz w:val="15"/>
                <w:szCs w:val="15"/>
              </w:rPr>
              <w:t>Table 1.</w:t>
            </w:r>
          </w:p>
        </w:tc>
        <w:tc>
          <w:tcPr>
            <w:tcW w:w="27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17C9A4" w14:textId="77777777" w:rsidR="00B83ED2" w:rsidRDefault="00B83ED2">
            <w:pPr>
              <w:pStyle w:val="NormalWeb"/>
              <w:spacing w:before="0" w:beforeAutospacing="0" w:after="0" w:afterAutospacing="0"/>
            </w:pPr>
            <w:r>
              <w:rPr>
                <w:rFonts w:ascii="Helvetica Neue" w:hAnsi="Helvetica Neue"/>
                <w:b/>
                <w:bCs/>
                <w:color w:val="000000"/>
                <w:sz w:val="15"/>
                <w:szCs w:val="15"/>
              </w:rPr>
              <w:t>Descriptive characteristics of variable:</w:t>
            </w:r>
          </w:p>
        </w:tc>
        <w:tc>
          <w:tcPr>
            <w:tcW w:w="15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9F8826" w14:textId="77777777" w:rsidR="00B83ED2" w:rsidRDefault="00B83ED2">
            <w:pPr>
              <w:pStyle w:val="NormalWeb"/>
              <w:spacing w:before="0" w:beforeAutospacing="0" w:after="0" w:afterAutospacing="0"/>
            </w:pPr>
            <w:r>
              <w:rPr>
                <w:rFonts w:ascii="Helvetica Neue" w:hAnsi="Helvetica Neue"/>
                <w:b/>
                <w:bCs/>
                <w:color w:val="000000"/>
                <w:sz w:val="15"/>
                <w:szCs w:val="15"/>
              </w:rPr>
              <w:t>Physical Environment in health factor</w:t>
            </w:r>
            <w:r>
              <w:rPr>
                <w:rStyle w:val="apple-converted-space"/>
                <w:rFonts w:ascii="Helvetica Neue" w:hAnsi="Helvetica Neue"/>
                <w:b/>
                <w:bCs/>
                <w:color w:val="000000"/>
                <w:sz w:val="15"/>
                <w:szCs w:val="15"/>
              </w:rPr>
              <w:t> </w:t>
            </w:r>
          </w:p>
        </w:tc>
      </w:tr>
      <w:tr w:rsidR="00B83ED2" w14:paraId="34914102"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17562E" w14:textId="77777777" w:rsidR="00B83ED2" w:rsidRDefault="00B83ED2">
            <w:pPr>
              <w:pStyle w:val="NormalWeb"/>
              <w:spacing w:before="0" w:beforeAutospacing="0" w:after="0" w:afterAutospacing="0"/>
              <w:rPr>
                <w:rFonts w:ascii="Helvetica" w:hAnsi="Helvetica"/>
                <w:sz w:val="18"/>
                <w:szCs w:val="18"/>
              </w:rPr>
            </w:pP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1EA7D" w14:textId="77777777" w:rsidR="00B83ED2" w:rsidRDefault="00B83ED2">
            <w:pPr>
              <w:pStyle w:val="NormalWeb"/>
              <w:spacing w:before="0" w:beforeAutospacing="0" w:after="0" w:afterAutospacing="0"/>
            </w:pPr>
            <w:r>
              <w:rPr>
                <w:rFonts w:ascii="Helvetica Neue" w:hAnsi="Helvetica Neue"/>
                <w:color w:val="000000"/>
                <w:sz w:val="15"/>
                <w:szCs w:val="15"/>
              </w:rPr>
              <w:t>Mean</w:t>
            </w:r>
            <w:r>
              <w:rPr>
                <w:rStyle w:val="apple-converted-space"/>
                <w:rFonts w:ascii="Helvetica Neue" w:hAnsi="Helvetica Neue"/>
                <w:color w:val="000000"/>
                <w:sz w:val="15"/>
                <w:szCs w:val="15"/>
              </w:rPr>
              <w:t> </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DBE0F" w14:textId="77777777" w:rsidR="00B83ED2" w:rsidRDefault="00B83ED2">
            <w:pPr>
              <w:pStyle w:val="NormalWeb"/>
              <w:spacing w:before="0" w:beforeAutospacing="0" w:after="0" w:afterAutospacing="0"/>
            </w:pPr>
            <w:r>
              <w:rPr>
                <w:rFonts w:ascii="Helvetica Neue" w:hAnsi="Helvetica Neue"/>
                <w:color w:val="000000"/>
                <w:sz w:val="15"/>
                <w:szCs w:val="15"/>
              </w:rPr>
              <w:t>Standard Deviation</w:t>
            </w:r>
          </w:p>
        </w:tc>
      </w:tr>
      <w:tr w:rsidR="00B83ED2" w14:paraId="16AC845E"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7B16F" w14:textId="77777777" w:rsidR="00B83ED2" w:rsidRDefault="00B83ED2">
            <w:pPr>
              <w:pStyle w:val="NormalWeb"/>
              <w:spacing w:before="0" w:beforeAutospacing="0" w:after="0" w:afterAutospacing="0"/>
            </w:pPr>
            <w:r>
              <w:rPr>
                <w:rFonts w:ascii="Helvetica Neue" w:hAnsi="Helvetica Neue"/>
                <w:b/>
                <w:bCs/>
                <w:color w:val="000000"/>
                <w:sz w:val="15"/>
                <w:szCs w:val="15"/>
              </w:rPr>
              <w:t>Air Pollution- Particulate Matter</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1DEC2A5" w14:textId="77777777" w:rsidR="00B83ED2" w:rsidRDefault="00B83ED2">
            <w:pPr>
              <w:pStyle w:val="NormalWeb"/>
              <w:spacing w:before="0" w:beforeAutospacing="0" w:after="0" w:afterAutospacing="0"/>
            </w:pPr>
            <w:r>
              <w:rPr>
                <w:rFonts w:ascii="Helvetica Neue" w:hAnsi="Helvetica Neue"/>
                <w:color w:val="000000"/>
                <w:sz w:val="15"/>
                <w:szCs w:val="15"/>
              </w:rPr>
              <w:t>8.411</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9DE0D2F" w14:textId="77777777" w:rsidR="00B83ED2" w:rsidRDefault="00B83ED2">
            <w:pPr>
              <w:pStyle w:val="NormalWeb"/>
              <w:spacing w:before="0" w:beforeAutospacing="0" w:after="0" w:afterAutospacing="0"/>
            </w:pPr>
            <w:r>
              <w:rPr>
                <w:rFonts w:ascii="Helvetica Neue" w:hAnsi="Helvetica Neue"/>
                <w:color w:val="000000"/>
                <w:sz w:val="15"/>
                <w:szCs w:val="15"/>
              </w:rPr>
              <w:t>1.193</w:t>
            </w:r>
          </w:p>
        </w:tc>
      </w:tr>
      <w:tr w:rsidR="00B83ED2" w14:paraId="64CB7FE8" w14:textId="77777777" w:rsidTr="00B83ED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5EB7C7" w14:textId="77777777" w:rsidR="00B83ED2" w:rsidRDefault="00B83ED2">
            <w:pPr>
              <w:pStyle w:val="NormalWeb"/>
              <w:spacing w:before="0" w:beforeAutospacing="0" w:after="0" w:afterAutospacing="0"/>
            </w:pPr>
            <w:r>
              <w:rPr>
                <w:rFonts w:ascii="Helvetica Neue" w:hAnsi="Helvetica Neue"/>
                <w:b/>
                <w:bCs/>
                <w:color w:val="000000"/>
                <w:sz w:val="15"/>
                <w:szCs w:val="15"/>
              </w:rPr>
              <w:t>Severe Housing Problems</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D3EE3" w14:textId="77777777" w:rsidR="00B83ED2" w:rsidRDefault="00B83ED2">
            <w:pPr>
              <w:pStyle w:val="NormalWeb"/>
              <w:spacing w:before="0" w:beforeAutospacing="0" w:after="0" w:afterAutospacing="0"/>
            </w:pPr>
            <w:r>
              <w:rPr>
                <w:rFonts w:ascii="Helvetica Neue" w:hAnsi="Helvetica Neue"/>
                <w:color w:val="000000"/>
                <w:sz w:val="15"/>
                <w:szCs w:val="15"/>
              </w:rPr>
              <w:t>12.51</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4C07" w14:textId="77777777" w:rsidR="00B83ED2" w:rsidRDefault="00B83ED2">
            <w:pPr>
              <w:pStyle w:val="NormalWeb"/>
              <w:spacing w:before="0" w:beforeAutospacing="0" w:after="0" w:afterAutospacing="0"/>
            </w:pPr>
            <w:r>
              <w:rPr>
                <w:rFonts w:ascii="Helvetica Neue" w:hAnsi="Helvetica Neue"/>
                <w:color w:val="000000"/>
                <w:sz w:val="15"/>
                <w:szCs w:val="15"/>
              </w:rPr>
              <w:t>2.575</w:t>
            </w:r>
          </w:p>
        </w:tc>
      </w:tr>
      <w:tr w:rsidR="00B83ED2" w14:paraId="1E736B88"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F6DF8A" w14:textId="77777777" w:rsidR="00B83ED2" w:rsidRDefault="00B83ED2">
            <w:pPr>
              <w:pStyle w:val="NormalWeb"/>
              <w:spacing w:before="0" w:beforeAutospacing="0" w:after="0" w:afterAutospacing="0"/>
            </w:pPr>
            <w:r>
              <w:rPr>
                <w:rFonts w:ascii="Helvetica Neue" w:hAnsi="Helvetica Neue"/>
                <w:b/>
                <w:bCs/>
                <w:color w:val="000000"/>
                <w:sz w:val="15"/>
                <w:szCs w:val="15"/>
              </w:rPr>
              <w:t>Driving Alone to Work</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2EA9F6E" w14:textId="77777777" w:rsidR="00B83ED2" w:rsidRDefault="00B83ED2">
            <w:pPr>
              <w:pStyle w:val="NormalWeb"/>
              <w:spacing w:before="0" w:beforeAutospacing="0" w:after="0" w:afterAutospacing="0"/>
            </w:pPr>
            <w:r>
              <w:rPr>
                <w:rFonts w:ascii="Helvetica Neue" w:hAnsi="Helvetica Neue"/>
                <w:color w:val="000000"/>
                <w:sz w:val="15"/>
                <w:szCs w:val="15"/>
              </w:rPr>
              <w:t>79.2</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F300D2" w14:textId="77777777" w:rsidR="00B83ED2" w:rsidRDefault="00B83ED2">
            <w:pPr>
              <w:pStyle w:val="NormalWeb"/>
              <w:spacing w:before="0" w:beforeAutospacing="0" w:after="0" w:afterAutospacing="0"/>
            </w:pPr>
            <w:r>
              <w:rPr>
                <w:rFonts w:ascii="Helvetica Neue" w:hAnsi="Helvetica Neue"/>
                <w:color w:val="000000"/>
                <w:sz w:val="15"/>
                <w:szCs w:val="15"/>
              </w:rPr>
              <w:t>4.887</w:t>
            </w:r>
          </w:p>
        </w:tc>
      </w:tr>
      <w:tr w:rsidR="00B83ED2" w14:paraId="1CBB7523"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F101F8" w14:textId="77777777" w:rsidR="00B83ED2" w:rsidRDefault="00B83ED2">
            <w:pPr>
              <w:pStyle w:val="NormalWeb"/>
              <w:spacing w:before="0" w:beforeAutospacing="0" w:after="0" w:afterAutospacing="0"/>
            </w:pPr>
            <w:r>
              <w:rPr>
                <w:rFonts w:ascii="Helvetica Neue" w:hAnsi="Helvetica Neue"/>
                <w:b/>
                <w:bCs/>
                <w:color w:val="000000"/>
                <w:sz w:val="15"/>
                <w:szCs w:val="15"/>
              </w:rPr>
              <w:t>Long Commute Driving Alone</w:t>
            </w:r>
            <w:r>
              <w:rPr>
                <w:rStyle w:val="apple-converted-space"/>
                <w:rFonts w:ascii="Helvetica Neue" w:hAnsi="Helvetica Neue"/>
                <w:b/>
                <w:bCs/>
                <w:color w:val="000000"/>
                <w:sz w:val="15"/>
                <w:szCs w:val="15"/>
              </w:rPr>
              <w:t> </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5E76" w14:textId="77777777" w:rsidR="00B83ED2" w:rsidRDefault="00B83ED2">
            <w:pPr>
              <w:pStyle w:val="NormalWeb"/>
              <w:spacing w:before="0" w:beforeAutospacing="0" w:after="0" w:afterAutospacing="0"/>
            </w:pPr>
            <w:r>
              <w:rPr>
                <w:rFonts w:ascii="Helvetica Neue" w:hAnsi="Helvetica Neue"/>
                <w:color w:val="000000"/>
                <w:sz w:val="15"/>
                <w:szCs w:val="15"/>
              </w:rPr>
              <w:t>35.31</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5A6C3" w14:textId="77777777" w:rsidR="00B83ED2" w:rsidRDefault="00B83ED2">
            <w:pPr>
              <w:pStyle w:val="NormalWeb"/>
              <w:spacing w:before="0" w:beforeAutospacing="0" w:after="0" w:afterAutospacing="0"/>
            </w:pPr>
            <w:r>
              <w:rPr>
                <w:rFonts w:ascii="Helvetica Neue" w:hAnsi="Helvetica Neue"/>
                <w:color w:val="000000"/>
                <w:sz w:val="15"/>
                <w:szCs w:val="15"/>
              </w:rPr>
              <w:t>10.082</w:t>
            </w:r>
          </w:p>
        </w:tc>
      </w:tr>
      <w:tr w:rsidR="00B83ED2" w14:paraId="4779EA7D"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98193" w14:textId="77777777" w:rsidR="00B83ED2" w:rsidRDefault="00B83ED2">
            <w:pPr>
              <w:pStyle w:val="NormalWeb"/>
              <w:spacing w:before="0" w:beforeAutospacing="0" w:after="0" w:afterAutospacing="0"/>
            </w:pPr>
            <w:r>
              <w:rPr>
                <w:rFonts w:ascii="Helvetica Neue" w:hAnsi="Helvetica Neue"/>
                <w:b/>
                <w:bCs/>
                <w:color w:val="000000"/>
                <w:sz w:val="15"/>
                <w:szCs w:val="15"/>
              </w:rPr>
              <w:t>Drinking Water Violation</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C3CD7A4" w14:textId="77777777" w:rsidR="00B83ED2" w:rsidRDefault="00B83ED2">
            <w:pPr>
              <w:pStyle w:val="NormalWeb"/>
              <w:spacing w:before="0" w:beforeAutospacing="0" w:after="0" w:afterAutospacing="0"/>
            </w:pPr>
            <w:r>
              <w:rPr>
                <w:rFonts w:ascii="Helvetica Neue" w:hAnsi="Helvetica Neue"/>
                <w:color w:val="000000"/>
                <w:sz w:val="15"/>
                <w:szCs w:val="15"/>
              </w:rPr>
              <w:t>Frequency</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29965B" w14:textId="77777777" w:rsidR="00B83ED2" w:rsidRDefault="00B83ED2">
            <w:pPr>
              <w:pStyle w:val="NormalWeb"/>
              <w:spacing w:before="0" w:beforeAutospacing="0" w:after="0" w:afterAutospacing="0"/>
            </w:pPr>
            <w:r>
              <w:rPr>
                <w:rFonts w:ascii="Helvetica Neue" w:hAnsi="Helvetica Neue"/>
                <w:color w:val="000000"/>
                <w:sz w:val="15"/>
                <w:szCs w:val="15"/>
              </w:rPr>
              <w:t>Proportion</w:t>
            </w:r>
          </w:p>
        </w:tc>
      </w:tr>
      <w:tr w:rsidR="00B83ED2" w14:paraId="430470A9" w14:textId="77777777" w:rsidTr="00B83ED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25978D" w14:textId="77777777" w:rsidR="00B83ED2" w:rsidRDefault="00B83ED2">
            <w:pPr>
              <w:pStyle w:val="NormalWeb"/>
              <w:spacing w:before="0" w:beforeAutospacing="0" w:after="0" w:afterAutospacing="0"/>
            </w:pPr>
            <w:r>
              <w:rPr>
                <w:rFonts w:ascii="Helvetica Neue" w:hAnsi="Helvetica Neue"/>
                <w:b/>
                <w:bCs/>
                <w:color w:val="000000"/>
                <w:sz w:val="15"/>
                <w:szCs w:val="15"/>
              </w:rPr>
              <w:t>Yes</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3C367" w14:textId="77777777" w:rsidR="00B83ED2" w:rsidRDefault="00B83ED2">
            <w:pPr>
              <w:pStyle w:val="NormalWeb"/>
              <w:spacing w:before="0" w:beforeAutospacing="0" w:after="0" w:afterAutospacing="0"/>
            </w:pPr>
            <w:r>
              <w:rPr>
                <w:rFonts w:ascii="Helvetica Neue" w:hAnsi="Helvetica Neue"/>
                <w:color w:val="000000"/>
                <w:sz w:val="15"/>
                <w:szCs w:val="15"/>
              </w:rPr>
              <w:t>52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C35B0" w14:textId="77777777" w:rsidR="00B83ED2" w:rsidRDefault="00B83ED2">
            <w:pPr>
              <w:pStyle w:val="NormalWeb"/>
              <w:spacing w:before="0" w:beforeAutospacing="0" w:after="0" w:afterAutospacing="0"/>
            </w:pPr>
            <w:r>
              <w:rPr>
                <w:rFonts w:ascii="Helvetica Neue" w:hAnsi="Helvetica Neue"/>
                <w:color w:val="000000"/>
                <w:sz w:val="15"/>
                <w:szCs w:val="15"/>
              </w:rPr>
              <w:t>0.8</w:t>
            </w:r>
          </w:p>
        </w:tc>
      </w:tr>
      <w:tr w:rsidR="00B83ED2" w14:paraId="09F1095A" w14:textId="77777777" w:rsidTr="00B83ED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62E76D" w14:textId="77777777" w:rsidR="00B83ED2" w:rsidRDefault="00B83ED2">
            <w:pPr>
              <w:pStyle w:val="NormalWeb"/>
              <w:spacing w:before="0" w:beforeAutospacing="0" w:after="0" w:afterAutospacing="0"/>
            </w:pPr>
            <w:r>
              <w:rPr>
                <w:rFonts w:ascii="Helvetica Neue" w:hAnsi="Helvetica Neue"/>
                <w:b/>
                <w:bCs/>
                <w:color w:val="000000"/>
                <w:sz w:val="15"/>
                <w:szCs w:val="15"/>
              </w:rPr>
              <w:t>No</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95506E2" w14:textId="77777777" w:rsidR="00B83ED2" w:rsidRDefault="00B83ED2">
            <w:pPr>
              <w:pStyle w:val="NormalWeb"/>
              <w:spacing w:before="0" w:beforeAutospacing="0" w:after="0" w:afterAutospacing="0"/>
            </w:pPr>
            <w:r>
              <w:rPr>
                <w:rFonts w:ascii="Helvetica Neue" w:hAnsi="Helvetica Neue"/>
                <w:color w:val="000000"/>
                <w:sz w:val="15"/>
                <w:szCs w:val="15"/>
              </w:rPr>
              <w:t>13</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F5CE1C" w14:textId="77777777" w:rsidR="00B83ED2" w:rsidRDefault="00B83ED2">
            <w:pPr>
              <w:pStyle w:val="NormalWeb"/>
              <w:spacing w:before="0" w:beforeAutospacing="0" w:after="0" w:afterAutospacing="0"/>
            </w:pPr>
            <w:r>
              <w:rPr>
                <w:rFonts w:ascii="Helvetica Neue" w:hAnsi="Helvetica Neue"/>
                <w:color w:val="000000"/>
                <w:sz w:val="15"/>
                <w:szCs w:val="15"/>
              </w:rPr>
              <w:t>0.2</w:t>
            </w:r>
          </w:p>
        </w:tc>
      </w:tr>
    </w:tbl>
    <w:p w14:paraId="768D0F8F" w14:textId="1C9AD71D" w:rsidR="00C41229" w:rsidRDefault="00C41229" w:rsidP="006A3054">
      <w:pPr>
        <w:spacing w:line="259" w:lineRule="auto"/>
      </w:pPr>
    </w:p>
    <w:p w14:paraId="26B2DC05" w14:textId="0AA64CF1" w:rsidR="00C41229" w:rsidRDefault="008B705B" w:rsidP="006A3054">
      <w:pPr>
        <w:spacing w:line="259" w:lineRule="auto"/>
      </w:pPr>
      <w:r>
        <w:rPr>
          <w:noProof/>
        </w:rPr>
        <mc:AlternateContent>
          <mc:Choice Requires="wps">
            <w:drawing>
              <wp:anchor distT="0" distB="0" distL="114300" distR="114300" simplePos="0" relativeHeight="251658241" behindDoc="0" locked="0" layoutInCell="1" allowOverlap="1" wp14:anchorId="1BD65FF0" wp14:editId="059F3356">
                <wp:simplePos x="0" y="0"/>
                <wp:positionH relativeFrom="column">
                  <wp:posOffset>3892</wp:posOffset>
                </wp:positionH>
                <wp:positionV relativeFrom="paragraph">
                  <wp:posOffset>191977</wp:posOffset>
                </wp:positionV>
                <wp:extent cx="4363770" cy="389255"/>
                <wp:effectExtent l="0" t="0" r="17780" b="17145"/>
                <wp:wrapNone/>
                <wp:docPr id="2" name="Rounded Rectangle 2"/>
                <wp:cNvGraphicFramePr/>
                <a:graphic xmlns:a="http://schemas.openxmlformats.org/drawingml/2006/main">
                  <a:graphicData uri="http://schemas.microsoft.com/office/word/2010/wordprocessingShape">
                    <wps:wsp>
                      <wps:cNvSpPr/>
                      <wps:spPr>
                        <a:xfrm>
                          <a:off x="0" y="0"/>
                          <a:ext cx="4363770" cy="389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B1C9D" w14:textId="5819E273" w:rsidR="008B705B" w:rsidRPr="008B705B" w:rsidRDefault="008B705B" w:rsidP="008B705B">
                            <w:pPr>
                              <w:jc w:val="center"/>
                              <w:rPr>
                                <w:b/>
                                <w:bCs/>
                                <w:lang w:val="en-US"/>
                              </w:rPr>
                            </w:pPr>
                            <w:r w:rsidRPr="008B705B">
                              <w:rPr>
                                <w:b/>
                                <w:bCs/>
                                <w:lang w:val="en-US"/>
                              </w:rPr>
                              <w:t xml:space="preserve">Table </w:t>
                            </w:r>
                            <w:r>
                              <w:rPr>
                                <w:b/>
                                <w:bCs/>
                                <w:lang w:val="en-US"/>
                              </w:rPr>
                              <w:t>2</w:t>
                            </w:r>
                            <w:r w:rsidRPr="008B705B">
                              <w:rPr>
                                <w:b/>
                                <w:bCs/>
                                <w:lang w:val="en-US"/>
                              </w:rPr>
                              <w:t xml:space="preserve">- </w:t>
                            </w:r>
                            <w:r w:rsidRPr="00665EE2">
                              <w:rPr>
                                <w:rFonts w:ascii="Helvetica Neue" w:hAnsi="Helvetica Neue"/>
                                <w:b/>
                                <w:bCs/>
                                <w:color w:val="FFFFFF" w:themeColor="background1"/>
                                <w:sz w:val="21"/>
                                <w:szCs w:val="21"/>
                              </w:rPr>
                              <w:t>Descriptive characteristics Demographic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65FF0" id="Rounded Rectangle 2" o:spid="_x0000_s1027" style="position:absolute;margin-left:.3pt;margin-top:15.1pt;width:343.6pt;height:30.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0fkawIAACoFAAAOAAAAZHJzL2Uyb0RvYy54bWysVE1v2zAMvQ/YfxB0X53PfgR1iqBFhwFF&#13;&#10;W7QdelZkKTYgixqlxM5+/SjZcYq22GGYDzIlkk/U06Mur9rasJ1CX4HN+fhkxJmyEorKbnL+8+X2&#13;&#10;2zlnPghbCANW5XyvPL9afv1y2biFmkAJplDICMT6ReNyXobgFlnmZalq4U/AKUtODViLQFPcZAWK&#13;&#10;htBrk01Go9OsASwcglTe0+pN5+TLhK+1kuFBa68CMzmn2kIaMY3rOGbLS7HYoHBlJfsyxD9UUYvK&#13;&#10;0qYD1I0Igm2x+gBVVxLBgw4nEuoMtK6kSmeg04xH707zXAqn0lmIHO8Gmvz/g5X3u2f3iERD4/zC&#13;&#10;kxlP0Wqs45/qY20iaz+QpdrAJC3OpqfTszPiVJJven4xmc8jm9kx26EP3xXULBo5R9ja4oluJBEl&#13;&#10;dnc+dPGHOEo+FpGssDcq1mHsk9KsKmjbScpO+lDXBtlO0M0KKZUN485VikJ1y/MRfX1RQ0YqMQFG&#13;&#10;ZF0ZM2D3AFF7H7G7Wvv4mKqSvIbk0d8K65KHjLQz2DAk15UF/AzA0Kn6nbv4A0kdNZGl0K5b4oa6&#13;&#10;L0bGlTUU+0dkCJ3cvZO3FV3BnfDhUSDpm26NejY80KANNDmH3uKsBPz92XqMJ9mRl7OG+iXn/tdW&#13;&#10;oOLM/LAkyIvxbBYbLE1m87MJTfCtZ/3WY7f1NdDFjel1cDKZMT6Yg6kR6ldq7VXclVzCSto75zLg&#13;&#10;YXIduj6mx0Gq1SqFUVM5Ee7ss5MRPPIc1fXSvgp0vQ4DKfgeDr0lFu+U2MXGTAurbQBdJZkeee1v&#13;&#10;gBoySal/PGLHv52nqOMTt/wDAAD//wMAUEsDBBQABgAIAAAAIQBwqPOu4AAAAAsBAAAPAAAAZHJz&#13;&#10;L2Rvd25yZXYueG1sTI8xT8MwEIV3JP6DdUhs1GmrhpDGqQpRJyYCSzcnPuJAbEe225p/zzHR5aTT&#13;&#10;e/fufdUumYmd0YfRWQHLRQYMbe/UaAcBH++HhwJYiNIqOTmLAn4wwK6+valkqdzFvuG5jQOjEBtK&#13;&#10;KUDHOJech16jkWHhZrSkfTpvZKTVD1x5eaFwM/FVluXcyNHSBy1nfNHYf7cnI8CodWq+5P6Ih6J9&#13;&#10;Pm7Sa+N1J8T9XWq2NPZbYBFT/L+APwbqDzUV69zJqsAmATn5BKyzFTBS8+KRaDoBT8sN8Lri1wz1&#13;&#10;LwAAAP//AwBQSwECLQAUAAYACAAAACEAtoM4kv4AAADhAQAAEwAAAAAAAAAAAAAAAAAAAAAAW0Nv&#13;&#10;bnRlbnRfVHlwZXNdLnhtbFBLAQItABQABgAIAAAAIQA4/SH/1gAAAJQBAAALAAAAAAAAAAAAAAAA&#13;&#10;AC8BAABfcmVscy8ucmVsc1BLAQItABQABgAIAAAAIQDl90fkawIAACoFAAAOAAAAAAAAAAAAAAAA&#13;&#10;AC4CAABkcnMvZTJvRG9jLnhtbFBLAQItABQABgAIAAAAIQBwqPOu4AAAAAsBAAAPAAAAAAAAAAAA&#13;&#10;AAAAAMUEAABkcnMvZG93bnJldi54bWxQSwUGAAAAAAQABADzAAAA0gUAAAAA&#13;&#10;" fillcolor="#4472c4 [3204]" strokecolor="#1f3763 [1604]" strokeweight="1pt">
                <v:stroke joinstyle="miter"/>
                <v:textbox>
                  <w:txbxContent>
                    <w:p w14:paraId="5ADB1C9D" w14:textId="5819E273" w:rsidR="008B705B" w:rsidRPr="008B705B" w:rsidRDefault="008B705B" w:rsidP="008B705B">
                      <w:pPr>
                        <w:jc w:val="center"/>
                        <w:rPr>
                          <w:b/>
                          <w:bCs/>
                          <w:lang w:val="en-US"/>
                        </w:rPr>
                      </w:pPr>
                      <w:r w:rsidRPr="008B705B">
                        <w:rPr>
                          <w:b/>
                          <w:bCs/>
                          <w:lang w:val="en-US"/>
                        </w:rPr>
                        <w:t xml:space="preserve">Table </w:t>
                      </w:r>
                      <w:r>
                        <w:rPr>
                          <w:b/>
                          <w:bCs/>
                          <w:lang w:val="en-US"/>
                        </w:rPr>
                        <w:t>2</w:t>
                      </w:r>
                      <w:r w:rsidRPr="008B705B">
                        <w:rPr>
                          <w:b/>
                          <w:bCs/>
                          <w:lang w:val="en-US"/>
                        </w:rPr>
                        <w:t xml:space="preserve">- </w:t>
                      </w:r>
                      <w:r w:rsidRPr="00665EE2">
                        <w:rPr>
                          <w:rFonts w:ascii="Helvetica Neue" w:hAnsi="Helvetica Neue"/>
                          <w:b/>
                          <w:bCs/>
                          <w:color w:val="FFFFFF" w:themeColor="background1"/>
                          <w:sz w:val="21"/>
                          <w:szCs w:val="21"/>
                        </w:rPr>
                        <w:t>Descriptive characteristics Demographic measures</w:t>
                      </w:r>
                    </w:p>
                  </w:txbxContent>
                </v:textbox>
              </v:roundrect>
            </w:pict>
          </mc:Fallback>
        </mc:AlternateContent>
      </w:r>
    </w:p>
    <w:p w14:paraId="0337B748" w14:textId="1298CABC" w:rsidR="00C41229" w:rsidRDefault="00C41229" w:rsidP="006A3054">
      <w:pPr>
        <w:spacing w:line="259" w:lineRule="auto"/>
      </w:pPr>
    </w:p>
    <w:p w14:paraId="204639D7" w14:textId="4125ACEF" w:rsidR="00C41229" w:rsidRDefault="00C41229" w:rsidP="006A3054">
      <w:pPr>
        <w:spacing w:line="259" w:lineRule="auto"/>
      </w:pPr>
    </w:p>
    <w:p w14:paraId="5D68347C" w14:textId="01B27189" w:rsidR="00C41229" w:rsidRDefault="00C41229" w:rsidP="006A3054">
      <w:pPr>
        <w:spacing w:line="259" w:lineRule="auto"/>
      </w:pPr>
    </w:p>
    <w:tbl>
      <w:tblPr>
        <w:tblW w:w="0" w:type="auto"/>
        <w:tblCellMar>
          <w:left w:w="0" w:type="dxa"/>
          <w:right w:w="0" w:type="dxa"/>
        </w:tblCellMar>
        <w:tblLook w:val="04A0" w:firstRow="1" w:lastRow="0" w:firstColumn="1" w:lastColumn="0" w:noHBand="0" w:noVBand="1"/>
      </w:tblPr>
      <w:tblGrid>
        <w:gridCol w:w="2385"/>
        <w:gridCol w:w="2775"/>
        <w:gridCol w:w="1575"/>
      </w:tblGrid>
      <w:tr w:rsidR="00665EE2" w:rsidRPr="00665EE2" w14:paraId="4B65353D" w14:textId="77777777" w:rsidTr="00665EE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2E88C2" w14:textId="77777777" w:rsidR="00665EE2" w:rsidRPr="00665EE2" w:rsidRDefault="00665EE2" w:rsidP="00665EE2">
            <w:r w:rsidRPr="00665EE2">
              <w:rPr>
                <w:rFonts w:ascii="Helvetica Neue" w:hAnsi="Helvetica Neue"/>
                <w:b/>
                <w:bCs/>
                <w:color w:val="000000"/>
                <w:sz w:val="15"/>
                <w:szCs w:val="15"/>
              </w:rPr>
              <w:t>Table 2.</w:t>
            </w:r>
          </w:p>
        </w:tc>
        <w:tc>
          <w:tcPr>
            <w:tcW w:w="27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414421" w14:textId="77777777" w:rsidR="00665EE2" w:rsidRPr="00665EE2" w:rsidRDefault="00665EE2" w:rsidP="00665EE2">
            <w:r w:rsidRPr="00665EE2">
              <w:rPr>
                <w:rFonts w:ascii="Helvetica Neue" w:hAnsi="Helvetica Neue"/>
                <w:b/>
                <w:bCs/>
                <w:color w:val="000000"/>
                <w:sz w:val="15"/>
                <w:szCs w:val="15"/>
              </w:rPr>
              <w:t>Descriptive characteristics of variable</w:t>
            </w:r>
          </w:p>
        </w:tc>
        <w:tc>
          <w:tcPr>
            <w:tcW w:w="15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DF9507" w14:textId="77777777" w:rsidR="00665EE2" w:rsidRPr="00665EE2" w:rsidRDefault="00665EE2" w:rsidP="00665EE2">
            <w:r w:rsidRPr="00665EE2">
              <w:rPr>
                <w:rFonts w:ascii="Helvetica Neue" w:hAnsi="Helvetica Neue"/>
                <w:b/>
                <w:bCs/>
                <w:color w:val="000000"/>
                <w:sz w:val="15"/>
                <w:szCs w:val="15"/>
              </w:rPr>
              <w:t>Demographic measures</w:t>
            </w:r>
          </w:p>
        </w:tc>
      </w:tr>
      <w:tr w:rsidR="00665EE2" w:rsidRPr="00665EE2" w14:paraId="7CD6F1BB"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B83D34" w14:textId="77777777" w:rsidR="00665EE2" w:rsidRPr="00665EE2" w:rsidRDefault="00665EE2" w:rsidP="00665EE2">
            <w:pPr>
              <w:rPr>
                <w:rFonts w:ascii="Helvetica" w:hAnsi="Helvetica"/>
                <w:sz w:val="18"/>
                <w:szCs w:val="18"/>
              </w:rPr>
            </w:pP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0B7C7" w14:textId="77777777" w:rsidR="00665EE2" w:rsidRPr="00665EE2" w:rsidRDefault="00665EE2" w:rsidP="00665EE2">
            <w:r w:rsidRPr="00665EE2">
              <w:rPr>
                <w:rFonts w:ascii="Helvetica Neue" w:hAnsi="Helvetica Neue"/>
                <w:color w:val="000000"/>
                <w:sz w:val="15"/>
                <w:szCs w:val="15"/>
              </w:rPr>
              <w:t>Mean </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71680" w14:textId="77777777" w:rsidR="00665EE2" w:rsidRPr="00665EE2" w:rsidRDefault="00665EE2" w:rsidP="00665EE2">
            <w:r w:rsidRPr="00665EE2">
              <w:rPr>
                <w:rFonts w:ascii="Helvetica Neue" w:hAnsi="Helvetica Neue"/>
                <w:color w:val="000000"/>
                <w:sz w:val="15"/>
                <w:szCs w:val="15"/>
              </w:rPr>
              <w:t>Standard Deviation</w:t>
            </w:r>
          </w:p>
        </w:tc>
      </w:tr>
      <w:tr w:rsidR="00665EE2" w:rsidRPr="00665EE2" w14:paraId="7D4C8C23"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048CD7" w14:textId="77777777" w:rsidR="00665EE2" w:rsidRPr="00665EE2" w:rsidRDefault="00665EE2" w:rsidP="00665EE2">
            <w:r w:rsidRPr="00665EE2">
              <w:rPr>
                <w:rFonts w:ascii="Helvetica Neue" w:hAnsi="Helvetica Neue"/>
                <w:b/>
                <w:bCs/>
                <w:color w:val="000000"/>
                <w:sz w:val="15"/>
                <w:szCs w:val="15"/>
              </w:rPr>
              <w:t>Population</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29C0254" w14:textId="77777777" w:rsidR="00665EE2" w:rsidRPr="00665EE2" w:rsidRDefault="00665EE2" w:rsidP="00665EE2">
            <w:r w:rsidRPr="00665EE2">
              <w:rPr>
                <w:rFonts w:ascii="Helvetica Neue" w:hAnsi="Helvetica Neue"/>
                <w:color w:val="000000"/>
                <w:sz w:val="15"/>
                <w:szCs w:val="15"/>
              </w:rPr>
              <w:t>386227.2</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6120B6A" w14:textId="77777777" w:rsidR="00665EE2" w:rsidRPr="00665EE2" w:rsidRDefault="00665EE2" w:rsidP="00665EE2">
            <w:r w:rsidRPr="00665EE2">
              <w:rPr>
                <w:rFonts w:ascii="Helvetica Neue" w:hAnsi="Helvetica Neue"/>
                <w:color w:val="000000"/>
                <w:sz w:val="15"/>
                <w:szCs w:val="15"/>
              </w:rPr>
              <w:t>1585824</w:t>
            </w:r>
          </w:p>
        </w:tc>
      </w:tr>
      <w:tr w:rsidR="00665EE2" w:rsidRPr="00665EE2" w14:paraId="6B2AEEC3" w14:textId="77777777" w:rsidTr="00665EE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A9287A" w14:textId="77777777" w:rsidR="00665EE2" w:rsidRPr="00665EE2" w:rsidRDefault="00665EE2" w:rsidP="00665EE2">
            <w:r w:rsidRPr="00665EE2">
              <w:rPr>
                <w:rFonts w:ascii="Helvetica Neue" w:hAnsi="Helvetica Neue"/>
                <w:b/>
                <w:bCs/>
                <w:color w:val="000000"/>
                <w:sz w:val="15"/>
                <w:szCs w:val="15"/>
              </w:rPr>
              <w:t>% Below 18 Years of age</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2C3A4" w14:textId="77777777" w:rsidR="00665EE2" w:rsidRPr="00665EE2" w:rsidRDefault="00665EE2" w:rsidP="00665EE2">
            <w:r w:rsidRPr="00665EE2">
              <w:rPr>
                <w:rFonts w:ascii="Helvetica Neue" w:hAnsi="Helvetica Neue"/>
                <w:color w:val="000000"/>
                <w:sz w:val="15"/>
                <w:szCs w:val="15"/>
              </w:rPr>
              <w:t>19.672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80CAC" w14:textId="77777777" w:rsidR="00665EE2" w:rsidRPr="00665EE2" w:rsidRDefault="00665EE2" w:rsidP="00665EE2">
            <w:r w:rsidRPr="00665EE2">
              <w:rPr>
                <w:rFonts w:ascii="Helvetica Neue" w:hAnsi="Helvetica Neue"/>
                <w:color w:val="000000"/>
                <w:sz w:val="15"/>
                <w:szCs w:val="15"/>
              </w:rPr>
              <w:t>2.027</w:t>
            </w:r>
          </w:p>
        </w:tc>
      </w:tr>
      <w:tr w:rsidR="00665EE2" w:rsidRPr="00665EE2" w14:paraId="15C523A3"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1690BB" w14:textId="77777777" w:rsidR="00665EE2" w:rsidRPr="00665EE2" w:rsidRDefault="00665EE2" w:rsidP="00665EE2">
            <w:r w:rsidRPr="00665EE2">
              <w:rPr>
                <w:rFonts w:ascii="Helvetica Neue" w:hAnsi="Helvetica Neue"/>
                <w:b/>
                <w:bCs/>
                <w:color w:val="000000"/>
                <w:sz w:val="15"/>
                <w:szCs w:val="15"/>
              </w:rPr>
              <w:t>% 65 and Older</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1BB4F18" w14:textId="77777777" w:rsidR="00665EE2" w:rsidRPr="00665EE2" w:rsidRDefault="00665EE2" w:rsidP="00665EE2">
            <w:r w:rsidRPr="00665EE2">
              <w:rPr>
                <w:rFonts w:ascii="Helvetica Neue" w:hAnsi="Helvetica Neue"/>
                <w:color w:val="000000"/>
                <w:sz w:val="15"/>
                <w:szCs w:val="15"/>
              </w:rPr>
              <w:t>21.149</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9D61A8C" w14:textId="77777777" w:rsidR="00665EE2" w:rsidRPr="00665EE2" w:rsidRDefault="00665EE2" w:rsidP="00665EE2">
            <w:r w:rsidRPr="00665EE2">
              <w:rPr>
                <w:rFonts w:ascii="Helvetica Neue" w:hAnsi="Helvetica Neue"/>
                <w:color w:val="000000"/>
                <w:sz w:val="15"/>
                <w:szCs w:val="15"/>
              </w:rPr>
              <w:t>2.511</w:t>
            </w:r>
          </w:p>
        </w:tc>
      </w:tr>
      <w:tr w:rsidR="00665EE2" w:rsidRPr="00665EE2" w14:paraId="1FAB5326"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F4CF39" w14:textId="77777777" w:rsidR="00665EE2" w:rsidRPr="00665EE2" w:rsidRDefault="00665EE2" w:rsidP="00665EE2">
            <w:r w:rsidRPr="00665EE2">
              <w:rPr>
                <w:rFonts w:ascii="Helvetica Neue" w:hAnsi="Helvetica Neue"/>
                <w:b/>
                <w:bCs/>
                <w:color w:val="000000"/>
                <w:sz w:val="15"/>
                <w:szCs w:val="15"/>
              </w:rPr>
              <w:t>% Non-Hispanic Black</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A196" w14:textId="77777777" w:rsidR="00665EE2" w:rsidRPr="00665EE2" w:rsidRDefault="00665EE2" w:rsidP="00665EE2">
            <w:r w:rsidRPr="00665EE2">
              <w:rPr>
                <w:rFonts w:ascii="Helvetica Neue" w:hAnsi="Helvetica Neue"/>
                <w:color w:val="000000"/>
                <w:sz w:val="15"/>
                <w:szCs w:val="15"/>
              </w:rPr>
              <w:t>4.462</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9D635" w14:textId="77777777" w:rsidR="00665EE2" w:rsidRPr="00665EE2" w:rsidRDefault="00665EE2" w:rsidP="00665EE2">
            <w:r w:rsidRPr="00665EE2">
              <w:rPr>
                <w:rFonts w:ascii="Helvetica Neue" w:hAnsi="Helvetica Neue"/>
                <w:color w:val="000000"/>
                <w:sz w:val="15"/>
                <w:szCs w:val="15"/>
              </w:rPr>
              <w:t>6.054</w:t>
            </w:r>
          </w:p>
        </w:tc>
      </w:tr>
      <w:tr w:rsidR="00665EE2" w:rsidRPr="00665EE2" w14:paraId="4A2A299D" w14:textId="77777777" w:rsidTr="00665EE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A18C82" w14:textId="77777777" w:rsidR="00665EE2" w:rsidRPr="00665EE2" w:rsidRDefault="00665EE2" w:rsidP="00665EE2">
            <w:r w:rsidRPr="00665EE2">
              <w:rPr>
                <w:rFonts w:ascii="Helvetica Neue" w:hAnsi="Helvetica Neue"/>
                <w:b/>
                <w:bCs/>
                <w:color w:val="000000"/>
                <w:sz w:val="15"/>
                <w:szCs w:val="15"/>
              </w:rPr>
              <w:t>% American Indian &amp; Alaska Native</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981770" w14:textId="77777777" w:rsidR="00665EE2" w:rsidRPr="00665EE2" w:rsidRDefault="00665EE2" w:rsidP="00665EE2">
            <w:r w:rsidRPr="00665EE2">
              <w:rPr>
                <w:rFonts w:ascii="Helvetica Neue" w:hAnsi="Helvetica Neue"/>
                <w:color w:val="000000"/>
                <w:sz w:val="15"/>
                <w:szCs w:val="15"/>
              </w:rPr>
              <w:t>0.332</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C81714" w14:textId="77777777" w:rsidR="00665EE2" w:rsidRPr="00665EE2" w:rsidRDefault="00665EE2" w:rsidP="00665EE2">
            <w:r w:rsidRPr="00665EE2">
              <w:rPr>
                <w:rFonts w:ascii="Helvetica Neue" w:hAnsi="Helvetica Neue"/>
                <w:color w:val="000000"/>
                <w:sz w:val="15"/>
                <w:szCs w:val="15"/>
              </w:rPr>
              <w:t>0.190</w:t>
            </w:r>
          </w:p>
        </w:tc>
      </w:tr>
      <w:tr w:rsidR="00665EE2" w:rsidRPr="00665EE2" w14:paraId="20A9EE15"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8B5396" w14:textId="77777777" w:rsidR="00665EE2" w:rsidRPr="00665EE2" w:rsidRDefault="00665EE2" w:rsidP="00665EE2">
            <w:r w:rsidRPr="00665EE2">
              <w:rPr>
                <w:rFonts w:ascii="Helvetica Neue" w:hAnsi="Helvetica Neue"/>
                <w:b/>
                <w:bCs/>
                <w:color w:val="000000"/>
                <w:sz w:val="15"/>
                <w:szCs w:val="15"/>
              </w:rPr>
              <w:t>% Asian</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27C61" w14:textId="77777777" w:rsidR="00665EE2" w:rsidRPr="00665EE2" w:rsidRDefault="00665EE2" w:rsidP="00665EE2">
            <w:r w:rsidRPr="00665EE2">
              <w:rPr>
                <w:rFonts w:ascii="Helvetica Neue" w:hAnsi="Helvetica Neue"/>
                <w:color w:val="000000"/>
                <w:sz w:val="15"/>
                <w:szCs w:val="15"/>
              </w:rPr>
              <w:t>1.795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7BBE" w14:textId="77777777" w:rsidR="00665EE2" w:rsidRPr="00665EE2" w:rsidRDefault="00665EE2" w:rsidP="00665EE2">
            <w:r w:rsidRPr="00665EE2">
              <w:rPr>
                <w:rFonts w:ascii="Helvetica Neue" w:hAnsi="Helvetica Neue"/>
                <w:color w:val="000000"/>
                <w:sz w:val="15"/>
                <w:szCs w:val="15"/>
              </w:rPr>
              <w:t>2.040</w:t>
            </w:r>
          </w:p>
        </w:tc>
      </w:tr>
      <w:tr w:rsidR="00665EE2" w:rsidRPr="00665EE2" w14:paraId="3E21A5B6" w14:textId="77777777" w:rsidTr="00665EE2">
        <w:trPr>
          <w:trHeight w:val="34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1F6F1A" w14:textId="77777777" w:rsidR="00665EE2" w:rsidRPr="00665EE2" w:rsidRDefault="00665EE2" w:rsidP="00665EE2">
            <w:r w:rsidRPr="00665EE2">
              <w:rPr>
                <w:rFonts w:ascii="Helvetica Neue" w:hAnsi="Helvetica Neue"/>
                <w:b/>
                <w:bCs/>
                <w:color w:val="000000"/>
                <w:sz w:val="15"/>
                <w:szCs w:val="15"/>
              </w:rPr>
              <w:t>% Native Hawaiian/Other Pacific Islander</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F5F941" w14:textId="77777777" w:rsidR="00665EE2" w:rsidRPr="00665EE2" w:rsidRDefault="00665EE2" w:rsidP="00665EE2">
            <w:r w:rsidRPr="00665EE2">
              <w:rPr>
                <w:rFonts w:ascii="Helvetica Neue" w:hAnsi="Helvetica Neue"/>
                <w:color w:val="000000"/>
                <w:sz w:val="15"/>
                <w:szCs w:val="15"/>
              </w:rPr>
              <w:t>0.055</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9683763" w14:textId="77777777" w:rsidR="00665EE2" w:rsidRPr="00665EE2" w:rsidRDefault="00665EE2" w:rsidP="00665EE2">
            <w:r w:rsidRPr="00665EE2">
              <w:rPr>
                <w:rFonts w:ascii="Helvetica Neue" w:hAnsi="Helvetica Neue"/>
                <w:color w:val="000000"/>
                <w:sz w:val="15"/>
                <w:szCs w:val="15"/>
              </w:rPr>
              <w:t>0.061</w:t>
            </w:r>
          </w:p>
        </w:tc>
      </w:tr>
      <w:tr w:rsidR="00665EE2" w:rsidRPr="00665EE2" w14:paraId="33906DC9" w14:textId="77777777" w:rsidTr="00665EE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DEFB4E" w14:textId="77777777" w:rsidR="00665EE2" w:rsidRPr="00665EE2" w:rsidRDefault="00665EE2" w:rsidP="00665EE2">
            <w:r w:rsidRPr="00665EE2">
              <w:rPr>
                <w:rFonts w:ascii="Helvetica Neue" w:hAnsi="Helvetica Neue"/>
                <w:b/>
                <w:bCs/>
                <w:color w:val="000000"/>
                <w:sz w:val="15"/>
                <w:szCs w:val="15"/>
              </w:rPr>
              <w:t>% Hispanic</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B9E0E" w14:textId="77777777" w:rsidR="00665EE2" w:rsidRPr="00665EE2" w:rsidRDefault="00665EE2" w:rsidP="00665EE2">
            <w:r w:rsidRPr="00665EE2">
              <w:rPr>
                <w:rFonts w:ascii="Helvetica Neue" w:hAnsi="Helvetica Neue"/>
                <w:color w:val="000000"/>
                <w:sz w:val="15"/>
                <w:szCs w:val="15"/>
              </w:rPr>
              <w:t>4.985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B33D5" w14:textId="77777777" w:rsidR="00665EE2" w:rsidRPr="00665EE2" w:rsidRDefault="00665EE2" w:rsidP="00665EE2">
            <w:r w:rsidRPr="00665EE2">
              <w:rPr>
                <w:rFonts w:ascii="Helvetica Neue" w:hAnsi="Helvetica Neue"/>
                <w:color w:val="000000"/>
                <w:sz w:val="15"/>
                <w:szCs w:val="15"/>
              </w:rPr>
              <w:t>5.518</w:t>
            </w:r>
          </w:p>
        </w:tc>
      </w:tr>
      <w:tr w:rsidR="00665EE2" w:rsidRPr="00665EE2" w14:paraId="4445F5BA"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D09814" w14:textId="77777777" w:rsidR="00665EE2" w:rsidRPr="00665EE2" w:rsidRDefault="00665EE2" w:rsidP="00665EE2">
            <w:r w:rsidRPr="00665EE2">
              <w:rPr>
                <w:rFonts w:ascii="Helvetica Neue" w:hAnsi="Helvetica Neue"/>
                <w:b/>
                <w:bCs/>
                <w:color w:val="000000"/>
                <w:sz w:val="15"/>
                <w:szCs w:val="15"/>
              </w:rPr>
              <w:t>% Non-Hispanic White</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670BDC" w14:textId="77777777" w:rsidR="00665EE2" w:rsidRPr="00665EE2" w:rsidRDefault="00665EE2" w:rsidP="00665EE2">
            <w:r w:rsidRPr="00665EE2">
              <w:rPr>
                <w:rFonts w:ascii="Helvetica Neue" w:hAnsi="Helvetica Neue"/>
                <w:color w:val="000000"/>
                <w:sz w:val="15"/>
                <w:szCs w:val="15"/>
              </w:rPr>
              <w:t>87.194</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3ED388" w14:textId="77777777" w:rsidR="00665EE2" w:rsidRPr="00665EE2" w:rsidRDefault="00665EE2" w:rsidP="00665EE2">
            <w:r w:rsidRPr="00665EE2">
              <w:rPr>
                <w:rFonts w:ascii="Helvetica Neue" w:hAnsi="Helvetica Neue"/>
                <w:color w:val="000000"/>
                <w:sz w:val="15"/>
                <w:szCs w:val="15"/>
              </w:rPr>
              <w:t>11.389</w:t>
            </w:r>
          </w:p>
        </w:tc>
      </w:tr>
      <w:tr w:rsidR="00665EE2" w:rsidRPr="00665EE2" w14:paraId="06241913"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F0BAEF" w14:textId="77777777" w:rsidR="00665EE2" w:rsidRPr="00665EE2" w:rsidRDefault="00665EE2" w:rsidP="00665EE2">
            <w:r w:rsidRPr="00665EE2">
              <w:rPr>
                <w:rFonts w:ascii="Helvetica Neue" w:hAnsi="Helvetica Neue"/>
                <w:b/>
                <w:bCs/>
                <w:color w:val="000000"/>
                <w:sz w:val="15"/>
                <w:szCs w:val="15"/>
              </w:rPr>
              <w:t>% Not Proficient in English</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03EEA" w14:textId="77777777" w:rsidR="00665EE2" w:rsidRPr="00665EE2" w:rsidRDefault="00665EE2" w:rsidP="00665EE2">
            <w:r w:rsidRPr="00665EE2">
              <w:rPr>
                <w:rFonts w:ascii="Helvetica Neue" w:hAnsi="Helvetica Neue"/>
                <w:color w:val="000000"/>
                <w:sz w:val="15"/>
                <w:szCs w:val="15"/>
              </w:rPr>
              <w:t>0.923</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A538E" w14:textId="77777777" w:rsidR="00665EE2" w:rsidRPr="00665EE2" w:rsidRDefault="00665EE2" w:rsidP="00665EE2">
            <w:r w:rsidRPr="00665EE2">
              <w:rPr>
                <w:rFonts w:ascii="Helvetica Neue" w:hAnsi="Helvetica Neue"/>
                <w:color w:val="000000"/>
                <w:sz w:val="15"/>
                <w:szCs w:val="15"/>
              </w:rPr>
              <w:t>1.254</w:t>
            </w:r>
          </w:p>
        </w:tc>
      </w:tr>
      <w:tr w:rsidR="00665EE2" w:rsidRPr="00665EE2" w14:paraId="5C23997B" w14:textId="77777777" w:rsidTr="00665EE2">
        <w:trPr>
          <w:trHeight w:val="210"/>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E2A101" w14:textId="77777777" w:rsidR="00665EE2" w:rsidRPr="00665EE2" w:rsidRDefault="00665EE2" w:rsidP="00665EE2">
            <w:r w:rsidRPr="00665EE2">
              <w:rPr>
                <w:rFonts w:ascii="Helvetica Neue" w:hAnsi="Helvetica Neue"/>
                <w:b/>
                <w:bCs/>
                <w:color w:val="000000"/>
                <w:sz w:val="15"/>
                <w:szCs w:val="15"/>
              </w:rPr>
              <w:t>% Female</w:t>
            </w: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E47788E" w14:textId="77777777" w:rsidR="00665EE2" w:rsidRPr="00665EE2" w:rsidRDefault="00665EE2" w:rsidP="00665EE2">
            <w:r w:rsidRPr="00665EE2">
              <w:rPr>
                <w:rFonts w:ascii="Helvetica Neue" w:hAnsi="Helvetica Neue"/>
                <w:color w:val="000000"/>
                <w:sz w:val="15"/>
                <w:szCs w:val="15"/>
              </w:rPr>
              <w:t>50.186</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E8CD94" w14:textId="77777777" w:rsidR="00665EE2" w:rsidRPr="00665EE2" w:rsidRDefault="00665EE2" w:rsidP="00665EE2">
            <w:r w:rsidRPr="00665EE2">
              <w:rPr>
                <w:rFonts w:ascii="Helvetica Neue" w:hAnsi="Helvetica Neue"/>
                <w:color w:val="000000"/>
                <w:sz w:val="15"/>
                <w:szCs w:val="15"/>
              </w:rPr>
              <w:t>1.310</w:t>
            </w:r>
          </w:p>
        </w:tc>
      </w:tr>
      <w:tr w:rsidR="00665EE2" w:rsidRPr="00665EE2" w14:paraId="26D248F4" w14:textId="77777777" w:rsidTr="00665EE2">
        <w:trPr>
          <w:trHeight w:val="195"/>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C3E11E" w14:textId="77777777" w:rsidR="00665EE2" w:rsidRPr="00665EE2" w:rsidRDefault="00665EE2" w:rsidP="00665EE2">
            <w:r w:rsidRPr="00665EE2">
              <w:rPr>
                <w:rFonts w:ascii="Helvetica Neue" w:hAnsi="Helvetica Neue"/>
                <w:b/>
                <w:bCs/>
                <w:color w:val="000000"/>
                <w:sz w:val="17"/>
                <w:szCs w:val="17"/>
              </w:rPr>
              <w:t>% Rural</w:t>
            </w:r>
          </w:p>
        </w:tc>
        <w:tc>
          <w:tcPr>
            <w:tcW w:w="27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A02924" w14:textId="77777777" w:rsidR="00665EE2" w:rsidRPr="00665EE2" w:rsidRDefault="00665EE2" w:rsidP="00665EE2">
            <w:r w:rsidRPr="00665EE2">
              <w:rPr>
                <w:rFonts w:ascii="Helvetica Neue" w:hAnsi="Helvetica Neue"/>
                <w:color w:val="000000"/>
                <w:sz w:val="15"/>
                <w:szCs w:val="15"/>
              </w:rPr>
              <w:t>46.575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3D6" w14:textId="77777777" w:rsidR="00665EE2" w:rsidRPr="00665EE2" w:rsidRDefault="00665EE2" w:rsidP="00665EE2">
            <w:r w:rsidRPr="00665EE2">
              <w:rPr>
                <w:rFonts w:ascii="Helvetica Neue" w:hAnsi="Helvetica Neue"/>
                <w:color w:val="000000"/>
                <w:sz w:val="15"/>
                <w:szCs w:val="15"/>
              </w:rPr>
              <w:t>27.218</w:t>
            </w:r>
          </w:p>
        </w:tc>
      </w:tr>
      <w:tr w:rsidR="00665EE2" w:rsidRPr="00665EE2" w14:paraId="3353DF73" w14:textId="77777777" w:rsidTr="00731D8C">
        <w:trPr>
          <w:trHeight w:val="23"/>
        </w:trPr>
        <w:tc>
          <w:tcPr>
            <w:tcW w:w="23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4574CE" w14:textId="77777777" w:rsidR="00665EE2" w:rsidRPr="00665EE2" w:rsidRDefault="00665EE2" w:rsidP="00665EE2">
            <w:pPr>
              <w:rPr>
                <w:rFonts w:ascii="Helvetica" w:hAnsi="Helvetica"/>
                <w:sz w:val="18"/>
                <w:szCs w:val="18"/>
              </w:rPr>
            </w:pPr>
          </w:p>
        </w:tc>
        <w:tc>
          <w:tcPr>
            <w:tcW w:w="27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F9EFD92" w14:textId="77777777" w:rsidR="00665EE2" w:rsidRPr="00665EE2" w:rsidRDefault="00665EE2" w:rsidP="00665EE2">
            <w:pPr>
              <w:rPr>
                <w:rFonts w:ascii="Helvetica" w:hAnsi="Helvetica"/>
                <w:sz w:val="18"/>
                <w:szCs w:val="18"/>
              </w:rPr>
            </w:pP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7291E5" w14:textId="77777777" w:rsidR="00665EE2" w:rsidRPr="00665EE2" w:rsidRDefault="00665EE2" w:rsidP="00665EE2">
            <w:pPr>
              <w:rPr>
                <w:rFonts w:ascii="Helvetica" w:hAnsi="Helvetica"/>
                <w:sz w:val="18"/>
                <w:szCs w:val="18"/>
              </w:rPr>
            </w:pPr>
          </w:p>
        </w:tc>
      </w:tr>
    </w:tbl>
    <w:p w14:paraId="35BA4B3E" w14:textId="31C1D708" w:rsidR="00C41229" w:rsidRDefault="00C41229" w:rsidP="006A3054">
      <w:pPr>
        <w:spacing w:line="259" w:lineRule="auto"/>
      </w:pPr>
    </w:p>
    <w:p w14:paraId="5EFB0567" w14:textId="7B867DD8" w:rsidR="008B705B" w:rsidRDefault="008B705B" w:rsidP="006A3054">
      <w:pPr>
        <w:spacing w:line="259" w:lineRule="auto"/>
      </w:pPr>
    </w:p>
    <w:p w14:paraId="7196BAA1" w14:textId="3E82B9BC" w:rsidR="005D07E8" w:rsidRDefault="005D07E8" w:rsidP="006A3054">
      <w:pPr>
        <w:spacing w:line="259" w:lineRule="auto"/>
      </w:pPr>
    </w:p>
    <w:p w14:paraId="381C35E4" w14:textId="2D4C4871" w:rsidR="005D07E8" w:rsidRDefault="005D07E8" w:rsidP="006A3054">
      <w:pPr>
        <w:spacing w:line="259" w:lineRule="auto"/>
      </w:pPr>
    </w:p>
    <w:p w14:paraId="6283DE02" w14:textId="77777777" w:rsidR="005D07E8" w:rsidRDefault="005D07E8" w:rsidP="006A3054">
      <w:pPr>
        <w:spacing w:line="259" w:lineRule="auto"/>
      </w:pPr>
    </w:p>
    <w:p w14:paraId="493199AE" w14:textId="1E6A4A80" w:rsidR="008B705B" w:rsidRDefault="008B705B" w:rsidP="006A3054">
      <w:pPr>
        <w:spacing w:line="259" w:lineRule="auto"/>
      </w:pPr>
      <w:r>
        <w:rPr>
          <w:noProof/>
        </w:rPr>
        <w:lastRenderedPageBreak/>
        <mc:AlternateContent>
          <mc:Choice Requires="wps">
            <w:drawing>
              <wp:anchor distT="0" distB="0" distL="114300" distR="114300" simplePos="0" relativeHeight="251658240" behindDoc="0" locked="0" layoutInCell="1" allowOverlap="1" wp14:anchorId="56131268" wp14:editId="048B241F">
                <wp:simplePos x="0" y="0"/>
                <wp:positionH relativeFrom="column">
                  <wp:posOffset>49159</wp:posOffset>
                </wp:positionH>
                <wp:positionV relativeFrom="paragraph">
                  <wp:posOffset>158712</wp:posOffset>
                </wp:positionV>
                <wp:extent cx="3440317" cy="443620"/>
                <wp:effectExtent l="0" t="0" r="14605" b="13970"/>
                <wp:wrapNone/>
                <wp:docPr id="1" name="Rounded Rectangle 1"/>
                <wp:cNvGraphicFramePr/>
                <a:graphic xmlns:a="http://schemas.openxmlformats.org/drawingml/2006/main">
                  <a:graphicData uri="http://schemas.microsoft.com/office/word/2010/wordprocessingShape">
                    <wps:wsp>
                      <wps:cNvSpPr/>
                      <wps:spPr>
                        <a:xfrm>
                          <a:off x="0" y="0"/>
                          <a:ext cx="3440317" cy="443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28454" w14:textId="77DCE47D" w:rsidR="008B705B" w:rsidRPr="008B705B" w:rsidRDefault="008B705B" w:rsidP="008B705B">
                            <w:pPr>
                              <w:jc w:val="center"/>
                              <w:rPr>
                                <w:b/>
                                <w:bCs/>
                                <w:lang w:val="en-US"/>
                              </w:rPr>
                            </w:pPr>
                            <w:r w:rsidRPr="008B705B">
                              <w:rPr>
                                <w:b/>
                                <w:bCs/>
                                <w:lang w:val="en-US"/>
                              </w:rPr>
                              <w:t>Table 3- Correlation matrix</w:t>
                            </w:r>
                            <w:r w:rsidR="00D5668A">
                              <w:rPr>
                                <w:b/>
                                <w:bCs/>
                                <w:lang w:val="en-US"/>
                              </w:rPr>
                              <w:t xml:space="preserve"> Part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31268" id="Rounded Rectangle 1" o:spid="_x0000_s1028" style="position:absolute;margin-left:3.85pt;margin-top:12.5pt;width:270.9pt;height:3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2kFbQIAACoFAAAOAAAAZHJzL2Uyb0RvYy54bWysVE1P3DAQvVfqf7B8L8l+AO2KLFqBqCoh&#13;&#10;QEDF2evYm0iOxx17N9n++o6dbBYB6qFqDo7tmXkzfn7ji8uuMWyn0NdgCz45yTlTVkJZ203Bfz7f&#13;&#10;fPnKmQ/ClsKAVQXfK88vl58/XbRuoaZQgSkVMgKxftG6glchuEWWeVmpRvgTcMqSUQM2ItASN1mJ&#13;&#10;oiX0xmTTPD/LWsDSIUjlPe1e90a+TPhaKxnutfYqMFNwqi2kEdO4jmO2vBCLDQpX1XIoQ/xDFY2o&#13;&#10;LSUdoa5FEGyL9TuoppYIHnQ4kdBkoHUtVToDnWaSvznNUyWcSmchcrwbafL/D1be7Z7cAxINrfML&#13;&#10;T9N4ik5jE/9UH+sSWfuRLNUFJmlzNp/ns8k5Z5Js8/nsbJrYzI7RDn34rqBhcVJwhK0tH+lGElFi&#13;&#10;d+sDpSX/gx8tjkWkWdgbFesw9lFpVpeUdpqikz7UlUG2E3SzQkplw6Q3VaJU/fZpTl+8YkoyRqRV&#13;&#10;AozIujZmxB4AovbeY/cwg38MVUleY3D+t8L64DEiZQYbxuCmtoAfARg61ZC59z+Q1FMTWQrduiNu&#13;&#10;IjXkGXfWUO4fkCH0cvdO3tR0BbfChweBpG/qBOrZcE+DNtAWHIYZZxXg74/2oz/JjqyctdQvBfe/&#13;&#10;tgIVZ+aHJUF+m5AeqMHSYn56Tmpg+Nqyfm2x2+YK6OIm9Do4mabRP5jDVCM0L9Taq5iVTMJKyl1w&#13;&#10;GfCwuAp9H9PjINVqldyoqZwIt/bJyQgeeY7qeu5eBLpBh4EUfAeH3hKLN0rsfWOkhdU2gK6TTI+8&#13;&#10;DjdADZmkNDweseNfr5PX8Ylb/gEAAP//AwBQSwMEFAAGAAgAAAAhAI3xIo/gAAAADAEAAA8AAABk&#13;&#10;cnMvZG93bnJldi54bWxMjzFPwzAQhXck/oN1SGzUoTS0SeNUhagTE4GlmxMfcSC2I9ttzb/nmGA5&#13;&#10;6fTevXtftUtmYmf0YXRWwP0iA4a2d2q0g4D3t8PdBliI0io5OYsCvjHArr6+qmSp3MW+4rmNA6MQ&#13;&#10;G0opQMc4l5yHXqORYeFmtKR9OG9kpNUPXHl5oXAz8WWWPXIjR0sftJzxWWP/1Z6MAKMeUvMp90c8&#13;&#10;bNqnY55eGq87IW5vUrOlsd8Ci5ji3wX8MlB/qKlY505WBTYJWK/JKGCZExbJ+arIgXUCilUBvK74&#13;&#10;f4j6BwAA//8DAFBLAQItABQABgAIAAAAIQC2gziS/gAAAOEBAAATAAAAAAAAAAAAAAAAAAAAAABb&#13;&#10;Q29udGVudF9UeXBlc10ueG1sUEsBAi0AFAAGAAgAAAAhADj9If/WAAAAlAEAAAsAAAAAAAAAAAAA&#13;&#10;AAAALwEAAF9yZWxzLy5yZWxzUEsBAi0AFAAGAAgAAAAhAFMfaQVtAgAAKgUAAA4AAAAAAAAAAAAA&#13;&#10;AAAALgIAAGRycy9lMm9Eb2MueG1sUEsBAi0AFAAGAAgAAAAhAI3xIo/gAAAADAEAAA8AAAAAAAAA&#13;&#10;AAAAAAAAxwQAAGRycy9kb3ducmV2LnhtbFBLBQYAAAAABAAEAPMAAADUBQAAAAA=&#13;&#10;" fillcolor="#4472c4 [3204]" strokecolor="#1f3763 [1604]" strokeweight="1pt">
                <v:stroke joinstyle="miter"/>
                <v:textbox>
                  <w:txbxContent>
                    <w:p w14:paraId="25728454" w14:textId="77DCE47D" w:rsidR="008B705B" w:rsidRPr="008B705B" w:rsidRDefault="008B705B" w:rsidP="008B705B">
                      <w:pPr>
                        <w:jc w:val="center"/>
                        <w:rPr>
                          <w:b/>
                          <w:bCs/>
                          <w:lang w:val="en-US"/>
                        </w:rPr>
                      </w:pPr>
                      <w:r w:rsidRPr="008B705B">
                        <w:rPr>
                          <w:b/>
                          <w:bCs/>
                          <w:lang w:val="en-US"/>
                        </w:rPr>
                        <w:t>Table 3- Correlation matrix</w:t>
                      </w:r>
                      <w:r w:rsidR="00D5668A">
                        <w:rPr>
                          <w:b/>
                          <w:bCs/>
                          <w:lang w:val="en-US"/>
                        </w:rPr>
                        <w:t xml:space="preserve"> Part I</w:t>
                      </w:r>
                    </w:p>
                  </w:txbxContent>
                </v:textbox>
              </v:roundrect>
            </w:pict>
          </mc:Fallback>
        </mc:AlternateContent>
      </w:r>
    </w:p>
    <w:p w14:paraId="7E8024C9" w14:textId="10A585FF" w:rsidR="008B705B" w:rsidRDefault="008B705B" w:rsidP="006A3054">
      <w:pPr>
        <w:spacing w:line="259" w:lineRule="auto"/>
      </w:pPr>
    </w:p>
    <w:p w14:paraId="27EBF614" w14:textId="6DBF5D40" w:rsidR="008B705B" w:rsidRDefault="008B705B" w:rsidP="006A3054">
      <w:pPr>
        <w:spacing w:line="259" w:lineRule="auto"/>
      </w:pPr>
    </w:p>
    <w:p w14:paraId="7463110A" w14:textId="4BA2DA62" w:rsidR="00063F11" w:rsidRDefault="00063F11" w:rsidP="006A3054">
      <w:pPr>
        <w:spacing w:line="259" w:lineRule="auto"/>
      </w:pPr>
    </w:p>
    <w:tbl>
      <w:tblPr>
        <w:tblW w:w="0" w:type="auto"/>
        <w:tblCellMar>
          <w:left w:w="0" w:type="dxa"/>
          <w:right w:w="0" w:type="dxa"/>
        </w:tblCellMar>
        <w:tblLook w:val="04A0" w:firstRow="1" w:lastRow="0" w:firstColumn="1" w:lastColumn="0" w:noHBand="0" w:noVBand="1"/>
      </w:tblPr>
      <w:tblGrid>
        <w:gridCol w:w="2280"/>
        <w:gridCol w:w="2532"/>
        <w:gridCol w:w="2041"/>
      </w:tblGrid>
      <w:tr w:rsidR="00C10E77" w:rsidRPr="00C10E77" w14:paraId="260934AF"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tcPr>
          <w:p w14:paraId="2D4F638E" w14:textId="2D7FA4FA" w:rsidR="00C10E77" w:rsidRPr="00C10E77" w:rsidRDefault="00D5668A" w:rsidP="00C10E77">
            <w:pPr>
              <w:rPr>
                <w:b/>
                <w:bCs/>
              </w:rPr>
            </w:pPr>
            <w:r w:rsidRPr="00D5668A">
              <w:rPr>
                <w:b/>
                <w:bCs/>
                <w:sz w:val="20"/>
                <w:szCs w:val="20"/>
              </w:rPr>
              <w:t>Table 3</w:t>
            </w:r>
          </w:p>
        </w:tc>
        <w:tc>
          <w:tcPr>
            <w:tcW w:w="2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AB05C4" w14:textId="3BD993E1" w:rsidR="00C10E77" w:rsidRPr="00C10E77" w:rsidRDefault="00731D8C" w:rsidP="00C10E77">
            <w:pPr>
              <w:rPr>
                <w:b/>
                <w:bCs/>
              </w:rPr>
            </w:pPr>
            <w:r w:rsidRPr="00731D8C">
              <w:rPr>
                <w:b/>
                <w:bCs/>
                <w:sz w:val="18"/>
                <w:szCs w:val="18"/>
              </w:rPr>
              <w:t>Premature mortality</w:t>
            </w:r>
          </w:p>
        </w:tc>
        <w:tc>
          <w:tcPr>
            <w:tcW w:w="20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091F7A" w14:textId="25660F48" w:rsidR="00C10E77" w:rsidRPr="00C10E77" w:rsidRDefault="00C10E77" w:rsidP="00C10E77">
            <w:r w:rsidRPr="00C10E77">
              <w:rPr>
                <w:rFonts w:ascii="Helvetica Neue" w:hAnsi="Helvetica Neue"/>
                <w:b/>
                <w:bCs/>
                <w:color w:val="000000"/>
                <w:sz w:val="15"/>
                <w:szCs w:val="15"/>
              </w:rPr>
              <w:t> Population</w:t>
            </w:r>
          </w:p>
        </w:tc>
      </w:tr>
      <w:tr w:rsidR="00C10E77" w:rsidRPr="00C10E77" w14:paraId="46D3146E" w14:textId="77777777" w:rsidTr="00731D8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36DB3D" w14:textId="324DC7A9" w:rsidR="00C10E77" w:rsidRPr="00C10E77" w:rsidRDefault="00731D8C" w:rsidP="00C10E77">
            <w:pPr>
              <w:rPr>
                <w:rFonts w:ascii="Helvetica" w:hAnsi="Helvetica"/>
                <w:sz w:val="18"/>
                <w:szCs w:val="18"/>
              </w:rPr>
            </w:pPr>
            <w:r w:rsidRPr="00731D8C">
              <w:rPr>
                <w:b/>
                <w:bCs/>
                <w:sz w:val="18"/>
                <w:szCs w:val="18"/>
              </w:rPr>
              <w:t>Premature mortality</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59FCF" w14:textId="77777777" w:rsidR="00C10E77" w:rsidRPr="00C10E77" w:rsidRDefault="00C10E77" w:rsidP="00C10E77">
            <w:r w:rsidRPr="00C10E77">
              <w:rPr>
                <w:rFonts w:ascii="Helvetica Neue" w:hAnsi="Helvetica Neue"/>
                <w:b/>
                <w:bCs/>
                <w:color w:val="000000"/>
                <w:sz w:val="15"/>
                <w:szCs w:val="15"/>
              </w:rPr>
              <w:t>1.0</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08A36" w14:textId="77777777" w:rsidR="00C10E77" w:rsidRPr="00C10E77" w:rsidRDefault="00C10E77" w:rsidP="00C10E77">
            <w:r w:rsidRPr="00C10E77">
              <w:rPr>
                <w:rFonts w:ascii="Helvetica Neue" w:hAnsi="Helvetica Neue"/>
                <w:color w:val="000000"/>
                <w:sz w:val="15"/>
                <w:szCs w:val="15"/>
              </w:rPr>
              <w:t>-0.110</w:t>
            </w:r>
          </w:p>
        </w:tc>
      </w:tr>
      <w:tr w:rsidR="00C10E77" w:rsidRPr="00C10E77" w14:paraId="56C63403"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39F7F" w14:textId="77777777" w:rsidR="00C10E77" w:rsidRPr="00C10E77" w:rsidRDefault="00C10E77" w:rsidP="00C10E77">
            <w:r w:rsidRPr="00C10E77">
              <w:rPr>
                <w:rFonts w:ascii="Helvetica Neue" w:hAnsi="Helvetica Neue"/>
                <w:b/>
                <w:bCs/>
                <w:color w:val="000000"/>
                <w:sz w:val="15"/>
                <w:szCs w:val="15"/>
              </w:rPr>
              <w:t>Population</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DCA9551" w14:textId="77777777" w:rsidR="00C10E77" w:rsidRPr="00C10E77" w:rsidRDefault="00C10E77" w:rsidP="00C10E77">
            <w:r w:rsidRPr="00C10E77">
              <w:rPr>
                <w:rFonts w:ascii="Helvetica Neue" w:hAnsi="Helvetica Neue"/>
                <w:b/>
                <w:bCs/>
                <w:color w:val="000000"/>
                <w:sz w:val="15"/>
                <w:szCs w:val="15"/>
              </w:rPr>
              <w:t>-0.110</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CF1785" w14:textId="77777777" w:rsidR="00C10E77" w:rsidRPr="00C10E77" w:rsidRDefault="00C10E77" w:rsidP="00C10E77">
            <w:r w:rsidRPr="00C10E77">
              <w:rPr>
                <w:rFonts w:ascii="Helvetica Neue" w:hAnsi="Helvetica Neue"/>
                <w:color w:val="000000"/>
                <w:sz w:val="15"/>
                <w:szCs w:val="15"/>
              </w:rPr>
              <w:t>1.0</w:t>
            </w:r>
          </w:p>
        </w:tc>
      </w:tr>
      <w:tr w:rsidR="00C10E77" w:rsidRPr="00C10E77" w14:paraId="3C996461"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C64A1C" w14:textId="77777777" w:rsidR="00C10E77" w:rsidRPr="00C10E77" w:rsidRDefault="00C10E77" w:rsidP="00C10E77">
            <w:r w:rsidRPr="00C10E77">
              <w:rPr>
                <w:rFonts w:ascii="Helvetica Neue" w:hAnsi="Helvetica Neue"/>
                <w:b/>
                <w:bCs/>
                <w:color w:val="000000"/>
                <w:sz w:val="15"/>
                <w:szCs w:val="15"/>
              </w:rPr>
              <w:t>% Below 18 Years of age</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5C0AE" w14:textId="77777777" w:rsidR="00C10E77" w:rsidRPr="00C10E77" w:rsidRDefault="00C10E77" w:rsidP="00C10E77">
            <w:r w:rsidRPr="00C10E77">
              <w:rPr>
                <w:rFonts w:ascii="Helvetica Neue" w:hAnsi="Helvetica Neue"/>
                <w:b/>
                <w:bCs/>
                <w:color w:val="000000"/>
                <w:sz w:val="15"/>
                <w:szCs w:val="15"/>
              </w:rPr>
              <w:t>0.157</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DA902" w14:textId="77777777" w:rsidR="00C10E77" w:rsidRPr="00C10E77" w:rsidRDefault="00C10E77" w:rsidP="00C10E77">
            <w:r w:rsidRPr="00C10E77">
              <w:rPr>
                <w:rFonts w:ascii="Helvetica Neue" w:hAnsi="Helvetica Neue"/>
                <w:color w:val="000000"/>
                <w:sz w:val="15"/>
                <w:szCs w:val="15"/>
              </w:rPr>
              <w:t>0.099</w:t>
            </w:r>
          </w:p>
        </w:tc>
      </w:tr>
      <w:tr w:rsidR="00C10E77" w:rsidRPr="00C10E77" w14:paraId="28DE992B"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ACAEFC" w14:textId="77777777" w:rsidR="00C10E77" w:rsidRPr="00C10E77" w:rsidRDefault="00C10E77" w:rsidP="00C10E77">
            <w:r w:rsidRPr="00C10E77">
              <w:rPr>
                <w:rFonts w:ascii="Helvetica Neue" w:hAnsi="Helvetica Neue"/>
                <w:b/>
                <w:bCs/>
                <w:color w:val="000000"/>
                <w:sz w:val="15"/>
                <w:szCs w:val="15"/>
              </w:rPr>
              <w:t>% 65 and Older</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C1D9E7" w14:textId="77777777" w:rsidR="00C10E77" w:rsidRPr="00C10E77" w:rsidRDefault="00C10E77" w:rsidP="00C10E77">
            <w:r w:rsidRPr="00C10E77">
              <w:rPr>
                <w:rFonts w:ascii="Helvetica Neue" w:hAnsi="Helvetica Neue"/>
                <w:b/>
                <w:bCs/>
                <w:color w:val="000000"/>
                <w:sz w:val="15"/>
                <w:szCs w:val="15"/>
              </w:rPr>
              <w:t>-0.036</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1D16363" w14:textId="77777777" w:rsidR="00C10E77" w:rsidRPr="00C10E77" w:rsidRDefault="00C10E77" w:rsidP="00C10E77">
            <w:r w:rsidRPr="00C10E77">
              <w:rPr>
                <w:rFonts w:ascii="Helvetica Neue" w:hAnsi="Helvetica Neue"/>
                <w:color w:val="000000"/>
                <w:sz w:val="15"/>
                <w:szCs w:val="15"/>
              </w:rPr>
              <w:t>-0.198</w:t>
            </w:r>
          </w:p>
        </w:tc>
      </w:tr>
      <w:tr w:rsidR="00C10E77" w:rsidRPr="00C10E77" w14:paraId="6DA12197" w14:textId="77777777" w:rsidTr="00731D8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A6D60B" w14:textId="77777777" w:rsidR="00C10E77" w:rsidRPr="00C10E77" w:rsidRDefault="00C10E77" w:rsidP="00C10E77">
            <w:r w:rsidRPr="00C10E77">
              <w:rPr>
                <w:rFonts w:ascii="Helvetica Neue" w:hAnsi="Helvetica Neue"/>
                <w:b/>
                <w:bCs/>
                <w:color w:val="000000"/>
                <w:sz w:val="15"/>
                <w:szCs w:val="15"/>
              </w:rPr>
              <w:t>% Non-Hispanic Black</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E5283" w14:textId="77777777" w:rsidR="00C10E77" w:rsidRPr="00C10E77" w:rsidRDefault="00C10E77" w:rsidP="00C10E77">
            <w:r w:rsidRPr="00C10E77">
              <w:rPr>
                <w:rFonts w:ascii="Helvetica Neue" w:hAnsi="Helvetica Neue"/>
                <w:b/>
                <w:bCs/>
                <w:color w:val="000000"/>
                <w:sz w:val="15"/>
                <w:szCs w:val="15"/>
              </w:rPr>
              <w:t>0.010</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068CB" w14:textId="77777777" w:rsidR="00C10E77" w:rsidRPr="00C10E77" w:rsidRDefault="00C10E77" w:rsidP="00C10E77">
            <w:r w:rsidRPr="00C10E77">
              <w:rPr>
                <w:rFonts w:ascii="Helvetica Neue" w:hAnsi="Helvetica Neue"/>
                <w:color w:val="000000"/>
                <w:sz w:val="15"/>
                <w:szCs w:val="15"/>
              </w:rPr>
              <w:t>0.266</w:t>
            </w:r>
          </w:p>
        </w:tc>
      </w:tr>
      <w:tr w:rsidR="00C10E77" w:rsidRPr="00C10E77" w14:paraId="530EC992" w14:textId="77777777" w:rsidTr="00731D8C">
        <w:trPr>
          <w:trHeight w:val="34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9282A2" w14:textId="77777777" w:rsidR="00C10E77" w:rsidRPr="00C10E77" w:rsidRDefault="00C10E77" w:rsidP="00C10E77">
            <w:r w:rsidRPr="00C10E77">
              <w:rPr>
                <w:rFonts w:ascii="Helvetica Neue" w:hAnsi="Helvetica Neue"/>
                <w:b/>
                <w:bCs/>
                <w:color w:val="000000"/>
                <w:sz w:val="15"/>
                <w:szCs w:val="15"/>
              </w:rPr>
              <w:t>% American Indian &amp; Alaska Native</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4AA6687" w14:textId="77777777" w:rsidR="00C10E77" w:rsidRPr="00C10E77" w:rsidRDefault="00C10E77" w:rsidP="00C10E77">
            <w:r w:rsidRPr="00C10E77">
              <w:rPr>
                <w:rFonts w:ascii="Helvetica Neue" w:hAnsi="Helvetica Neue"/>
                <w:b/>
                <w:bCs/>
                <w:color w:val="000000"/>
                <w:sz w:val="15"/>
                <w:szCs w:val="15"/>
              </w:rPr>
              <w:t>0.044</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2C3589" w14:textId="77777777" w:rsidR="00C10E77" w:rsidRPr="00C10E77" w:rsidRDefault="00C10E77" w:rsidP="00C10E77">
            <w:r w:rsidRPr="00C10E77">
              <w:rPr>
                <w:rFonts w:ascii="Helvetica Neue" w:hAnsi="Helvetica Neue"/>
                <w:color w:val="000000"/>
                <w:sz w:val="15"/>
                <w:szCs w:val="15"/>
              </w:rPr>
              <w:t>0.102</w:t>
            </w:r>
          </w:p>
        </w:tc>
      </w:tr>
      <w:tr w:rsidR="00C10E77" w:rsidRPr="00C10E77" w14:paraId="0E3B5BE2"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57C92B" w14:textId="77777777" w:rsidR="00C10E77" w:rsidRPr="00C10E77" w:rsidRDefault="00C10E77" w:rsidP="00C10E77">
            <w:r w:rsidRPr="00C10E77">
              <w:rPr>
                <w:rFonts w:ascii="Helvetica Neue" w:hAnsi="Helvetica Neue"/>
                <w:b/>
                <w:bCs/>
                <w:color w:val="000000"/>
                <w:sz w:val="15"/>
                <w:szCs w:val="15"/>
              </w:rPr>
              <w:t>% Asian</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CD5C60" w14:textId="77777777" w:rsidR="00C10E77" w:rsidRPr="00C10E77" w:rsidRDefault="00C10E77" w:rsidP="00C10E77">
            <w:r w:rsidRPr="00C10E77">
              <w:rPr>
                <w:rFonts w:ascii="Helvetica Neue" w:hAnsi="Helvetica Neue"/>
                <w:b/>
                <w:bCs/>
                <w:color w:val="000000"/>
                <w:sz w:val="15"/>
                <w:szCs w:val="15"/>
              </w:rPr>
              <w:t>-0.067</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D9C20" w14:textId="77777777" w:rsidR="00C10E77" w:rsidRPr="00C10E77" w:rsidRDefault="00C10E77" w:rsidP="00C10E77">
            <w:r w:rsidRPr="00C10E77">
              <w:rPr>
                <w:rFonts w:ascii="Helvetica Neue" w:hAnsi="Helvetica Neue"/>
                <w:color w:val="000000"/>
                <w:sz w:val="15"/>
                <w:szCs w:val="15"/>
              </w:rPr>
              <w:t>0.258</w:t>
            </w:r>
          </w:p>
        </w:tc>
      </w:tr>
      <w:tr w:rsidR="00C10E77" w:rsidRPr="00C10E77" w14:paraId="483DA224" w14:textId="77777777" w:rsidTr="00731D8C">
        <w:trPr>
          <w:trHeight w:val="34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0A1EE" w14:textId="77777777" w:rsidR="00C10E77" w:rsidRPr="00C10E77" w:rsidRDefault="00C10E77" w:rsidP="00C10E77">
            <w:r w:rsidRPr="00C10E77">
              <w:rPr>
                <w:rFonts w:ascii="Helvetica Neue" w:hAnsi="Helvetica Neue"/>
                <w:b/>
                <w:bCs/>
                <w:color w:val="000000"/>
                <w:sz w:val="15"/>
                <w:szCs w:val="15"/>
              </w:rPr>
              <w:t>% Native Hawaiian/Other Pacific Islander</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890DD1C" w14:textId="77777777" w:rsidR="00C10E77" w:rsidRPr="00C10E77" w:rsidRDefault="00C10E77" w:rsidP="00C10E77">
            <w:r w:rsidRPr="00C10E77">
              <w:rPr>
                <w:rFonts w:ascii="Helvetica Neue" w:hAnsi="Helvetica Neue"/>
                <w:b/>
                <w:bCs/>
                <w:color w:val="000000"/>
                <w:sz w:val="15"/>
                <w:szCs w:val="15"/>
              </w:rPr>
              <w:t>0.030</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7F571B" w14:textId="77777777" w:rsidR="00C10E77" w:rsidRPr="00C10E77" w:rsidRDefault="00C10E77" w:rsidP="00C10E77">
            <w:r w:rsidRPr="00C10E77">
              <w:rPr>
                <w:rFonts w:ascii="Helvetica Neue" w:hAnsi="Helvetica Neue"/>
                <w:color w:val="000000"/>
                <w:sz w:val="15"/>
                <w:szCs w:val="15"/>
              </w:rPr>
              <w:t>0.162</w:t>
            </w:r>
          </w:p>
        </w:tc>
      </w:tr>
      <w:tr w:rsidR="00C10E77" w:rsidRPr="00C10E77" w14:paraId="6A838E4F"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821850" w14:textId="77777777" w:rsidR="00C10E77" w:rsidRPr="00C10E77" w:rsidRDefault="00C10E77" w:rsidP="00C10E77">
            <w:r w:rsidRPr="00C10E77">
              <w:rPr>
                <w:rFonts w:ascii="Helvetica Neue" w:hAnsi="Helvetica Neue"/>
                <w:b/>
                <w:bCs/>
                <w:color w:val="000000"/>
                <w:sz w:val="15"/>
                <w:szCs w:val="15"/>
              </w:rPr>
              <w:t>% Hispanic</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BC214" w14:textId="77777777" w:rsidR="00C10E77" w:rsidRPr="00C10E77" w:rsidRDefault="00C10E77" w:rsidP="00C10E77">
            <w:r w:rsidRPr="00C10E77">
              <w:rPr>
                <w:rFonts w:ascii="Helvetica Neue" w:hAnsi="Helvetica Neue"/>
                <w:b/>
                <w:bCs/>
                <w:color w:val="000000"/>
                <w:sz w:val="15"/>
                <w:szCs w:val="15"/>
              </w:rPr>
              <w:t>0.014</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14D69" w14:textId="77777777" w:rsidR="00C10E77" w:rsidRPr="00C10E77" w:rsidRDefault="00C10E77" w:rsidP="00C10E77">
            <w:r w:rsidRPr="00C10E77">
              <w:rPr>
                <w:rFonts w:ascii="Helvetica Neue" w:hAnsi="Helvetica Neue"/>
                <w:color w:val="000000"/>
                <w:sz w:val="15"/>
                <w:szCs w:val="15"/>
              </w:rPr>
              <w:t>0.139</w:t>
            </w:r>
          </w:p>
        </w:tc>
      </w:tr>
      <w:tr w:rsidR="00C10E77" w:rsidRPr="00C10E77" w14:paraId="461BDC1C"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F74C62" w14:textId="77777777" w:rsidR="00C10E77" w:rsidRPr="00C10E77" w:rsidRDefault="00C10E77" w:rsidP="00C10E77">
            <w:r w:rsidRPr="00C10E77">
              <w:rPr>
                <w:rFonts w:ascii="Helvetica Neue" w:hAnsi="Helvetica Neue"/>
                <w:b/>
                <w:bCs/>
                <w:color w:val="000000"/>
                <w:sz w:val="15"/>
                <w:szCs w:val="15"/>
              </w:rPr>
              <w:t>% Non-Hispanic White</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3A23B7" w14:textId="77777777" w:rsidR="00C10E77" w:rsidRPr="00C10E77" w:rsidRDefault="00C10E77" w:rsidP="00C10E77">
            <w:r w:rsidRPr="00C10E77">
              <w:rPr>
                <w:rFonts w:ascii="Helvetica Neue" w:hAnsi="Helvetica Neue"/>
                <w:color w:val="000000"/>
                <w:sz w:val="15"/>
                <w:szCs w:val="15"/>
              </w:rPr>
              <w:t>-0.003</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7914B3" w14:textId="77777777" w:rsidR="00C10E77" w:rsidRPr="00C10E77" w:rsidRDefault="00C10E77" w:rsidP="00C10E77">
            <w:r w:rsidRPr="00C10E77">
              <w:rPr>
                <w:rFonts w:ascii="Helvetica Neue" w:hAnsi="Helvetica Neue"/>
                <w:color w:val="000000"/>
                <w:sz w:val="15"/>
                <w:szCs w:val="15"/>
              </w:rPr>
              <w:t>-0.261</w:t>
            </w:r>
          </w:p>
        </w:tc>
      </w:tr>
      <w:tr w:rsidR="00C10E77" w:rsidRPr="00C10E77" w14:paraId="49C43CBA" w14:textId="77777777" w:rsidTr="00731D8C">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D80A25" w14:textId="77777777" w:rsidR="00C10E77" w:rsidRPr="00C10E77" w:rsidRDefault="00C10E77" w:rsidP="00C10E77">
            <w:r w:rsidRPr="00C10E77">
              <w:rPr>
                <w:rFonts w:ascii="Helvetica Neue" w:hAnsi="Helvetica Neue"/>
                <w:b/>
                <w:bCs/>
                <w:color w:val="000000"/>
                <w:sz w:val="15"/>
                <w:szCs w:val="15"/>
              </w:rPr>
              <w:t>% Not Proficient in English</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9FD77" w14:textId="77777777" w:rsidR="00C10E77" w:rsidRPr="00C10E77" w:rsidRDefault="00C10E77" w:rsidP="00C10E77">
            <w:r w:rsidRPr="00C10E77">
              <w:rPr>
                <w:rFonts w:ascii="Helvetica Neue" w:hAnsi="Helvetica Neue"/>
                <w:b/>
                <w:bCs/>
                <w:color w:val="000000"/>
                <w:sz w:val="15"/>
                <w:szCs w:val="15"/>
              </w:rPr>
              <w:t>0.053</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D97C5" w14:textId="77777777" w:rsidR="00C10E77" w:rsidRPr="00C10E77" w:rsidRDefault="00C10E77" w:rsidP="00C10E77">
            <w:r w:rsidRPr="00C10E77">
              <w:rPr>
                <w:rFonts w:ascii="Helvetica Neue" w:hAnsi="Helvetica Neue"/>
                <w:color w:val="000000"/>
                <w:sz w:val="15"/>
                <w:szCs w:val="15"/>
              </w:rPr>
              <w:t>0.219</w:t>
            </w:r>
          </w:p>
        </w:tc>
      </w:tr>
      <w:tr w:rsidR="00C10E77" w:rsidRPr="00C10E77" w14:paraId="5B81EA0B"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A9573" w14:textId="77777777" w:rsidR="00C10E77" w:rsidRPr="00C10E77" w:rsidRDefault="00C10E77" w:rsidP="00C10E77">
            <w:r w:rsidRPr="00C10E77">
              <w:rPr>
                <w:rFonts w:ascii="Helvetica Neue" w:hAnsi="Helvetica Neue"/>
                <w:b/>
                <w:bCs/>
                <w:color w:val="000000"/>
                <w:sz w:val="15"/>
                <w:szCs w:val="15"/>
              </w:rPr>
              <w:t>% Female</w:t>
            </w:r>
          </w:p>
        </w:tc>
        <w:tc>
          <w:tcPr>
            <w:tcW w:w="253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240325" w14:textId="77777777" w:rsidR="00C10E77" w:rsidRPr="00C10E77" w:rsidRDefault="00C10E77" w:rsidP="00C10E77">
            <w:r w:rsidRPr="00C10E77">
              <w:rPr>
                <w:rFonts w:ascii="Helvetica Neue" w:hAnsi="Helvetica Neue"/>
                <w:b/>
                <w:bCs/>
                <w:color w:val="000000"/>
                <w:sz w:val="15"/>
                <w:szCs w:val="15"/>
              </w:rPr>
              <w:t>0.031</w:t>
            </w:r>
          </w:p>
        </w:tc>
        <w:tc>
          <w:tcPr>
            <w:tcW w:w="204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E9955EA" w14:textId="77777777" w:rsidR="00C10E77" w:rsidRPr="00C10E77" w:rsidRDefault="00C10E77" w:rsidP="00C10E77">
            <w:r w:rsidRPr="00C10E77">
              <w:rPr>
                <w:rFonts w:ascii="Helvetica Neue" w:hAnsi="Helvetica Neue"/>
                <w:color w:val="000000"/>
                <w:sz w:val="15"/>
                <w:szCs w:val="15"/>
              </w:rPr>
              <w:t>0.154</w:t>
            </w:r>
          </w:p>
        </w:tc>
      </w:tr>
      <w:tr w:rsidR="00C10E77" w:rsidRPr="00C10E77" w14:paraId="43BBB40B" w14:textId="77777777" w:rsidTr="00731D8C">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FC818A" w14:textId="77777777" w:rsidR="00C10E77" w:rsidRPr="00C10E77" w:rsidRDefault="00C10E77" w:rsidP="00C10E77">
            <w:r w:rsidRPr="00C10E77">
              <w:rPr>
                <w:rFonts w:ascii="Helvetica Neue" w:hAnsi="Helvetica Neue"/>
                <w:b/>
                <w:bCs/>
                <w:color w:val="000000"/>
                <w:sz w:val="17"/>
                <w:szCs w:val="17"/>
              </w:rPr>
              <w:t>% Rural</w:t>
            </w:r>
          </w:p>
        </w:tc>
        <w:tc>
          <w:tcPr>
            <w:tcW w:w="25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0240EE" w14:textId="77777777" w:rsidR="00C10E77" w:rsidRPr="00C10E77" w:rsidRDefault="00C10E77" w:rsidP="00C10E77">
            <w:r w:rsidRPr="00C10E77">
              <w:rPr>
                <w:rFonts w:ascii="Helvetica Neue" w:hAnsi="Helvetica Neue"/>
                <w:b/>
                <w:bCs/>
                <w:color w:val="000000"/>
                <w:sz w:val="15"/>
                <w:szCs w:val="15"/>
              </w:rPr>
              <w:t>-0.019</w:t>
            </w:r>
          </w:p>
        </w:tc>
        <w:tc>
          <w:tcPr>
            <w:tcW w:w="20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1D456" w14:textId="77777777" w:rsidR="00C10E77" w:rsidRPr="00C10E77" w:rsidRDefault="00C10E77" w:rsidP="00C10E77">
            <w:r w:rsidRPr="00C10E77">
              <w:rPr>
                <w:rFonts w:ascii="Helvetica Neue" w:hAnsi="Helvetica Neue"/>
                <w:color w:val="000000"/>
                <w:sz w:val="15"/>
                <w:szCs w:val="15"/>
              </w:rPr>
              <w:t>-0.232</w:t>
            </w:r>
          </w:p>
        </w:tc>
      </w:tr>
    </w:tbl>
    <w:p w14:paraId="4930700B" w14:textId="68F55DE6" w:rsidR="00063F11" w:rsidRDefault="00063F11" w:rsidP="006A3054">
      <w:pPr>
        <w:spacing w:line="259" w:lineRule="auto"/>
      </w:pPr>
    </w:p>
    <w:p w14:paraId="282039F1" w14:textId="775B8FEA" w:rsidR="00D5668A" w:rsidRDefault="00D5668A" w:rsidP="006A3054">
      <w:pPr>
        <w:spacing w:line="259" w:lineRule="auto"/>
      </w:pPr>
    </w:p>
    <w:p w14:paraId="0EACFB26" w14:textId="32ED8680" w:rsidR="00D5668A" w:rsidRDefault="00D5668A" w:rsidP="006A3054">
      <w:pPr>
        <w:spacing w:line="259" w:lineRule="auto"/>
      </w:pPr>
      <w:r>
        <w:rPr>
          <w:noProof/>
        </w:rPr>
        <mc:AlternateContent>
          <mc:Choice Requires="wps">
            <w:drawing>
              <wp:anchor distT="0" distB="0" distL="114300" distR="114300" simplePos="0" relativeHeight="251658243" behindDoc="0" locked="0" layoutInCell="1" allowOverlap="1" wp14:anchorId="5D4DB42A" wp14:editId="09059D08">
                <wp:simplePos x="0" y="0"/>
                <wp:positionH relativeFrom="column">
                  <wp:posOffset>0</wp:posOffset>
                </wp:positionH>
                <wp:positionV relativeFrom="paragraph">
                  <wp:posOffset>0</wp:posOffset>
                </wp:positionV>
                <wp:extent cx="3440317" cy="443620"/>
                <wp:effectExtent l="0" t="0" r="14605" b="13970"/>
                <wp:wrapNone/>
                <wp:docPr id="4" name="Rounded Rectangle 4"/>
                <wp:cNvGraphicFramePr/>
                <a:graphic xmlns:a="http://schemas.openxmlformats.org/drawingml/2006/main">
                  <a:graphicData uri="http://schemas.microsoft.com/office/word/2010/wordprocessingShape">
                    <wps:wsp>
                      <wps:cNvSpPr/>
                      <wps:spPr>
                        <a:xfrm>
                          <a:off x="0" y="0"/>
                          <a:ext cx="3440317" cy="4436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93AF3" w14:textId="18789531" w:rsidR="00D5668A" w:rsidRPr="008B705B" w:rsidRDefault="00D5668A" w:rsidP="00D5668A">
                            <w:pPr>
                              <w:jc w:val="center"/>
                              <w:rPr>
                                <w:b/>
                                <w:bCs/>
                                <w:lang w:val="en-US"/>
                              </w:rPr>
                            </w:pPr>
                            <w:r w:rsidRPr="008B705B">
                              <w:rPr>
                                <w:b/>
                                <w:bCs/>
                                <w:lang w:val="en-US"/>
                              </w:rPr>
                              <w:t xml:space="preserve">Table </w:t>
                            </w:r>
                            <w:r>
                              <w:rPr>
                                <w:b/>
                                <w:bCs/>
                                <w:lang w:val="en-US"/>
                              </w:rPr>
                              <w:t>4</w:t>
                            </w:r>
                            <w:r w:rsidRPr="008B705B">
                              <w:rPr>
                                <w:b/>
                                <w:bCs/>
                                <w:lang w:val="en-US"/>
                              </w:rPr>
                              <w:t>- Correlation matrix</w:t>
                            </w:r>
                            <w:r>
                              <w:rPr>
                                <w:b/>
                                <w:bCs/>
                                <w:lang w:val="en-US"/>
                              </w:rPr>
                              <w:t xml:space="preserve"> Part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DB42A" id="Rounded Rectangle 4" o:spid="_x0000_s1029" style="position:absolute;margin-left:0;margin-top:0;width:270.9pt;height:3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aGIbQIAACoFAAAOAAAAZHJzL2Uyb0RvYy54bWysVE1v2zAMvQ/YfxB0X+18tN2COkXQosOA&#13;&#10;oi3aDj0rshQbkEWNUmJnv36U7DhFW+wwLAdHEslH6vFRF5ddY9hOoa/BFnxyknOmrISytpuC/3y+&#13;&#10;+fKVMx+ELYUBqwq+V55fLj9/umjdQk2hAlMqZARi/aJ1Ba9CcIss87JSjfAn4JQlowZsRKAtbrIS&#13;&#10;RUvojcmmeX6WtYClQ5DKezq97o18mfC1VjLca+1VYKbgVFtIX0zfdfxmywux2KBwVS2HMsQ/VNGI&#13;&#10;2lLSEepaBMG2WL+DamqJ4EGHEwlNBlrXUqU70G0m+ZvbPFXCqXQXIse7kSb//2Dl3e7JPSDR0Dq/&#13;&#10;8LSMt+g0NvGf6mNdIms/kqW6wCQdzubzfDY550ySbT6fnU0Tm9kx2qEP3xU0LC4KjrC15SN1JBEl&#13;&#10;drc+UFryP/jR5lhEWoW9UbEOYx+VZnVJaacpOulDXRlkO0GdFVIqGya9qRKl6o9Pc/rFFlOSMSLt&#13;&#10;EmBE1rUxI/YAELX3HruHGfxjqEryGoPzvxXWB48RKTPYMAY3tQX8CMDQrYbMvf+BpJ6ayFLo1h1x&#13;&#10;Qx2JnvFkDeX+ARlCL3fv5E1NLbgVPjwIJH3TJNDMhnv6aANtwWFYcVYB/v7oPPqT7MjKWUvzUnD/&#13;&#10;aytQcWZ+WBLktwnpgQYsbean56QGhq8t69cWu22ugBo3odfBybSM/sEclhqheaHRXsWsZBJWUu6C&#13;&#10;y4CHzVXo55geB6lWq+RGQ+VEuLVPTkbwyHNU13P3ItANOgyk4Ds4zJZYvFFi7xsjLay2AXSdZHrk&#13;&#10;degADWSS0vB4xIl/vU9exydu+QcAAP//AwBQSwMEFAAGAAgAAAAhAKDTlxjcAAAACQEAAA8AAABk&#13;&#10;cnMvZG93bnJldi54bWxMj8FOwzAQRO9I/IO1SNyoU6BVm8apClFPnAhcenPiJQ7E68h22/D3LFzK&#13;&#10;ZaTVaGbnFdvJDeKEIfaeFMxnGQik1pueOgXvb/u7FYiYNBk9eEIF3xhhW15fFTo3/kyveKpTJ7iE&#13;&#10;Yq4V2JTGXMrYWnQ6zvyIxN6HD04nPkMnTdBnLneDvM+ypXS6J/5g9YjPFtuv+ugUOPMwVZ96d8D9&#13;&#10;qn46LKaXKthGqdubqdqw7DYgEk7pkoBfBt4PJQ9r/JFMFIMCpkl/yt7icc4sjYLleg2yLOR/gvIH&#13;&#10;AAD//wMAUEsBAi0AFAAGAAgAAAAhALaDOJL+AAAA4QEAABMAAAAAAAAAAAAAAAAAAAAAAFtDb250&#13;&#10;ZW50X1R5cGVzXS54bWxQSwECLQAUAAYACAAAACEAOP0h/9YAAACUAQAACwAAAAAAAAAAAAAAAAAv&#13;&#10;AQAAX3JlbHMvLnJlbHNQSwECLQAUAAYACAAAACEAhX2hiG0CAAAqBQAADgAAAAAAAAAAAAAAAAAu&#13;&#10;AgAAZHJzL2Uyb0RvYy54bWxQSwECLQAUAAYACAAAACEAoNOXGNwAAAAJAQAADwAAAAAAAAAAAAAA&#13;&#10;AADHBAAAZHJzL2Rvd25yZXYueG1sUEsFBgAAAAAEAAQA8wAAANAFAAAAAA==&#13;&#10;" fillcolor="#4472c4 [3204]" strokecolor="#1f3763 [1604]" strokeweight="1pt">
                <v:stroke joinstyle="miter"/>
                <v:textbox>
                  <w:txbxContent>
                    <w:p w14:paraId="7BD93AF3" w14:textId="18789531" w:rsidR="00D5668A" w:rsidRPr="008B705B" w:rsidRDefault="00D5668A" w:rsidP="00D5668A">
                      <w:pPr>
                        <w:jc w:val="center"/>
                        <w:rPr>
                          <w:b/>
                          <w:bCs/>
                          <w:lang w:val="en-US"/>
                        </w:rPr>
                      </w:pPr>
                      <w:r w:rsidRPr="008B705B">
                        <w:rPr>
                          <w:b/>
                          <w:bCs/>
                          <w:lang w:val="en-US"/>
                        </w:rPr>
                        <w:t xml:space="preserve">Table </w:t>
                      </w:r>
                      <w:r>
                        <w:rPr>
                          <w:b/>
                          <w:bCs/>
                          <w:lang w:val="en-US"/>
                        </w:rPr>
                        <w:t>4</w:t>
                      </w:r>
                      <w:r w:rsidRPr="008B705B">
                        <w:rPr>
                          <w:b/>
                          <w:bCs/>
                          <w:lang w:val="en-US"/>
                        </w:rPr>
                        <w:t>- Correlation matrix</w:t>
                      </w:r>
                      <w:r>
                        <w:rPr>
                          <w:b/>
                          <w:bCs/>
                          <w:lang w:val="en-US"/>
                        </w:rPr>
                        <w:t xml:space="preserve"> Part II</w:t>
                      </w:r>
                    </w:p>
                  </w:txbxContent>
                </v:textbox>
              </v:roundrect>
            </w:pict>
          </mc:Fallback>
        </mc:AlternateContent>
      </w:r>
    </w:p>
    <w:p w14:paraId="2AD06C3F" w14:textId="77777777" w:rsidR="00D5668A" w:rsidRDefault="00D5668A" w:rsidP="006A3054">
      <w:pPr>
        <w:spacing w:line="259" w:lineRule="auto"/>
      </w:pPr>
    </w:p>
    <w:p w14:paraId="5F8D1BB7" w14:textId="436D2461" w:rsidR="00063F11" w:rsidRDefault="00063F11" w:rsidP="006A3054">
      <w:pPr>
        <w:spacing w:line="259" w:lineRule="auto"/>
      </w:pPr>
    </w:p>
    <w:tbl>
      <w:tblPr>
        <w:tblW w:w="0" w:type="auto"/>
        <w:tblCellMar>
          <w:left w:w="0" w:type="dxa"/>
          <w:right w:w="0" w:type="dxa"/>
        </w:tblCellMar>
        <w:tblLook w:val="04A0" w:firstRow="1" w:lastRow="0" w:firstColumn="1" w:lastColumn="0" w:noHBand="0" w:noVBand="1"/>
      </w:tblPr>
      <w:tblGrid>
        <w:gridCol w:w="1237"/>
        <w:gridCol w:w="1112"/>
        <w:gridCol w:w="638"/>
        <w:gridCol w:w="742"/>
        <w:gridCol w:w="1314"/>
        <w:gridCol w:w="619"/>
        <w:gridCol w:w="1490"/>
        <w:gridCol w:w="742"/>
        <w:gridCol w:w="721"/>
        <w:gridCol w:w="738"/>
        <w:gridCol w:w="717"/>
        <w:gridCol w:w="714"/>
      </w:tblGrid>
      <w:tr w:rsidR="00FA25ED" w:rsidRPr="001E26F2" w14:paraId="6C55D5B2" w14:textId="10533E63" w:rsidTr="002D0FC0">
        <w:trPr>
          <w:trHeight w:val="604"/>
        </w:trPr>
        <w:tc>
          <w:tcPr>
            <w:tcW w:w="12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545C19" w14:textId="2ADC1747" w:rsidR="00FA25ED" w:rsidRPr="001E26F2" w:rsidRDefault="00FA25ED" w:rsidP="001E26F2">
            <w:r w:rsidRPr="001E26F2">
              <w:rPr>
                <w:rFonts w:ascii="Helvetica Neue" w:hAnsi="Helvetica Neue"/>
                <w:b/>
                <w:bCs/>
                <w:color w:val="000000"/>
                <w:sz w:val="15"/>
                <w:szCs w:val="15"/>
              </w:rPr>
              <w:t xml:space="preserve">Table </w:t>
            </w:r>
            <w:r>
              <w:rPr>
                <w:rFonts w:ascii="Helvetica Neue" w:hAnsi="Helvetica Neue"/>
                <w:b/>
                <w:bCs/>
                <w:color w:val="000000"/>
                <w:sz w:val="15"/>
                <w:szCs w:val="15"/>
              </w:rPr>
              <w:t>4</w:t>
            </w:r>
          </w:p>
        </w:tc>
        <w:tc>
          <w:tcPr>
            <w:tcW w:w="11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5E1C60" w14:textId="7E830370" w:rsidR="00FA25ED" w:rsidRPr="001E26F2" w:rsidRDefault="00FA25ED" w:rsidP="001E26F2">
            <w:r w:rsidRPr="00C10E77">
              <w:rPr>
                <w:rFonts w:ascii="Helvetica Neue" w:hAnsi="Helvetica Neue"/>
                <w:b/>
                <w:bCs/>
                <w:color w:val="000000"/>
                <w:sz w:val="15"/>
                <w:szCs w:val="15"/>
              </w:rPr>
              <w:t>% Below 18 Years of age</w:t>
            </w:r>
          </w:p>
        </w:tc>
        <w:tc>
          <w:tcPr>
            <w:tcW w:w="63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735AEE" w14:textId="2DA3D435" w:rsidR="00FA25ED" w:rsidRPr="001E26F2" w:rsidRDefault="00FA25ED" w:rsidP="001E26F2">
            <w:r w:rsidRPr="00C10E77">
              <w:rPr>
                <w:rFonts w:ascii="Helvetica Neue" w:hAnsi="Helvetica Neue"/>
                <w:b/>
                <w:bCs/>
                <w:color w:val="000000"/>
                <w:sz w:val="15"/>
                <w:szCs w:val="15"/>
              </w:rPr>
              <w:t>% 65 and Older</w:t>
            </w:r>
          </w:p>
        </w:tc>
        <w:tc>
          <w:tcPr>
            <w:tcW w:w="7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741DF3" w14:textId="5643943B" w:rsidR="00FA25ED" w:rsidRPr="001E26F2" w:rsidRDefault="00FA25ED" w:rsidP="001E26F2">
            <w:r w:rsidRPr="00C10E77">
              <w:rPr>
                <w:rFonts w:ascii="Helvetica Neue" w:hAnsi="Helvetica Neue"/>
                <w:b/>
                <w:bCs/>
                <w:color w:val="000000"/>
                <w:sz w:val="15"/>
                <w:szCs w:val="15"/>
              </w:rPr>
              <w:t>% Non-Hispanic Black</w:t>
            </w:r>
          </w:p>
        </w:tc>
        <w:tc>
          <w:tcPr>
            <w:tcW w:w="13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ADC3AD" w14:textId="38C2CC20" w:rsidR="00FA25ED" w:rsidRPr="001E26F2" w:rsidRDefault="00FA25ED" w:rsidP="001E26F2">
            <w:r w:rsidRPr="00C10E77">
              <w:rPr>
                <w:rFonts w:ascii="Helvetica Neue" w:hAnsi="Helvetica Neue"/>
                <w:b/>
                <w:bCs/>
                <w:color w:val="000000"/>
                <w:sz w:val="15"/>
                <w:szCs w:val="15"/>
              </w:rPr>
              <w:t>% American Indian &amp; Alaska Native</w:t>
            </w:r>
          </w:p>
        </w:tc>
        <w:tc>
          <w:tcPr>
            <w:tcW w:w="6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3899DE" w14:textId="361899AC" w:rsidR="00FA25ED" w:rsidRPr="001E26F2" w:rsidRDefault="00FA25ED" w:rsidP="001E26F2">
            <w:r w:rsidRPr="00C10E77">
              <w:rPr>
                <w:rFonts w:ascii="Helvetica Neue" w:hAnsi="Helvetica Neue"/>
                <w:b/>
                <w:bCs/>
                <w:color w:val="000000"/>
                <w:sz w:val="15"/>
                <w:szCs w:val="15"/>
              </w:rPr>
              <w:t>% Asian</w:t>
            </w:r>
          </w:p>
        </w:tc>
        <w:tc>
          <w:tcPr>
            <w:tcW w:w="14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73A135" w14:textId="3389FDDB" w:rsidR="00FA25ED" w:rsidRPr="001E26F2" w:rsidRDefault="00FA25ED" w:rsidP="001E26F2">
            <w:r w:rsidRPr="00C10E77">
              <w:rPr>
                <w:rFonts w:ascii="Helvetica Neue" w:hAnsi="Helvetica Neue"/>
                <w:b/>
                <w:bCs/>
                <w:color w:val="000000"/>
                <w:sz w:val="15"/>
                <w:szCs w:val="15"/>
              </w:rPr>
              <w:t>% Native Hawaiian/Other Pacific Islander</w:t>
            </w:r>
          </w:p>
        </w:tc>
        <w:tc>
          <w:tcPr>
            <w:tcW w:w="7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FC33A3" w14:textId="3F9143DC" w:rsidR="00FA25ED" w:rsidRPr="001E26F2" w:rsidRDefault="00FA25ED" w:rsidP="001E26F2">
            <w:r w:rsidRPr="00C10E77">
              <w:rPr>
                <w:rFonts w:ascii="Helvetica Neue" w:hAnsi="Helvetica Neue"/>
                <w:b/>
                <w:bCs/>
                <w:color w:val="000000"/>
                <w:sz w:val="15"/>
                <w:szCs w:val="15"/>
              </w:rPr>
              <w:t>% Hispanic</w:t>
            </w:r>
          </w:p>
        </w:tc>
        <w:tc>
          <w:tcPr>
            <w:tcW w:w="721" w:type="dxa"/>
            <w:tcBorders>
              <w:top w:val="single" w:sz="6" w:space="0" w:color="000000"/>
              <w:left w:val="single" w:sz="6" w:space="0" w:color="000000"/>
              <w:bottom w:val="single" w:sz="6" w:space="0" w:color="000000"/>
              <w:right w:val="single" w:sz="6" w:space="0" w:color="000000"/>
            </w:tcBorders>
            <w:shd w:val="clear" w:color="auto" w:fill="B0B3B2"/>
          </w:tcPr>
          <w:p w14:paraId="1C8735CD" w14:textId="5FB58AC9" w:rsidR="00FA25ED" w:rsidRPr="00C10E77" w:rsidRDefault="0003536D" w:rsidP="001E26F2">
            <w:pPr>
              <w:rPr>
                <w:rFonts w:ascii="Helvetica Neue" w:hAnsi="Helvetica Neue"/>
                <w:b/>
                <w:bCs/>
                <w:color w:val="000000"/>
                <w:sz w:val="15"/>
                <w:szCs w:val="15"/>
              </w:rPr>
            </w:pPr>
            <w:r w:rsidRPr="001E26F2">
              <w:rPr>
                <w:rFonts w:ascii="Helvetica Neue" w:hAnsi="Helvetica Neue"/>
                <w:b/>
                <w:bCs/>
                <w:color w:val="000000"/>
                <w:sz w:val="15"/>
                <w:szCs w:val="15"/>
              </w:rPr>
              <w:t>% Non-Hispanic White</w:t>
            </w:r>
          </w:p>
        </w:tc>
        <w:tc>
          <w:tcPr>
            <w:tcW w:w="738" w:type="dxa"/>
            <w:tcBorders>
              <w:top w:val="single" w:sz="6" w:space="0" w:color="000000"/>
              <w:left w:val="single" w:sz="6" w:space="0" w:color="000000"/>
              <w:bottom w:val="single" w:sz="6" w:space="0" w:color="000000"/>
              <w:right w:val="single" w:sz="6" w:space="0" w:color="000000"/>
            </w:tcBorders>
            <w:shd w:val="clear" w:color="auto" w:fill="B0B3B2"/>
          </w:tcPr>
          <w:p w14:paraId="2C7060E8" w14:textId="6CFF6309" w:rsidR="00FA25ED" w:rsidRPr="00C10E77" w:rsidRDefault="00FA25ED" w:rsidP="001E26F2">
            <w:pPr>
              <w:rPr>
                <w:rFonts w:ascii="Helvetica Neue" w:hAnsi="Helvetica Neue"/>
                <w:b/>
                <w:bCs/>
                <w:color w:val="000000"/>
                <w:sz w:val="15"/>
                <w:szCs w:val="15"/>
              </w:rPr>
            </w:pPr>
            <w:r w:rsidRPr="00C10E77">
              <w:rPr>
                <w:rFonts w:ascii="Helvetica Neue" w:hAnsi="Helvetica Neue"/>
                <w:b/>
                <w:bCs/>
                <w:color w:val="000000"/>
                <w:sz w:val="15"/>
                <w:szCs w:val="15"/>
              </w:rPr>
              <w:t>% Not Proficient in English</w:t>
            </w:r>
          </w:p>
        </w:tc>
        <w:tc>
          <w:tcPr>
            <w:tcW w:w="717" w:type="dxa"/>
            <w:tcBorders>
              <w:top w:val="single" w:sz="6" w:space="0" w:color="000000"/>
              <w:left w:val="single" w:sz="6" w:space="0" w:color="000000"/>
              <w:bottom w:val="single" w:sz="6" w:space="0" w:color="000000"/>
              <w:right w:val="single" w:sz="6" w:space="0" w:color="000000"/>
            </w:tcBorders>
            <w:shd w:val="clear" w:color="auto" w:fill="B0B3B2"/>
          </w:tcPr>
          <w:p w14:paraId="4F116E2C" w14:textId="596E32FF" w:rsidR="00FA25ED" w:rsidRPr="00C10E77" w:rsidRDefault="00FA25ED" w:rsidP="001E26F2">
            <w:pPr>
              <w:rPr>
                <w:rFonts w:ascii="Helvetica Neue" w:hAnsi="Helvetica Neue"/>
                <w:b/>
                <w:bCs/>
                <w:color w:val="000000"/>
                <w:sz w:val="15"/>
                <w:szCs w:val="15"/>
              </w:rPr>
            </w:pPr>
            <w:r w:rsidRPr="00C10E77">
              <w:rPr>
                <w:rFonts w:ascii="Helvetica Neue" w:hAnsi="Helvetica Neue"/>
                <w:b/>
                <w:bCs/>
                <w:color w:val="000000"/>
                <w:sz w:val="15"/>
                <w:szCs w:val="15"/>
              </w:rPr>
              <w:t>% Female</w:t>
            </w:r>
          </w:p>
        </w:tc>
        <w:tc>
          <w:tcPr>
            <w:tcW w:w="714" w:type="dxa"/>
            <w:tcBorders>
              <w:top w:val="single" w:sz="6" w:space="0" w:color="000000"/>
              <w:left w:val="single" w:sz="6" w:space="0" w:color="000000"/>
              <w:bottom w:val="single" w:sz="6" w:space="0" w:color="000000"/>
              <w:right w:val="single" w:sz="6" w:space="0" w:color="000000"/>
            </w:tcBorders>
            <w:shd w:val="clear" w:color="auto" w:fill="B0B3B2"/>
          </w:tcPr>
          <w:p w14:paraId="648D2372" w14:textId="28BCE133" w:rsidR="00FA25ED" w:rsidRPr="00C10E77" w:rsidRDefault="00FA25ED" w:rsidP="001E26F2">
            <w:pPr>
              <w:rPr>
                <w:rFonts w:ascii="Helvetica Neue" w:hAnsi="Helvetica Neue"/>
                <w:b/>
                <w:bCs/>
                <w:color w:val="000000"/>
                <w:sz w:val="15"/>
                <w:szCs w:val="15"/>
              </w:rPr>
            </w:pPr>
            <w:r w:rsidRPr="00C10E77">
              <w:rPr>
                <w:rFonts w:ascii="Helvetica Neue" w:hAnsi="Helvetica Neue"/>
                <w:b/>
                <w:bCs/>
                <w:color w:val="000000"/>
                <w:sz w:val="17"/>
                <w:szCs w:val="17"/>
              </w:rPr>
              <w:t>% Rural</w:t>
            </w:r>
          </w:p>
        </w:tc>
      </w:tr>
      <w:tr w:rsidR="00FA25ED" w:rsidRPr="001E26F2" w14:paraId="5309BA01" w14:textId="77B976F1" w:rsidTr="002D0FC0">
        <w:trPr>
          <w:trHeight w:val="542"/>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3F391" w14:textId="77777777" w:rsidR="00FA25ED" w:rsidRPr="001E26F2" w:rsidRDefault="00FA25ED" w:rsidP="001E26F2">
            <w:r w:rsidRPr="001E26F2">
              <w:rPr>
                <w:b/>
                <w:bCs/>
                <w:color w:val="000000"/>
                <w:sz w:val="18"/>
                <w:szCs w:val="18"/>
              </w:rPr>
              <w:t>premature mortality </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3DCB7" w14:textId="77777777" w:rsidR="00FA25ED" w:rsidRPr="001E26F2" w:rsidRDefault="00FA25ED" w:rsidP="001E26F2">
            <w:r w:rsidRPr="001E26F2">
              <w:rPr>
                <w:rFonts w:ascii="Helvetica Neue" w:hAnsi="Helvetica Neue"/>
                <w:color w:val="000000"/>
                <w:sz w:val="15"/>
                <w:szCs w:val="15"/>
              </w:rPr>
              <w:t>0.157</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7268E" w14:textId="77777777" w:rsidR="00FA25ED" w:rsidRPr="001E26F2" w:rsidRDefault="00FA25ED" w:rsidP="001E26F2">
            <w:r w:rsidRPr="001E26F2">
              <w:rPr>
                <w:rFonts w:ascii="Helvetica Neue" w:hAnsi="Helvetica Neue"/>
                <w:color w:val="000000"/>
                <w:sz w:val="15"/>
                <w:szCs w:val="15"/>
              </w:rPr>
              <w:t>-0.037</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EF9C4" w14:textId="77777777" w:rsidR="00FA25ED" w:rsidRPr="001E26F2" w:rsidRDefault="00FA25ED" w:rsidP="001E26F2">
            <w:r w:rsidRPr="001E26F2">
              <w:rPr>
                <w:rFonts w:ascii="Helvetica Neue" w:hAnsi="Helvetica Neue"/>
                <w:color w:val="000000"/>
                <w:sz w:val="15"/>
                <w:szCs w:val="15"/>
              </w:rPr>
              <w:t>0.010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0A86D" w14:textId="77777777" w:rsidR="00FA25ED" w:rsidRPr="001E26F2" w:rsidRDefault="00FA25ED" w:rsidP="001E26F2">
            <w:r w:rsidRPr="001E26F2">
              <w:rPr>
                <w:rFonts w:ascii="Helvetica Neue" w:hAnsi="Helvetica Neue"/>
                <w:color w:val="000000"/>
                <w:sz w:val="15"/>
                <w:szCs w:val="15"/>
              </w:rPr>
              <w:t>0.043</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A175E" w14:textId="77777777" w:rsidR="00FA25ED" w:rsidRPr="001E26F2" w:rsidRDefault="00FA25ED" w:rsidP="001E26F2">
            <w:r w:rsidRPr="001E26F2">
              <w:rPr>
                <w:rFonts w:ascii="Helvetica Neue" w:hAnsi="Helvetica Neue"/>
                <w:color w:val="000000"/>
                <w:sz w:val="15"/>
                <w:szCs w:val="15"/>
              </w:rPr>
              <w:t>-0.067</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F4CB5" w14:textId="77777777" w:rsidR="00FA25ED" w:rsidRPr="001E26F2" w:rsidRDefault="00FA25ED" w:rsidP="001E26F2">
            <w:r w:rsidRPr="001E26F2">
              <w:rPr>
                <w:rFonts w:ascii="Helvetica Neue" w:hAnsi="Helvetica Neue"/>
                <w:color w:val="000000"/>
                <w:sz w:val="15"/>
                <w:szCs w:val="15"/>
              </w:rPr>
              <w:t>0.030</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EBA9B" w14:textId="6A78CF4C" w:rsidR="00FA25ED" w:rsidRPr="001E26F2" w:rsidRDefault="00FA25ED" w:rsidP="001E26F2">
            <w:r w:rsidRPr="001E26F2">
              <w:rPr>
                <w:rFonts w:ascii="Helvetica Neue" w:hAnsi="Helvetica Neue"/>
                <w:color w:val="000000"/>
                <w:sz w:val="15"/>
                <w:szCs w:val="15"/>
              </w:rPr>
              <w:t>0.0137</w:t>
            </w:r>
          </w:p>
        </w:tc>
        <w:tc>
          <w:tcPr>
            <w:tcW w:w="721" w:type="dxa"/>
            <w:tcBorders>
              <w:top w:val="single" w:sz="6" w:space="0" w:color="000000"/>
              <w:left w:val="single" w:sz="6" w:space="0" w:color="000000"/>
              <w:bottom w:val="single" w:sz="6" w:space="0" w:color="000000"/>
              <w:right w:val="single" w:sz="6" w:space="0" w:color="000000"/>
            </w:tcBorders>
          </w:tcPr>
          <w:p w14:paraId="4B6E8153" w14:textId="12CA6C8A" w:rsidR="00FA25ED" w:rsidRDefault="00B52C98"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-0.003</w:t>
            </w:r>
          </w:p>
        </w:tc>
        <w:tc>
          <w:tcPr>
            <w:tcW w:w="738" w:type="dxa"/>
            <w:tcBorders>
              <w:top w:val="single" w:sz="6" w:space="0" w:color="000000"/>
              <w:left w:val="single" w:sz="6" w:space="0" w:color="000000"/>
              <w:bottom w:val="single" w:sz="6" w:space="0" w:color="000000"/>
              <w:right w:val="single" w:sz="6" w:space="0" w:color="000000"/>
            </w:tcBorders>
          </w:tcPr>
          <w:p w14:paraId="12084F1D" w14:textId="739237AB"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0.053</w:t>
            </w:r>
          </w:p>
        </w:tc>
        <w:tc>
          <w:tcPr>
            <w:tcW w:w="717" w:type="dxa"/>
            <w:tcBorders>
              <w:top w:val="single" w:sz="6" w:space="0" w:color="000000"/>
              <w:left w:val="single" w:sz="6" w:space="0" w:color="000000"/>
              <w:bottom w:val="single" w:sz="6" w:space="0" w:color="000000"/>
              <w:right w:val="single" w:sz="6" w:space="0" w:color="000000"/>
            </w:tcBorders>
          </w:tcPr>
          <w:p w14:paraId="452E9519" w14:textId="45E5EF01"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0.031</w:t>
            </w:r>
          </w:p>
        </w:tc>
        <w:tc>
          <w:tcPr>
            <w:tcW w:w="714" w:type="dxa"/>
            <w:tcBorders>
              <w:top w:val="single" w:sz="6" w:space="0" w:color="000000"/>
              <w:left w:val="single" w:sz="6" w:space="0" w:color="000000"/>
              <w:bottom w:val="single" w:sz="6" w:space="0" w:color="000000"/>
              <w:right w:val="single" w:sz="6" w:space="0" w:color="000000"/>
            </w:tcBorders>
          </w:tcPr>
          <w:p w14:paraId="2115007A" w14:textId="11E4CB1F"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-0.019</w:t>
            </w:r>
          </w:p>
        </w:tc>
      </w:tr>
      <w:tr w:rsidR="00FA25ED" w:rsidRPr="001E26F2" w14:paraId="3C05F57F" w14:textId="18AC7EEE" w:rsidTr="002D0FC0">
        <w:trPr>
          <w:trHeight w:val="166"/>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318F35" w14:textId="77777777" w:rsidR="00FA25ED" w:rsidRPr="001E26F2" w:rsidRDefault="00FA25ED" w:rsidP="001E26F2">
            <w:r w:rsidRPr="001E26F2">
              <w:rPr>
                <w:rFonts w:ascii="Helvetica Neue" w:hAnsi="Helvetica Neue"/>
                <w:b/>
                <w:bCs/>
                <w:color w:val="000000"/>
                <w:sz w:val="15"/>
                <w:szCs w:val="15"/>
              </w:rPr>
              <w:t>Population</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4FABBD" w14:textId="77777777" w:rsidR="00FA25ED" w:rsidRPr="001E26F2" w:rsidRDefault="00FA25ED" w:rsidP="001E26F2">
            <w:r w:rsidRPr="001E26F2">
              <w:rPr>
                <w:rFonts w:ascii="Helvetica Neue" w:hAnsi="Helvetica Neue"/>
                <w:color w:val="000000"/>
                <w:sz w:val="15"/>
                <w:szCs w:val="15"/>
              </w:rPr>
              <w:t>0.099</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7C3014" w14:textId="77777777" w:rsidR="00FA25ED" w:rsidRPr="001E26F2" w:rsidRDefault="00FA25ED" w:rsidP="001E26F2">
            <w:r w:rsidRPr="001E26F2">
              <w:rPr>
                <w:rFonts w:ascii="Helvetica Neue" w:hAnsi="Helvetica Neue"/>
                <w:color w:val="000000"/>
                <w:sz w:val="15"/>
                <w:szCs w:val="15"/>
              </w:rPr>
              <w:t>-0.198</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14D2E83" w14:textId="77777777" w:rsidR="00FA25ED" w:rsidRPr="001E26F2" w:rsidRDefault="00FA25ED" w:rsidP="001E26F2">
            <w:r w:rsidRPr="001E26F2">
              <w:rPr>
                <w:rFonts w:ascii="Helvetica Neue" w:hAnsi="Helvetica Neue"/>
                <w:color w:val="000000"/>
                <w:sz w:val="15"/>
                <w:szCs w:val="15"/>
              </w:rPr>
              <w:t>0.267</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8FE0765" w14:textId="77777777" w:rsidR="00FA25ED" w:rsidRPr="001E26F2" w:rsidRDefault="00FA25ED" w:rsidP="001E26F2">
            <w:r w:rsidRPr="001E26F2">
              <w:rPr>
                <w:rFonts w:ascii="Helvetica Neue" w:hAnsi="Helvetica Neue"/>
                <w:color w:val="000000"/>
                <w:sz w:val="15"/>
                <w:szCs w:val="15"/>
              </w:rPr>
              <w:t>0.102</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6E8330" w14:textId="77777777" w:rsidR="00FA25ED" w:rsidRPr="001E26F2" w:rsidRDefault="00FA25ED" w:rsidP="001E26F2">
            <w:r w:rsidRPr="001E26F2">
              <w:rPr>
                <w:rFonts w:ascii="Helvetica Neue" w:hAnsi="Helvetica Neue"/>
                <w:color w:val="000000"/>
                <w:sz w:val="15"/>
                <w:szCs w:val="15"/>
              </w:rPr>
              <w:t>0.258</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AB8594" w14:textId="77777777" w:rsidR="00FA25ED" w:rsidRPr="001E26F2" w:rsidRDefault="00FA25ED" w:rsidP="001E26F2">
            <w:r w:rsidRPr="001E26F2">
              <w:rPr>
                <w:rFonts w:ascii="Helvetica Neue" w:hAnsi="Helvetica Neue"/>
                <w:color w:val="000000"/>
                <w:sz w:val="15"/>
                <w:szCs w:val="15"/>
              </w:rPr>
              <w:t>0.161</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3060FF" w14:textId="103839C7" w:rsidR="00FA25ED" w:rsidRPr="001E26F2" w:rsidRDefault="00FA25ED" w:rsidP="001E26F2">
            <w:r w:rsidRPr="001E26F2">
              <w:rPr>
                <w:rFonts w:ascii="Helvetica Neue" w:hAnsi="Helvetica Neue"/>
                <w:color w:val="000000"/>
                <w:sz w:val="15"/>
                <w:szCs w:val="15"/>
              </w:rPr>
              <w:t>0.139</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15FB956C" w14:textId="2D3A8503" w:rsidR="00FA25ED" w:rsidRDefault="00B52C98"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-0.261</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1AB22D77" w14:textId="29A765D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0.219</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3BBAFBA5" w14:textId="120CE6BB"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0.154</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2C8E1EEB" w14:textId="5859F830"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-0.232</w:t>
            </w:r>
          </w:p>
        </w:tc>
      </w:tr>
      <w:tr w:rsidR="00FA25ED" w:rsidRPr="001E26F2" w14:paraId="3DE121F4" w14:textId="42DE71B4"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E154" w14:textId="77777777" w:rsidR="00FA25ED" w:rsidRPr="001E26F2" w:rsidRDefault="00FA25ED" w:rsidP="001E26F2">
            <w:r w:rsidRPr="001E26F2">
              <w:rPr>
                <w:rFonts w:ascii="Helvetica Neue" w:hAnsi="Helvetica Neue"/>
                <w:b/>
                <w:bCs/>
                <w:color w:val="000000"/>
                <w:sz w:val="15"/>
                <w:szCs w:val="15"/>
              </w:rPr>
              <w:t>% Below 18 Years of age</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C2557" w14:textId="77777777" w:rsidR="00FA25ED" w:rsidRPr="001E26F2" w:rsidRDefault="00FA25ED" w:rsidP="001E26F2">
            <w:r w:rsidRPr="001E26F2">
              <w:rPr>
                <w:rFonts w:ascii="Helvetica Neue" w:hAnsi="Helvetica Neue"/>
                <w:color w:val="000000"/>
                <w:sz w:val="15"/>
                <w:szCs w:val="15"/>
              </w:rPr>
              <w:t>1.0</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13B91" w14:textId="77777777" w:rsidR="00FA25ED" w:rsidRPr="001E26F2" w:rsidRDefault="00FA25ED" w:rsidP="001E26F2">
            <w:r w:rsidRPr="001E26F2">
              <w:rPr>
                <w:rFonts w:ascii="Helvetica Neue" w:hAnsi="Helvetica Neue"/>
                <w:color w:val="000000"/>
                <w:sz w:val="15"/>
                <w:szCs w:val="15"/>
              </w:rPr>
              <w:t>-0.532</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71605" w14:textId="77777777" w:rsidR="00FA25ED" w:rsidRPr="001E26F2" w:rsidRDefault="00FA25ED" w:rsidP="001E26F2">
            <w:r w:rsidRPr="001E26F2">
              <w:rPr>
                <w:rFonts w:ascii="Helvetica Neue" w:hAnsi="Helvetica Neue"/>
                <w:color w:val="000000"/>
                <w:sz w:val="15"/>
                <w:szCs w:val="15"/>
              </w:rPr>
              <w:t>0.183</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4C7C3" w14:textId="77777777" w:rsidR="00FA25ED" w:rsidRPr="001E26F2" w:rsidRDefault="00FA25ED" w:rsidP="001E26F2">
            <w:r w:rsidRPr="001E26F2">
              <w:rPr>
                <w:rFonts w:ascii="Helvetica Neue" w:hAnsi="Helvetica Neue"/>
                <w:color w:val="000000"/>
                <w:sz w:val="15"/>
                <w:szCs w:val="15"/>
              </w:rPr>
              <w:t>0.195</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046C0" w14:textId="77777777" w:rsidR="00FA25ED" w:rsidRPr="001E26F2" w:rsidRDefault="00FA25ED" w:rsidP="001E26F2">
            <w:r w:rsidRPr="001E26F2">
              <w:rPr>
                <w:rFonts w:ascii="Helvetica Neue" w:hAnsi="Helvetica Neue"/>
                <w:color w:val="000000"/>
                <w:sz w:val="15"/>
                <w:szCs w:val="15"/>
              </w:rPr>
              <w:t>0.246</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71575" w14:textId="77777777" w:rsidR="00FA25ED" w:rsidRPr="001E26F2" w:rsidRDefault="00FA25ED" w:rsidP="001E26F2">
            <w:r w:rsidRPr="001E26F2">
              <w:rPr>
                <w:rFonts w:ascii="Helvetica Neue" w:hAnsi="Helvetica Neue"/>
                <w:color w:val="000000"/>
                <w:sz w:val="15"/>
                <w:szCs w:val="15"/>
              </w:rPr>
              <w:t>0.327</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EFDF2" w14:textId="4AD57D48" w:rsidR="00FA25ED" w:rsidRPr="001E26F2" w:rsidRDefault="00FA25ED" w:rsidP="001E26F2">
            <w:r w:rsidRPr="001E26F2">
              <w:rPr>
                <w:rFonts w:ascii="Helvetica Neue" w:hAnsi="Helvetica Neue"/>
                <w:color w:val="000000"/>
                <w:sz w:val="15"/>
                <w:szCs w:val="15"/>
              </w:rPr>
              <w:t>0.343</w:t>
            </w:r>
          </w:p>
        </w:tc>
        <w:tc>
          <w:tcPr>
            <w:tcW w:w="721" w:type="dxa"/>
            <w:tcBorders>
              <w:top w:val="single" w:sz="6" w:space="0" w:color="000000"/>
              <w:left w:val="single" w:sz="6" w:space="0" w:color="000000"/>
              <w:bottom w:val="single" w:sz="6" w:space="0" w:color="000000"/>
              <w:right w:val="single" w:sz="6" w:space="0" w:color="000000"/>
            </w:tcBorders>
          </w:tcPr>
          <w:p w14:paraId="389DBF85" w14:textId="7CBE43F3" w:rsidR="00FA25ED" w:rsidRDefault="00B52C98"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-0.316</w:t>
            </w:r>
          </w:p>
        </w:tc>
        <w:tc>
          <w:tcPr>
            <w:tcW w:w="738" w:type="dxa"/>
            <w:tcBorders>
              <w:top w:val="single" w:sz="6" w:space="0" w:color="000000"/>
              <w:left w:val="single" w:sz="6" w:space="0" w:color="000000"/>
              <w:bottom w:val="single" w:sz="6" w:space="0" w:color="000000"/>
              <w:right w:val="single" w:sz="6" w:space="0" w:color="000000"/>
            </w:tcBorders>
          </w:tcPr>
          <w:p w14:paraId="09E5150B" w14:textId="6232240C"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0.376</w:t>
            </w:r>
          </w:p>
        </w:tc>
        <w:tc>
          <w:tcPr>
            <w:tcW w:w="717" w:type="dxa"/>
            <w:tcBorders>
              <w:top w:val="single" w:sz="6" w:space="0" w:color="000000"/>
              <w:left w:val="single" w:sz="6" w:space="0" w:color="000000"/>
              <w:bottom w:val="single" w:sz="6" w:space="0" w:color="000000"/>
              <w:right w:val="single" w:sz="6" w:space="0" w:color="000000"/>
            </w:tcBorders>
          </w:tcPr>
          <w:p w14:paraId="3586F128" w14:textId="2F1A843F"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0.554</w:t>
            </w:r>
          </w:p>
        </w:tc>
        <w:tc>
          <w:tcPr>
            <w:tcW w:w="714" w:type="dxa"/>
            <w:tcBorders>
              <w:top w:val="single" w:sz="6" w:space="0" w:color="000000"/>
              <w:left w:val="single" w:sz="6" w:space="0" w:color="000000"/>
              <w:bottom w:val="single" w:sz="6" w:space="0" w:color="000000"/>
              <w:right w:val="single" w:sz="6" w:space="0" w:color="000000"/>
            </w:tcBorders>
          </w:tcPr>
          <w:p w14:paraId="6ABCD7E9" w14:textId="6FF1ED63"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-0.394</w:t>
            </w:r>
          </w:p>
        </w:tc>
      </w:tr>
      <w:tr w:rsidR="00FA25ED" w:rsidRPr="001E26F2" w14:paraId="72D5262C" w14:textId="2195EE3F" w:rsidTr="002D0FC0">
        <w:trPr>
          <w:trHeight w:val="295"/>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E05CD8" w14:textId="77777777" w:rsidR="00FA25ED" w:rsidRPr="001E26F2" w:rsidRDefault="00FA25ED" w:rsidP="001E26F2">
            <w:r w:rsidRPr="001E26F2">
              <w:rPr>
                <w:rFonts w:ascii="Helvetica Neue" w:hAnsi="Helvetica Neue"/>
                <w:b/>
                <w:bCs/>
                <w:color w:val="000000"/>
                <w:sz w:val="15"/>
                <w:szCs w:val="15"/>
              </w:rPr>
              <w:t>% 65 and Older</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A567DB8" w14:textId="77777777" w:rsidR="00FA25ED" w:rsidRPr="001E26F2" w:rsidRDefault="00FA25ED" w:rsidP="001E26F2">
            <w:r w:rsidRPr="001E26F2">
              <w:rPr>
                <w:rFonts w:ascii="Helvetica Neue" w:hAnsi="Helvetica Neue"/>
                <w:color w:val="000000"/>
                <w:sz w:val="15"/>
                <w:szCs w:val="15"/>
              </w:rPr>
              <w:t>-0.532</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321DEFA" w14:textId="77777777" w:rsidR="00FA25ED" w:rsidRPr="001E26F2" w:rsidRDefault="00FA25ED" w:rsidP="001E26F2">
            <w:r w:rsidRPr="001E26F2">
              <w:rPr>
                <w:rFonts w:ascii="Helvetica Neue" w:hAnsi="Helvetica Neue"/>
                <w:color w:val="000000"/>
                <w:sz w:val="15"/>
                <w:szCs w:val="15"/>
              </w:rPr>
              <w:t>1.0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573E7AC" w14:textId="77777777" w:rsidR="00FA25ED" w:rsidRPr="001E26F2" w:rsidRDefault="00FA25ED" w:rsidP="001E26F2">
            <w:r w:rsidRPr="001E26F2">
              <w:rPr>
                <w:rFonts w:ascii="Helvetica Neue" w:hAnsi="Helvetica Neue"/>
                <w:color w:val="000000"/>
                <w:sz w:val="15"/>
                <w:szCs w:val="15"/>
              </w:rPr>
              <w:t>-0.551</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8B9CEF" w14:textId="77777777" w:rsidR="00FA25ED" w:rsidRPr="001E26F2" w:rsidRDefault="00FA25ED" w:rsidP="001E26F2">
            <w:r w:rsidRPr="001E26F2">
              <w:rPr>
                <w:rFonts w:ascii="Helvetica Neue" w:hAnsi="Helvetica Neue"/>
                <w:color w:val="000000"/>
                <w:sz w:val="15"/>
                <w:szCs w:val="15"/>
              </w:rPr>
              <w:t>-0.341</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910426F" w14:textId="77777777" w:rsidR="00FA25ED" w:rsidRPr="001E26F2" w:rsidRDefault="00FA25ED" w:rsidP="001E26F2">
            <w:r w:rsidRPr="001E26F2">
              <w:rPr>
                <w:rFonts w:ascii="Helvetica Neue" w:hAnsi="Helvetica Neue"/>
                <w:color w:val="000000"/>
                <w:sz w:val="15"/>
                <w:szCs w:val="15"/>
              </w:rPr>
              <w:t>-0.694</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FD16C5A" w14:textId="77777777" w:rsidR="00FA25ED" w:rsidRPr="001E26F2" w:rsidRDefault="00FA25ED" w:rsidP="001E26F2">
            <w:r w:rsidRPr="001E26F2">
              <w:rPr>
                <w:rFonts w:ascii="Helvetica Neue" w:hAnsi="Helvetica Neue"/>
                <w:color w:val="000000"/>
                <w:sz w:val="15"/>
                <w:szCs w:val="15"/>
              </w:rPr>
              <w:t>-0.588</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0366BDE" w14:textId="000202ED" w:rsidR="00FA25ED" w:rsidRPr="001E26F2" w:rsidRDefault="00FA25ED" w:rsidP="001E26F2">
            <w:r w:rsidRPr="001E26F2">
              <w:rPr>
                <w:rFonts w:ascii="Helvetica Neue" w:hAnsi="Helvetica Neue"/>
                <w:color w:val="000000"/>
                <w:sz w:val="15"/>
                <w:szCs w:val="15"/>
              </w:rPr>
              <w:t>-0.499</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4D7F9288" w14:textId="64EB8605" w:rsidR="00FA25ED" w:rsidRDefault="007B009C"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0.675</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5C4F3825" w14:textId="70ECF4F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-0.600</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7F531688" w14:textId="3D3EA6B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-0.255</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0FE1B9E9" w14:textId="126ECD2C"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0.661</w:t>
            </w:r>
          </w:p>
        </w:tc>
      </w:tr>
      <w:tr w:rsidR="00FA25ED" w:rsidRPr="001E26F2" w14:paraId="13D44189" w14:textId="6954CCC7"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265001" w14:textId="77777777" w:rsidR="00FA25ED" w:rsidRPr="001E26F2" w:rsidRDefault="00FA25ED" w:rsidP="001E26F2">
            <w:r w:rsidRPr="001E26F2">
              <w:rPr>
                <w:rFonts w:ascii="Helvetica Neue" w:hAnsi="Helvetica Neue"/>
                <w:b/>
                <w:bCs/>
                <w:color w:val="000000"/>
                <w:sz w:val="15"/>
                <w:szCs w:val="15"/>
              </w:rPr>
              <w:t>% Non-Hispanic Black</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83777" w14:textId="77777777" w:rsidR="00FA25ED" w:rsidRPr="001E26F2" w:rsidRDefault="00FA25ED" w:rsidP="001E26F2">
            <w:r w:rsidRPr="001E26F2">
              <w:rPr>
                <w:rFonts w:ascii="Helvetica Neue" w:hAnsi="Helvetica Neue"/>
                <w:color w:val="000000"/>
                <w:sz w:val="15"/>
                <w:szCs w:val="15"/>
              </w:rPr>
              <w:t>0.183</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4A8DF" w14:textId="77777777" w:rsidR="00FA25ED" w:rsidRPr="001E26F2" w:rsidRDefault="00FA25ED" w:rsidP="001E26F2">
            <w:r w:rsidRPr="001E26F2">
              <w:rPr>
                <w:rFonts w:ascii="Helvetica Neue" w:hAnsi="Helvetica Neue"/>
                <w:color w:val="000000"/>
                <w:sz w:val="15"/>
                <w:szCs w:val="15"/>
              </w:rPr>
              <w:t>-0.551</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F4848" w14:textId="77777777" w:rsidR="00FA25ED" w:rsidRPr="001E26F2" w:rsidRDefault="00FA25ED" w:rsidP="001E26F2">
            <w:r w:rsidRPr="001E26F2">
              <w:rPr>
                <w:rFonts w:ascii="Helvetica Neue" w:hAnsi="Helvetica Neue"/>
                <w:color w:val="000000"/>
                <w:sz w:val="15"/>
                <w:szCs w:val="15"/>
              </w:rPr>
              <w:t>1.0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4C0C2" w14:textId="77777777" w:rsidR="00FA25ED" w:rsidRPr="001E26F2" w:rsidRDefault="00FA25ED" w:rsidP="001E26F2">
            <w:r w:rsidRPr="001E26F2">
              <w:rPr>
                <w:rFonts w:ascii="Helvetica Neue" w:hAnsi="Helvetica Neue"/>
                <w:color w:val="000000"/>
                <w:sz w:val="15"/>
                <w:szCs w:val="15"/>
              </w:rPr>
              <w:t>0.411</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39AB5" w14:textId="77777777" w:rsidR="00FA25ED" w:rsidRPr="001E26F2" w:rsidRDefault="00FA25ED" w:rsidP="001E26F2">
            <w:r w:rsidRPr="001E26F2">
              <w:rPr>
                <w:rFonts w:ascii="Helvetica Neue" w:hAnsi="Helvetica Neue"/>
                <w:color w:val="000000"/>
                <w:sz w:val="15"/>
                <w:szCs w:val="15"/>
              </w:rPr>
              <w:t>0.687</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2EF7D" w14:textId="77777777" w:rsidR="00FA25ED" w:rsidRPr="001E26F2" w:rsidRDefault="00FA25ED" w:rsidP="001E26F2">
            <w:r w:rsidRPr="001E26F2">
              <w:rPr>
                <w:rFonts w:ascii="Helvetica Neue" w:hAnsi="Helvetica Neue"/>
                <w:color w:val="000000"/>
                <w:sz w:val="15"/>
                <w:szCs w:val="15"/>
              </w:rPr>
              <w:t>0.403</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A712B" w14:textId="0B00DFAE" w:rsidR="00FA25ED" w:rsidRPr="001E26F2" w:rsidRDefault="00FA25ED" w:rsidP="001E26F2">
            <w:r w:rsidRPr="001E26F2">
              <w:rPr>
                <w:rFonts w:ascii="Helvetica Neue" w:hAnsi="Helvetica Neue"/>
                <w:color w:val="000000"/>
                <w:sz w:val="15"/>
                <w:szCs w:val="15"/>
              </w:rPr>
              <w:t>0.400</w:t>
            </w:r>
          </w:p>
        </w:tc>
        <w:tc>
          <w:tcPr>
            <w:tcW w:w="721" w:type="dxa"/>
            <w:tcBorders>
              <w:top w:val="single" w:sz="6" w:space="0" w:color="000000"/>
              <w:left w:val="single" w:sz="6" w:space="0" w:color="000000"/>
              <w:bottom w:val="single" w:sz="6" w:space="0" w:color="000000"/>
              <w:right w:val="single" w:sz="6" w:space="0" w:color="000000"/>
            </w:tcBorders>
          </w:tcPr>
          <w:p w14:paraId="4F6F428D" w14:textId="2738CA67" w:rsidR="00FA25ED" w:rsidRDefault="007B009C"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-0.871</w:t>
            </w:r>
          </w:p>
        </w:tc>
        <w:tc>
          <w:tcPr>
            <w:tcW w:w="738" w:type="dxa"/>
            <w:tcBorders>
              <w:top w:val="single" w:sz="6" w:space="0" w:color="000000"/>
              <w:left w:val="single" w:sz="6" w:space="0" w:color="000000"/>
              <w:bottom w:val="single" w:sz="6" w:space="0" w:color="000000"/>
              <w:right w:val="single" w:sz="6" w:space="0" w:color="000000"/>
            </w:tcBorders>
          </w:tcPr>
          <w:p w14:paraId="0E3D6068" w14:textId="1DBBF9EA"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0.640</w:t>
            </w:r>
          </w:p>
        </w:tc>
        <w:tc>
          <w:tcPr>
            <w:tcW w:w="717" w:type="dxa"/>
            <w:tcBorders>
              <w:top w:val="single" w:sz="6" w:space="0" w:color="000000"/>
              <w:left w:val="single" w:sz="6" w:space="0" w:color="000000"/>
              <w:bottom w:val="single" w:sz="6" w:space="0" w:color="000000"/>
              <w:right w:val="single" w:sz="6" w:space="0" w:color="000000"/>
            </w:tcBorders>
          </w:tcPr>
          <w:p w14:paraId="69ADDB9E" w14:textId="7E20059D"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0.319</w:t>
            </w:r>
          </w:p>
        </w:tc>
        <w:tc>
          <w:tcPr>
            <w:tcW w:w="714" w:type="dxa"/>
            <w:tcBorders>
              <w:top w:val="single" w:sz="6" w:space="0" w:color="000000"/>
              <w:left w:val="single" w:sz="6" w:space="0" w:color="000000"/>
              <w:bottom w:val="single" w:sz="6" w:space="0" w:color="000000"/>
              <w:right w:val="single" w:sz="6" w:space="0" w:color="000000"/>
            </w:tcBorders>
          </w:tcPr>
          <w:p w14:paraId="7540EDF8" w14:textId="29C7B4C1"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-0.542</w:t>
            </w:r>
          </w:p>
        </w:tc>
      </w:tr>
      <w:tr w:rsidR="00FA25ED" w:rsidRPr="001E26F2" w14:paraId="002B43D3" w14:textId="4A5ECA88" w:rsidTr="002D0FC0">
        <w:trPr>
          <w:trHeight w:val="758"/>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E2E01D" w14:textId="77777777" w:rsidR="00FA25ED" w:rsidRPr="001E26F2" w:rsidRDefault="00FA25ED" w:rsidP="001E26F2">
            <w:r w:rsidRPr="001E26F2">
              <w:rPr>
                <w:rFonts w:ascii="Helvetica Neue" w:hAnsi="Helvetica Neue"/>
                <w:b/>
                <w:bCs/>
                <w:color w:val="000000"/>
                <w:sz w:val="15"/>
                <w:szCs w:val="15"/>
              </w:rPr>
              <w:t>% American Indian &amp; Alaska Native</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BC8CFB" w14:textId="77777777" w:rsidR="00FA25ED" w:rsidRPr="001E26F2" w:rsidRDefault="00FA25ED" w:rsidP="001E26F2">
            <w:r w:rsidRPr="001E26F2">
              <w:rPr>
                <w:rFonts w:ascii="Helvetica Neue" w:hAnsi="Helvetica Neue"/>
                <w:color w:val="000000"/>
                <w:sz w:val="15"/>
                <w:szCs w:val="15"/>
              </w:rPr>
              <w:t>0.195</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7947DC" w14:textId="77777777" w:rsidR="00FA25ED" w:rsidRPr="001E26F2" w:rsidRDefault="00FA25ED" w:rsidP="001E26F2">
            <w:r w:rsidRPr="001E26F2">
              <w:rPr>
                <w:rFonts w:ascii="Helvetica Neue" w:hAnsi="Helvetica Neue"/>
                <w:color w:val="000000"/>
                <w:sz w:val="15"/>
                <w:szCs w:val="15"/>
              </w:rPr>
              <w:t>-0.341</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DC6921F" w14:textId="77777777" w:rsidR="00FA25ED" w:rsidRPr="001E26F2" w:rsidRDefault="00FA25ED" w:rsidP="001E26F2">
            <w:r w:rsidRPr="001E26F2">
              <w:rPr>
                <w:rFonts w:ascii="Helvetica Neue" w:hAnsi="Helvetica Neue"/>
                <w:color w:val="000000"/>
                <w:sz w:val="15"/>
                <w:szCs w:val="15"/>
              </w:rPr>
              <w:t>0.411</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E088E0" w14:textId="77777777" w:rsidR="00FA25ED" w:rsidRPr="001E26F2" w:rsidRDefault="00FA25ED" w:rsidP="001E26F2">
            <w:r w:rsidRPr="001E26F2">
              <w:rPr>
                <w:rFonts w:ascii="Helvetica Neue" w:hAnsi="Helvetica Neue"/>
                <w:color w:val="000000"/>
                <w:sz w:val="15"/>
                <w:szCs w:val="15"/>
              </w:rPr>
              <w:t>1.0</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1EFDC82" w14:textId="77777777" w:rsidR="00FA25ED" w:rsidRPr="001E26F2" w:rsidRDefault="00FA25ED" w:rsidP="001E26F2">
            <w:r w:rsidRPr="001E26F2">
              <w:rPr>
                <w:rFonts w:ascii="Helvetica Neue" w:hAnsi="Helvetica Neue"/>
                <w:color w:val="000000"/>
                <w:sz w:val="15"/>
                <w:szCs w:val="15"/>
              </w:rPr>
              <w:t>0.262</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EB269D" w14:textId="77777777" w:rsidR="00FA25ED" w:rsidRPr="001E26F2" w:rsidRDefault="00FA25ED" w:rsidP="001E26F2">
            <w:r w:rsidRPr="001E26F2">
              <w:rPr>
                <w:rFonts w:ascii="Helvetica Neue" w:hAnsi="Helvetica Neue"/>
                <w:color w:val="000000"/>
                <w:sz w:val="15"/>
                <w:szCs w:val="15"/>
              </w:rPr>
              <w:t>0.540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D354880" w14:textId="456482B1" w:rsidR="00FA25ED" w:rsidRPr="001E26F2" w:rsidRDefault="00FA25ED" w:rsidP="001E26F2">
            <w:r w:rsidRPr="001E26F2">
              <w:rPr>
                <w:rFonts w:ascii="Helvetica Neue" w:hAnsi="Helvetica Neue"/>
                <w:color w:val="000000"/>
                <w:sz w:val="15"/>
                <w:szCs w:val="15"/>
              </w:rPr>
              <w:t>0.873</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69CEAC52" w14:textId="5A1DABBD" w:rsidR="00FA25ED" w:rsidRDefault="007B009C"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-0.693</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5A430276" w14:textId="088823B6"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0.776</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28E1482F" w14:textId="544FF37B"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0.032</w:t>
            </w:r>
          </w:p>
          <w:p w14:paraId="6FB6D3A8" w14:textId="7E62A1AC" w:rsidR="00FA25ED" w:rsidRPr="00D80B93" w:rsidRDefault="00FA25ED" w:rsidP="00D80B93">
            <w:pPr>
              <w:rPr>
                <w:rFonts w:ascii="Helvetica Neue" w:hAnsi="Helvetica Neue"/>
                <w:sz w:val="15"/>
                <w:szCs w:val="15"/>
              </w:rPr>
            </w:pP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318CA3B1" w14:textId="3DC7FA93"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-0.219</w:t>
            </w:r>
          </w:p>
        </w:tc>
      </w:tr>
      <w:tr w:rsidR="00FA25ED" w:rsidRPr="001E26F2" w14:paraId="226866A6" w14:textId="53557758"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D5A9BB" w14:textId="77777777" w:rsidR="00FA25ED" w:rsidRPr="001E26F2" w:rsidRDefault="00FA25ED" w:rsidP="001E26F2">
            <w:r w:rsidRPr="001E26F2">
              <w:rPr>
                <w:rFonts w:ascii="Helvetica Neue" w:hAnsi="Helvetica Neue"/>
                <w:b/>
                <w:bCs/>
                <w:color w:val="000000"/>
                <w:sz w:val="15"/>
                <w:szCs w:val="15"/>
              </w:rPr>
              <w:t>% Asian</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D27A1" w14:textId="77777777" w:rsidR="00FA25ED" w:rsidRPr="001E26F2" w:rsidRDefault="00FA25ED" w:rsidP="001E26F2">
            <w:r w:rsidRPr="001E26F2">
              <w:rPr>
                <w:rFonts w:ascii="Helvetica Neue" w:hAnsi="Helvetica Neue"/>
                <w:color w:val="000000"/>
                <w:sz w:val="15"/>
                <w:szCs w:val="15"/>
              </w:rPr>
              <w:t>0.246</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61247" w14:textId="77777777" w:rsidR="00FA25ED" w:rsidRPr="001E26F2" w:rsidRDefault="00FA25ED" w:rsidP="001E26F2">
            <w:r w:rsidRPr="001E26F2">
              <w:rPr>
                <w:rFonts w:ascii="Helvetica Neue" w:hAnsi="Helvetica Neue"/>
                <w:color w:val="000000"/>
                <w:sz w:val="15"/>
                <w:szCs w:val="15"/>
              </w:rPr>
              <w:t>-0.694</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80216" w14:textId="77777777" w:rsidR="00FA25ED" w:rsidRPr="001E26F2" w:rsidRDefault="00FA25ED" w:rsidP="001E26F2">
            <w:r w:rsidRPr="001E26F2">
              <w:rPr>
                <w:rFonts w:ascii="Helvetica Neue" w:hAnsi="Helvetica Neue"/>
                <w:color w:val="000000"/>
                <w:sz w:val="15"/>
                <w:szCs w:val="15"/>
              </w:rPr>
              <w:t>0.687</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4ED18" w14:textId="77777777" w:rsidR="00FA25ED" w:rsidRPr="001E26F2" w:rsidRDefault="00FA25ED" w:rsidP="001E26F2">
            <w:r w:rsidRPr="001E26F2">
              <w:rPr>
                <w:rFonts w:ascii="Helvetica Neue" w:hAnsi="Helvetica Neue"/>
                <w:color w:val="000000"/>
                <w:sz w:val="15"/>
                <w:szCs w:val="15"/>
              </w:rPr>
              <w:t>0.262</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88928" w14:textId="77777777" w:rsidR="00FA25ED" w:rsidRPr="001E26F2" w:rsidRDefault="00FA25ED" w:rsidP="001E26F2">
            <w:r w:rsidRPr="001E26F2">
              <w:rPr>
                <w:rFonts w:ascii="Helvetica Neue" w:hAnsi="Helvetica Neue"/>
                <w:color w:val="000000"/>
                <w:sz w:val="15"/>
                <w:szCs w:val="15"/>
              </w:rPr>
              <w:t>1.0</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2C2C2" w14:textId="77777777" w:rsidR="00FA25ED" w:rsidRPr="001E26F2" w:rsidRDefault="00FA25ED" w:rsidP="001E26F2">
            <w:r w:rsidRPr="001E26F2">
              <w:rPr>
                <w:rFonts w:ascii="Helvetica Neue" w:hAnsi="Helvetica Neue"/>
                <w:color w:val="000000"/>
                <w:sz w:val="15"/>
                <w:szCs w:val="15"/>
              </w:rPr>
              <w:t>0.468</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676CD" w14:textId="1B7B9975" w:rsidR="00FA25ED" w:rsidRPr="001E26F2" w:rsidRDefault="00FA25ED" w:rsidP="001E26F2">
            <w:r w:rsidRPr="001E26F2">
              <w:rPr>
                <w:rFonts w:ascii="Helvetica Neue" w:hAnsi="Helvetica Neue"/>
                <w:color w:val="000000"/>
                <w:sz w:val="15"/>
                <w:szCs w:val="15"/>
              </w:rPr>
              <w:t>0.414</w:t>
            </w:r>
          </w:p>
        </w:tc>
        <w:tc>
          <w:tcPr>
            <w:tcW w:w="721" w:type="dxa"/>
            <w:tcBorders>
              <w:top w:val="single" w:sz="6" w:space="0" w:color="000000"/>
              <w:left w:val="single" w:sz="6" w:space="0" w:color="000000"/>
              <w:bottom w:val="single" w:sz="6" w:space="0" w:color="000000"/>
              <w:right w:val="single" w:sz="6" w:space="0" w:color="000000"/>
            </w:tcBorders>
          </w:tcPr>
          <w:p w14:paraId="504FAEC2" w14:textId="476C2D59" w:rsidR="00FA25ED" w:rsidRDefault="00644FF9"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-0.767</w:t>
            </w:r>
          </w:p>
        </w:tc>
        <w:tc>
          <w:tcPr>
            <w:tcW w:w="738" w:type="dxa"/>
            <w:tcBorders>
              <w:top w:val="single" w:sz="6" w:space="0" w:color="000000"/>
              <w:left w:val="single" w:sz="6" w:space="0" w:color="000000"/>
              <w:bottom w:val="single" w:sz="6" w:space="0" w:color="000000"/>
              <w:right w:val="single" w:sz="6" w:space="0" w:color="000000"/>
            </w:tcBorders>
          </w:tcPr>
          <w:p w14:paraId="6FD8B391" w14:textId="52779303"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0.633</w:t>
            </w:r>
          </w:p>
        </w:tc>
        <w:tc>
          <w:tcPr>
            <w:tcW w:w="717" w:type="dxa"/>
            <w:tcBorders>
              <w:top w:val="single" w:sz="6" w:space="0" w:color="000000"/>
              <w:left w:val="single" w:sz="6" w:space="0" w:color="000000"/>
              <w:bottom w:val="single" w:sz="6" w:space="0" w:color="000000"/>
              <w:right w:val="single" w:sz="6" w:space="0" w:color="000000"/>
            </w:tcBorders>
          </w:tcPr>
          <w:p w14:paraId="310B9DE1" w14:textId="260619E0"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0.322</w:t>
            </w:r>
          </w:p>
        </w:tc>
        <w:tc>
          <w:tcPr>
            <w:tcW w:w="714" w:type="dxa"/>
            <w:tcBorders>
              <w:top w:val="single" w:sz="6" w:space="0" w:color="000000"/>
              <w:left w:val="single" w:sz="6" w:space="0" w:color="000000"/>
              <w:bottom w:val="single" w:sz="6" w:space="0" w:color="000000"/>
              <w:right w:val="single" w:sz="6" w:space="0" w:color="000000"/>
            </w:tcBorders>
          </w:tcPr>
          <w:p w14:paraId="10D041BD" w14:textId="245CDEEC"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-0.686</w:t>
            </w:r>
          </w:p>
        </w:tc>
      </w:tr>
      <w:tr w:rsidR="00FA25ED" w:rsidRPr="001E26F2" w14:paraId="4B7D8248" w14:textId="43647354" w:rsidTr="002D0FC0">
        <w:trPr>
          <w:trHeight w:val="758"/>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36AF6C" w14:textId="77777777" w:rsidR="00FA25ED" w:rsidRPr="001E26F2" w:rsidRDefault="00FA25ED" w:rsidP="001E26F2">
            <w:r w:rsidRPr="001E26F2">
              <w:rPr>
                <w:rFonts w:ascii="Helvetica Neue" w:hAnsi="Helvetica Neue"/>
                <w:b/>
                <w:bCs/>
                <w:color w:val="000000"/>
                <w:sz w:val="15"/>
                <w:szCs w:val="15"/>
              </w:rPr>
              <w:t>% Native Hawaiian/Other Pacific Islander</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F46FCB" w14:textId="77777777" w:rsidR="00FA25ED" w:rsidRPr="001E26F2" w:rsidRDefault="00FA25ED" w:rsidP="001E26F2">
            <w:r w:rsidRPr="001E26F2">
              <w:rPr>
                <w:rFonts w:ascii="Helvetica Neue" w:hAnsi="Helvetica Neue"/>
                <w:color w:val="000000"/>
                <w:sz w:val="15"/>
                <w:szCs w:val="15"/>
              </w:rPr>
              <w:t>0.327</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2718302" w14:textId="77777777" w:rsidR="00FA25ED" w:rsidRPr="001E26F2" w:rsidRDefault="00FA25ED" w:rsidP="001E26F2">
            <w:r w:rsidRPr="001E26F2">
              <w:rPr>
                <w:rFonts w:ascii="Helvetica Neue" w:hAnsi="Helvetica Neue"/>
                <w:color w:val="000000"/>
                <w:sz w:val="15"/>
                <w:szCs w:val="15"/>
              </w:rPr>
              <w:t>-0.588</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7BBA96A" w14:textId="77777777" w:rsidR="00FA25ED" w:rsidRPr="001E26F2" w:rsidRDefault="00FA25ED" w:rsidP="001E26F2">
            <w:r w:rsidRPr="001E26F2">
              <w:rPr>
                <w:rFonts w:ascii="Helvetica Neue" w:hAnsi="Helvetica Neue"/>
                <w:color w:val="000000"/>
                <w:sz w:val="15"/>
                <w:szCs w:val="15"/>
              </w:rPr>
              <w:t>0.403</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5EF824" w14:textId="77777777" w:rsidR="00FA25ED" w:rsidRPr="001E26F2" w:rsidRDefault="00FA25ED" w:rsidP="001E26F2">
            <w:r w:rsidRPr="001E26F2">
              <w:rPr>
                <w:rFonts w:ascii="Helvetica Neue" w:hAnsi="Helvetica Neue"/>
                <w:color w:val="000000"/>
                <w:sz w:val="15"/>
                <w:szCs w:val="15"/>
              </w:rPr>
              <w:t>0.540</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7622C21" w14:textId="77777777" w:rsidR="00FA25ED" w:rsidRPr="001E26F2" w:rsidRDefault="00FA25ED" w:rsidP="001E26F2">
            <w:r w:rsidRPr="001E26F2">
              <w:rPr>
                <w:rFonts w:ascii="Helvetica Neue" w:hAnsi="Helvetica Neue"/>
                <w:color w:val="000000"/>
                <w:sz w:val="15"/>
                <w:szCs w:val="15"/>
              </w:rPr>
              <w:t>0.468</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C43F0E4" w14:textId="77777777" w:rsidR="00FA25ED" w:rsidRPr="001E26F2" w:rsidRDefault="00FA25ED" w:rsidP="001E26F2">
            <w:r w:rsidRPr="001E26F2">
              <w:rPr>
                <w:rFonts w:ascii="Helvetica Neue" w:hAnsi="Helvetica Neue"/>
                <w:color w:val="000000"/>
                <w:sz w:val="15"/>
                <w:szCs w:val="15"/>
              </w:rPr>
              <w:t>1.0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7D1AE5" w14:textId="551CF513" w:rsidR="00FA25ED" w:rsidRPr="001E26F2" w:rsidRDefault="00FA25ED" w:rsidP="001E26F2">
            <w:r w:rsidRPr="001E26F2">
              <w:rPr>
                <w:rFonts w:ascii="Helvetica Neue" w:hAnsi="Helvetica Neue"/>
                <w:color w:val="000000"/>
                <w:sz w:val="15"/>
                <w:szCs w:val="15"/>
              </w:rPr>
              <w:t>0.640</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3E30E98B" w14:textId="63273646" w:rsidR="00FA25ED" w:rsidRDefault="00644FF9"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-0.620</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49F8065F" w14:textId="3DE61142"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0.646</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5CAB8EA1" w14:textId="68674531"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0.226</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7FA94690" w14:textId="68912D12"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-0.516</w:t>
            </w:r>
          </w:p>
        </w:tc>
      </w:tr>
      <w:tr w:rsidR="00FA25ED" w:rsidRPr="001E26F2" w14:paraId="6ED0EC23" w14:textId="0941E16A"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FBDBC0" w14:textId="77777777" w:rsidR="00FA25ED" w:rsidRPr="001E26F2" w:rsidRDefault="00FA25ED" w:rsidP="001E26F2">
            <w:r w:rsidRPr="001E26F2">
              <w:rPr>
                <w:rFonts w:ascii="Helvetica Neue" w:hAnsi="Helvetica Neue"/>
                <w:b/>
                <w:bCs/>
                <w:color w:val="000000"/>
                <w:sz w:val="15"/>
                <w:szCs w:val="15"/>
              </w:rPr>
              <w:t>% Hispanic</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A1530" w14:textId="77777777" w:rsidR="00FA25ED" w:rsidRPr="001E26F2" w:rsidRDefault="00FA25ED" w:rsidP="001E26F2">
            <w:r w:rsidRPr="001E26F2">
              <w:rPr>
                <w:rFonts w:ascii="Helvetica Neue" w:hAnsi="Helvetica Neue"/>
                <w:color w:val="000000"/>
                <w:sz w:val="15"/>
                <w:szCs w:val="15"/>
              </w:rPr>
              <w:t>0.343</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BB45F" w14:textId="77777777" w:rsidR="00FA25ED" w:rsidRPr="001E26F2" w:rsidRDefault="00FA25ED" w:rsidP="001E26F2">
            <w:r w:rsidRPr="001E26F2">
              <w:rPr>
                <w:rFonts w:ascii="Helvetica Neue" w:hAnsi="Helvetica Neue"/>
                <w:color w:val="000000"/>
                <w:sz w:val="15"/>
                <w:szCs w:val="15"/>
              </w:rPr>
              <w:t>-0.499</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3637F" w14:textId="77777777" w:rsidR="00FA25ED" w:rsidRPr="001E26F2" w:rsidRDefault="00FA25ED" w:rsidP="001E26F2">
            <w:r w:rsidRPr="001E26F2">
              <w:rPr>
                <w:rFonts w:ascii="Helvetica Neue" w:hAnsi="Helvetica Neue"/>
                <w:color w:val="000000"/>
                <w:sz w:val="15"/>
                <w:szCs w:val="15"/>
              </w:rPr>
              <w:t>0.400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CE7D0" w14:textId="77777777" w:rsidR="00FA25ED" w:rsidRPr="001E26F2" w:rsidRDefault="00FA25ED" w:rsidP="001E26F2">
            <w:r w:rsidRPr="001E26F2">
              <w:rPr>
                <w:rFonts w:ascii="Helvetica Neue" w:hAnsi="Helvetica Neue"/>
                <w:color w:val="000000"/>
                <w:sz w:val="15"/>
                <w:szCs w:val="15"/>
              </w:rPr>
              <w:t>0.873</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5E6F5" w14:textId="77777777" w:rsidR="00FA25ED" w:rsidRPr="001E26F2" w:rsidRDefault="00FA25ED" w:rsidP="001E26F2">
            <w:r w:rsidRPr="001E26F2">
              <w:rPr>
                <w:rFonts w:ascii="Helvetica Neue" w:hAnsi="Helvetica Neue"/>
                <w:color w:val="000000"/>
                <w:sz w:val="15"/>
                <w:szCs w:val="15"/>
              </w:rPr>
              <w:t>0.414</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4162" w14:textId="77777777" w:rsidR="00FA25ED" w:rsidRPr="001E26F2" w:rsidRDefault="00FA25ED" w:rsidP="001E26F2">
            <w:r w:rsidRPr="001E26F2">
              <w:rPr>
                <w:rFonts w:ascii="Helvetica Neue" w:hAnsi="Helvetica Neue"/>
                <w:color w:val="000000"/>
                <w:sz w:val="15"/>
                <w:szCs w:val="15"/>
              </w:rPr>
              <w:t>0.640</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B3A85" w14:textId="5596D947" w:rsidR="00FA25ED" w:rsidRPr="001E26F2" w:rsidRDefault="00FA25ED" w:rsidP="001E26F2">
            <w:r w:rsidRPr="001E26F2">
              <w:rPr>
                <w:rFonts w:ascii="Helvetica Neue" w:hAnsi="Helvetica Neue"/>
                <w:color w:val="000000"/>
                <w:sz w:val="15"/>
                <w:szCs w:val="15"/>
              </w:rPr>
              <w:t>1.0</w:t>
            </w:r>
          </w:p>
        </w:tc>
        <w:tc>
          <w:tcPr>
            <w:tcW w:w="721" w:type="dxa"/>
            <w:tcBorders>
              <w:top w:val="single" w:sz="6" w:space="0" w:color="000000"/>
              <w:left w:val="single" w:sz="6" w:space="0" w:color="000000"/>
              <w:bottom w:val="single" w:sz="6" w:space="0" w:color="000000"/>
              <w:right w:val="single" w:sz="6" w:space="0" w:color="000000"/>
            </w:tcBorders>
          </w:tcPr>
          <w:p w14:paraId="7EAFCD0D" w14:textId="00D6ECFF" w:rsidR="00FA25ED" w:rsidRDefault="00644FF9"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w:t>
            </w:r>
            <w:r w:rsidR="006F6BF0">
              <w:rPr>
                <w:rFonts w:ascii="Helvetica Neue" w:eastAsiaTheme="minorEastAsia" w:hAnsi="Helvetica Neue" w:cs="Helvetica Neue"/>
                <w:color w:val="000000"/>
                <w:sz w:val="20"/>
                <w:szCs w:val="20"/>
                <w:lang w:val="en-GB"/>
              </w:rPr>
              <w:t>780</w:t>
            </w:r>
          </w:p>
        </w:tc>
        <w:tc>
          <w:tcPr>
            <w:tcW w:w="738" w:type="dxa"/>
            <w:tcBorders>
              <w:top w:val="single" w:sz="6" w:space="0" w:color="000000"/>
              <w:left w:val="single" w:sz="6" w:space="0" w:color="000000"/>
              <w:bottom w:val="single" w:sz="6" w:space="0" w:color="000000"/>
              <w:right w:val="single" w:sz="6" w:space="0" w:color="000000"/>
            </w:tcBorders>
          </w:tcPr>
          <w:p w14:paraId="57E9D536" w14:textId="62C6C63C"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0.827</w:t>
            </w:r>
          </w:p>
        </w:tc>
        <w:tc>
          <w:tcPr>
            <w:tcW w:w="717" w:type="dxa"/>
            <w:tcBorders>
              <w:top w:val="single" w:sz="6" w:space="0" w:color="000000"/>
              <w:left w:val="single" w:sz="6" w:space="0" w:color="000000"/>
              <w:bottom w:val="single" w:sz="6" w:space="0" w:color="000000"/>
              <w:right w:val="single" w:sz="6" w:space="0" w:color="000000"/>
            </w:tcBorders>
          </w:tcPr>
          <w:p w14:paraId="343AB964" w14:textId="11F312F6"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0.205</w:t>
            </w:r>
          </w:p>
        </w:tc>
        <w:tc>
          <w:tcPr>
            <w:tcW w:w="714" w:type="dxa"/>
            <w:tcBorders>
              <w:top w:val="single" w:sz="6" w:space="0" w:color="000000"/>
              <w:left w:val="single" w:sz="6" w:space="0" w:color="000000"/>
              <w:bottom w:val="single" w:sz="6" w:space="0" w:color="000000"/>
              <w:right w:val="single" w:sz="6" w:space="0" w:color="000000"/>
            </w:tcBorders>
          </w:tcPr>
          <w:p w14:paraId="3F714ECA" w14:textId="4F5C4D94"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-0.488</w:t>
            </w:r>
          </w:p>
        </w:tc>
      </w:tr>
      <w:tr w:rsidR="00FA25ED" w:rsidRPr="001E26F2" w14:paraId="7CF50355" w14:textId="193B2F3F"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FFE32A" w14:textId="77777777" w:rsidR="00FA25ED" w:rsidRPr="001E26F2" w:rsidRDefault="00FA25ED" w:rsidP="001E26F2">
            <w:r w:rsidRPr="001E26F2">
              <w:rPr>
                <w:rFonts w:ascii="Helvetica Neue" w:hAnsi="Helvetica Neue"/>
                <w:b/>
                <w:bCs/>
                <w:color w:val="000000"/>
                <w:sz w:val="15"/>
                <w:szCs w:val="15"/>
              </w:rPr>
              <w:lastRenderedPageBreak/>
              <w:t>% Non-Hispanic White</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BAA430" w14:textId="77777777" w:rsidR="00FA25ED" w:rsidRPr="001E26F2" w:rsidRDefault="00FA25ED" w:rsidP="001E26F2">
            <w:r w:rsidRPr="001E26F2">
              <w:rPr>
                <w:rFonts w:ascii="Helvetica Neue" w:hAnsi="Helvetica Neue"/>
                <w:color w:val="000000"/>
                <w:sz w:val="15"/>
                <w:szCs w:val="15"/>
              </w:rPr>
              <w:t>-0.316</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139AEC9" w14:textId="77777777" w:rsidR="00FA25ED" w:rsidRPr="001E26F2" w:rsidRDefault="00FA25ED" w:rsidP="001E26F2">
            <w:r w:rsidRPr="001E26F2">
              <w:rPr>
                <w:rFonts w:ascii="Helvetica Neue" w:hAnsi="Helvetica Neue"/>
                <w:color w:val="000000"/>
                <w:sz w:val="15"/>
                <w:szCs w:val="15"/>
              </w:rPr>
              <w:t>0.675</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CF33DD8" w14:textId="77777777" w:rsidR="00FA25ED" w:rsidRPr="001E26F2" w:rsidRDefault="00FA25ED" w:rsidP="001E26F2">
            <w:r w:rsidRPr="001E26F2">
              <w:rPr>
                <w:rFonts w:ascii="Helvetica Neue" w:hAnsi="Helvetica Neue"/>
                <w:color w:val="000000"/>
                <w:sz w:val="15"/>
                <w:szCs w:val="15"/>
              </w:rPr>
              <w:t>-0.871</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9865CE" w14:textId="77777777" w:rsidR="00FA25ED" w:rsidRPr="001E26F2" w:rsidRDefault="00FA25ED" w:rsidP="001E26F2">
            <w:r w:rsidRPr="001E26F2">
              <w:rPr>
                <w:rFonts w:ascii="Helvetica Neue" w:hAnsi="Helvetica Neue"/>
                <w:color w:val="000000"/>
                <w:sz w:val="15"/>
                <w:szCs w:val="15"/>
              </w:rPr>
              <w:t>-0.693</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3865D9D" w14:textId="77777777" w:rsidR="00FA25ED" w:rsidRPr="001E26F2" w:rsidRDefault="00FA25ED" w:rsidP="001E26F2">
            <w:r w:rsidRPr="001E26F2">
              <w:rPr>
                <w:rFonts w:ascii="Helvetica Neue" w:hAnsi="Helvetica Neue"/>
                <w:color w:val="000000"/>
                <w:sz w:val="15"/>
                <w:szCs w:val="15"/>
              </w:rPr>
              <w:t>-0.767</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4C21857" w14:textId="77777777" w:rsidR="00FA25ED" w:rsidRPr="001E26F2" w:rsidRDefault="00FA25ED" w:rsidP="001E26F2">
            <w:r w:rsidRPr="001E26F2">
              <w:rPr>
                <w:rFonts w:ascii="Helvetica Neue" w:hAnsi="Helvetica Neue"/>
                <w:color w:val="000000"/>
                <w:sz w:val="15"/>
                <w:szCs w:val="15"/>
              </w:rPr>
              <w:t>-0.620</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52CA64F" w14:textId="597564C3" w:rsidR="00FA25ED" w:rsidRPr="001E26F2" w:rsidRDefault="00FA25ED" w:rsidP="001E26F2">
            <w:r w:rsidRPr="001E26F2">
              <w:rPr>
                <w:rFonts w:ascii="Helvetica Neue" w:hAnsi="Helvetica Neue"/>
                <w:color w:val="000000"/>
                <w:sz w:val="15"/>
                <w:szCs w:val="15"/>
              </w:rPr>
              <w:t>-0.780</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12B2F132" w14:textId="3A5331E8" w:rsidR="00FA25ED" w:rsidRDefault="006F6BF0" w:rsidP="001E26F2">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1.000</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78446453" w14:textId="71E253BA"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-0.865</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3D9F92F7" w14:textId="010DAA21"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-0.345</w:t>
            </w:r>
          </w:p>
          <w:p w14:paraId="6EC31AE8" w14:textId="1E7D07C3" w:rsidR="00FA25ED" w:rsidRPr="00FD1090" w:rsidRDefault="00FA25ED" w:rsidP="00FD1090">
            <w:pPr>
              <w:rPr>
                <w:rFonts w:ascii="Helvetica Neue" w:hAnsi="Helvetica Neue"/>
                <w:sz w:val="15"/>
                <w:szCs w:val="15"/>
              </w:rPr>
            </w:pP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0E9035A4" w14:textId="14201A84" w:rsidR="00FA25ED" w:rsidRPr="001E26F2"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0.671</w:t>
            </w:r>
          </w:p>
        </w:tc>
      </w:tr>
      <w:tr w:rsidR="00FA25ED" w:rsidRPr="001E26F2" w14:paraId="582D8C38" w14:textId="7C0AC3C0" w:rsidTr="002D0FC0">
        <w:trPr>
          <w:trHeight w:val="44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8DBD87" w14:textId="77777777" w:rsidR="00FA25ED" w:rsidRPr="001E26F2" w:rsidRDefault="00FA25ED" w:rsidP="001E26F2">
            <w:r w:rsidRPr="001E26F2">
              <w:rPr>
                <w:rFonts w:ascii="Helvetica Neue" w:hAnsi="Helvetica Neue"/>
                <w:b/>
                <w:bCs/>
                <w:color w:val="000000"/>
                <w:sz w:val="15"/>
                <w:szCs w:val="15"/>
              </w:rPr>
              <w:t>% Not Proficient in English</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CC260" w14:textId="77777777" w:rsidR="00FA25ED" w:rsidRPr="001E26F2" w:rsidRDefault="00FA25ED" w:rsidP="001E26F2">
            <w:r w:rsidRPr="001E26F2">
              <w:rPr>
                <w:rFonts w:ascii="Helvetica Neue" w:hAnsi="Helvetica Neue"/>
                <w:color w:val="000000"/>
                <w:sz w:val="15"/>
                <w:szCs w:val="15"/>
              </w:rPr>
              <w:t>0.376</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9D104" w14:textId="77777777" w:rsidR="00FA25ED" w:rsidRPr="001E26F2" w:rsidRDefault="00FA25ED" w:rsidP="001E26F2">
            <w:r w:rsidRPr="001E26F2">
              <w:rPr>
                <w:rFonts w:ascii="Helvetica Neue" w:hAnsi="Helvetica Neue"/>
                <w:color w:val="000000"/>
                <w:sz w:val="15"/>
                <w:szCs w:val="15"/>
              </w:rPr>
              <w:t>-0.600</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44EE9" w14:textId="77777777" w:rsidR="00FA25ED" w:rsidRPr="001E26F2" w:rsidRDefault="00FA25ED" w:rsidP="001E26F2">
            <w:r w:rsidRPr="001E26F2">
              <w:rPr>
                <w:rFonts w:ascii="Helvetica Neue" w:hAnsi="Helvetica Neue"/>
                <w:color w:val="000000"/>
                <w:sz w:val="15"/>
                <w:szCs w:val="15"/>
              </w:rPr>
              <w:t>0.640</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40CEC" w14:textId="77777777" w:rsidR="00FA25ED" w:rsidRPr="001E26F2" w:rsidRDefault="00FA25ED" w:rsidP="001E26F2">
            <w:r w:rsidRPr="001E26F2">
              <w:rPr>
                <w:rFonts w:ascii="Helvetica Neue" w:hAnsi="Helvetica Neue"/>
                <w:color w:val="000000"/>
                <w:sz w:val="15"/>
                <w:szCs w:val="15"/>
              </w:rPr>
              <w:t>0.776</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09020" w14:textId="77777777" w:rsidR="00FA25ED" w:rsidRPr="001E26F2" w:rsidRDefault="00FA25ED" w:rsidP="001E26F2">
            <w:r w:rsidRPr="001E26F2">
              <w:rPr>
                <w:rFonts w:ascii="Helvetica Neue" w:hAnsi="Helvetica Neue"/>
                <w:color w:val="000000"/>
                <w:sz w:val="15"/>
                <w:szCs w:val="15"/>
              </w:rPr>
              <w:t>0.633</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60605" w14:textId="77777777" w:rsidR="00FA25ED" w:rsidRPr="001E26F2" w:rsidRDefault="00FA25ED" w:rsidP="001E26F2">
            <w:r w:rsidRPr="001E26F2">
              <w:rPr>
                <w:rFonts w:ascii="Helvetica Neue" w:hAnsi="Helvetica Neue"/>
                <w:color w:val="000000"/>
                <w:sz w:val="15"/>
                <w:szCs w:val="15"/>
              </w:rPr>
              <w:t>0.646</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1EB53" w14:textId="41E28702" w:rsidR="00FA25ED" w:rsidRPr="001E26F2" w:rsidRDefault="00FA25ED" w:rsidP="001E26F2">
            <w:r w:rsidRPr="001E26F2">
              <w:rPr>
                <w:rFonts w:ascii="Helvetica Neue" w:hAnsi="Helvetica Neue"/>
                <w:color w:val="000000"/>
                <w:sz w:val="15"/>
                <w:szCs w:val="15"/>
              </w:rPr>
              <w:t>0.828</w:t>
            </w:r>
          </w:p>
        </w:tc>
        <w:tc>
          <w:tcPr>
            <w:tcW w:w="721" w:type="dxa"/>
            <w:tcBorders>
              <w:top w:val="single" w:sz="6" w:space="0" w:color="000000"/>
              <w:left w:val="single" w:sz="6" w:space="0" w:color="000000"/>
              <w:bottom w:val="single" w:sz="6" w:space="0" w:color="000000"/>
              <w:right w:val="single" w:sz="6" w:space="0" w:color="000000"/>
            </w:tcBorders>
          </w:tcPr>
          <w:p w14:paraId="46564605" w14:textId="38918BB0" w:rsidR="00FA25ED" w:rsidRDefault="006F6BF0" w:rsidP="001E26F2">
            <w:pPr>
              <w:rPr>
                <w:rFonts w:ascii="Helvetica Neue" w:hAnsi="Helvetica Neue"/>
                <w:color w:val="000000"/>
                <w:sz w:val="15"/>
                <w:szCs w:val="15"/>
              </w:rPr>
            </w:pPr>
            <w:r>
              <w:rPr>
                <w:rFonts w:ascii="Helvetica Neue" w:hAnsi="Helvetica Neue"/>
                <w:color w:val="000000"/>
                <w:sz w:val="15"/>
                <w:szCs w:val="15"/>
              </w:rPr>
              <w:t>-0.865</w:t>
            </w:r>
          </w:p>
        </w:tc>
        <w:tc>
          <w:tcPr>
            <w:tcW w:w="738" w:type="dxa"/>
            <w:tcBorders>
              <w:top w:val="single" w:sz="6" w:space="0" w:color="000000"/>
              <w:left w:val="single" w:sz="6" w:space="0" w:color="000000"/>
              <w:bottom w:val="single" w:sz="6" w:space="0" w:color="000000"/>
              <w:right w:val="single" w:sz="6" w:space="0" w:color="000000"/>
            </w:tcBorders>
          </w:tcPr>
          <w:p w14:paraId="49843F0A" w14:textId="26953D1D" w:rsidR="00FA25ED" w:rsidRPr="001E26F2" w:rsidRDefault="00FA25ED" w:rsidP="001E26F2">
            <w:pPr>
              <w:rPr>
                <w:rFonts w:ascii="Helvetica Neue" w:hAnsi="Helvetica Neue"/>
                <w:color w:val="000000"/>
                <w:sz w:val="15"/>
                <w:szCs w:val="15"/>
              </w:rPr>
            </w:pPr>
            <w:r>
              <w:rPr>
                <w:rFonts w:ascii="Helvetica Neue" w:hAnsi="Helvetica Neue"/>
                <w:color w:val="000000"/>
                <w:sz w:val="15"/>
                <w:szCs w:val="15"/>
              </w:rPr>
              <w:t>1.000</w:t>
            </w:r>
          </w:p>
        </w:tc>
        <w:tc>
          <w:tcPr>
            <w:tcW w:w="717" w:type="dxa"/>
            <w:tcBorders>
              <w:top w:val="single" w:sz="6" w:space="0" w:color="000000"/>
              <w:left w:val="single" w:sz="6" w:space="0" w:color="000000"/>
              <w:bottom w:val="single" w:sz="6" w:space="0" w:color="000000"/>
              <w:right w:val="single" w:sz="6" w:space="0" w:color="000000"/>
            </w:tcBorders>
          </w:tcPr>
          <w:p w14:paraId="6ED09B70" w14:textId="53E81A96"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0.276</w:t>
            </w:r>
          </w:p>
          <w:p w14:paraId="3A1C6522" w14:textId="2995B1BE" w:rsidR="00FA25ED" w:rsidRPr="00FD1090" w:rsidRDefault="00FA25ED" w:rsidP="00FD1090">
            <w:pPr>
              <w:rPr>
                <w:rFonts w:ascii="Helvetica Neue" w:hAnsi="Helvetica Neue"/>
                <w:sz w:val="15"/>
                <w:szCs w:val="15"/>
              </w:rPr>
            </w:pPr>
          </w:p>
        </w:tc>
        <w:tc>
          <w:tcPr>
            <w:tcW w:w="714" w:type="dxa"/>
            <w:tcBorders>
              <w:top w:val="single" w:sz="6" w:space="0" w:color="000000"/>
              <w:left w:val="single" w:sz="6" w:space="0" w:color="000000"/>
              <w:bottom w:val="single" w:sz="6" w:space="0" w:color="000000"/>
              <w:right w:val="single" w:sz="6" w:space="0" w:color="000000"/>
            </w:tcBorders>
          </w:tcPr>
          <w:p w14:paraId="09CA0A0A" w14:textId="3C036148" w:rsidR="00FA25ED" w:rsidRDefault="00FA25ED" w:rsidP="001E26F2">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-0.573</w:t>
            </w:r>
          </w:p>
          <w:p w14:paraId="44049336" w14:textId="5E29EF31" w:rsidR="00FA25ED" w:rsidRPr="00C12D89" w:rsidRDefault="00FA25ED" w:rsidP="00C12D89">
            <w:pPr>
              <w:rPr>
                <w:rFonts w:ascii="Helvetica Neue" w:hAnsi="Helvetica Neue"/>
                <w:sz w:val="15"/>
                <w:szCs w:val="15"/>
              </w:rPr>
            </w:pPr>
          </w:p>
        </w:tc>
      </w:tr>
      <w:tr w:rsidR="00FA25ED" w:rsidRPr="001E26F2" w14:paraId="286AD975" w14:textId="53849BE5"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691B9B" w14:textId="77777777" w:rsidR="00FA25ED" w:rsidRPr="001E26F2" w:rsidRDefault="00FA25ED" w:rsidP="001905D8">
            <w:r w:rsidRPr="001E26F2">
              <w:rPr>
                <w:rFonts w:ascii="Helvetica Neue" w:hAnsi="Helvetica Neue"/>
                <w:b/>
                <w:bCs/>
                <w:color w:val="000000"/>
                <w:sz w:val="15"/>
                <w:szCs w:val="15"/>
              </w:rPr>
              <w:t>% Female</w:t>
            </w:r>
          </w:p>
        </w:tc>
        <w:tc>
          <w:tcPr>
            <w:tcW w:w="111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54EC49" w14:textId="77777777" w:rsidR="00FA25ED" w:rsidRPr="001E26F2" w:rsidRDefault="00FA25ED" w:rsidP="001905D8">
            <w:r w:rsidRPr="001E26F2">
              <w:rPr>
                <w:rFonts w:ascii="Helvetica Neue" w:hAnsi="Helvetica Neue"/>
                <w:color w:val="000000"/>
                <w:sz w:val="15"/>
                <w:szCs w:val="15"/>
              </w:rPr>
              <w:t>0.554</w:t>
            </w:r>
          </w:p>
        </w:tc>
        <w:tc>
          <w:tcPr>
            <w:tcW w:w="63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9F9AAB2" w14:textId="77777777" w:rsidR="00FA25ED" w:rsidRPr="001E26F2" w:rsidRDefault="00FA25ED" w:rsidP="001905D8">
            <w:r w:rsidRPr="001E26F2">
              <w:rPr>
                <w:rFonts w:ascii="Helvetica Neue" w:hAnsi="Helvetica Neue"/>
                <w:color w:val="000000"/>
                <w:sz w:val="15"/>
                <w:szCs w:val="15"/>
              </w:rPr>
              <w:t>-0.255</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166A5E" w14:textId="77777777" w:rsidR="00FA25ED" w:rsidRPr="001E26F2" w:rsidRDefault="00FA25ED" w:rsidP="001905D8">
            <w:r w:rsidRPr="001E26F2">
              <w:rPr>
                <w:rFonts w:ascii="Helvetica Neue" w:hAnsi="Helvetica Neue"/>
                <w:color w:val="000000"/>
                <w:sz w:val="15"/>
                <w:szCs w:val="15"/>
              </w:rPr>
              <w:t>0.320</w:t>
            </w:r>
          </w:p>
        </w:tc>
        <w:tc>
          <w:tcPr>
            <w:tcW w:w="13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8FB9428" w14:textId="77777777" w:rsidR="00FA25ED" w:rsidRPr="001E26F2" w:rsidRDefault="00FA25ED" w:rsidP="001905D8">
            <w:r w:rsidRPr="001E26F2">
              <w:rPr>
                <w:rFonts w:ascii="Helvetica Neue" w:hAnsi="Helvetica Neue"/>
                <w:color w:val="000000"/>
                <w:sz w:val="15"/>
                <w:szCs w:val="15"/>
              </w:rPr>
              <w:t>0.032</w:t>
            </w:r>
          </w:p>
        </w:tc>
        <w:tc>
          <w:tcPr>
            <w:tcW w:w="61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6F8DAE" w14:textId="77777777" w:rsidR="00FA25ED" w:rsidRPr="001E26F2" w:rsidRDefault="00FA25ED" w:rsidP="001905D8">
            <w:r w:rsidRPr="001E26F2">
              <w:rPr>
                <w:rFonts w:ascii="Helvetica Neue" w:hAnsi="Helvetica Neue"/>
                <w:color w:val="000000"/>
                <w:sz w:val="15"/>
                <w:szCs w:val="15"/>
              </w:rPr>
              <w:t>0.322</w:t>
            </w:r>
          </w:p>
        </w:tc>
        <w:tc>
          <w:tcPr>
            <w:tcW w:w="14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9B5388" w14:textId="77777777" w:rsidR="00FA25ED" w:rsidRPr="001E26F2" w:rsidRDefault="00FA25ED" w:rsidP="001905D8">
            <w:r w:rsidRPr="001E26F2">
              <w:rPr>
                <w:rFonts w:ascii="Helvetica Neue" w:hAnsi="Helvetica Neue"/>
                <w:color w:val="000000"/>
                <w:sz w:val="15"/>
                <w:szCs w:val="15"/>
              </w:rPr>
              <w:t>0.226</w:t>
            </w:r>
          </w:p>
        </w:tc>
        <w:tc>
          <w:tcPr>
            <w:tcW w:w="74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E0640B" w14:textId="5DB4D89C" w:rsidR="00FA25ED" w:rsidRPr="001E26F2" w:rsidRDefault="00FA25ED" w:rsidP="001905D8">
            <w:r w:rsidRPr="001E26F2">
              <w:rPr>
                <w:rFonts w:ascii="Helvetica Neue" w:hAnsi="Helvetica Neue"/>
                <w:color w:val="000000"/>
                <w:sz w:val="15"/>
                <w:szCs w:val="15"/>
              </w:rPr>
              <w:t>0.205</w:t>
            </w:r>
          </w:p>
        </w:tc>
        <w:tc>
          <w:tcPr>
            <w:tcW w:w="721" w:type="dxa"/>
            <w:tcBorders>
              <w:top w:val="single" w:sz="6" w:space="0" w:color="000000"/>
              <w:left w:val="single" w:sz="6" w:space="0" w:color="000000"/>
              <w:bottom w:val="single" w:sz="6" w:space="0" w:color="000000"/>
              <w:right w:val="single" w:sz="6" w:space="0" w:color="000000"/>
            </w:tcBorders>
            <w:shd w:val="clear" w:color="auto" w:fill="F2F2F2"/>
          </w:tcPr>
          <w:p w14:paraId="0688C3EA" w14:textId="278F5713" w:rsidR="00FA25ED" w:rsidRDefault="006F6BF0" w:rsidP="001905D8">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0.205</w:t>
            </w:r>
          </w:p>
        </w:tc>
        <w:tc>
          <w:tcPr>
            <w:tcW w:w="738" w:type="dxa"/>
            <w:tcBorders>
              <w:top w:val="single" w:sz="6" w:space="0" w:color="000000"/>
              <w:left w:val="single" w:sz="6" w:space="0" w:color="000000"/>
              <w:bottom w:val="single" w:sz="6" w:space="0" w:color="000000"/>
              <w:right w:val="single" w:sz="6" w:space="0" w:color="000000"/>
            </w:tcBorders>
            <w:shd w:val="clear" w:color="auto" w:fill="F2F2F2"/>
          </w:tcPr>
          <w:p w14:paraId="5289E59D" w14:textId="516ABAB0"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0.276</w:t>
            </w:r>
          </w:p>
        </w:tc>
        <w:tc>
          <w:tcPr>
            <w:tcW w:w="717" w:type="dxa"/>
            <w:tcBorders>
              <w:top w:val="single" w:sz="6" w:space="0" w:color="000000"/>
              <w:left w:val="single" w:sz="6" w:space="0" w:color="000000"/>
              <w:bottom w:val="single" w:sz="6" w:space="0" w:color="000000"/>
              <w:right w:val="single" w:sz="6" w:space="0" w:color="000000"/>
            </w:tcBorders>
            <w:shd w:val="clear" w:color="auto" w:fill="F2F2F2"/>
          </w:tcPr>
          <w:p w14:paraId="0EF6B7E0" w14:textId="2C49A86F" w:rsidR="00FA25ED" w:rsidRPr="001E26F2" w:rsidRDefault="00FA25ED" w:rsidP="001905D8">
            <w:pPr>
              <w:rPr>
                <w:rFonts w:ascii="Helvetica Neue" w:hAnsi="Helvetica Neue"/>
                <w:color w:val="000000"/>
                <w:sz w:val="15"/>
                <w:szCs w:val="15"/>
              </w:rPr>
            </w:pPr>
            <w:r>
              <w:rPr>
                <w:rFonts w:ascii="Helvetica Neue" w:hAnsi="Helvetica Neue"/>
                <w:color w:val="000000"/>
                <w:sz w:val="15"/>
                <w:szCs w:val="15"/>
              </w:rPr>
              <w:t>1.000</w:t>
            </w:r>
          </w:p>
        </w:tc>
        <w:tc>
          <w:tcPr>
            <w:tcW w:w="714" w:type="dxa"/>
            <w:tcBorders>
              <w:top w:val="single" w:sz="6" w:space="0" w:color="000000"/>
              <w:left w:val="single" w:sz="6" w:space="0" w:color="000000"/>
              <w:bottom w:val="single" w:sz="6" w:space="0" w:color="000000"/>
              <w:right w:val="single" w:sz="6" w:space="0" w:color="000000"/>
            </w:tcBorders>
            <w:shd w:val="clear" w:color="auto" w:fill="F2F2F2"/>
          </w:tcPr>
          <w:p w14:paraId="215D9023" w14:textId="26176507"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-0.492</w:t>
            </w:r>
          </w:p>
        </w:tc>
      </w:tr>
      <w:tr w:rsidR="00FA25ED" w:rsidRPr="001E26F2" w14:paraId="2AA427E0" w14:textId="45DF4993" w:rsidTr="002D0FC0">
        <w:trPr>
          <w:trHeight w:val="179"/>
        </w:trPr>
        <w:tc>
          <w:tcPr>
            <w:tcW w:w="123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520B7" w14:textId="77777777" w:rsidR="00FA25ED" w:rsidRPr="001E26F2" w:rsidRDefault="00FA25ED" w:rsidP="001905D8">
            <w:r w:rsidRPr="001E26F2">
              <w:rPr>
                <w:rFonts w:ascii="Helvetica Neue" w:hAnsi="Helvetica Neue"/>
                <w:b/>
                <w:bCs/>
                <w:color w:val="000000"/>
                <w:sz w:val="17"/>
                <w:szCs w:val="17"/>
              </w:rPr>
              <w:t>% Rural</w:t>
            </w:r>
          </w:p>
        </w:tc>
        <w:tc>
          <w:tcPr>
            <w:tcW w:w="11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4E3B2" w14:textId="77777777" w:rsidR="00FA25ED" w:rsidRPr="001E26F2" w:rsidRDefault="00FA25ED" w:rsidP="001905D8">
            <w:r w:rsidRPr="001E26F2">
              <w:rPr>
                <w:rFonts w:ascii="Helvetica Neue" w:hAnsi="Helvetica Neue"/>
                <w:color w:val="000000"/>
                <w:sz w:val="15"/>
                <w:szCs w:val="15"/>
              </w:rPr>
              <w:t>-0.395</w:t>
            </w:r>
          </w:p>
        </w:tc>
        <w:tc>
          <w:tcPr>
            <w:tcW w:w="6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00DFD" w14:textId="77777777" w:rsidR="00FA25ED" w:rsidRPr="001E26F2" w:rsidRDefault="00FA25ED" w:rsidP="001905D8">
            <w:r w:rsidRPr="001E26F2">
              <w:rPr>
                <w:rFonts w:ascii="Helvetica Neue" w:hAnsi="Helvetica Neue"/>
                <w:color w:val="000000"/>
                <w:sz w:val="15"/>
                <w:szCs w:val="15"/>
              </w:rPr>
              <w:t>0.661</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5732A" w14:textId="77777777" w:rsidR="00FA25ED" w:rsidRPr="001E26F2" w:rsidRDefault="00FA25ED" w:rsidP="001905D8">
            <w:r w:rsidRPr="001E26F2">
              <w:rPr>
                <w:rFonts w:ascii="Helvetica Neue" w:hAnsi="Helvetica Neue"/>
                <w:color w:val="000000"/>
                <w:sz w:val="15"/>
                <w:szCs w:val="15"/>
              </w:rPr>
              <w:t>0.542</w:t>
            </w:r>
          </w:p>
        </w:tc>
        <w:tc>
          <w:tcPr>
            <w:tcW w:w="13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FB3FA" w14:textId="77777777" w:rsidR="00FA25ED" w:rsidRPr="001E26F2" w:rsidRDefault="00FA25ED" w:rsidP="001905D8">
            <w:r w:rsidRPr="001E26F2">
              <w:rPr>
                <w:rFonts w:ascii="Helvetica Neue" w:hAnsi="Helvetica Neue"/>
                <w:color w:val="000000"/>
                <w:sz w:val="15"/>
                <w:szCs w:val="15"/>
              </w:rPr>
              <w:t>-0.219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84D9E" w14:textId="77777777" w:rsidR="00FA25ED" w:rsidRPr="001E26F2" w:rsidRDefault="00FA25ED" w:rsidP="001905D8">
            <w:r w:rsidRPr="001E26F2">
              <w:rPr>
                <w:rFonts w:ascii="Helvetica Neue" w:hAnsi="Helvetica Neue"/>
                <w:color w:val="000000"/>
                <w:sz w:val="15"/>
                <w:szCs w:val="15"/>
              </w:rPr>
              <w:t>-0.686</w:t>
            </w:r>
          </w:p>
        </w:tc>
        <w:tc>
          <w:tcPr>
            <w:tcW w:w="1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69CDC" w14:textId="77777777" w:rsidR="00FA25ED" w:rsidRPr="001E26F2" w:rsidRDefault="00FA25ED" w:rsidP="001905D8">
            <w:r w:rsidRPr="001E26F2">
              <w:rPr>
                <w:rFonts w:ascii="Helvetica Neue" w:hAnsi="Helvetica Neue"/>
                <w:color w:val="000000"/>
                <w:sz w:val="15"/>
                <w:szCs w:val="15"/>
              </w:rPr>
              <w:t>-0.516</w:t>
            </w:r>
          </w:p>
        </w:tc>
        <w:tc>
          <w:tcPr>
            <w:tcW w:w="7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8481" w14:textId="35113581" w:rsidR="00FA25ED" w:rsidRPr="001E26F2" w:rsidRDefault="00FA25ED" w:rsidP="001905D8">
            <w:r w:rsidRPr="001E26F2">
              <w:rPr>
                <w:rFonts w:ascii="Helvetica Neue" w:hAnsi="Helvetica Neue"/>
                <w:color w:val="000000"/>
                <w:sz w:val="15"/>
                <w:szCs w:val="15"/>
              </w:rPr>
              <w:t>-0.488</w:t>
            </w:r>
          </w:p>
        </w:tc>
        <w:tc>
          <w:tcPr>
            <w:tcW w:w="721" w:type="dxa"/>
            <w:tcBorders>
              <w:top w:val="single" w:sz="6" w:space="0" w:color="000000"/>
              <w:left w:val="single" w:sz="6" w:space="0" w:color="000000"/>
              <w:bottom w:val="single" w:sz="6" w:space="0" w:color="000000"/>
              <w:right w:val="single" w:sz="6" w:space="0" w:color="000000"/>
            </w:tcBorders>
          </w:tcPr>
          <w:p w14:paraId="4C67676B" w14:textId="5DB4837D" w:rsidR="00FA25ED" w:rsidRDefault="00A9640E" w:rsidP="001905D8">
            <w:pPr>
              <w:rPr>
                <w:rFonts w:ascii="Helvetica Neue" w:eastAsiaTheme="minorEastAsia" w:hAnsi="Helvetica Neue" w:cs="Helvetica Neue"/>
                <w:color w:val="000000"/>
                <w:sz w:val="20"/>
                <w:szCs w:val="20"/>
                <w:lang w:val="en-GB"/>
              </w:rPr>
            </w:pPr>
            <w:r>
              <w:rPr>
                <w:rFonts w:ascii="Helvetica Neue" w:eastAsiaTheme="minorEastAsia" w:hAnsi="Helvetica Neue" w:cs="Helvetica Neue"/>
                <w:color w:val="000000"/>
                <w:sz w:val="20"/>
                <w:szCs w:val="20"/>
                <w:lang w:val="en-GB"/>
              </w:rPr>
              <w:t>-0.488</w:t>
            </w:r>
          </w:p>
        </w:tc>
        <w:tc>
          <w:tcPr>
            <w:tcW w:w="738" w:type="dxa"/>
            <w:tcBorders>
              <w:top w:val="single" w:sz="6" w:space="0" w:color="000000"/>
              <w:left w:val="single" w:sz="6" w:space="0" w:color="000000"/>
              <w:bottom w:val="single" w:sz="6" w:space="0" w:color="000000"/>
              <w:right w:val="single" w:sz="6" w:space="0" w:color="000000"/>
            </w:tcBorders>
          </w:tcPr>
          <w:p w14:paraId="554E5020" w14:textId="44C4C932"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-0.573</w:t>
            </w:r>
          </w:p>
        </w:tc>
        <w:tc>
          <w:tcPr>
            <w:tcW w:w="717" w:type="dxa"/>
            <w:tcBorders>
              <w:top w:val="single" w:sz="6" w:space="0" w:color="000000"/>
              <w:left w:val="single" w:sz="6" w:space="0" w:color="000000"/>
              <w:bottom w:val="single" w:sz="6" w:space="0" w:color="000000"/>
              <w:right w:val="single" w:sz="6" w:space="0" w:color="000000"/>
            </w:tcBorders>
          </w:tcPr>
          <w:p w14:paraId="5CDAEFF8" w14:textId="4E88C9C4" w:rsidR="00FA25ED" w:rsidRPr="001E26F2" w:rsidRDefault="00FA25ED" w:rsidP="001905D8">
            <w:pPr>
              <w:rPr>
                <w:rFonts w:ascii="Helvetica Neue" w:hAnsi="Helvetica Neue"/>
                <w:color w:val="000000"/>
                <w:sz w:val="15"/>
                <w:szCs w:val="15"/>
              </w:rPr>
            </w:pPr>
            <w:r>
              <w:rPr>
                <w:rFonts w:ascii="Helvetica Neue" w:eastAsiaTheme="minorEastAsia" w:hAnsi="Helvetica Neue" w:cs="Helvetica Neue"/>
                <w:color w:val="000000"/>
                <w:sz w:val="20"/>
                <w:szCs w:val="20"/>
                <w:lang w:val="en-GB"/>
              </w:rPr>
              <w:t>-0.492</w:t>
            </w:r>
          </w:p>
        </w:tc>
        <w:tc>
          <w:tcPr>
            <w:tcW w:w="714" w:type="dxa"/>
            <w:tcBorders>
              <w:top w:val="single" w:sz="6" w:space="0" w:color="000000"/>
              <w:left w:val="single" w:sz="6" w:space="0" w:color="000000"/>
              <w:bottom w:val="single" w:sz="6" w:space="0" w:color="000000"/>
              <w:right w:val="single" w:sz="6" w:space="0" w:color="000000"/>
            </w:tcBorders>
          </w:tcPr>
          <w:p w14:paraId="22165516" w14:textId="20204206" w:rsidR="00FA25ED" w:rsidRPr="001E26F2" w:rsidRDefault="00FA25ED" w:rsidP="001905D8">
            <w:pPr>
              <w:rPr>
                <w:rFonts w:ascii="Helvetica Neue" w:hAnsi="Helvetica Neue"/>
                <w:color w:val="000000"/>
                <w:sz w:val="15"/>
                <w:szCs w:val="15"/>
              </w:rPr>
            </w:pPr>
            <w:r>
              <w:rPr>
                <w:rFonts w:ascii="Helvetica Neue" w:hAnsi="Helvetica Neue"/>
                <w:color w:val="000000"/>
                <w:sz w:val="15"/>
                <w:szCs w:val="15"/>
              </w:rPr>
              <w:t>1.000</w:t>
            </w:r>
          </w:p>
        </w:tc>
      </w:tr>
    </w:tbl>
    <w:p w14:paraId="385C60E3" w14:textId="374E0F0B" w:rsidR="005B2923" w:rsidRDefault="005B2923" w:rsidP="006A3054">
      <w:pPr>
        <w:spacing w:line="259" w:lineRule="auto"/>
      </w:pPr>
    </w:p>
    <w:tbl>
      <w:tblPr>
        <w:tblpPr w:leftFromText="180" w:rightFromText="180" w:vertAnchor="page" w:horzAnchor="margin" w:tblpY="6317"/>
        <w:tblW w:w="0" w:type="auto"/>
        <w:tblCellMar>
          <w:left w:w="0" w:type="dxa"/>
          <w:right w:w="0" w:type="dxa"/>
        </w:tblCellMar>
        <w:tblLook w:val="04A0" w:firstRow="1" w:lastRow="0" w:firstColumn="1" w:lastColumn="0" w:noHBand="0" w:noVBand="1"/>
      </w:tblPr>
      <w:tblGrid>
        <w:gridCol w:w="1335"/>
        <w:gridCol w:w="751"/>
        <w:gridCol w:w="690"/>
        <w:gridCol w:w="570"/>
        <w:gridCol w:w="750"/>
        <w:gridCol w:w="829"/>
        <w:gridCol w:w="757"/>
        <w:gridCol w:w="746"/>
        <w:gridCol w:w="126"/>
      </w:tblGrid>
      <w:tr w:rsidR="003F474A" w:rsidRPr="003F474A" w14:paraId="59D4048D" w14:textId="77777777" w:rsidTr="003F474A">
        <w:trPr>
          <w:trHeight w:val="52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143109" w14:textId="27F3F46E" w:rsidR="003F474A" w:rsidRPr="003F474A" w:rsidRDefault="003F474A" w:rsidP="003F474A">
            <w:r w:rsidRPr="003F474A">
              <w:rPr>
                <w:rFonts w:ascii="Helvetica Neue" w:hAnsi="Helvetica Neue"/>
                <w:b/>
                <w:bCs/>
                <w:color w:val="000000"/>
                <w:sz w:val="15"/>
                <w:szCs w:val="15"/>
              </w:rPr>
              <w:t xml:space="preserve">Table </w:t>
            </w:r>
            <w:r w:rsidR="00D93BCF">
              <w:rPr>
                <w:rFonts w:ascii="Helvetica Neue" w:hAnsi="Helvetica Neue"/>
                <w:b/>
                <w:bCs/>
                <w:color w:val="000000"/>
                <w:sz w:val="15"/>
                <w:szCs w:val="15"/>
              </w:rPr>
              <w:t>5</w:t>
            </w:r>
          </w:p>
        </w:tc>
        <w:tc>
          <w:tcPr>
            <w:tcW w:w="7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A9D5A1" w14:textId="77777777" w:rsidR="003F474A" w:rsidRPr="003F474A" w:rsidRDefault="003F474A" w:rsidP="003F474A">
            <w:r w:rsidRPr="003F474A">
              <w:rPr>
                <w:rFonts w:ascii="Helvetica Neue" w:hAnsi="Helvetica Neue"/>
                <w:b/>
                <w:bCs/>
                <w:color w:val="000000"/>
                <w:sz w:val="15"/>
                <w:szCs w:val="15"/>
              </w:rPr>
              <w:t>Estimate</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752D2B" w14:textId="72E7023F" w:rsidR="003F474A" w:rsidRPr="003F474A" w:rsidRDefault="003F474A" w:rsidP="003F474A">
            <w:r w:rsidRPr="003F474A">
              <w:rPr>
                <w:rFonts w:ascii="Helvetica Neue" w:hAnsi="Helvetica Neue"/>
                <w:b/>
                <w:bCs/>
                <w:color w:val="000000"/>
                <w:sz w:val="15"/>
                <w:szCs w:val="15"/>
              </w:rPr>
              <w:t>Std. Error</w:t>
            </w:r>
          </w:p>
        </w:tc>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52C6DB" w14:textId="77777777" w:rsidR="003F474A" w:rsidRPr="003F474A" w:rsidRDefault="003F474A" w:rsidP="003F474A">
            <w:r w:rsidRPr="003F474A">
              <w:rPr>
                <w:rFonts w:ascii="Helvetica Neue" w:hAnsi="Helvetica Neue"/>
                <w:b/>
                <w:bCs/>
                <w:color w:val="000000"/>
                <w:sz w:val="15"/>
                <w:szCs w:val="15"/>
              </w:rPr>
              <w:t>t value</w:t>
            </w:r>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A37953" w14:textId="77777777" w:rsidR="003F474A" w:rsidRPr="003F474A" w:rsidRDefault="003F474A" w:rsidP="003F474A">
            <w:proofErr w:type="spellStart"/>
            <w:r w:rsidRPr="003F474A">
              <w:rPr>
                <w:rFonts w:ascii="Helvetica Neue" w:hAnsi="Helvetica Neue"/>
                <w:b/>
                <w:bCs/>
                <w:color w:val="000000"/>
                <w:sz w:val="15"/>
                <w:szCs w:val="15"/>
              </w:rPr>
              <w:t>Pr</w:t>
            </w:r>
            <w:proofErr w:type="spellEnd"/>
            <w:r w:rsidRPr="003F474A">
              <w:rPr>
                <w:rFonts w:ascii="Helvetica Neue" w:hAnsi="Helvetica Neue"/>
                <w:b/>
                <w:bCs/>
                <w:color w:val="000000"/>
                <w:sz w:val="15"/>
                <w:szCs w:val="15"/>
              </w:rPr>
              <w:t>(&gt;|t|)</w:t>
            </w:r>
          </w:p>
        </w:tc>
        <w:tc>
          <w:tcPr>
            <w:tcW w:w="8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726715" w14:textId="77777777" w:rsidR="003F474A" w:rsidRPr="003F474A" w:rsidRDefault="003F474A" w:rsidP="003F474A">
            <w:r w:rsidRPr="003F474A">
              <w:rPr>
                <w:rFonts w:ascii="Helvetica Neue" w:hAnsi="Helvetica Neue"/>
                <w:b/>
                <w:bCs/>
                <w:color w:val="000000"/>
                <w:sz w:val="15"/>
                <w:szCs w:val="15"/>
              </w:rPr>
              <w:t>R-squared</w:t>
            </w:r>
          </w:p>
        </w:tc>
        <w:tc>
          <w:tcPr>
            <w:tcW w:w="7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E942C1" w14:textId="58D52AC8" w:rsidR="003F474A" w:rsidRPr="003F474A" w:rsidRDefault="003F474A" w:rsidP="003F474A">
            <w:r w:rsidRPr="003F474A">
              <w:rPr>
                <w:rFonts w:ascii="Helvetica Neue" w:hAnsi="Helvetica Neue"/>
                <w:b/>
                <w:bCs/>
                <w:color w:val="000000"/>
                <w:sz w:val="15"/>
                <w:szCs w:val="15"/>
              </w:rPr>
              <w:t>Adjusted R-squared</w:t>
            </w:r>
          </w:p>
        </w:tc>
        <w:tc>
          <w:tcPr>
            <w:tcW w:w="7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B2D3CE" w14:textId="77777777" w:rsidR="003F474A" w:rsidRPr="003F474A" w:rsidRDefault="003F474A" w:rsidP="003F474A">
            <w:r w:rsidRPr="003F474A">
              <w:rPr>
                <w:rFonts w:ascii="Helvetica Neue" w:hAnsi="Helvetica Neue"/>
                <w:b/>
                <w:bCs/>
                <w:color w:val="000000"/>
                <w:sz w:val="15"/>
                <w:szCs w:val="15"/>
              </w:rPr>
              <w:t>F-statistic</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74830A" w14:textId="77777777" w:rsidR="003F474A" w:rsidRPr="003F474A" w:rsidRDefault="003F474A" w:rsidP="003F474A">
            <w:pPr>
              <w:rPr>
                <w:rFonts w:ascii="Helvetica" w:hAnsi="Helvetica"/>
                <w:sz w:val="18"/>
                <w:szCs w:val="18"/>
              </w:rPr>
            </w:pPr>
          </w:p>
        </w:tc>
      </w:tr>
      <w:tr w:rsidR="003F474A" w:rsidRPr="003F474A" w14:paraId="7AD33804" w14:textId="77777777" w:rsidTr="003F474A">
        <w:trPr>
          <w:trHeight w:val="36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BF80F8" w14:textId="77777777" w:rsidR="003F474A" w:rsidRPr="003F474A" w:rsidRDefault="003F474A" w:rsidP="003F474A">
            <w:r w:rsidRPr="003F474A">
              <w:rPr>
                <w:rFonts w:ascii="Helvetica Neue" w:hAnsi="Helvetica Neue"/>
                <w:b/>
                <w:bCs/>
                <w:color w:val="000000"/>
                <w:sz w:val="15"/>
                <w:szCs w:val="15"/>
              </w:rPr>
              <w:t>Air Pollution- Particulate Matter</w:t>
            </w:r>
          </w:p>
        </w:tc>
        <w:tc>
          <w:tcPr>
            <w:tcW w:w="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38B94" w14:textId="77777777" w:rsidR="003F474A" w:rsidRPr="003F474A" w:rsidRDefault="003F474A" w:rsidP="003F474A">
            <w:r w:rsidRPr="003F474A">
              <w:rPr>
                <w:rFonts w:ascii="Helvetica Neue" w:hAnsi="Helvetica Neue"/>
                <w:color w:val="000000"/>
                <w:sz w:val="15"/>
                <w:szCs w:val="15"/>
              </w:rPr>
              <w:t>-44.34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E6C4D" w14:textId="671DEE6C" w:rsidR="003F474A" w:rsidRPr="003F474A" w:rsidRDefault="003F474A" w:rsidP="003F474A">
            <w:r w:rsidRPr="003F474A">
              <w:rPr>
                <w:rFonts w:ascii="Helvetica Neue" w:hAnsi="Helvetica Neue"/>
                <w:color w:val="000000"/>
                <w:sz w:val="15"/>
                <w:szCs w:val="15"/>
              </w:rPr>
              <w:t>147.20</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DC760" w14:textId="2777EDE1" w:rsidR="003F474A" w:rsidRPr="003F474A" w:rsidRDefault="003F474A" w:rsidP="003F474A">
            <w:r w:rsidRPr="003F474A">
              <w:rPr>
                <w:rFonts w:ascii="Helvetica Neue" w:hAnsi="Helvetica Neue"/>
                <w:color w:val="000000"/>
                <w:sz w:val="15"/>
                <w:szCs w:val="15"/>
              </w:rPr>
              <w:t>-0.301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7C07" w14:textId="77777777" w:rsidR="003F474A" w:rsidRPr="003F474A" w:rsidRDefault="003F474A" w:rsidP="003F474A">
            <w:r w:rsidRPr="003F474A">
              <w:rPr>
                <w:rFonts w:ascii="Helvetica Neue" w:hAnsi="Helvetica Neue"/>
                <w:color w:val="000000"/>
                <w:sz w:val="15"/>
                <w:szCs w:val="15"/>
              </w:rPr>
              <w:t>0.764</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0DD53" w14:textId="7E04E775" w:rsidR="003F474A" w:rsidRPr="003F474A" w:rsidRDefault="003F474A" w:rsidP="003F474A">
            <w:r w:rsidRPr="003F474A">
              <w:rPr>
                <w:rFonts w:ascii="Helvetica Neue" w:hAnsi="Helvetica Neue"/>
                <w:color w:val="000000"/>
                <w:sz w:val="15"/>
                <w:szCs w:val="15"/>
              </w:rPr>
              <w:t>0.001</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AF9D" w14:textId="58CF2A23" w:rsidR="003F474A" w:rsidRPr="003F474A" w:rsidRDefault="003F474A" w:rsidP="003F474A">
            <w:r w:rsidRPr="003F474A">
              <w:rPr>
                <w:rFonts w:ascii="Helvetica Neue" w:hAnsi="Helvetica Neue"/>
                <w:color w:val="000000"/>
                <w:sz w:val="15"/>
                <w:szCs w:val="15"/>
              </w:rPr>
              <w:t>-0.014</w:t>
            </w:r>
          </w:p>
        </w:tc>
        <w:tc>
          <w:tcPr>
            <w:tcW w:w="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8FA8C" w14:textId="2D66AFBA" w:rsidR="003F474A" w:rsidRPr="003F474A" w:rsidRDefault="003F474A" w:rsidP="003F474A">
            <w:r w:rsidRPr="003F474A">
              <w:rPr>
                <w:rFonts w:ascii="Helvetica Neue" w:hAnsi="Helvetica Neue"/>
                <w:color w:val="000000"/>
                <w:sz w:val="15"/>
                <w:szCs w:val="15"/>
              </w:rPr>
              <w:t>0.09</w:t>
            </w:r>
            <w:r w:rsidR="00B94A75">
              <w:rPr>
                <w:rFonts w:ascii="Helvetica Neue" w:hAnsi="Helvetica Neue"/>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07E8A" w14:textId="77777777" w:rsidR="003F474A" w:rsidRPr="003F474A" w:rsidRDefault="003F474A" w:rsidP="003F474A">
            <w:pPr>
              <w:rPr>
                <w:rFonts w:ascii="Helvetica" w:hAnsi="Helvetica"/>
                <w:sz w:val="18"/>
                <w:szCs w:val="18"/>
              </w:rPr>
            </w:pPr>
          </w:p>
        </w:tc>
      </w:tr>
      <w:tr w:rsidR="003F474A" w:rsidRPr="003F474A" w14:paraId="0C6E54C4"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18E106" w14:textId="77777777" w:rsidR="003F474A" w:rsidRPr="003F474A" w:rsidRDefault="003F474A" w:rsidP="003F474A">
            <w:r w:rsidRPr="003F474A">
              <w:rPr>
                <w:rFonts w:ascii="Helvetica Neue" w:hAnsi="Helvetica Neue"/>
                <w:b/>
                <w:bCs/>
                <w:color w:val="000000"/>
                <w:sz w:val="15"/>
                <w:szCs w:val="15"/>
              </w:rPr>
              <w:t>Severe Housing Problems</w:t>
            </w:r>
          </w:p>
        </w:tc>
        <w:tc>
          <w:tcPr>
            <w:tcW w:w="75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97D687E" w14:textId="77777777" w:rsidR="003F474A" w:rsidRPr="003F474A" w:rsidRDefault="003F474A" w:rsidP="003F474A">
            <w:r w:rsidRPr="003F474A">
              <w:rPr>
                <w:rFonts w:ascii="Helvetica Neue" w:hAnsi="Helvetica Neue"/>
                <w:color w:val="000000"/>
                <w:sz w:val="15"/>
                <w:szCs w:val="15"/>
              </w:rPr>
              <w:t>-6.299</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B1E5DEC" w14:textId="77777777" w:rsidR="003F474A" w:rsidRPr="003F474A" w:rsidRDefault="003F474A" w:rsidP="003F474A">
            <w:r w:rsidRPr="003F474A">
              <w:rPr>
                <w:rFonts w:ascii="Helvetica Neue" w:hAnsi="Helvetica Neue"/>
                <w:color w:val="000000"/>
                <w:sz w:val="15"/>
                <w:szCs w:val="15"/>
              </w:rPr>
              <w:t>68.248</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70610C2" w14:textId="77777777" w:rsidR="003F474A" w:rsidRPr="003F474A" w:rsidRDefault="003F474A" w:rsidP="003F474A">
            <w:r w:rsidRPr="003F474A">
              <w:rPr>
                <w:rFonts w:ascii="Helvetica Neue" w:hAnsi="Helvetica Neue"/>
                <w:color w:val="000000"/>
                <w:sz w:val="15"/>
                <w:szCs w:val="15"/>
              </w:rPr>
              <w:t>-0.092</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BDBD38" w14:textId="77777777" w:rsidR="003F474A" w:rsidRPr="003F474A" w:rsidRDefault="003F474A" w:rsidP="003F474A">
            <w:r w:rsidRPr="003F474A">
              <w:rPr>
                <w:rFonts w:ascii="Helvetica Neue" w:hAnsi="Helvetica Neue"/>
                <w:color w:val="000000"/>
                <w:sz w:val="15"/>
                <w:szCs w:val="15"/>
              </w:rPr>
              <w:t>0.927</w:t>
            </w:r>
          </w:p>
        </w:tc>
        <w:tc>
          <w:tcPr>
            <w:tcW w:w="82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010BF8B" w14:textId="68BEBE2E" w:rsidR="003F474A" w:rsidRPr="003F474A" w:rsidRDefault="003F474A" w:rsidP="003F474A">
            <w:r w:rsidRPr="003F474A">
              <w:rPr>
                <w:rFonts w:ascii="Helvetica Neue" w:hAnsi="Helvetica Neue"/>
                <w:color w:val="000000"/>
                <w:sz w:val="15"/>
                <w:szCs w:val="15"/>
              </w:rPr>
              <w:t>0.000</w:t>
            </w:r>
          </w:p>
        </w:tc>
        <w:tc>
          <w:tcPr>
            <w:tcW w:w="75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912C29" w14:textId="0EE9E00F" w:rsidR="003F474A" w:rsidRPr="003F474A" w:rsidRDefault="003F474A" w:rsidP="003F474A">
            <w:r w:rsidRPr="003F474A">
              <w:rPr>
                <w:rFonts w:ascii="Helvetica Neue" w:hAnsi="Helvetica Neue"/>
                <w:color w:val="000000"/>
                <w:sz w:val="15"/>
                <w:szCs w:val="15"/>
              </w:rPr>
              <w:t>-0.01</w:t>
            </w:r>
            <w:r w:rsidR="00B94A75">
              <w:rPr>
                <w:rFonts w:ascii="Helvetica Neue" w:hAnsi="Helvetica Neue"/>
                <w:color w:val="000000"/>
                <w:sz w:val="15"/>
                <w:szCs w:val="15"/>
              </w:rPr>
              <w:t>6</w:t>
            </w:r>
          </w:p>
        </w:tc>
        <w:tc>
          <w:tcPr>
            <w:tcW w:w="746"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57F3B0" w14:textId="3B9E714B" w:rsidR="003F474A" w:rsidRPr="003F474A" w:rsidRDefault="003F474A" w:rsidP="003F474A">
            <w:r w:rsidRPr="003F474A">
              <w:rPr>
                <w:rFonts w:ascii="Helvetica Neue" w:hAnsi="Helvetica Neue"/>
                <w:color w:val="000000"/>
                <w:sz w:val="15"/>
                <w:szCs w:val="15"/>
              </w:rPr>
              <w:t>0.00</w:t>
            </w:r>
            <w:r w:rsidR="00B94A75">
              <w:rPr>
                <w:rFonts w:ascii="Helvetica Neue" w:hAnsi="Helvetica Neue"/>
                <w:color w:val="000000"/>
                <w:sz w:val="15"/>
                <w:szCs w:val="15"/>
              </w:rPr>
              <w:t>9</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A2C9C21" w14:textId="77777777" w:rsidR="003F474A" w:rsidRPr="003F474A" w:rsidRDefault="003F474A" w:rsidP="003F474A">
            <w:pPr>
              <w:rPr>
                <w:rFonts w:ascii="Helvetica" w:hAnsi="Helvetica"/>
                <w:sz w:val="18"/>
                <w:szCs w:val="18"/>
              </w:rPr>
            </w:pPr>
          </w:p>
        </w:tc>
      </w:tr>
      <w:tr w:rsidR="003F474A" w:rsidRPr="003F474A" w14:paraId="24C1A2D7"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B68E35" w14:textId="77777777" w:rsidR="003F474A" w:rsidRPr="003F474A" w:rsidRDefault="003F474A" w:rsidP="003F474A">
            <w:r w:rsidRPr="003F474A">
              <w:rPr>
                <w:rFonts w:ascii="Helvetica Neue" w:hAnsi="Helvetica Neue"/>
                <w:b/>
                <w:bCs/>
                <w:color w:val="000000"/>
                <w:sz w:val="15"/>
                <w:szCs w:val="15"/>
              </w:rPr>
              <w:t>Driving Alone to Work</w:t>
            </w:r>
          </w:p>
        </w:tc>
        <w:tc>
          <w:tcPr>
            <w:tcW w:w="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A9180" w14:textId="77777777" w:rsidR="003F474A" w:rsidRPr="003F474A" w:rsidRDefault="003F474A" w:rsidP="003F474A">
            <w:r w:rsidRPr="003F474A">
              <w:rPr>
                <w:rFonts w:ascii="Helvetica Neue" w:hAnsi="Helvetica Neue"/>
                <w:color w:val="000000"/>
                <w:sz w:val="15"/>
                <w:szCs w:val="15"/>
              </w:rPr>
              <w:t>23.48</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C93ED" w14:textId="77777777" w:rsidR="003F474A" w:rsidRPr="003F474A" w:rsidRDefault="003F474A" w:rsidP="003F474A">
            <w:r w:rsidRPr="003F474A">
              <w:rPr>
                <w:rFonts w:ascii="Helvetica Neue" w:hAnsi="Helvetica Neue"/>
                <w:color w:val="000000"/>
                <w:sz w:val="15"/>
                <w:szCs w:val="15"/>
              </w:rPr>
              <w:t>35.84</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395F4" w14:textId="77777777" w:rsidR="003F474A" w:rsidRPr="003F474A" w:rsidRDefault="003F474A" w:rsidP="003F474A">
            <w:r w:rsidRPr="003F474A">
              <w:rPr>
                <w:rFonts w:ascii="Helvetica Neue" w:hAnsi="Helvetica Neue"/>
                <w:color w:val="000000"/>
                <w:sz w:val="15"/>
                <w:szCs w:val="15"/>
              </w:rPr>
              <w:t>0.655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CADF2" w14:textId="77777777" w:rsidR="003F474A" w:rsidRPr="003F474A" w:rsidRDefault="003F474A" w:rsidP="003F474A">
            <w:r w:rsidRPr="003F474A">
              <w:rPr>
                <w:rFonts w:ascii="Helvetica Neue" w:hAnsi="Helvetica Neue"/>
                <w:color w:val="000000"/>
                <w:sz w:val="15"/>
                <w:szCs w:val="15"/>
              </w:rPr>
              <w:t>0.515</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A03DD" w14:textId="3B1C2561" w:rsidR="003F474A" w:rsidRPr="003F474A" w:rsidRDefault="003F474A" w:rsidP="003F474A">
            <w:r w:rsidRPr="003F474A">
              <w:rPr>
                <w:rFonts w:ascii="Helvetica Neue" w:hAnsi="Helvetica Neue"/>
                <w:color w:val="000000"/>
                <w:sz w:val="15"/>
                <w:szCs w:val="15"/>
              </w:rPr>
              <w:t>0.00</w:t>
            </w:r>
            <w:r w:rsidR="001B6F4C">
              <w:rPr>
                <w:rFonts w:ascii="Helvetica Neue" w:hAnsi="Helvetica Neue"/>
                <w:color w:val="000000"/>
                <w:sz w:val="15"/>
                <w:szCs w:val="15"/>
              </w:rPr>
              <w:t>7</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2528" w14:textId="2F50C6D6" w:rsidR="003F474A" w:rsidRPr="003F474A" w:rsidRDefault="003F474A" w:rsidP="003F474A">
            <w:r w:rsidRPr="003F474A">
              <w:rPr>
                <w:rFonts w:ascii="Helvetica Neue" w:hAnsi="Helvetica Neue"/>
                <w:color w:val="000000"/>
                <w:sz w:val="15"/>
                <w:szCs w:val="15"/>
              </w:rPr>
              <w:t>-0.00</w:t>
            </w:r>
            <w:r w:rsidR="00B94A75">
              <w:rPr>
                <w:rFonts w:ascii="Helvetica Neue" w:hAnsi="Helvetica Neue"/>
                <w:color w:val="000000"/>
                <w:sz w:val="15"/>
                <w:szCs w:val="15"/>
              </w:rPr>
              <w:t>9</w:t>
            </w:r>
          </w:p>
        </w:tc>
        <w:tc>
          <w:tcPr>
            <w:tcW w:w="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52A47" w14:textId="0265DD34" w:rsidR="003F474A" w:rsidRPr="003F474A" w:rsidRDefault="003F474A" w:rsidP="003F474A">
            <w:r w:rsidRPr="003F474A">
              <w:rPr>
                <w:rFonts w:ascii="Helvetica Neue" w:hAnsi="Helvetica Neue"/>
                <w:color w:val="000000"/>
                <w:sz w:val="15"/>
                <w:szCs w:val="15"/>
              </w:rPr>
              <w:t>0.429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3A8DA" w14:textId="77777777" w:rsidR="003F474A" w:rsidRPr="003F474A" w:rsidRDefault="003F474A" w:rsidP="003F474A">
            <w:pPr>
              <w:rPr>
                <w:rFonts w:ascii="Helvetica" w:hAnsi="Helvetica"/>
                <w:sz w:val="18"/>
                <w:szCs w:val="18"/>
              </w:rPr>
            </w:pPr>
          </w:p>
        </w:tc>
      </w:tr>
      <w:tr w:rsidR="003F474A" w:rsidRPr="003F474A" w14:paraId="1A99DE29"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90DE75" w14:textId="77777777" w:rsidR="003F474A" w:rsidRPr="003F474A" w:rsidRDefault="003F474A" w:rsidP="003F474A">
            <w:r w:rsidRPr="003F474A">
              <w:rPr>
                <w:rFonts w:ascii="Helvetica Neue" w:hAnsi="Helvetica Neue"/>
                <w:b/>
                <w:bCs/>
                <w:color w:val="000000"/>
                <w:sz w:val="15"/>
                <w:szCs w:val="15"/>
              </w:rPr>
              <w:t>Long Commute Driving Alone </w:t>
            </w:r>
          </w:p>
        </w:tc>
        <w:tc>
          <w:tcPr>
            <w:tcW w:w="75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7B30BDD" w14:textId="77777777" w:rsidR="003F474A" w:rsidRPr="003F474A" w:rsidRDefault="003F474A" w:rsidP="003F474A">
            <w:r w:rsidRPr="003F474A">
              <w:rPr>
                <w:rFonts w:ascii="Helvetica Neue" w:hAnsi="Helvetica Neue"/>
                <w:color w:val="000000"/>
                <w:sz w:val="15"/>
                <w:szCs w:val="15"/>
              </w:rPr>
              <w:t>12.41</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ADB0391" w14:textId="77777777" w:rsidR="003F474A" w:rsidRPr="003F474A" w:rsidRDefault="003F474A" w:rsidP="003F474A">
            <w:r w:rsidRPr="003F474A">
              <w:rPr>
                <w:rFonts w:ascii="Helvetica Neue" w:hAnsi="Helvetica Neue"/>
                <w:color w:val="000000"/>
                <w:sz w:val="15"/>
                <w:szCs w:val="15"/>
              </w:rPr>
              <w:t>17.36</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F2482D5" w14:textId="77777777" w:rsidR="003F474A" w:rsidRPr="003F474A" w:rsidRDefault="003F474A" w:rsidP="003F474A">
            <w:r w:rsidRPr="003F474A">
              <w:rPr>
                <w:rFonts w:ascii="Helvetica Neue" w:hAnsi="Helvetica Neue"/>
                <w:color w:val="000000"/>
                <w:sz w:val="15"/>
                <w:szCs w:val="15"/>
              </w:rPr>
              <w:t>0.715</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6BBDEDA" w14:textId="77777777" w:rsidR="003F474A" w:rsidRPr="003F474A" w:rsidRDefault="003F474A" w:rsidP="003F474A">
            <w:r w:rsidRPr="003F474A">
              <w:rPr>
                <w:rFonts w:ascii="Helvetica Neue" w:hAnsi="Helvetica Neue"/>
                <w:color w:val="000000"/>
                <w:sz w:val="15"/>
                <w:szCs w:val="15"/>
              </w:rPr>
              <w:t>0.477</w:t>
            </w:r>
          </w:p>
        </w:tc>
        <w:tc>
          <w:tcPr>
            <w:tcW w:w="82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06110E2" w14:textId="0F19832B" w:rsidR="003F474A" w:rsidRPr="003F474A" w:rsidRDefault="003F474A" w:rsidP="003F474A">
            <w:r w:rsidRPr="003F474A">
              <w:rPr>
                <w:rFonts w:ascii="Helvetica Neue" w:hAnsi="Helvetica Neue"/>
                <w:color w:val="000000"/>
                <w:sz w:val="15"/>
                <w:szCs w:val="15"/>
              </w:rPr>
              <w:t>0.008</w:t>
            </w:r>
          </w:p>
        </w:tc>
        <w:tc>
          <w:tcPr>
            <w:tcW w:w="75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6D19713" w14:textId="54925B9C" w:rsidR="003F474A" w:rsidRPr="003F474A" w:rsidRDefault="003F474A" w:rsidP="003F474A">
            <w:r w:rsidRPr="003F474A">
              <w:rPr>
                <w:rFonts w:ascii="Helvetica Neue" w:hAnsi="Helvetica Neue"/>
                <w:color w:val="000000"/>
                <w:sz w:val="15"/>
                <w:szCs w:val="15"/>
              </w:rPr>
              <w:t>-0.00</w:t>
            </w:r>
            <w:r w:rsidR="00B94A75">
              <w:rPr>
                <w:rFonts w:ascii="Helvetica Neue" w:hAnsi="Helvetica Neue"/>
                <w:color w:val="000000"/>
                <w:sz w:val="15"/>
                <w:szCs w:val="15"/>
              </w:rPr>
              <w:t>8</w:t>
            </w:r>
          </w:p>
        </w:tc>
        <w:tc>
          <w:tcPr>
            <w:tcW w:w="746"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19DA02D" w14:textId="18E3B7DC" w:rsidR="003F474A" w:rsidRPr="003F474A" w:rsidRDefault="003F474A" w:rsidP="003F474A">
            <w:r w:rsidRPr="003F474A">
              <w:rPr>
                <w:rFonts w:ascii="Helvetica Neue" w:hAnsi="Helvetica Neue"/>
                <w:color w:val="000000"/>
                <w:sz w:val="15"/>
                <w:szCs w:val="15"/>
              </w:rPr>
              <w:t>0.511</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716A3E1" w14:textId="77777777" w:rsidR="003F474A" w:rsidRPr="003F474A" w:rsidRDefault="003F474A" w:rsidP="003F474A">
            <w:pPr>
              <w:rPr>
                <w:rFonts w:ascii="Helvetica" w:hAnsi="Helvetica"/>
                <w:sz w:val="18"/>
                <w:szCs w:val="18"/>
              </w:rPr>
            </w:pPr>
          </w:p>
        </w:tc>
      </w:tr>
      <w:tr w:rsidR="003F474A" w:rsidRPr="003F474A" w14:paraId="0525704B" w14:textId="77777777" w:rsidTr="003F474A">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EC8232" w14:textId="77777777" w:rsidR="003F474A" w:rsidRPr="003F474A" w:rsidRDefault="003F474A" w:rsidP="003F474A">
            <w:r w:rsidRPr="003F474A">
              <w:rPr>
                <w:rFonts w:ascii="Helvetica Neue" w:hAnsi="Helvetica Neue"/>
                <w:b/>
                <w:bCs/>
                <w:color w:val="000000"/>
                <w:sz w:val="15"/>
                <w:szCs w:val="15"/>
              </w:rPr>
              <w:t>Drinking Water Violation (Yes)</w:t>
            </w:r>
          </w:p>
        </w:tc>
        <w:tc>
          <w:tcPr>
            <w:tcW w:w="7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B6D96" w14:textId="77777777" w:rsidR="003F474A" w:rsidRPr="003F474A" w:rsidRDefault="003F474A" w:rsidP="003F474A">
            <w:r w:rsidRPr="003F474A">
              <w:rPr>
                <w:rFonts w:ascii="Helvetica Neue" w:hAnsi="Helvetica Neue"/>
                <w:color w:val="000000"/>
                <w:sz w:val="15"/>
                <w:szCs w:val="15"/>
              </w:rPr>
              <w:t>79.69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800E2" w14:textId="77777777" w:rsidR="003F474A" w:rsidRPr="003F474A" w:rsidRDefault="003F474A" w:rsidP="003F474A">
            <w:r w:rsidRPr="003F474A">
              <w:rPr>
                <w:rFonts w:ascii="Helvetica Neue" w:hAnsi="Helvetica Neue"/>
                <w:color w:val="000000"/>
                <w:sz w:val="15"/>
                <w:szCs w:val="15"/>
              </w:rPr>
              <w:t>435.81</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6E5CB" w14:textId="77777777" w:rsidR="003F474A" w:rsidRPr="003F474A" w:rsidRDefault="003F474A" w:rsidP="003F474A">
            <w:r w:rsidRPr="003F474A">
              <w:rPr>
                <w:rFonts w:ascii="Helvetica Neue" w:hAnsi="Helvetica Neue"/>
                <w:color w:val="000000"/>
                <w:sz w:val="15"/>
                <w:szCs w:val="15"/>
              </w:rPr>
              <w:t>0.183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A9B26" w14:textId="77777777" w:rsidR="003F474A" w:rsidRPr="003F474A" w:rsidRDefault="003F474A" w:rsidP="003F474A">
            <w:r w:rsidRPr="003F474A">
              <w:rPr>
                <w:rFonts w:ascii="Helvetica Neue" w:hAnsi="Helvetica Neue"/>
                <w:color w:val="000000"/>
                <w:sz w:val="15"/>
                <w:szCs w:val="15"/>
              </w:rPr>
              <w:t>0.855</w:t>
            </w:r>
          </w:p>
        </w:tc>
        <w:tc>
          <w:tcPr>
            <w:tcW w:w="8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EEB0D" w14:textId="2FD66B5F" w:rsidR="003F474A" w:rsidRPr="003F474A" w:rsidRDefault="003F474A" w:rsidP="003F474A">
            <w:r w:rsidRPr="003F474A">
              <w:rPr>
                <w:rFonts w:ascii="Helvetica Neue" w:hAnsi="Helvetica Neue"/>
                <w:color w:val="000000"/>
                <w:sz w:val="15"/>
                <w:szCs w:val="15"/>
              </w:rPr>
              <w:t>0.00</w:t>
            </w:r>
            <w:r w:rsidR="001B6F4C">
              <w:rPr>
                <w:rFonts w:ascii="Helvetica Neue" w:hAnsi="Helvetica Neue"/>
                <w:color w:val="000000"/>
                <w:sz w:val="15"/>
                <w:szCs w:val="15"/>
              </w:rPr>
              <w:t>1</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5C414A" w14:textId="2B3227FF" w:rsidR="003F474A" w:rsidRPr="003F474A" w:rsidRDefault="003F474A" w:rsidP="003F474A">
            <w:r w:rsidRPr="003F474A">
              <w:rPr>
                <w:rFonts w:ascii="Helvetica Neue" w:hAnsi="Helvetica Neue"/>
                <w:color w:val="000000"/>
                <w:sz w:val="15"/>
                <w:szCs w:val="15"/>
              </w:rPr>
              <w:t>-0.015</w:t>
            </w:r>
          </w:p>
        </w:tc>
        <w:tc>
          <w:tcPr>
            <w:tcW w:w="7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F7A" w14:textId="750EF350" w:rsidR="003F474A" w:rsidRPr="003F474A" w:rsidRDefault="003F474A" w:rsidP="003F474A">
            <w:r w:rsidRPr="003F474A">
              <w:rPr>
                <w:rFonts w:ascii="Helvetica Neue" w:hAnsi="Helvetica Neue"/>
                <w:color w:val="000000"/>
                <w:sz w:val="15"/>
                <w:szCs w:val="15"/>
              </w:rPr>
              <w:t>0.033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53A" w14:textId="77777777" w:rsidR="003F474A" w:rsidRPr="003F474A" w:rsidRDefault="003F474A" w:rsidP="003F474A">
            <w:pPr>
              <w:rPr>
                <w:rFonts w:ascii="Helvetica" w:hAnsi="Helvetica"/>
                <w:sz w:val="18"/>
                <w:szCs w:val="18"/>
              </w:rPr>
            </w:pPr>
          </w:p>
        </w:tc>
      </w:tr>
      <w:tr w:rsidR="003F474A" w:rsidRPr="003F474A" w14:paraId="371ABA13" w14:textId="77777777" w:rsidTr="003F474A">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1A825" w14:textId="77777777" w:rsidR="003F474A" w:rsidRPr="003F474A" w:rsidRDefault="003F474A" w:rsidP="003F474A">
            <w:pPr>
              <w:rPr>
                <w:rFonts w:ascii="Helvetica" w:hAnsi="Helvetica"/>
                <w:sz w:val="18"/>
                <w:szCs w:val="18"/>
              </w:rPr>
            </w:pPr>
          </w:p>
        </w:tc>
        <w:tc>
          <w:tcPr>
            <w:tcW w:w="75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FAC3E13" w14:textId="77777777" w:rsidR="003F474A" w:rsidRPr="003F474A" w:rsidRDefault="003F474A" w:rsidP="003F474A">
            <w:pPr>
              <w:rPr>
                <w:rFonts w:ascii="Helvetica" w:hAnsi="Helvetica"/>
                <w:sz w:val="18"/>
                <w:szCs w:val="18"/>
              </w:rPr>
            </w:pP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D6464E" w14:textId="77777777" w:rsidR="003F474A" w:rsidRPr="003F474A" w:rsidRDefault="003F474A" w:rsidP="003F474A">
            <w:pPr>
              <w:rPr>
                <w:rFonts w:ascii="Helvetica" w:hAnsi="Helvetica"/>
                <w:sz w:val="18"/>
                <w:szCs w:val="18"/>
              </w:rPr>
            </w:pP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53EB4A" w14:textId="77777777" w:rsidR="003F474A" w:rsidRPr="003F474A" w:rsidRDefault="003F474A" w:rsidP="003F474A">
            <w:pPr>
              <w:rPr>
                <w:rFonts w:ascii="Helvetica" w:hAnsi="Helvetica"/>
                <w:sz w:val="18"/>
                <w:szCs w:val="18"/>
              </w:rPr>
            </w:pP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763E44" w14:textId="77777777" w:rsidR="003F474A" w:rsidRPr="003F474A" w:rsidRDefault="003F474A" w:rsidP="003F474A">
            <w:pPr>
              <w:rPr>
                <w:rFonts w:ascii="Helvetica" w:hAnsi="Helvetica"/>
                <w:sz w:val="18"/>
                <w:szCs w:val="18"/>
              </w:rPr>
            </w:pPr>
          </w:p>
        </w:tc>
        <w:tc>
          <w:tcPr>
            <w:tcW w:w="829"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93F7C03" w14:textId="77777777" w:rsidR="003F474A" w:rsidRPr="003F474A" w:rsidRDefault="003F474A" w:rsidP="003F474A">
            <w:pPr>
              <w:rPr>
                <w:rFonts w:ascii="Helvetica" w:hAnsi="Helvetica"/>
                <w:sz w:val="18"/>
                <w:szCs w:val="18"/>
              </w:rPr>
            </w:pPr>
          </w:p>
        </w:tc>
        <w:tc>
          <w:tcPr>
            <w:tcW w:w="757"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385599A" w14:textId="77777777" w:rsidR="003F474A" w:rsidRPr="003F474A" w:rsidRDefault="003F474A" w:rsidP="003F474A">
            <w:pPr>
              <w:rPr>
                <w:rFonts w:ascii="Helvetica" w:hAnsi="Helvetica"/>
                <w:sz w:val="18"/>
                <w:szCs w:val="18"/>
              </w:rPr>
            </w:pPr>
          </w:p>
        </w:tc>
        <w:tc>
          <w:tcPr>
            <w:tcW w:w="746"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DCB52F8" w14:textId="77777777" w:rsidR="003F474A" w:rsidRPr="003F474A" w:rsidRDefault="003F474A" w:rsidP="003F474A">
            <w:pPr>
              <w:rPr>
                <w:rFonts w:ascii="Helvetica" w:hAnsi="Helvetica"/>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C3ACEC2" w14:textId="77777777" w:rsidR="003F474A" w:rsidRPr="003F474A" w:rsidRDefault="003F474A" w:rsidP="003F474A">
            <w:pPr>
              <w:rPr>
                <w:rFonts w:ascii="Helvetica" w:hAnsi="Helvetica"/>
                <w:sz w:val="18"/>
                <w:szCs w:val="18"/>
              </w:rPr>
            </w:pPr>
          </w:p>
        </w:tc>
      </w:tr>
    </w:tbl>
    <w:p w14:paraId="2475F8B9" w14:textId="6A51F608" w:rsidR="00493AED" w:rsidRDefault="00493AED" w:rsidP="006A3054">
      <w:pPr>
        <w:spacing w:line="259" w:lineRule="auto"/>
        <w:rPr>
          <w:rFonts w:ascii="Helvetica Neue" w:eastAsiaTheme="minorEastAsia" w:hAnsi="Helvetica Neue" w:cs="Helvetica Neue"/>
          <w:color w:val="000000"/>
          <w:lang w:val="en-GB"/>
        </w:rPr>
      </w:pPr>
    </w:p>
    <w:p w14:paraId="0A46711B" w14:textId="5CBDFECD" w:rsidR="007465DC" w:rsidRDefault="007465DC" w:rsidP="006A3054">
      <w:pPr>
        <w:spacing w:line="259" w:lineRule="auto"/>
      </w:pPr>
    </w:p>
    <w:p w14:paraId="5042872C" w14:textId="04D715D9" w:rsidR="007465DC" w:rsidRDefault="004E5A60">
      <w:r>
        <w:rPr>
          <w:noProof/>
        </w:rPr>
        <mc:AlternateContent>
          <mc:Choice Requires="wps">
            <w:drawing>
              <wp:anchor distT="0" distB="0" distL="114300" distR="114300" simplePos="0" relativeHeight="251658244" behindDoc="0" locked="0" layoutInCell="1" allowOverlap="1" wp14:anchorId="62E53D3A" wp14:editId="1A3FBB75">
                <wp:simplePos x="0" y="0"/>
                <wp:positionH relativeFrom="column">
                  <wp:posOffset>-89535</wp:posOffset>
                </wp:positionH>
                <wp:positionV relativeFrom="paragraph">
                  <wp:posOffset>999966</wp:posOffset>
                </wp:positionV>
                <wp:extent cx="5341544" cy="443230"/>
                <wp:effectExtent l="0" t="0" r="18415" b="13970"/>
                <wp:wrapNone/>
                <wp:docPr id="5" name="Rounded Rectangle 5"/>
                <wp:cNvGraphicFramePr/>
                <a:graphic xmlns:a="http://schemas.openxmlformats.org/drawingml/2006/main">
                  <a:graphicData uri="http://schemas.microsoft.com/office/word/2010/wordprocessingShape">
                    <wps:wsp>
                      <wps:cNvSpPr/>
                      <wps:spPr>
                        <a:xfrm>
                          <a:off x="0" y="0"/>
                          <a:ext cx="5341544"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75D5A" w14:textId="6D746106" w:rsidR="00493AED" w:rsidRPr="00493AED" w:rsidRDefault="00674ECD" w:rsidP="00493AE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5-</w:t>
                            </w:r>
                            <w:r w:rsidR="00493AED" w:rsidRPr="00493AED">
                              <w:rPr>
                                <w:rFonts w:ascii="Helvetica Neue" w:eastAsiaTheme="minorEastAsia" w:hAnsi="Helvetica Neue" w:cs="Helvetica Neue"/>
                                <w:b/>
                                <w:bCs/>
                                <w:color w:val="FFFFFF" w:themeColor="background1"/>
                                <w:lang w:val="en-GB"/>
                              </w:rPr>
                              <w:t>Simple Linear Regression with Domain- Physical environment</w:t>
                            </w:r>
                          </w:p>
                          <w:p w14:paraId="11160B81" w14:textId="2474E44E" w:rsidR="00493AED" w:rsidRPr="008B705B" w:rsidRDefault="00493AED" w:rsidP="00493AE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E53D3A" id="Rounded Rectangle 5" o:spid="_x0000_s1030" style="position:absolute;margin-left:-7.05pt;margin-top:78.75pt;width:420.6pt;height:34.9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usBbAIAACoFAAAOAAAAZHJzL2Uyb0RvYy54bWysVEtv2zAMvg/YfxB0X52Hs0dQpwhadBhQ&#13;&#10;tEXboWdFlmIDsqhRSuzs14+SHadoix2G+SCLIvmR+kjq/KJrDNsr9DXYgk/PJpwpK6Gs7bbgP5+u&#13;&#10;P33lzAdhS2HAqoIflOcXq48fzlu3VDOowJQKGYFYv2xdwasQ3DLLvKxUI/wZOGVJqQEbEUjEbVai&#13;&#10;aAm9MdlsMvmctYClQ5DKezq96pV8lfC1VjLcae1VYKbglFtIK6Z1E9dsdS6WWxSuquWQhviHLBpR&#13;&#10;Wwo6Ql2JINgO6zdQTS0RPOhwJqHJQOtaqnQHus108uo2j5VwKt2FyPFupMn/P1h5u39090g0tM4v&#13;&#10;PW3jLTqNTfxTfqxLZB1GslQXmKTDxTyfLvKcM0m6PJ/P5onN7OTt0IfvChoWNwVH2NnygSqSiBL7&#13;&#10;Gx8oLNkf7Ug4JZF24WBUzMPYB6VZXVLYWfJO/aEuDbK9oMoKKZUN015ViVL1x4sJfbHEFGT0SFIC&#13;&#10;jMi6NmbEHgBi773F7mEG++iqUnuNzpO/JdY7jx4pMtgwOje1BXwPwNCthsi9/ZGknprIUug2HXFD&#13;&#10;RYiW8WQD5eEeGULf7t7J65pKcCN8uBdI/U2TQDMb7mjRBtqCw7DjrAL8/d55tKe2Iy1nLc1Lwf2v&#13;&#10;nUDFmflhqSG/TfM8DlgS8sWXGQn4UrN5qbG75hKocFN6HZxM22gfzHGrEZpnGu11jEoqYSXFLrgM&#13;&#10;eBQuQz/H9DhItV4nMxoqJ8KNfXQygkeeY3c9dc8C3dCHgTr4Fo6zJZavOrG3jZ4W1rsAuk5teuJ1&#13;&#10;qAANZGql4fGIE/9STlanJ271BwAA//8DAFBLAwQUAAYACAAAACEAIuAw8uIAAAAQAQAADwAAAGRy&#13;&#10;cy9kb3ducmV2LnhtbExPPW+DMBDdK/U/WFepW2IgpSCCidKiTJ1Ku2Qz+AKk2EbYSdx/3+vULifd&#13;&#10;vXfvo9wFPbErLm60RkC8joCh6awaTS/g8+OwyoE5L42SkzUo4Bsd7Kr7u1IWyt7MO14b3zMSMa6Q&#13;&#10;Agbv54Jz1w2opVvbGQ1hJ7to6Wldeq4WeSNxPfEkip65lqMhh0HO+Dpg99VctACtNqE+y/0RD3nz&#13;&#10;ckzDW70MrRCPD6He0thvgXkM/u8DfjtQfqgoWGsvRjk2CVjFTzFRCUizFBgx8iSjSysgSbIN8Krk&#13;&#10;/4tUPwAAAP//AwBQSwECLQAUAAYACAAAACEAtoM4kv4AAADhAQAAEwAAAAAAAAAAAAAAAAAAAAAA&#13;&#10;W0NvbnRlbnRfVHlwZXNdLnhtbFBLAQItABQABgAIAAAAIQA4/SH/1gAAAJQBAAALAAAAAAAAAAAA&#13;&#10;AAAAAC8BAABfcmVscy8ucmVsc1BLAQItABQABgAIAAAAIQBtcusBbAIAACoFAAAOAAAAAAAAAAAA&#13;&#10;AAAAAC4CAABkcnMvZTJvRG9jLnhtbFBLAQItABQABgAIAAAAIQAi4DDy4gAAABABAAAPAAAAAAAA&#13;&#10;AAAAAAAAAMYEAABkcnMvZG93bnJldi54bWxQSwUGAAAAAAQABADzAAAA1QUAAAAA&#13;&#10;" fillcolor="#4472c4 [3204]" strokecolor="#1f3763 [1604]" strokeweight="1pt">
                <v:stroke joinstyle="miter"/>
                <v:textbox>
                  <w:txbxContent>
                    <w:p w14:paraId="33675D5A" w14:textId="6D746106" w:rsidR="00493AED" w:rsidRPr="00493AED" w:rsidRDefault="00674ECD" w:rsidP="00493AE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5-</w:t>
                      </w:r>
                      <w:r w:rsidR="00493AED" w:rsidRPr="00493AED">
                        <w:rPr>
                          <w:rFonts w:ascii="Helvetica Neue" w:eastAsiaTheme="minorEastAsia" w:hAnsi="Helvetica Neue" w:cs="Helvetica Neue"/>
                          <w:b/>
                          <w:bCs/>
                          <w:color w:val="FFFFFF" w:themeColor="background1"/>
                          <w:lang w:val="en-GB"/>
                        </w:rPr>
                        <w:t>Simple Linear Regression with Domain- Physical environment</w:t>
                      </w:r>
                    </w:p>
                    <w:p w14:paraId="11160B81" w14:textId="2474E44E" w:rsidR="00493AED" w:rsidRPr="008B705B" w:rsidRDefault="00493AED" w:rsidP="00493AED">
                      <w:pPr>
                        <w:jc w:val="center"/>
                        <w:rPr>
                          <w:b/>
                          <w:bCs/>
                          <w:lang w:val="en-US"/>
                        </w:rPr>
                      </w:pPr>
                    </w:p>
                  </w:txbxContent>
                </v:textbox>
              </v:roundrect>
            </w:pict>
          </mc:Fallback>
        </mc:AlternateContent>
      </w:r>
      <w:r w:rsidR="007465DC">
        <w:br w:type="page"/>
      </w:r>
    </w:p>
    <w:p w14:paraId="2E26051F" w14:textId="77777777" w:rsidR="007465DC" w:rsidRDefault="007465DC" w:rsidP="006A3054">
      <w:pPr>
        <w:spacing w:line="259" w:lineRule="auto"/>
      </w:pPr>
    </w:p>
    <w:p w14:paraId="0DC035F0" w14:textId="77777777" w:rsidR="007465DC" w:rsidRDefault="007465DC" w:rsidP="006A3054">
      <w:pPr>
        <w:spacing w:line="259" w:lineRule="auto"/>
      </w:pPr>
    </w:p>
    <w:p w14:paraId="7262B2B4" w14:textId="542B08EC" w:rsidR="007465DC" w:rsidRDefault="00D93BCF" w:rsidP="006A3054">
      <w:pPr>
        <w:spacing w:line="259" w:lineRule="auto"/>
      </w:pPr>
      <w:r>
        <w:rPr>
          <w:noProof/>
        </w:rPr>
        <mc:AlternateContent>
          <mc:Choice Requires="wps">
            <w:drawing>
              <wp:anchor distT="0" distB="0" distL="114300" distR="114300" simplePos="0" relativeHeight="251658245" behindDoc="0" locked="0" layoutInCell="1" allowOverlap="1" wp14:anchorId="028FFB61" wp14:editId="6EA85AD0">
                <wp:simplePos x="0" y="0"/>
                <wp:positionH relativeFrom="column">
                  <wp:posOffset>3892</wp:posOffset>
                </wp:positionH>
                <wp:positionV relativeFrom="paragraph">
                  <wp:posOffset>186765</wp:posOffset>
                </wp:positionV>
                <wp:extent cx="4834550" cy="443230"/>
                <wp:effectExtent l="0" t="0" r="17145" b="13970"/>
                <wp:wrapNone/>
                <wp:docPr id="6" name="Rounded Rectangle 6"/>
                <wp:cNvGraphicFramePr/>
                <a:graphic xmlns:a="http://schemas.openxmlformats.org/drawingml/2006/main">
                  <a:graphicData uri="http://schemas.microsoft.com/office/word/2010/wordprocessingShape">
                    <wps:wsp>
                      <wps:cNvSpPr/>
                      <wps:spPr>
                        <a:xfrm>
                          <a:off x="0" y="0"/>
                          <a:ext cx="483455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EECC4" w14:textId="2AB7B3D5" w:rsidR="007465DC" w:rsidRPr="00493AED" w:rsidRDefault="00674ECD" w:rsidP="007465D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6-</w:t>
                            </w:r>
                            <w:r w:rsidR="007465DC" w:rsidRPr="00493AED">
                              <w:rPr>
                                <w:rFonts w:ascii="Helvetica Neue" w:eastAsiaTheme="minorEastAsia" w:hAnsi="Helvetica Neue" w:cs="Helvetica Neue"/>
                                <w:b/>
                                <w:bCs/>
                                <w:color w:val="FFFFFF" w:themeColor="background1"/>
                                <w:lang w:val="en-GB"/>
                              </w:rPr>
                              <w:t xml:space="preserve">Simple Linear Regression with </w:t>
                            </w:r>
                            <w:r w:rsidR="00D93BCF">
                              <w:rPr>
                                <w:rFonts w:ascii="Helvetica Neue" w:eastAsiaTheme="minorEastAsia" w:hAnsi="Helvetica Neue" w:cs="Helvetica Neue"/>
                                <w:b/>
                                <w:bCs/>
                                <w:color w:val="FFFFFF" w:themeColor="background1"/>
                                <w:lang w:val="en-GB"/>
                              </w:rPr>
                              <w:t>Demographic Measures</w:t>
                            </w:r>
                          </w:p>
                          <w:p w14:paraId="402DFD5C" w14:textId="77777777" w:rsidR="007465DC" w:rsidRPr="008B705B" w:rsidRDefault="007465DC" w:rsidP="007465DC">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FFB61" id="Rounded Rectangle 6" o:spid="_x0000_s1031" style="position:absolute;margin-left:.3pt;margin-top:14.7pt;width:380.65pt;height:34.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00bQIAACoFAAAOAAAAZHJzL2Uyb0RvYy54bWysVMFu2zAMvQ/YPwi6r05SZ2uDOkXQosOA&#13;&#10;og3aDj0rslQbkEWNUmJnXz9KdpyiLXYY5oMsiuQj9Ujq4rJrDNsp9DXYgk9PJpwpK6Gs7UvBfz7d&#13;&#10;fDnjzAdhS2HAqoLvleeXy8+fLlq3UDOowJQKGYFYv2hdwasQ3CLLvKxUI/wJOGVJqQEbEUjEl6xE&#13;&#10;0RJ6Y7LZZPI1awFLhyCV93R63Sv5MuFrrWS419qrwEzBKbeQVkzrJq7Z8kIsXlC4qpZDGuIfsmhE&#13;&#10;bSnoCHUtgmBbrN9BNbVE8KDDiYQmA61rqdId6DbTyZvbPFbCqXQXIse7kSb//2Dl3e7RrZFoaJ1f&#13;&#10;eNrGW3Qam/in/FiXyNqPZKkuMEmH+dlpPp8Tp5J0eX46O01sZkdvhz58V9CwuCk4wtaWD1SRRJTY&#13;&#10;3fpAYcn+YEfCMYm0C3ujYh7GPijN6pLCzpJ36g91ZZDtBFVWSKlsmPaqSpSqP55P6IslpiCjR5IS&#13;&#10;YETWtTEj9gAQe+89dg8z2EdXldprdJ78LbHeefRIkcGG0bmpLeBHAIZuNUTu7Q8k9dRElkK36Yib&#13;&#10;gs+jZTzZQLlfI0Po2907eVNTCW6FD2uB1N9UNZrZcE+LNtAWHIYdZxXg74/Ooz21HWk5a2leCu5/&#13;&#10;bQUqzswPSw15Ps3zOGBJyOffZiTga83mtcZumyugwk3pdXAybaN9MIetRmieabRXMSqphJUUu+Ay&#13;&#10;4EG4Cv0c0+Mg1WqVzGionAi39tHJCB55jt311D0LdEMfBurgOzjMlli86cTeNnpaWG0D6Dq16ZHX&#13;&#10;oQI0kKmVhscjTvxrOVkdn7jlHwAAAP//AwBQSwMEFAAGAAgAAAAhAMqm5QnfAAAACwEAAA8AAABk&#13;&#10;cnMvZG93bnJldi54bWxMTz1PwzAQ3ZH4D9YhsVGnAUKTxqkKUScmAks3J77GKfE5it3W/HvMRJeT&#13;&#10;nt7HvVdughnZGWc3WBKwXCTAkDqrBuoFfH3uHlbAnJek5GgJBfygg011e1PKQtkLfeC58T2LIeQK&#13;&#10;KUB7PxWcu06jkW5hJ6TIHexspI9w7rma5SWGm5GnSZJxIweKH7Sc8E1j992cjACjHkN9lNs97lbN&#13;&#10;6/45vNezboW4vwv1Op7tGpjH4P8d8Lch9ocqFmvtiZRjo4As6gSk+ROwyL5kyxxYKyDPU+BVya83&#13;&#10;VL8AAAD//wMAUEsBAi0AFAAGAAgAAAAhALaDOJL+AAAA4QEAABMAAAAAAAAAAAAAAAAAAAAAAFtD&#13;&#10;b250ZW50X1R5cGVzXS54bWxQSwECLQAUAAYACAAAACEAOP0h/9YAAACUAQAACwAAAAAAAAAAAAAA&#13;&#10;AAAvAQAAX3JlbHMvLnJlbHNQSwECLQAUAAYACAAAACEAGflNNG0CAAAqBQAADgAAAAAAAAAAAAAA&#13;&#10;AAAuAgAAZHJzL2Uyb0RvYy54bWxQSwECLQAUAAYACAAAACEAyqblCd8AAAALAQAADwAAAAAAAAAA&#13;&#10;AAAAAADHBAAAZHJzL2Rvd25yZXYueG1sUEsFBgAAAAAEAAQA8wAAANMFAAAAAA==&#13;&#10;" fillcolor="#4472c4 [3204]" strokecolor="#1f3763 [1604]" strokeweight="1pt">
                <v:stroke joinstyle="miter"/>
                <v:textbox>
                  <w:txbxContent>
                    <w:p w14:paraId="61DEECC4" w14:textId="2AB7B3D5" w:rsidR="007465DC" w:rsidRPr="00493AED" w:rsidRDefault="00674ECD" w:rsidP="007465D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6-</w:t>
                      </w:r>
                      <w:r w:rsidR="007465DC" w:rsidRPr="00493AED">
                        <w:rPr>
                          <w:rFonts w:ascii="Helvetica Neue" w:eastAsiaTheme="minorEastAsia" w:hAnsi="Helvetica Neue" w:cs="Helvetica Neue"/>
                          <w:b/>
                          <w:bCs/>
                          <w:color w:val="FFFFFF" w:themeColor="background1"/>
                          <w:lang w:val="en-GB"/>
                        </w:rPr>
                        <w:t xml:space="preserve">Simple Linear Regression with </w:t>
                      </w:r>
                      <w:r w:rsidR="00D93BCF">
                        <w:rPr>
                          <w:rFonts w:ascii="Helvetica Neue" w:eastAsiaTheme="minorEastAsia" w:hAnsi="Helvetica Neue" w:cs="Helvetica Neue"/>
                          <w:b/>
                          <w:bCs/>
                          <w:color w:val="FFFFFF" w:themeColor="background1"/>
                          <w:lang w:val="en-GB"/>
                        </w:rPr>
                        <w:t>Demographic Measures</w:t>
                      </w:r>
                    </w:p>
                    <w:p w14:paraId="402DFD5C" w14:textId="77777777" w:rsidR="007465DC" w:rsidRPr="008B705B" w:rsidRDefault="007465DC" w:rsidP="007465DC">
                      <w:pPr>
                        <w:jc w:val="center"/>
                        <w:rPr>
                          <w:b/>
                          <w:bCs/>
                          <w:lang w:val="en-US"/>
                        </w:rPr>
                      </w:pPr>
                    </w:p>
                  </w:txbxContent>
                </v:textbox>
              </v:roundrect>
            </w:pict>
          </mc:Fallback>
        </mc:AlternateContent>
      </w:r>
    </w:p>
    <w:p w14:paraId="61BD9904" w14:textId="22A94E3C" w:rsidR="007465DC" w:rsidRDefault="007465DC" w:rsidP="006A3054">
      <w:pPr>
        <w:spacing w:line="259" w:lineRule="auto"/>
      </w:pPr>
    </w:p>
    <w:p w14:paraId="50D5A944" w14:textId="77777777" w:rsidR="007465DC" w:rsidRDefault="007465DC" w:rsidP="006A3054">
      <w:pPr>
        <w:spacing w:line="259" w:lineRule="auto"/>
      </w:pPr>
    </w:p>
    <w:p w14:paraId="2AE794A5" w14:textId="77777777" w:rsidR="007465DC" w:rsidRDefault="007465DC" w:rsidP="006A3054">
      <w:pPr>
        <w:spacing w:line="259" w:lineRule="auto"/>
      </w:pPr>
    </w:p>
    <w:p w14:paraId="1B4AF86A" w14:textId="77777777" w:rsidR="007465DC" w:rsidRDefault="007465DC" w:rsidP="006A3054">
      <w:pPr>
        <w:spacing w:line="259" w:lineRule="auto"/>
      </w:pPr>
    </w:p>
    <w:tbl>
      <w:tblPr>
        <w:tblW w:w="0" w:type="auto"/>
        <w:tblCellMar>
          <w:left w:w="0" w:type="dxa"/>
          <w:right w:w="0" w:type="dxa"/>
        </w:tblCellMar>
        <w:tblLook w:val="04A0" w:firstRow="1" w:lastRow="0" w:firstColumn="1" w:lastColumn="0" w:noHBand="0" w:noVBand="1"/>
      </w:tblPr>
      <w:tblGrid>
        <w:gridCol w:w="1335"/>
        <w:gridCol w:w="751"/>
        <w:gridCol w:w="690"/>
        <w:gridCol w:w="570"/>
        <w:gridCol w:w="750"/>
        <w:gridCol w:w="750"/>
        <w:gridCol w:w="757"/>
        <w:gridCol w:w="690"/>
        <w:gridCol w:w="126"/>
      </w:tblGrid>
      <w:tr w:rsidR="007465DC" w:rsidRPr="007465DC" w14:paraId="27B5A316" w14:textId="77777777" w:rsidTr="007A2FF1">
        <w:trPr>
          <w:trHeight w:val="52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28BE18" w14:textId="52EC987E" w:rsidR="007465DC" w:rsidRPr="007465DC" w:rsidRDefault="007465DC" w:rsidP="007A2FF1">
            <w:r w:rsidRPr="007465DC">
              <w:rPr>
                <w:rFonts w:ascii="Helvetica Neue" w:hAnsi="Helvetica Neue"/>
                <w:b/>
                <w:bCs/>
                <w:color w:val="000000"/>
                <w:sz w:val="15"/>
                <w:szCs w:val="15"/>
              </w:rPr>
              <w:t xml:space="preserve">Table </w:t>
            </w:r>
            <w:r w:rsidR="00D93BCF">
              <w:rPr>
                <w:rFonts w:ascii="Helvetica Neue" w:hAnsi="Helvetica Neue"/>
                <w:b/>
                <w:bCs/>
                <w:color w:val="000000"/>
                <w:sz w:val="15"/>
                <w:szCs w:val="15"/>
              </w:rPr>
              <w:t>6</w:t>
            </w:r>
          </w:p>
        </w:tc>
        <w:tc>
          <w:tcPr>
            <w:tcW w:w="5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11726B" w14:textId="77777777" w:rsidR="007465DC" w:rsidRPr="007465DC" w:rsidRDefault="007465DC" w:rsidP="007A2FF1">
            <w:r w:rsidRPr="007465DC">
              <w:rPr>
                <w:rFonts w:ascii="Helvetica Neue" w:hAnsi="Helvetica Neue"/>
                <w:b/>
                <w:bCs/>
                <w:color w:val="000000"/>
                <w:sz w:val="15"/>
                <w:szCs w:val="15"/>
              </w:rPr>
              <w:t>Estimate</w:t>
            </w:r>
          </w:p>
        </w:tc>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5F223A" w14:textId="77777777" w:rsidR="007465DC" w:rsidRPr="007465DC" w:rsidRDefault="007465DC" w:rsidP="007A2FF1">
            <w:r w:rsidRPr="007465DC">
              <w:rPr>
                <w:rFonts w:ascii="Helvetica Neue" w:hAnsi="Helvetica Neue"/>
                <w:b/>
                <w:bCs/>
                <w:color w:val="000000"/>
                <w:sz w:val="15"/>
                <w:szCs w:val="15"/>
              </w:rPr>
              <w:t>Std. Error</w:t>
            </w:r>
          </w:p>
        </w:tc>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B0DD1E" w14:textId="77777777" w:rsidR="007465DC" w:rsidRPr="007465DC" w:rsidRDefault="007465DC" w:rsidP="007A2FF1">
            <w:r w:rsidRPr="007465DC">
              <w:rPr>
                <w:rFonts w:ascii="Helvetica Neue" w:hAnsi="Helvetica Neue"/>
                <w:b/>
                <w:bCs/>
                <w:color w:val="000000"/>
                <w:sz w:val="15"/>
                <w:szCs w:val="15"/>
              </w:rPr>
              <w:t>t value</w:t>
            </w:r>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1F9DC5" w14:textId="77777777" w:rsidR="007465DC" w:rsidRPr="007465DC" w:rsidRDefault="007465DC" w:rsidP="007A2FF1">
            <w:proofErr w:type="spellStart"/>
            <w:r w:rsidRPr="007465DC">
              <w:rPr>
                <w:rFonts w:ascii="Helvetica Neue" w:hAnsi="Helvetica Neue"/>
                <w:b/>
                <w:bCs/>
                <w:color w:val="000000"/>
                <w:sz w:val="15"/>
                <w:szCs w:val="15"/>
              </w:rPr>
              <w:t>Pr</w:t>
            </w:r>
            <w:proofErr w:type="spellEnd"/>
            <w:r w:rsidRPr="007465DC">
              <w:rPr>
                <w:rFonts w:ascii="Helvetica Neue" w:hAnsi="Helvetica Neue"/>
                <w:b/>
                <w:bCs/>
                <w:color w:val="000000"/>
                <w:sz w:val="15"/>
                <w:szCs w:val="15"/>
              </w:rPr>
              <w:t>(&gt;|t|)</w:t>
            </w:r>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F44830" w14:textId="77777777" w:rsidR="007465DC" w:rsidRPr="007465DC" w:rsidRDefault="007465DC" w:rsidP="007A2FF1">
            <w:r w:rsidRPr="007465DC">
              <w:rPr>
                <w:rFonts w:ascii="Helvetica Neue" w:hAnsi="Helvetica Neue"/>
                <w:b/>
                <w:bCs/>
                <w:color w:val="000000"/>
                <w:sz w:val="15"/>
                <w:szCs w:val="15"/>
              </w:rPr>
              <w:t>R-squared</w:t>
            </w:r>
          </w:p>
        </w:tc>
        <w:tc>
          <w:tcPr>
            <w:tcW w:w="6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822711" w14:textId="77777777" w:rsidR="007465DC" w:rsidRPr="007465DC" w:rsidRDefault="007465DC" w:rsidP="007A2FF1">
            <w:r w:rsidRPr="007465DC">
              <w:rPr>
                <w:rFonts w:ascii="Helvetica Neue" w:hAnsi="Helvetica Neue"/>
                <w:b/>
                <w:bCs/>
                <w:color w:val="000000"/>
                <w:sz w:val="15"/>
                <w:szCs w:val="15"/>
              </w:rPr>
              <w:t>Adjusted R-squared</w:t>
            </w:r>
          </w:p>
        </w:tc>
        <w:tc>
          <w:tcPr>
            <w:tcW w:w="6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21718B" w14:textId="77777777" w:rsidR="007465DC" w:rsidRPr="007465DC" w:rsidRDefault="007465DC" w:rsidP="007A2FF1">
            <w:r w:rsidRPr="007465DC">
              <w:rPr>
                <w:rFonts w:ascii="Helvetica Neue" w:hAnsi="Helvetica Neue"/>
                <w:b/>
                <w:bCs/>
                <w:color w:val="000000"/>
                <w:sz w:val="15"/>
                <w:szCs w:val="15"/>
              </w:rPr>
              <w:t>F-statistic</w:t>
            </w:r>
          </w:p>
        </w:tc>
        <w:tc>
          <w:tcPr>
            <w:tcW w:w="0" w:type="auto"/>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0DCE71" w14:textId="77777777" w:rsidR="007465DC" w:rsidRPr="007465DC" w:rsidRDefault="007465DC" w:rsidP="007A2FF1">
            <w:pPr>
              <w:rPr>
                <w:rFonts w:ascii="Helvetica" w:hAnsi="Helvetica"/>
                <w:sz w:val="18"/>
                <w:szCs w:val="18"/>
              </w:rPr>
            </w:pPr>
          </w:p>
        </w:tc>
      </w:tr>
      <w:tr w:rsidR="007465DC" w:rsidRPr="007465DC" w14:paraId="3D9F079F"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E5B41" w14:textId="77777777" w:rsidR="007465DC" w:rsidRPr="007465DC" w:rsidRDefault="007465DC" w:rsidP="007A2FF1">
            <w:r w:rsidRPr="007465DC">
              <w:rPr>
                <w:rFonts w:ascii="Helvetica Neue" w:hAnsi="Helvetica Neue"/>
                <w:b/>
                <w:bCs/>
                <w:color w:val="000000"/>
                <w:sz w:val="15"/>
                <w:szCs w:val="15"/>
              </w:rPr>
              <w:t>Population</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FCBC4" w14:textId="77777777" w:rsidR="007465DC" w:rsidRPr="007465DC" w:rsidRDefault="007465DC" w:rsidP="007A2FF1">
            <w:r w:rsidRPr="007465DC">
              <w:rPr>
                <w:rFonts w:ascii="Helvetica Neue" w:hAnsi="Helvetica Neue"/>
                <w:color w:val="000000"/>
                <w:sz w:val="15"/>
                <w:szCs w:val="15"/>
              </w:rPr>
              <w:t>-9.663E-05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9017B" w14:textId="77777777" w:rsidR="007465DC" w:rsidRPr="007465DC" w:rsidRDefault="007465DC" w:rsidP="007A2FF1">
            <w:r w:rsidRPr="007465DC">
              <w:rPr>
                <w:rFonts w:ascii="Helvetica Neue" w:hAnsi="Helvetica Neue"/>
                <w:color w:val="000000"/>
                <w:sz w:val="15"/>
                <w:szCs w:val="15"/>
              </w:rPr>
              <w:t>1.101E-04</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ABF60" w14:textId="77777777" w:rsidR="007465DC" w:rsidRPr="007465DC" w:rsidRDefault="007465DC" w:rsidP="007A2FF1">
            <w:r w:rsidRPr="007465DC">
              <w:rPr>
                <w:rFonts w:ascii="Helvetica Neue" w:hAnsi="Helvetica Neue"/>
                <w:color w:val="000000"/>
                <w:sz w:val="15"/>
                <w:szCs w:val="15"/>
              </w:rPr>
              <w:t>-0.877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C8ABC" w14:textId="77777777" w:rsidR="007465DC" w:rsidRPr="007465DC" w:rsidRDefault="007465DC" w:rsidP="007A2FF1">
            <w:r w:rsidRPr="007465DC">
              <w:rPr>
                <w:rFonts w:ascii="Helvetica Neue" w:hAnsi="Helvetica Neue"/>
                <w:color w:val="000000"/>
                <w:sz w:val="15"/>
                <w:szCs w:val="15"/>
              </w:rPr>
              <w:t>0.384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3255D" w14:textId="426529C2" w:rsidR="007465DC" w:rsidRPr="007465DC" w:rsidRDefault="007465DC" w:rsidP="007A2FF1">
            <w:r w:rsidRPr="007465DC">
              <w:rPr>
                <w:rFonts w:ascii="Helvetica Neue" w:hAnsi="Helvetica Neue"/>
                <w:color w:val="000000"/>
                <w:sz w:val="15"/>
                <w:szCs w:val="15"/>
              </w:rPr>
              <w:t>0.012</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ED3D2D" w14:textId="632243E1" w:rsidR="007465DC" w:rsidRPr="007465DC" w:rsidRDefault="007465DC" w:rsidP="007A2FF1">
            <w:r w:rsidRPr="007465DC">
              <w:rPr>
                <w:rFonts w:ascii="Helvetica Neue" w:hAnsi="Helvetica Neue"/>
                <w:color w:val="000000"/>
                <w:sz w:val="15"/>
                <w:szCs w:val="15"/>
              </w:rPr>
              <w:t>-0.00</w:t>
            </w:r>
            <w:r w:rsidR="00F615E0">
              <w:rPr>
                <w:rFonts w:ascii="Helvetica Neue" w:hAnsi="Helvetica Neue"/>
                <w:color w:val="000000"/>
                <w:sz w:val="15"/>
                <w:szCs w:val="15"/>
              </w:rPr>
              <w:t>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509967" w14:textId="002D7B36" w:rsidR="007465DC" w:rsidRPr="007465DC" w:rsidRDefault="007465DC" w:rsidP="007A2FF1">
            <w:r w:rsidRPr="007465DC">
              <w:rPr>
                <w:rFonts w:ascii="Helvetica Neue" w:hAnsi="Helvetica Neue"/>
                <w:color w:val="000000"/>
                <w:sz w:val="15"/>
                <w:szCs w:val="15"/>
              </w:rPr>
              <w:t>0.7</w:t>
            </w:r>
            <w:r w:rsidR="00F615E0">
              <w:rPr>
                <w:rFonts w:ascii="Helvetica Neue" w:hAnsi="Helvetica Neue"/>
                <w:color w:val="000000"/>
                <w:sz w:val="15"/>
                <w:szCs w:val="15"/>
              </w:rPr>
              <w:t>70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C4C7" w14:textId="77777777" w:rsidR="007465DC" w:rsidRPr="007465DC" w:rsidRDefault="007465DC" w:rsidP="007A2FF1">
            <w:pPr>
              <w:rPr>
                <w:rFonts w:ascii="Helvetica" w:hAnsi="Helvetica"/>
                <w:sz w:val="18"/>
                <w:szCs w:val="18"/>
              </w:rPr>
            </w:pPr>
          </w:p>
        </w:tc>
      </w:tr>
      <w:tr w:rsidR="007465DC" w:rsidRPr="007465DC" w14:paraId="4E2951F9"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F42605" w14:textId="77777777" w:rsidR="007465DC" w:rsidRPr="007465DC" w:rsidRDefault="007465DC" w:rsidP="007A2FF1">
            <w:r w:rsidRPr="007465DC">
              <w:rPr>
                <w:rFonts w:ascii="Helvetica Neue" w:hAnsi="Helvetica Neue"/>
                <w:b/>
                <w:bCs/>
                <w:color w:val="000000"/>
                <w:sz w:val="15"/>
                <w:szCs w:val="15"/>
              </w:rPr>
              <w:t>% Below 18 Years of age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635DB0" w14:textId="77777777" w:rsidR="007465DC" w:rsidRPr="007465DC" w:rsidRDefault="007465DC" w:rsidP="007A2FF1">
            <w:r w:rsidRPr="007465DC">
              <w:rPr>
                <w:rFonts w:ascii="Helvetica Neue" w:hAnsi="Helvetica Neue"/>
                <w:color w:val="000000"/>
                <w:sz w:val="15"/>
                <w:szCs w:val="15"/>
              </w:rPr>
              <w:t>107.9</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0E1AE8" w14:textId="77777777" w:rsidR="007465DC" w:rsidRPr="007465DC" w:rsidRDefault="007465DC" w:rsidP="007A2FF1">
            <w:r w:rsidRPr="007465DC">
              <w:rPr>
                <w:rFonts w:ascii="Helvetica Neue" w:hAnsi="Helvetica Neue"/>
                <w:color w:val="000000"/>
                <w:sz w:val="15"/>
                <w:szCs w:val="15"/>
              </w:rPr>
              <w:t>85.6</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C2AF452" w14:textId="77777777" w:rsidR="007465DC" w:rsidRPr="007465DC" w:rsidRDefault="007465DC" w:rsidP="007A2FF1">
            <w:r w:rsidRPr="007465DC">
              <w:rPr>
                <w:rFonts w:ascii="Helvetica Neue" w:hAnsi="Helvetica Neue"/>
                <w:color w:val="000000"/>
                <w:sz w:val="15"/>
                <w:szCs w:val="15"/>
              </w:rPr>
              <w:t>1.260</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6EBD6EA" w14:textId="06EE8C83" w:rsidR="007465DC" w:rsidRPr="007465DC" w:rsidRDefault="007465DC" w:rsidP="007A2FF1">
            <w:r w:rsidRPr="007465DC">
              <w:rPr>
                <w:rFonts w:ascii="Helvetica Neue" w:hAnsi="Helvetica Neue"/>
                <w:color w:val="000000"/>
                <w:sz w:val="15"/>
                <w:szCs w:val="15"/>
              </w:rPr>
              <w:t>0.212</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0A0A2C7" w14:textId="09DB0255" w:rsidR="007465DC" w:rsidRPr="007465DC" w:rsidRDefault="007465DC" w:rsidP="007A2FF1">
            <w:r w:rsidRPr="007465DC">
              <w:rPr>
                <w:rFonts w:ascii="Helvetica Neue" w:hAnsi="Helvetica Neue"/>
                <w:color w:val="000000"/>
                <w:sz w:val="15"/>
                <w:szCs w:val="15"/>
              </w:rPr>
              <w:t>0.02</w:t>
            </w:r>
            <w:r w:rsidR="009C371E">
              <w:rPr>
                <w:rFonts w:ascii="Helvetica Neue" w:hAnsi="Helvetica Neue"/>
                <w:color w:val="000000"/>
                <w:sz w:val="15"/>
                <w:szCs w:val="15"/>
              </w:rPr>
              <w:t>5</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D9188FA" w14:textId="396544B7" w:rsidR="007465DC" w:rsidRPr="007465DC" w:rsidRDefault="007465DC" w:rsidP="007A2FF1">
            <w:r w:rsidRPr="007465DC">
              <w:rPr>
                <w:rFonts w:ascii="Helvetica Neue" w:hAnsi="Helvetica Neue"/>
                <w:color w:val="000000"/>
                <w:sz w:val="15"/>
                <w:szCs w:val="15"/>
              </w:rPr>
              <w:t>0.009</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40D31D" w14:textId="77777777" w:rsidR="007465DC" w:rsidRPr="007465DC" w:rsidRDefault="007465DC" w:rsidP="007A2FF1">
            <w:r w:rsidRPr="007465DC">
              <w:rPr>
                <w:rFonts w:ascii="Helvetica Neue" w:hAnsi="Helvetica Neue"/>
                <w:color w:val="000000"/>
                <w:sz w:val="15"/>
                <w:szCs w:val="15"/>
              </w:rPr>
              <w:t>1.588</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8EFAF6A" w14:textId="77777777" w:rsidR="007465DC" w:rsidRPr="007465DC" w:rsidRDefault="007465DC" w:rsidP="007A2FF1">
            <w:pPr>
              <w:rPr>
                <w:rFonts w:ascii="Helvetica" w:hAnsi="Helvetica"/>
                <w:sz w:val="18"/>
                <w:szCs w:val="18"/>
              </w:rPr>
            </w:pPr>
          </w:p>
        </w:tc>
      </w:tr>
      <w:tr w:rsidR="007465DC" w:rsidRPr="007465DC" w14:paraId="3DA602B6"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3A8D7C" w14:textId="77777777" w:rsidR="007465DC" w:rsidRPr="007465DC" w:rsidRDefault="007465DC" w:rsidP="007A2FF1">
            <w:r w:rsidRPr="007465DC">
              <w:rPr>
                <w:rFonts w:ascii="Helvetica Neue" w:hAnsi="Helvetica Neue"/>
                <w:b/>
                <w:bCs/>
                <w:color w:val="000000"/>
                <w:sz w:val="15"/>
                <w:szCs w:val="15"/>
              </w:rPr>
              <w:t>% 65 and Older</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28139" w14:textId="77777777" w:rsidR="007465DC" w:rsidRPr="007465DC" w:rsidRDefault="007465DC" w:rsidP="007A2FF1">
            <w:r w:rsidRPr="007465DC">
              <w:rPr>
                <w:rFonts w:ascii="Helvetica Neue" w:hAnsi="Helvetica Neue"/>
                <w:color w:val="000000"/>
                <w:sz w:val="15"/>
                <w:szCs w:val="15"/>
              </w:rPr>
              <w:t>-20.04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43DE" w14:textId="77777777" w:rsidR="007465DC" w:rsidRPr="007465DC" w:rsidRDefault="007465DC" w:rsidP="007A2FF1">
            <w:r w:rsidRPr="007465DC">
              <w:rPr>
                <w:rFonts w:ascii="Helvetica Neue" w:hAnsi="Helvetica Neue"/>
                <w:color w:val="000000"/>
                <w:sz w:val="15"/>
                <w:szCs w:val="15"/>
              </w:rPr>
              <w:t>69.92</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C8585" w14:textId="77777777" w:rsidR="007465DC" w:rsidRPr="007465DC" w:rsidRDefault="007465DC" w:rsidP="007A2FF1">
            <w:r w:rsidRPr="007465DC">
              <w:rPr>
                <w:rFonts w:ascii="Helvetica Neue" w:hAnsi="Helvetica Neue"/>
                <w:color w:val="000000"/>
                <w:sz w:val="15"/>
                <w:szCs w:val="15"/>
              </w:rPr>
              <w:t>-0.287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B3267" w14:textId="77777777" w:rsidR="007465DC" w:rsidRPr="007465DC" w:rsidRDefault="007465DC" w:rsidP="007A2FF1">
            <w:r w:rsidRPr="007465DC">
              <w:rPr>
                <w:rFonts w:ascii="Helvetica Neue" w:hAnsi="Helvetica Neue"/>
                <w:color w:val="000000"/>
                <w:sz w:val="15"/>
                <w:szCs w:val="15"/>
              </w:rPr>
              <w:t>0.775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9999F" w14:textId="688415BF" w:rsidR="007465DC" w:rsidRPr="007465DC" w:rsidRDefault="007465DC" w:rsidP="007A2FF1">
            <w:r w:rsidRPr="007465DC">
              <w:rPr>
                <w:rFonts w:ascii="Helvetica Neue" w:hAnsi="Helvetica Neue"/>
                <w:color w:val="000000"/>
                <w:sz w:val="15"/>
                <w:szCs w:val="15"/>
              </w:rPr>
              <w:t>0.001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73A82" w14:textId="3484BD03" w:rsidR="007465DC" w:rsidRPr="007465DC" w:rsidRDefault="007465DC" w:rsidP="007A2FF1">
            <w:r w:rsidRPr="007465DC">
              <w:rPr>
                <w:rFonts w:ascii="Helvetica Neue" w:hAnsi="Helvetica Neue"/>
                <w:color w:val="000000"/>
                <w:sz w:val="15"/>
                <w:szCs w:val="15"/>
              </w:rPr>
              <w:t>-0.01</w:t>
            </w:r>
            <w:r w:rsidR="00F615E0">
              <w:rPr>
                <w:rFonts w:ascii="Helvetica Neue" w:hAnsi="Helvetica Neue"/>
                <w:color w:val="000000"/>
                <w:sz w:val="15"/>
                <w:szCs w:val="15"/>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C6D96" w14:textId="04759A33" w:rsidR="007465DC" w:rsidRPr="007465DC" w:rsidRDefault="007465DC" w:rsidP="007A2FF1">
            <w:r w:rsidRPr="007465DC">
              <w:rPr>
                <w:rFonts w:ascii="Helvetica Neue" w:hAnsi="Helvetica Neue"/>
                <w:color w:val="000000"/>
                <w:sz w:val="15"/>
                <w:szCs w:val="15"/>
              </w:rPr>
              <w:t>0.082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4DD99" w14:textId="77777777" w:rsidR="007465DC" w:rsidRPr="007465DC" w:rsidRDefault="007465DC" w:rsidP="007A2FF1">
            <w:pPr>
              <w:rPr>
                <w:rFonts w:ascii="Helvetica" w:hAnsi="Helvetica"/>
                <w:sz w:val="18"/>
                <w:szCs w:val="18"/>
              </w:rPr>
            </w:pPr>
          </w:p>
        </w:tc>
      </w:tr>
      <w:tr w:rsidR="007465DC" w:rsidRPr="007465DC" w14:paraId="3C62CDE1"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2C893" w14:textId="77777777" w:rsidR="007465DC" w:rsidRPr="007465DC" w:rsidRDefault="007465DC" w:rsidP="007A2FF1">
            <w:r w:rsidRPr="007465DC">
              <w:rPr>
                <w:rFonts w:ascii="Helvetica Neue" w:hAnsi="Helvetica Neue"/>
                <w:b/>
                <w:bCs/>
                <w:color w:val="000000"/>
                <w:sz w:val="15"/>
                <w:szCs w:val="15"/>
              </w:rPr>
              <w:t>% Non-Hispanic Black</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F957BAE" w14:textId="77777777" w:rsidR="007465DC" w:rsidRPr="007465DC" w:rsidRDefault="007465DC" w:rsidP="007A2FF1">
            <w:r w:rsidRPr="007465DC">
              <w:rPr>
                <w:rFonts w:ascii="Helvetica Neue" w:hAnsi="Helvetica Neue"/>
                <w:color w:val="000000"/>
                <w:sz w:val="15"/>
                <w:szCs w:val="15"/>
              </w:rPr>
              <w:t>2.27</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B6989B" w14:textId="77777777" w:rsidR="007465DC" w:rsidRPr="007465DC" w:rsidRDefault="007465DC" w:rsidP="007A2FF1">
            <w:r w:rsidRPr="007465DC">
              <w:rPr>
                <w:rFonts w:ascii="Helvetica Neue" w:hAnsi="Helvetica Neue"/>
                <w:color w:val="000000"/>
                <w:sz w:val="15"/>
                <w:szCs w:val="15"/>
              </w:rPr>
              <w:t>29.03</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C093657" w14:textId="77777777" w:rsidR="007465DC" w:rsidRPr="007465DC" w:rsidRDefault="007465DC" w:rsidP="007A2FF1">
            <w:r w:rsidRPr="007465DC">
              <w:rPr>
                <w:rFonts w:ascii="Helvetica Neue" w:hAnsi="Helvetica Neue"/>
                <w:color w:val="000000"/>
                <w:sz w:val="15"/>
                <w:szCs w:val="15"/>
              </w:rPr>
              <w:t>0.078</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876A51C" w14:textId="77777777" w:rsidR="007465DC" w:rsidRPr="007465DC" w:rsidRDefault="007465DC" w:rsidP="007A2FF1">
            <w:r w:rsidRPr="007465DC">
              <w:rPr>
                <w:rFonts w:ascii="Helvetica Neue" w:hAnsi="Helvetica Neue"/>
                <w:color w:val="000000"/>
                <w:sz w:val="15"/>
                <w:szCs w:val="15"/>
              </w:rPr>
              <w:t>0.938</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AA9069A" w14:textId="77777777" w:rsidR="007465DC" w:rsidRPr="007465DC" w:rsidRDefault="007465DC" w:rsidP="007A2FF1">
            <w:r w:rsidRPr="007465DC">
              <w:rPr>
                <w:rFonts w:ascii="Helvetica Neue" w:hAnsi="Helvetica Neue"/>
                <w:color w:val="000000"/>
                <w:sz w:val="15"/>
                <w:szCs w:val="15"/>
              </w:rPr>
              <w:t>9.703E-05</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16F1D36" w14:textId="64CD6788"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EC05D3D" w14:textId="0737C677" w:rsidR="007465DC" w:rsidRPr="007465DC" w:rsidRDefault="007465DC" w:rsidP="007A2FF1">
            <w:r w:rsidRPr="007465DC">
              <w:rPr>
                <w:rFonts w:ascii="Helvetica Neue" w:hAnsi="Helvetica Neue"/>
                <w:color w:val="000000"/>
                <w:sz w:val="15"/>
                <w:szCs w:val="15"/>
              </w:rPr>
              <w:t>0.006</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4C59E9D" w14:textId="77777777" w:rsidR="007465DC" w:rsidRPr="007465DC" w:rsidRDefault="007465DC" w:rsidP="007A2FF1">
            <w:pPr>
              <w:rPr>
                <w:rFonts w:ascii="Helvetica" w:hAnsi="Helvetica"/>
                <w:sz w:val="18"/>
                <w:szCs w:val="18"/>
              </w:rPr>
            </w:pPr>
          </w:p>
        </w:tc>
      </w:tr>
      <w:tr w:rsidR="007465DC" w:rsidRPr="007465DC" w14:paraId="3C1C707D" w14:textId="77777777" w:rsidTr="007A2FF1">
        <w:trPr>
          <w:trHeight w:val="5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8114FE" w14:textId="77777777" w:rsidR="007465DC" w:rsidRPr="007465DC" w:rsidRDefault="007465DC" w:rsidP="007A2FF1">
            <w:r w:rsidRPr="007465DC">
              <w:rPr>
                <w:rFonts w:ascii="Helvetica Neue" w:hAnsi="Helvetica Neue"/>
                <w:b/>
                <w:bCs/>
                <w:color w:val="000000"/>
                <w:sz w:val="15"/>
                <w:szCs w:val="15"/>
              </w:rPr>
              <w:t>% American Indian &amp; Alaska Native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F2F76" w14:textId="77777777" w:rsidR="007465DC" w:rsidRPr="007465DC" w:rsidRDefault="007465DC" w:rsidP="007A2FF1">
            <w:r w:rsidRPr="007465DC">
              <w:rPr>
                <w:rFonts w:ascii="Helvetica Neue" w:hAnsi="Helvetica Neue"/>
                <w:color w:val="000000"/>
                <w:sz w:val="15"/>
                <w:szCs w:val="15"/>
              </w:rPr>
              <w:t>321.9</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C9DE1" w14:textId="77777777" w:rsidR="007465DC" w:rsidRPr="007465DC" w:rsidRDefault="007465DC" w:rsidP="007A2FF1">
            <w:r w:rsidRPr="007465DC">
              <w:rPr>
                <w:rFonts w:ascii="Helvetica Neue" w:hAnsi="Helvetica Neue"/>
                <w:color w:val="000000"/>
                <w:sz w:val="15"/>
                <w:szCs w:val="15"/>
              </w:rPr>
              <w:t>921.6</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19CAD" w14:textId="77777777" w:rsidR="007465DC" w:rsidRPr="007465DC" w:rsidRDefault="007465DC" w:rsidP="007A2FF1">
            <w:r w:rsidRPr="007465DC">
              <w:rPr>
                <w:rFonts w:ascii="Helvetica Neue" w:hAnsi="Helvetica Neue"/>
                <w:color w:val="000000"/>
                <w:sz w:val="15"/>
                <w:szCs w:val="15"/>
              </w:rPr>
              <w:t>0.349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46DD1" w14:textId="77777777" w:rsidR="007465DC" w:rsidRPr="007465DC" w:rsidRDefault="007465DC" w:rsidP="007A2FF1">
            <w:r w:rsidRPr="007465DC">
              <w:rPr>
                <w:rFonts w:ascii="Helvetica Neue" w:hAnsi="Helvetica Neue"/>
                <w:color w:val="000000"/>
                <w:sz w:val="15"/>
                <w:szCs w:val="15"/>
              </w:rPr>
              <w:t>0.728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C404" w14:textId="4F69A468" w:rsidR="007465DC" w:rsidRPr="007465DC" w:rsidRDefault="007465DC" w:rsidP="007A2FF1">
            <w:r w:rsidRPr="007465DC">
              <w:rPr>
                <w:rFonts w:ascii="Helvetica Neue" w:hAnsi="Helvetica Neue"/>
                <w:color w:val="000000"/>
                <w:sz w:val="15"/>
                <w:szCs w:val="15"/>
              </w:rPr>
              <w:t>0.00</w:t>
            </w:r>
            <w:r w:rsidR="00AC434E">
              <w:rPr>
                <w:rFonts w:ascii="Helvetica Neue" w:hAnsi="Helvetica Neue"/>
                <w:color w:val="000000"/>
                <w:sz w:val="15"/>
                <w:szCs w:val="15"/>
              </w:rPr>
              <w:t>2</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DA62C" w14:textId="1198A216"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4</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C9BDB" w14:textId="77777777" w:rsidR="007465DC" w:rsidRPr="007465DC" w:rsidRDefault="007465DC" w:rsidP="007A2FF1">
            <w:r w:rsidRPr="007465DC">
              <w:rPr>
                <w:rFonts w:ascii="Helvetica Neue" w:hAnsi="Helvetica Neue"/>
                <w:color w:val="000000"/>
                <w:sz w:val="15"/>
                <w:szCs w:val="15"/>
              </w:rPr>
              <w:t>0.122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41167" w14:textId="77777777" w:rsidR="007465DC" w:rsidRPr="007465DC" w:rsidRDefault="007465DC" w:rsidP="007A2FF1">
            <w:pPr>
              <w:rPr>
                <w:rFonts w:ascii="Helvetica" w:hAnsi="Helvetica"/>
                <w:sz w:val="18"/>
                <w:szCs w:val="18"/>
              </w:rPr>
            </w:pPr>
          </w:p>
        </w:tc>
      </w:tr>
      <w:tr w:rsidR="007465DC" w:rsidRPr="007465DC" w14:paraId="234EAC70" w14:textId="77777777" w:rsidTr="007A2FF1">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143D9C" w14:textId="77777777" w:rsidR="007465DC" w:rsidRPr="007465DC" w:rsidRDefault="007465DC" w:rsidP="007A2FF1">
            <w:r w:rsidRPr="007465DC">
              <w:rPr>
                <w:rFonts w:ascii="Helvetica Neue" w:hAnsi="Helvetica Neue"/>
                <w:b/>
                <w:bCs/>
                <w:color w:val="000000"/>
                <w:sz w:val="15"/>
                <w:szCs w:val="15"/>
              </w:rPr>
              <w:t>% Asian</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58C471C" w14:textId="77777777" w:rsidR="007465DC" w:rsidRPr="007465DC" w:rsidRDefault="007465DC" w:rsidP="007A2FF1">
            <w:r w:rsidRPr="007465DC">
              <w:rPr>
                <w:rFonts w:ascii="Helvetica Neue" w:hAnsi="Helvetica Neue"/>
                <w:color w:val="000000"/>
                <w:sz w:val="15"/>
                <w:szCs w:val="15"/>
              </w:rPr>
              <w:t>-45.22</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90FB47" w14:textId="77777777" w:rsidR="007465DC" w:rsidRPr="007465DC" w:rsidRDefault="007465DC" w:rsidP="007A2FF1">
            <w:r w:rsidRPr="007465DC">
              <w:rPr>
                <w:rFonts w:ascii="Helvetica Neue" w:hAnsi="Helvetica Neue"/>
                <w:color w:val="000000"/>
                <w:sz w:val="15"/>
                <w:szCs w:val="15"/>
              </w:rPr>
              <w:t>85.97</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204A12B" w14:textId="77777777" w:rsidR="007465DC" w:rsidRPr="007465DC" w:rsidRDefault="007465DC" w:rsidP="007A2FF1">
            <w:r w:rsidRPr="007465DC">
              <w:rPr>
                <w:rFonts w:ascii="Helvetica Neue" w:hAnsi="Helvetica Neue"/>
                <w:color w:val="000000"/>
                <w:sz w:val="15"/>
                <w:szCs w:val="15"/>
              </w:rPr>
              <w:t>-0.526</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6A7C84F" w14:textId="77777777" w:rsidR="007465DC" w:rsidRPr="007465DC" w:rsidRDefault="007465DC" w:rsidP="007A2FF1">
            <w:r w:rsidRPr="007465DC">
              <w:rPr>
                <w:rFonts w:ascii="Helvetica Neue" w:hAnsi="Helvetica Neue"/>
                <w:color w:val="000000"/>
                <w:sz w:val="15"/>
                <w:szCs w:val="15"/>
              </w:rPr>
              <w:t>0.601</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DBC68CD" w14:textId="2BF98696" w:rsidR="007465DC" w:rsidRPr="007465DC" w:rsidRDefault="007465DC" w:rsidP="007A2FF1">
            <w:r w:rsidRPr="007465DC">
              <w:rPr>
                <w:rFonts w:ascii="Helvetica Neue" w:hAnsi="Helvetica Neue"/>
                <w:color w:val="000000"/>
                <w:sz w:val="15"/>
                <w:szCs w:val="15"/>
              </w:rPr>
              <w:t>0.004</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0D3BBE" w14:textId="54411474" w:rsidR="007465DC" w:rsidRPr="007465DC" w:rsidRDefault="007465DC" w:rsidP="007A2FF1">
            <w:r w:rsidRPr="007465DC">
              <w:rPr>
                <w:rFonts w:ascii="Helvetica Neue" w:hAnsi="Helvetica Neue"/>
                <w:color w:val="000000"/>
                <w:sz w:val="15"/>
                <w:szCs w:val="15"/>
              </w:rPr>
              <w:t>-0.011</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6B9B581" w14:textId="31D68604" w:rsidR="007465DC" w:rsidRPr="007465DC" w:rsidRDefault="007465DC" w:rsidP="007A2FF1">
            <w:r w:rsidRPr="007465DC">
              <w:rPr>
                <w:rFonts w:ascii="Helvetica Neue" w:hAnsi="Helvetica Neue"/>
                <w:color w:val="000000"/>
                <w:sz w:val="15"/>
                <w:szCs w:val="15"/>
              </w:rPr>
              <w:t>0.27</w:t>
            </w:r>
            <w:r w:rsidR="00F615E0">
              <w:rPr>
                <w:rFonts w:ascii="Helvetica Neue" w:hAnsi="Helvetica Neue"/>
                <w:color w:val="000000"/>
                <w:sz w:val="15"/>
                <w:szCs w:val="15"/>
              </w:rPr>
              <w:t>7</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D74C24C" w14:textId="77777777" w:rsidR="007465DC" w:rsidRPr="007465DC" w:rsidRDefault="007465DC" w:rsidP="007A2FF1">
            <w:pPr>
              <w:rPr>
                <w:rFonts w:ascii="Helvetica" w:hAnsi="Helvetica"/>
                <w:sz w:val="18"/>
                <w:szCs w:val="18"/>
              </w:rPr>
            </w:pPr>
          </w:p>
        </w:tc>
      </w:tr>
      <w:tr w:rsidR="007465DC" w:rsidRPr="007465DC" w14:paraId="29EF5642" w14:textId="77777777" w:rsidTr="007A2FF1">
        <w:trPr>
          <w:trHeight w:val="57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39FB76" w14:textId="77777777" w:rsidR="007465DC" w:rsidRPr="007465DC" w:rsidRDefault="007465DC" w:rsidP="007A2FF1">
            <w:r w:rsidRPr="007465DC">
              <w:rPr>
                <w:rFonts w:ascii="Helvetica Neue" w:hAnsi="Helvetica Neue"/>
                <w:b/>
                <w:bCs/>
                <w:color w:val="000000"/>
                <w:sz w:val="15"/>
                <w:szCs w:val="15"/>
              </w:rPr>
              <w:t>% Native Hawaiian/Other Pacific Islander</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0AF3C" w14:textId="77777777" w:rsidR="007465DC" w:rsidRPr="007465DC" w:rsidRDefault="007465DC" w:rsidP="007A2FF1">
            <w:r w:rsidRPr="007465DC">
              <w:rPr>
                <w:rFonts w:ascii="Helvetica Neue" w:hAnsi="Helvetica Neue"/>
                <w:color w:val="000000"/>
                <w:sz w:val="15"/>
                <w:szCs w:val="15"/>
              </w:rPr>
              <w:t>687.5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9B0A" w14:textId="77777777" w:rsidR="007465DC" w:rsidRPr="007465DC" w:rsidRDefault="007465DC" w:rsidP="007A2FF1">
            <w:r w:rsidRPr="007465DC">
              <w:rPr>
                <w:rFonts w:ascii="Helvetica Neue" w:hAnsi="Helvetica Neue"/>
                <w:color w:val="000000"/>
                <w:sz w:val="15"/>
                <w:szCs w:val="15"/>
              </w:rPr>
              <w:t>2864.6</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EBAD6B" w14:textId="77777777" w:rsidR="007465DC" w:rsidRPr="007465DC" w:rsidRDefault="007465DC" w:rsidP="007A2FF1">
            <w:r w:rsidRPr="007465DC">
              <w:rPr>
                <w:rFonts w:ascii="Helvetica Neue" w:hAnsi="Helvetica Neue"/>
                <w:color w:val="000000"/>
                <w:sz w:val="15"/>
                <w:szCs w:val="15"/>
              </w:rPr>
              <w:t>0.24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8B318" w14:textId="77777777" w:rsidR="007465DC" w:rsidRPr="007465DC" w:rsidRDefault="007465DC" w:rsidP="007A2FF1">
            <w:r w:rsidRPr="007465DC">
              <w:rPr>
                <w:rFonts w:ascii="Helvetica Neue" w:hAnsi="Helvetica Neue"/>
                <w:color w:val="000000"/>
                <w:sz w:val="15"/>
                <w:szCs w:val="15"/>
              </w:rPr>
              <w:t>0.811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B75A9" w14:textId="22FD1EEB" w:rsidR="007465DC" w:rsidRPr="007465DC" w:rsidRDefault="007465DC" w:rsidP="007A2FF1">
            <w:r w:rsidRPr="007465DC">
              <w:rPr>
                <w:rFonts w:ascii="Helvetica Neue" w:hAnsi="Helvetica Neue"/>
                <w:color w:val="000000"/>
                <w:sz w:val="15"/>
                <w:szCs w:val="15"/>
              </w:rPr>
              <w:t>0.00</w:t>
            </w:r>
            <w:r w:rsidR="00AC434E">
              <w:rPr>
                <w:rFonts w:ascii="Helvetica Neue" w:hAnsi="Helvetica Neue"/>
                <w:color w:val="000000"/>
                <w:sz w:val="15"/>
                <w:szCs w:val="15"/>
              </w:rPr>
              <w:t>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CDBB59" w14:textId="38DE4D4F"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90ED6" w14:textId="4866BD37" w:rsidR="007465DC" w:rsidRPr="007465DC" w:rsidRDefault="007465DC" w:rsidP="007A2FF1">
            <w:r w:rsidRPr="007465DC">
              <w:rPr>
                <w:rFonts w:ascii="Helvetica Neue" w:hAnsi="Helvetica Neue"/>
                <w:color w:val="000000"/>
                <w:sz w:val="15"/>
                <w:szCs w:val="15"/>
              </w:rPr>
              <w:t>0.05</w:t>
            </w:r>
            <w:r w:rsidR="00F615E0">
              <w:rPr>
                <w:rFonts w:ascii="Helvetica Neue" w:hAnsi="Helvetica Neue"/>
                <w:color w:val="000000"/>
                <w:sz w:val="15"/>
                <w:szCs w:val="15"/>
              </w:rPr>
              <w:t>8</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DB08D9" w14:textId="77777777" w:rsidR="007465DC" w:rsidRPr="007465DC" w:rsidRDefault="007465DC" w:rsidP="007A2FF1">
            <w:pPr>
              <w:rPr>
                <w:rFonts w:ascii="Helvetica" w:hAnsi="Helvetica"/>
                <w:sz w:val="18"/>
                <w:szCs w:val="18"/>
              </w:rPr>
            </w:pPr>
          </w:p>
        </w:tc>
      </w:tr>
      <w:tr w:rsidR="007465DC" w:rsidRPr="007465DC" w14:paraId="0DBF3FB3"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CCEB54" w14:textId="77777777" w:rsidR="007465DC" w:rsidRPr="007465DC" w:rsidRDefault="007465DC" w:rsidP="007A2FF1">
            <w:r w:rsidRPr="007465DC">
              <w:rPr>
                <w:rFonts w:ascii="Helvetica Neue" w:hAnsi="Helvetica Neue"/>
                <w:b/>
                <w:bCs/>
                <w:color w:val="000000"/>
                <w:sz w:val="15"/>
                <w:szCs w:val="15"/>
              </w:rPr>
              <w:t>% Hispanic</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96CEF0D" w14:textId="77777777" w:rsidR="007465DC" w:rsidRPr="007465DC" w:rsidRDefault="007465DC" w:rsidP="007A2FF1">
            <w:r w:rsidRPr="007465DC">
              <w:rPr>
                <w:rFonts w:ascii="Helvetica Neue" w:hAnsi="Helvetica Neue"/>
                <w:color w:val="000000"/>
                <w:sz w:val="15"/>
                <w:szCs w:val="15"/>
              </w:rPr>
              <w:t>3.472</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1B9108" w14:textId="77777777" w:rsidR="007465DC" w:rsidRPr="007465DC" w:rsidRDefault="007465DC" w:rsidP="007A2FF1">
            <w:r w:rsidRPr="007465DC">
              <w:rPr>
                <w:rFonts w:ascii="Helvetica Neue" w:hAnsi="Helvetica Neue"/>
                <w:color w:val="000000"/>
                <w:sz w:val="15"/>
                <w:szCs w:val="15"/>
              </w:rPr>
              <w:t>31.844</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3978213" w14:textId="77777777" w:rsidR="007465DC" w:rsidRPr="007465DC" w:rsidRDefault="007465DC" w:rsidP="007A2FF1">
            <w:r w:rsidRPr="007465DC">
              <w:rPr>
                <w:rFonts w:ascii="Helvetica Neue" w:hAnsi="Helvetica Neue"/>
                <w:color w:val="000000"/>
                <w:sz w:val="15"/>
                <w:szCs w:val="15"/>
              </w:rPr>
              <w:t>0.109</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665E626" w14:textId="77777777" w:rsidR="007465DC" w:rsidRPr="007465DC" w:rsidRDefault="007465DC" w:rsidP="007A2FF1">
            <w:r w:rsidRPr="007465DC">
              <w:rPr>
                <w:rFonts w:ascii="Helvetica Neue" w:hAnsi="Helvetica Neue"/>
                <w:color w:val="000000"/>
                <w:sz w:val="15"/>
                <w:szCs w:val="15"/>
              </w:rPr>
              <w:t>0.914</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3B2914" w14:textId="6A0EF29F" w:rsidR="007465DC" w:rsidRPr="007465DC" w:rsidRDefault="007465DC" w:rsidP="007A2FF1">
            <w:r w:rsidRPr="007465DC">
              <w:rPr>
                <w:rFonts w:ascii="Helvetica Neue" w:hAnsi="Helvetica Neue"/>
                <w:color w:val="000000"/>
                <w:sz w:val="15"/>
                <w:szCs w:val="15"/>
              </w:rPr>
              <w:t>0.000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EA3C60B" w14:textId="70C39112"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BF195C5" w14:textId="2FE40BB4" w:rsidR="007465DC" w:rsidRPr="007465DC" w:rsidRDefault="007465DC" w:rsidP="007A2FF1">
            <w:r w:rsidRPr="007465DC">
              <w:rPr>
                <w:rFonts w:ascii="Helvetica Neue" w:hAnsi="Helvetica Neue"/>
                <w:color w:val="000000"/>
                <w:sz w:val="15"/>
                <w:szCs w:val="15"/>
              </w:rPr>
              <w:t>0.01</w:t>
            </w:r>
            <w:r w:rsidR="00F615E0">
              <w:rPr>
                <w:rFonts w:ascii="Helvetica Neue" w:hAnsi="Helvetica Neue"/>
                <w:color w:val="000000"/>
                <w:sz w:val="15"/>
                <w:szCs w:val="15"/>
              </w:rPr>
              <w:t>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E0B977C" w14:textId="77777777" w:rsidR="007465DC" w:rsidRPr="007465DC" w:rsidRDefault="007465DC" w:rsidP="007A2FF1">
            <w:pPr>
              <w:rPr>
                <w:rFonts w:ascii="Helvetica" w:hAnsi="Helvetica"/>
                <w:sz w:val="18"/>
                <w:szCs w:val="18"/>
              </w:rPr>
            </w:pPr>
          </w:p>
        </w:tc>
      </w:tr>
      <w:tr w:rsidR="007465DC" w:rsidRPr="007465DC" w14:paraId="2ECB761B"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FB6CB9" w14:textId="77777777" w:rsidR="007465DC" w:rsidRPr="007465DC" w:rsidRDefault="007465DC" w:rsidP="007A2FF1">
            <w:r w:rsidRPr="007465DC">
              <w:rPr>
                <w:rFonts w:ascii="Helvetica Neue" w:hAnsi="Helvetica Neue"/>
                <w:b/>
                <w:bCs/>
                <w:color w:val="000000"/>
                <w:sz w:val="15"/>
                <w:szCs w:val="15"/>
              </w:rPr>
              <w:t>% Non-Hispanic White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E5F9" w14:textId="39BCBBA7" w:rsidR="007465DC" w:rsidRPr="007465DC" w:rsidRDefault="007465DC" w:rsidP="007A2FF1">
            <w:r w:rsidRPr="007465DC">
              <w:rPr>
                <w:rFonts w:ascii="Helvetica Neue" w:hAnsi="Helvetica Neue"/>
                <w:color w:val="000000"/>
                <w:sz w:val="15"/>
                <w:szCs w:val="15"/>
              </w:rPr>
              <w:t>-0.38</w:t>
            </w:r>
            <w:r w:rsidR="009C371E">
              <w:rPr>
                <w:rFonts w:ascii="Helvetica Neue" w:hAnsi="Helvetica Neue"/>
                <w:color w:val="000000"/>
                <w:sz w:val="15"/>
                <w:szCs w:val="15"/>
              </w:rPr>
              <w:t>4</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16988" w14:textId="6D92CFD6" w:rsidR="007465DC" w:rsidRPr="007465DC" w:rsidRDefault="007465DC" w:rsidP="007A2FF1">
            <w:r w:rsidRPr="007465DC">
              <w:rPr>
                <w:rFonts w:ascii="Helvetica Neue" w:hAnsi="Helvetica Neue"/>
                <w:color w:val="000000"/>
                <w:sz w:val="15"/>
                <w:szCs w:val="15"/>
              </w:rPr>
              <w:t>15.429</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A6BB6" w14:textId="77777777" w:rsidR="007465DC" w:rsidRPr="007465DC" w:rsidRDefault="007465DC" w:rsidP="007A2FF1">
            <w:r w:rsidRPr="007465DC">
              <w:rPr>
                <w:rFonts w:ascii="Helvetica Neue" w:hAnsi="Helvetica Neue"/>
                <w:color w:val="000000"/>
                <w:sz w:val="15"/>
                <w:szCs w:val="15"/>
              </w:rPr>
              <w:t>-0.025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2EEC5" w14:textId="77777777" w:rsidR="007465DC" w:rsidRPr="007465DC" w:rsidRDefault="007465DC" w:rsidP="007A2FF1">
            <w:r w:rsidRPr="007465DC">
              <w:rPr>
                <w:rFonts w:ascii="Helvetica Neue" w:hAnsi="Helvetica Neue"/>
                <w:color w:val="000000"/>
                <w:sz w:val="15"/>
                <w:szCs w:val="15"/>
              </w:rPr>
              <w:t>0.98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EEA9C" w14:textId="77777777" w:rsidR="007465DC" w:rsidRPr="007465DC" w:rsidRDefault="007465DC" w:rsidP="007A2FF1">
            <w:r w:rsidRPr="007465DC">
              <w:rPr>
                <w:rFonts w:ascii="Helvetica Neue" w:hAnsi="Helvetica Neue"/>
                <w:color w:val="000000"/>
                <w:sz w:val="15"/>
                <w:szCs w:val="15"/>
              </w:rPr>
              <w:t>9.829E-06</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B43DA" w14:textId="55C9EC46"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6F296" w14:textId="68636626" w:rsidR="007465DC" w:rsidRPr="007465DC" w:rsidRDefault="007465DC" w:rsidP="007A2FF1">
            <w:r w:rsidRPr="007465DC">
              <w:rPr>
                <w:rFonts w:ascii="Helvetica Neue" w:hAnsi="Helvetica Neue"/>
                <w:color w:val="000000"/>
                <w:sz w:val="15"/>
                <w:szCs w:val="15"/>
              </w:rPr>
              <w:t>0.00</w:t>
            </w:r>
            <w:r w:rsidR="00F615E0">
              <w:rPr>
                <w:rFonts w:ascii="Helvetica Neue" w:hAnsi="Helvetica Neue"/>
                <w:color w:val="000000"/>
                <w:sz w:val="15"/>
                <w:szCs w:val="15"/>
              </w:rPr>
              <w:t>1</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55005" w14:textId="77777777" w:rsidR="007465DC" w:rsidRPr="007465DC" w:rsidRDefault="007465DC" w:rsidP="007A2FF1">
            <w:pPr>
              <w:rPr>
                <w:rFonts w:ascii="Helvetica" w:hAnsi="Helvetica"/>
                <w:sz w:val="18"/>
                <w:szCs w:val="18"/>
              </w:rPr>
            </w:pPr>
          </w:p>
        </w:tc>
      </w:tr>
      <w:tr w:rsidR="007465DC" w:rsidRPr="007465DC" w14:paraId="59F72484" w14:textId="77777777" w:rsidTr="007A2FF1">
        <w:trPr>
          <w:trHeight w:val="37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7EBCAE" w14:textId="77777777" w:rsidR="007465DC" w:rsidRPr="007465DC" w:rsidRDefault="007465DC" w:rsidP="007A2FF1">
            <w:r w:rsidRPr="007465DC">
              <w:rPr>
                <w:rFonts w:ascii="Helvetica Neue" w:hAnsi="Helvetica Neue"/>
                <w:b/>
                <w:bCs/>
                <w:color w:val="000000"/>
                <w:sz w:val="15"/>
                <w:szCs w:val="15"/>
              </w:rPr>
              <w:t>% Not Proficient in English</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F193500" w14:textId="77777777" w:rsidR="007465DC" w:rsidRPr="007465DC" w:rsidRDefault="007465DC" w:rsidP="007A2FF1">
            <w:r w:rsidRPr="007465DC">
              <w:rPr>
                <w:rFonts w:ascii="Helvetica Neue" w:hAnsi="Helvetica Neue"/>
                <w:color w:val="000000"/>
                <w:sz w:val="15"/>
                <w:szCs w:val="15"/>
              </w:rPr>
              <w:t>59.2</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134061" w14:textId="77777777" w:rsidR="007465DC" w:rsidRPr="007465DC" w:rsidRDefault="007465DC" w:rsidP="007A2FF1">
            <w:r w:rsidRPr="007465DC">
              <w:rPr>
                <w:rFonts w:ascii="Helvetica Neue" w:hAnsi="Helvetica Neue"/>
                <w:color w:val="000000"/>
                <w:sz w:val="15"/>
                <w:szCs w:val="15"/>
              </w:rPr>
              <w:t>139.9</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E999AFC" w14:textId="77777777" w:rsidR="007465DC" w:rsidRPr="007465DC" w:rsidRDefault="007465DC" w:rsidP="007A2FF1">
            <w:r w:rsidRPr="007465DC">
              <w:rPr>
                <w:rFonts w:ascii="Helvetica Neue" w:hAnsi="Helvetica Neue"/>
                <w:color w:val="000000"/>
                <w:sz w:val="15"/>
                <w:szCs w:val="15"/>
              </w:rPr>
              <w:t>0.423</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DB95E8" w14:textId="77777777" w:rsidR="007465DC" w:rsidRPr="007465DC" w:rsidRDefault="007465DC" w:rsidP="007A2FF1">
            <w:r w:rsidRPr="007465DC">
              <w:rPr>
                <w:rFonts w:ascii="Helvetica Neue" w:hAnsi="Helvetica Neue"/>
                <w:color w:val="000000"/>
                <w:sz w:val="15"/>
                <w:szCs w:val="15"/>
              </w:rPr>
              <w:t>0.674</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412AF62" w14:textId="1FBE9C3E" w:rsidR="007465DC" w:rsidRPr="007465DC" w:rsidRDefault="007465DC" w:rsidP="007A2FF1">
            <w:r w:rsidRPr="007465DC">
              <w:rPr>
                <w:rFonts w:ascii="Helvetica Neue" w:hAnsi="Helvetica Neue"/>
                <w:color w:val="000000"/>
                <w:sz w:val="15"/>
                <w:szCs w:val="15"/>
              </w:rPr>
              <w:t>0.00</w:t>
            </w:r>
            <w:r w:rsidR="00AC434E">
              <w:rPr>
                <w:rFonts w:ascii="Helvetica Neue" w:hAnsi="Helvetica Neue"/>
                <w:color w:val="000000"/>
                <w:sz w:val="15"/>
                <w:szCs w:val="15"/>
              </w:rPr>
              <w:t>3</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BDF3518" w14:textId="77777777" w:rsidR="007465DC" w:rsidRPr="007465DC" w:rsidRDefault="007465DC" w:rsidP="007A2FF1">
            <w:r w:rsidRPr="007465DC">
              <w:rPr>
                <w:rFonts w:ascii="Helvetica Neue" w:hAnsi="Helvetica Neue"/>
                <w:color w:val="000000"/>
                <w:sz w:val="15"/>
                <w:szCs w:val="15"/>
              </w:rPr>
              <w:t>-0.013</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D04A22E" w14:textId="233E4A88" w:rsidR="007465DC" w:rsidRPr="007465DC" w:rsidRDefault="007465DC" w:rsidP="007A2FF1">
            <w:r w:rsidRPr="007465DC">
              <w:rPr>
                <w:rFonts w:ascii="Helvetica Neue" w:hAnsi="Helvetica Neue"/>
                <w:color w:val="000000"/>
                <w:sz w:val="15"/>
                <w:szCs w:val="15"/>
              </w:rPr>
              <w:t>0.17</w:t>
            </w:r>
            <w:r w:rsidR="00F615E0">
              <w:rPr>
                <w:rFonts w:ascii="Helvetica Neue" w:hAnsi="Helvetica Neue"/>
                <w:color w:val="000000"/>
                <w:sz w:val="15"/>
                <w:szCs w:val="15"/>
              </w:rPr>
              <w:t>9</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5CE64A1" w14:textId="77777777" w:rsidR="007465DC" w:rsidRPr="007465DC" w:rsidRDefault="007465DC" w:rsidP="007A2FF1">
            <w:pPr>
              <w:rPr>
                <w:rFonts w:ascii="Helvetica" w:hAnsi="Helvetica"/>
                <w:sz w:val="18"/>
                <w:szCs w:val="18"/>
              </w:rPr>
            </w:pPr>
          </w:p>
        </w:tc>
      </w:tr>
      <w:tr w:rsidR="007465DC" w:rsidRPr="007465DC" w14:paraId="735CFA5B"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40C659" w14:textId="77777777" w:rsidR="007465DC" w:rsidRPr="007465DC" w:rsidRDefault="007465DC" w:rsidP="007A2FF1">
            <w:r w:rsidRPr="007465DC">
              <w:rPr>
                <w:rFonts w:ascii="Helvetica Neue" w:hAnsi="Helvetica Neue"/>
                <w:b/>
                <w:bCs/>
                <w:color w:val="000000"/>
                <w:sz w:val="15"/>
                <w:szCs w:val="15"/>
              </w:rPr>
              <w:t>% Female</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641D6" w14:textId="77777777" w:rsidR="007465DC" w:rsidRPr="007465DC" w:rsidRDefault="007465DC" w:rsidP="007A2FF1">
            <w:r w:rsidRPr="007465DC">
              <w:rPr>
                <w:rFonts w:ascii="Helvetica Neue" w:hAnsi="Helvetica Neue"/>
                <w:color w:val="000000"/>
                <w:sz w:val="15"/>
                <w:szCs w:val="15"/>
              </w:rPr>
              <w:t>32.55</w:t>
            </w:r>
          </w:p>
        </w:tc>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8922D" w14:textId="77777777" w:rsidR="007465DC" w:rsidRPr="007465DC" w:rsidRDefault="007465DC" w:rsidP="007A2FF1">
            <w:r w:rsidRPr="007465DC">
              <w:rPr>
                <w:rFonts w:ascii="Helvetica Neue" w:hAnsi="Helvetica Neue"/>
                <w:color w:val="000000"/>
                <w:sz w:val="15"/>
                <w:szCs w:val="15"/>
              </w:rPr>
              <w:t>134.05</w:t>
            </w:r>
          </w:p>
        </w:tc>
        <w:tc>
          <w:tcPr>
            <w:tcW w:w="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C7D3E" w14:textId="77777777" w:rsidR="007465DC" w:rsidRPr="007465DC" w:rsidRDefault="007465DC" w:rsidP="007A2FF1">
            <w:r w:rsidRPr="007465DC">
              <w:rPr>
                <w:rFonts w:ascii="Helvetica Neue" w:hAnsi="Helvetica Neue"/>
                <w:color w:val="000000"/>
                <w:sz w:val="15"/>
                <w:szCs w:val="15"/>
              </w:rPr>
              <w:t>0.243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DBCDD" w14:textId="77777777" w:rsidR="007465DC" w:rsidRPr="007465DC" w:rsidRDefault="007465DC" w:rsidP="007A2FF1">
            <w:r w:rsidRPr="007465DC">
              <w:rPr>
                <w:rFonts w:ascii="Helvetica Neue" w:hAnsi="Helvetica Neue"/>
                <w:color w:val="000000"/>
                <w:sz w:val="15"/>
                <w:szCs w:val="15"/>
              </w:rPr>
              <w:t>0.809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3688A" w14:textId="7EE1DD97" w:rsidR="007465DC" w:rsidRPr="007465DC" w:rsidRDefault="007465DC" w:rsidP="007A2FF1">
            <w:r w:rsidRPr="007465DC">
              <w:rPr>
                <w:rFonts w:ascii="Helvetica Neue" w:hAnsi="Helvetica Neue"/>
                <w:color w:val="000000"/>
                <w:sz w:val="15"/>
                <w:szCs w:val="15"/>
              </w:rPr>
              <w:t>0.00</w:t>
            </w:r>
            <w:r w:rsidR="0003302C">
              <w:rPr>
                <w:rFonts w:ascii="Helvetica Neue" w:hAnsi="Helvetica Neue"/>
                <w:color w:val="000000"/>
                <w:sz w:val="15"/>
                <w:szCs w:val="15"/>
              </w:rPr>
              <w:t>1</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DE5286" w14:textId="55B5D53B"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5</w:t>
            </w:r>
          </w:p>
        </w:tc>
        <w:tc>
          <w:tcPr>
            <w:tcW w:w="6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090BC" w14:textId="6659D1EC" w:rsidR="007465DC" w:rsidRPr="007465DC" w:rsidRDefault="007465DC" w:rsidP="007A2FF1">
            <w:r w:rsidRPr="007465DC">
              <w:rPr>
                <w:rFonts w:ascii="Helvetica Neue" w:hAnsi="Helvetica Neue"/>
                <w:color w:val="000000"/>
                <w:sz w:val="15"/>
                <w:szCs w:val="15"/>
              </w:rPr>
              <w:t>0.05</w:t>
            </w:r>
            <w:r w:rsidR="00F615E0">
              <w:rPr>
                <w:rFonts w:ascii="Helvetica Neue" w:hAnsi="Helvetica Neue"/>
                <w:color w:val="000000"/>
                <w:sz w:val="15"/>
                <w:szCs w:val="15"/>
              </w:rPr>
              <w:t>9</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D3CAA" w14:textId="77777777" w:rsidR="007465DC" w:rsidRPr="007465DC" w:rsidRDefault="007465DC" w:rsidP="007A2FF1">
            <w:pPr>
              <w:rPr>
                <w:rFonts w:ascii="Helvetica" w:hAnsi="Helvetica"/>
                <w:sz w:val="18"/>
                <w:szCs w:val="18"/>
              </w:rPr>
            </w:pPr>
          </w:p>
        </w:tc>
      </w:tr>
      <w:tr w:rsidR="007465DC" w:rsidRPr="007465DC" w14:paraId="3F9A4413" w14:textId="77777777" w:rsidTr="007A2FF1">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FD6287" w14:textId="77777777" w:rsidR="007465DC" w:rsidRPr="007465DC" w:rsidRDefault="007465DC" w:rsidP="007A2FF1">
            <w:r w:rsidRPr="007465DC">
              <w:rPr>
                <w:rFonts w:ascii="Helvetica Neue" w:hAnsi="Helvetica Neue"/>
                <w:color w:val="000000"/>
                <w:sz w:val="17"/>
                <w:szCs w:val="17"/>
              </w:rPr>
              <w:t>% Rural</w:t>
            </w:r>
            <w:r w:rsidRPr="007465DC">
              <w:rPr>
                <w:rFonts w:ascii="Times" w:hAnsi="Times"/>
                <w:color w:val="000000"/>
                <w:sz w:val="18"/>
                <w:szCs w:val="18"/>
              </w:rPr>
              <w:t> </w:t>
            </w:r>
          </w:p>
        </w:tc>
        <w:tc>
          <w:tcPr>
            <w:tcW w:w="58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3B9BD6C" w14:textId="1877D92D" w:rsidR="007465DC" w:rsidRPr="007465DC" w:rsidRDefault="007465DC" w:rsidP="007A2FF1">
            <w:r w:rsidRPr="007465DC">
              <w:rPr>
                <w:rFonts w:ascii="Helvetica Neue" w:hAnsi="Helvetica Neue"/>
                <w:color w:val="000000"/>
                <w:sz w:val="15"/>
                <w:szCs w:val="15"/>
              </w:rPr>
              <w:t>-0.968</w:t>
            </w:r>
          </w:p>
        </w:tc>
        <w:tc>
          <w:tcPr>
            <w:tcW w:w="69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7A48CB0" w14:textId="48D34F37" w:rsidR="007465DC" w:rsidRPr="007465DC" w:rsidRDefault="007465DC" w:rsidP="007A2FF1">
            <w:r w:rsidRPr="007465DC">
              <w:rPr>
                <w:rFonts w:ascii="Helvetica Neue" w:hAnsi="Helvetica Neue"/>
                <w:color w:val="000000"/>
                <w:sz w:val="15"/>
                <w:szCs w:val="15"/>
              </w:rPr>
              <w:t>6.455</w:t>
            </w:r>
          </w:p>
        </w:tc>
        <w:tc>
          <w:tcPr>
            <w:tcW w:w="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EB5F51B" w14:textId="77777777" w:rsidR="007465DC" w:rsidRPr="007465DC" w:rsidRDefault="007465DC" w:rsidP="007A2FF1">
            <w:r w:rsidRPr="007465DC">
              <w:rPr>
                <w:rFonts w:ascii="Helvetica Neue" w:hAnsi="Helvetica Neue"/>
                <w:color w:val="000000"/>
                <w:sz w:val="15"/>
                <w:szCs w:val="15"/>
              </w:rPr>
              <w:t>-0.15</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88FD5A" w14:textId="77777777" w:rsidR="007465DC" w:rsidRPr="007465DC" w:rsidRDefault="007465DC" w:rsidP="007A2FF1">
            <w:r w:rsidRPr="007465DC">
              <w:rPr>
                <w:rFonts w:ascii="Helvetica Neue" w:hAnsi="Helvetica Neue"/>
                <w:color w:val="000000"/>
                <w:sz w:val="15"/>
                <w:szCs w:val="15"/>
              </w:rPr>
              <w:t>0.881</w:t>
            </w:r>
          </w:p>
        </w:tc>
        <w:tc>
          <w:tcPr>
            <w:tcW w:w="7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6C38F2" w14:textId="0BB34628" w:rsidR="007465DC" w:rsidRPr="007465DC" w:rsidRDefault="007465DC" w:rsidP="007A2FF1">
            <w:r w:rsidRPr="007465DC">
              <w:rPr>
                <w:rFonts w:ascii="Helvetica Neue" w:hAnsi="Helvetica Neue"/>
                <w:color w:val="000000"/>
                <w:sz w:val="15"/>
                <w:szCs w:val="15"/>
              </w:rPr>
              <w:t>0.000</w:t>
            </w:r>
          </w:p>
        </w:tc>
        <w:tc>
          <w:tcPr>
            <w:tcW w:w="67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D147D2" w14:textId="278E2A63" w:rsidR="007465DC" w:rsidRPr="007465DC" w:rsidRDefault="007465DC" w:rsidP="007A2FF1">
            <w:r w:rsidRPr="007465DC">
              <w:rPr>
                <w:rFonts w:ascii="Helvetica Neue" w:hAnsi="Helvetica Neue"/>
                <w:color w:val="000000"/>
                <w:sz w:val="15"/>
                <w:szCs w:val="15"/>
              </w:rPr>
              <w:t>-0.01</w:t>
            </w:r>
            <w:r w:rsidR="0003302C">
              <w:rPr>
                <w:rFonts w:ascii="Helvetica Neue" w:hAnsi="Helvetica Neue"/>
                <w:color w:val="000000"/>
                <w:sz w:val="15"/>
                <w:szCs w:val="15"/>
              </w:rPr>
              <w:t>6</w:t>
            </w:r>
          </w:p>
        </w:tc>
        <w:tc>
          <w:tcPr>
            <w:tcW w:w="66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CBD2E10" w14:textId="3F666448" w:rsidR="007465DC" w:rsidRPr="007465DC" w:rsidRDefault="007465DC" w:rsidP="007A2FF1">
            <w:r w:rsidRPr="007465DC">
              <w:rPr>
                <w:rFonts w:ascii="Helvetica Neue" w:hAnsi="Helvetica Neue"/>
                <w:color w:val="000000"/>
                <w:sz w:val="15"/>
                <w:szCs w:val="15"/>
              </w:rPr>
              <w:t>0.022</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09CEF6F" w14:textId="77777777" w:rsidR="007465DC" w:rsidRPr="007465DC" w:rsidRDefault="007465DC" w:rsidP="007A2FF1">
            <w:pPr>
              <w:rPr>
                <w:rFonts w:ascii="Helvetica" w:hAnsi="Helvetica"/>
                <w:sz w:val="18"/>
                <w:szCs w:val="18"/>
              </w:rPr>
            </w:pPr>
          </w:p>
        </w:tc>
      </w:tr>
    </w:tbl>
    <w:p w14:paraId="3B002EF4" w14:textId="59A2F542" w:rsidR="00493AED" w:rsidRDefault="00493AED" w:rsidP="006A3054">
      <w:pPr>
        <w:spacing w:line="259" w:lineRule="auto"/>
      </w:pPr>
    </w:p>
    <w:p w14:paraId="5BA7DCDC" w14:textId="51D0D5BD" w:rsidR="00D93BCF" w:rsidRDefault="00D93BCF" w:rsidP="006A3054">
      <w:pPr>
        <w:spacing w:line="259" w:lineRule="auto"/>
      </w:pPr>
    </w:p>
    <w:p w14:paraId="53A48A20" w14:textId="6A53DEFD" w:rsidR="00D93BCF" w:rsidRDefault="00D93BCF" w:rsidP="006A3054">
      <w:pPr>
        <w:spacing w:line="259" w:lineRule="auto"/>
      </w:pPr>
    </w:p>
    <w:p w14:paraId="2E9E894C" w14:textId="1305E5FB" w:rsidR="00D93BCF" w:rsidRDefault="00D93BCF" w:rsidP="006A3054">
      <w:pPr>
        <w:spacing w:line="259" w:lineRule="auto"/>
      </w:pPr>
    </w:p>
    <w:p w14:paraId="64547897" w14:textId="17A331B8" w:rsidR="00D93BCF" w:rsidRDefault="00D93BCF" w:rsidP="006A3054">
      <w:pPr>
        <w:spacing w:line="259" w:lineRule="auto"/>
      </w:pPr>
    </w:p>
    <w:p w14:paraId="6AB712CB" w14:textId="0C58E35F" w:rsidR="00D93BCF" w:rsidRDefault="00D93BCF" w:rsidP="006A3054">
      <w:pPr>
        <w:spacing w:line="259" w:lineRule="auto"/>
      </w:pPr>
    </w:p>
    <w:p w14:paraId="49175D06" w14:textId="20587AC9" w:rsidR="00D93BCF" w:rsidRDefault="00D93BCF" w:rsidP="006A3054">
      <w:pPr>
        <w:spacing w:line="259" w:lineRule="auto"/>
      </w:pPr>
    </w:p>
    <w:p w14:paraId="7D6B2F0F" w14:textId="13F93B94" w:rsidR="00D93BCF" w:rsidRDefault="00D93BCF" w:rsidP="006A3054">
      <w:pPr>
        <w:spacing w:line="259" w:lineRule="auto"/>
      </w:pPr>
    </w:p>
    <w:p w14:paraId="5B6F4A3F" w14:textId="5780368A" w:rsidR="00D93BCF" w:rsidRDefault="00D93BCF" w:rsidP="006A3054">
      <w:pPr>
        <w:spacing w:line="259" w:lineRule="auto"/>
      </w:pPr>
    </w:p>
    <w:p w14:paraId="6CB93C4C" w14:textId="194B2C98" w:rsidR="00D93BCF" w:rsidRDefault="00D93BCF" w:rsidP="006A3054">
      <w:pPr>
        <w:spacing w:line="259" w:lineRule="auto"/>
      </w:pPr>
    </w:p>
    <w:p w14:paraId="73FA75CB" w14:textId="6A85DDE3" w:rsidR="00D93BCF" w:rsidRDefault="00D93BCF" w:rsidP="006A3054">
      <w:pPr>
        <w:spacing w:line="259" w:lineRule="auto"/>
      </w:pPr>
    </w:p>
    <w:p w14:paraId="2C9E3218" w14:textId="4BF49A62" w:rsidR="00D93BCF" w:rsidRDefault="00D93BCF" w:rsidP="006A3054">
      <w:pPr>
        <w:spacing w:line="259" w:lineRule="auto"/>
      </w:pPr>
    </w:p>
    <w:p w14:paraId="01D38F60" w14:textId="2C300D53" w:rsidR="00D93BCF" w:rsidRDefault="00D93BCF" w:rsidP="006A3054">
      <w:pPr>
        <w:spacing w:line="259" w:lineRule="auto"/>
      </w:pPr>
    </w:p>
    <w:p w14:paraId="4A7BEC84" w14:textId="0F2D59C0" w:rsidR="00D93BCF" w:rsidRDefault="00D93BCF" w:rsidP="006A3054">
      <w:pPr>
        <w:spacing w:line="259" w:lineRule="auto"/>
      </w:pPr>
    </w:p>
    <w:p w14:paraId="59D8CD66" w14:textId="6D4CBA2A" w:rsidR="00D93BCF" w:rsidRDefault="00D93BCF" w:rsidP="006A3054">
      <w:pPr>
        <w:spacing w:line="259" w:lineRule="auto"/>
      </w:pPr>
    </w:p>
    <w:p w14:paraId="338EBD9E" w14:textId="060D20A8" w:rsidR="00D93BCF" w:rsidRDefault="00D93BCF" w:rsidP="006A3054">
      <w:pPr>
        <w:spacing w:line="259" w:lineRule="auto"/>
      </w:pPr>
    </w:p>
    <w:p w14:paraId="40AA80BB" w14:textId="68196C82" w:rsidR="00D93BCF" w:rsidRDefault="00D93BCF" w:rsidP="006A3054">
      <w:pPr>
        <w:spacing w:line="259" w:lineRule="auto"/>
      </w:pPr>
    </w:p>
    <w:p w14:paraId="3264AA9E" w14:textId="5AF23EBF" w:rsidR="00D93BCF" w:rsidRDefault="00D93BCF" w:rsidP="006A3054">
      <w:pPr>
        <w:spacing w:line="259" w:lineRule="auto"/>
      </w:pPr>
    </w:p>
    <w:p w14:paraId="1A5E0CF1" w14:textId="2655D588" w:rsidR="00D93BCF" w:rsidRDefault="00674ECD" w:rsidP="006A3054">
      <w:pPr>
        <w:spacing w:line="259" w:lineRule="auto"/>
      </w:pPr>
      <w:r>
        <w:rPr>
          <w:noProof/>
        </w:rPr>
        <w:lastRenderedPageBreak/>
        <mc:AlternateContent>
          <mc:Choice Requires="wps">
            <w:drawing>
              <wp:anchor distT="0" distB="0" distL="114300" distR="114300" simplePos="0" relativeHeight="251658246" behindDoc="0" locked="0" layoutInCell="1" allowOverlap="1" wp14:anchorId="2B430978" wp14:editId="5376AFAB">
                <wp:simplePos x="0" y="0"/>
                <wp:positionH relativeFrom="column">
                  <wp:posOffset>3892</wp:posOffset>
                </wp:positionH>
                <wp:positionV relativeFrom="paragraph">
                  <wp:posOffset>184980</wp:posOffset>
                </wp:positionV>
                <wp:extent cx="5024673" cy="443230"/>
                <wp:effectExtent l="0" t="0" r="17780" b="13970"/>
                <wp:wrapNone/>
                <wp:docPr id="7" name="Rounded Rectangle 7"/>
                <wp:cNvGraphicFramePr/>
                <a:graphic xmlns:a="http://schemas.openxmlformats.org/drawingml/2006/main">
                  <a:graphicData uri="http://schemas.microsoft.com/office/word/2010/wordprocessingShape">
                    <wps:wsp>
                      <wps:cNvSpPr/>
                      <wps:spPr>
                        <a:xfrm>
                          <a:off x="0" y="0"/>
                          <a:ext cx="5024673"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A9FBC" w14:textId="2C90DBED" w:rsidR="00D03EEC" w:rsidRPr="00493AED" w:rsidRDefault="00674ECD" w:rsidP="00D03EE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7- Multiple</w:t>
                            </w:r>
                            <w:r w:rsidR="00D03EEC" w:rsidRPr="00493AED">
                              <w:rPr>
                                <w:rFonts w:ascii="Helvetica Neue" w:eastAsiaTheme="minorEastAsia" w:hAnsi="Helvetica Neue" w:cs="Helvetica Neue"/>
                                <w:b/>
                                <w:bCs/>
                                <w:color w:val="FFFFFF" w:themeColor="background1"/>
                                <w:lang w:val="en-GB"/>
                              </w:rPr>
                              <w:t xml:space="preserve"> Linear Regression with </w:t>
                            </w:r>
                            <w:r w:rsidR="00D03EEC">
                              <w:rPr>
                                <w:rFonts w:ascii="Helvetica Neue" w:eastAsiaTheme="minorEastAsia" w:hAnsi="Helvetica Neue" w:cs="Helvetica Neue"/>
                                <w:b/>
                                <w:bCs/>
                                <w:color w:val="FFFFFF" w:themeColor="background1"/>
                                <w:lang w:val="en-GB"/>
                              </w:rPr>
                              <w:t>Demographic Measures</w:t>
                            </w:r>
                          </w:p>
                          <w:p w14:paraId="0DFEE3D0" w14:textId="77777777" w:rsidR="00D03EEC" w:rsidRPr="008B705B" w:rsidRDefault="00D03EEC" w:rsidP="00D03EEC">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30978" id="Rounded Rectangle 7" o:spid="_x0000_s1032" style="position:absolute;margin-left:.3pt;margin-top:14.55pt;width:395.65pt;height:34.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96SbgIAACoFAAAOAAAAZHJzL2Uyb0RvYy54bWysVE1v2zAMvQ/YfxB0X+18tN2COkXQosOA&#13;&#10;oi3aDj0rshQbkEWNUmJnv36U7DhFW+wwLAdHFMlH6ulRF5ddY9hOoa/BFnxyknOmrISytpuC/3y+&#13;&#10;+fKVMx+ELYUBqwq+V55fLj9/umjdQk2hAlMqZARi/aJ1Ba9CcIss87JSjfAn4JQlpwZsRCATN1mJ&#13;&#10;oiX0xmTTPD/LWsDSIUjlPe1e906+TPhaKxnutfYqMFNw6i2kL6bvOn6z5YVYbFC4qpZDG+IfumhE&#13;&#10;banoCHUtgmBbrN9BNbVE8KDDiYQmA61rqdIZ6DST/M1pnirhVDoLkePdSJP/f7DybvfkHpBoaJ1f&#13;&#10;eFrGU3Qam/hP/bEukbUfyVJdYJI2T/Pp/Ox8xpkk33w+m84Sm9kx26EP3xU0LC4KjrC15SPdSCJK&#13;&#10;7G59oLIUf4gj49hEWoW9UbEPYx+VZnVJZacpO+lDXRlkO0E3K6RUNkx6VyVK1W+f5vSLV0xFxoxk&#13;&#10;JcCIrGtjRuwBIGrvPXYPM8THVJXkNSbnf2usTx4zUmWwYUxuagv4EYChUw2V+/gDST01kaXQrTvi&#13;&#10;puBnMTLurKHcPyBD6OXunbyp6QpuhQ8PAknfNAk0s+GePtpAW3AYVpxVgL8/2o/xJDvyctbSvBTc&#13;&#10;/9oKVJyZH5YE+W0yn8cBS8b89HxKBr72rF977La5Arq4Cb0OTqZljA/msNQIzQuN9ipWJZewkmoX&#13;&#10;XAY8GFehn2N6HKRarVIYDZUT4dY+ORnBI89RXc/di0A36DCQgu/gMFti8UaJfWzMtLDaBtB1kumR&#13;&#10;1+EGaCCTlIbHI078aztFHZ+45R8AAAD//wMAUEsDBBQABgAIAAAAIQC9Ru833gAAAAsBAAAPAAAA&#13;&#10;ZHJzL2Rvd25yZXYueG1sTE89T8MwEN2R+A/WIbFRJ0WUOI1TFaJOTASWbpf4iAOxHcVua/49ZoLl&#13;&#10;pKf3ce9Vu2gmdqbFj85KyFcZMLK9U6MdJLy/He4KYD6gVTg5SxK+ycOuvr6qsFTuYl/p3IaBpRDr&#13;&#10;S5SgQ5hLzn2vyaBfuZls4j7cYjAkuAxcLXhJ4Wbi6yzbcIOjTR80zvSsqf9qT0aCUfex+cT9kQ5F&#13;&#10;+3R8iC/Nojspb29is01nvwUWKIY/B/xuSP2hTsU6d7LKs0nCJukkrEUOLLGPIhfAOgmiEMDriv/f&#13;&#10;UP8AAAD//wMAUEsBAi0AFAAGAAgAAAAhALaDOJL+AAAA4QEAABMAAAAAAAAAAAAAAAAAAAAAAFtD&#13;&#10;b250ZW50X1R5cGVzXS54bWxQSwECLQAUAAYACAAAACEAOP0h/9YAAACUAQAACwAAAAAAAAAAAAAA&#13;&#10;AAAvAQAAX3JlbHMvLnJlbHNQSwECLQAUAAYACAAAACEAImfekm4CAAAqBQAADgAAAAAAAAAAAAAA&#13;&#10;AAAuAgAAZHJzL2Uyb0RvYy54bWxQSwECLQAUAAYACAAAACEAvUbvN94AAAALAQAADwAAAAAAAAAA&#13;&#10;AAAAAADIBAAAZHJzL2Rvd25yZXYueG1sUEsFBgAAAAAEAAQA8wAAANMFAAAAAA==&#13;&#10;" fillcolor="#4472c4 [3204]" strokecolor="#1f3763 [1604]" strokeweight="1pt">
                <v:stroke joinstyle="miter"/>
                <v:textbox>
                  <w:txbxContent>
                    <w:p w14:paraId="52EA9FBC" w14:textId="2C90DBED" w:rsidR="00D03EEC" w:rsidRPr="00493AED" w:rsidRDefault="00674ECD" w:rsidP="00D03EEC">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7- Multiple</w:t>
                      </w:r>
                      <w:r w:rsidR="00D03EEC" w:rsidRPr="00493AED">
                        <w:rPr>
                          <w:rFonts w:ascii="Helvetica Neue" w:eastAsiaTheme="minorEastAsia" w:hAnsi="Helvetica Neue" w:cs="Helvetica Neue"/>
                          <w:b/>
                          <w:bCs/>
                          <w:color w:val="FFFFFF" w:themeColor="background1"/>
                          <w:lang w:val="en-GB"/>
                        </w:rPr>
                        <w:t xml:space="preserve"> Linear Regression with </w:t>
                      </w:r>
                      <w:r w:rsidR="00D03EEC">
                        <w:rPr>
                          <w:rFonts w:ascii="Helvetica Neue" w:eastAsiaTheme="minorEastAsia" w:hAnsi="Helvetica Neue" w:cs="Helvetica Neue"/>
                          <w:b/>
                          <w:bCs/>
                          <w:color w:val="FFFFFF" w:themeColor="background1"/>
                          <w:lang w:val="en-GB"/>
                        </w:rPr>
                        <w:t>Demographic Measures</w:t>
                      </w:r>
                    </w:p>
                    <w:p w14:paraId="0DFEE3D0" w14:textId="77777777" w:rsidR="00D03EEC" w:rsidRPr="008B705B" w:rsidRDefault="00D03EEC" w:rsidP="00D03EEC">
                      <w:pPr>
                        <w:jc w:val="center"/>
                        <w:rPr>
                          <w:b/>
                          <w:bCs/>
                          <w:lang w:val="en-US"/>
                        </w:rPr>
                      </w:pPr>
                    </w:p>
                  </w:txbxContent>
                </v:textbox>
              </v:roundrect>
            </w:pict>
          </mc:Fallback>
        </mc:AlternateContent>
      </w:r>
    </w:p>
    <w:p w14:paraId="51AB7567" w14:textId="7FD4EB5A" w:rsidR="00D93BCF" w:rsidRDefault="00D93BCF" w:rsidP="006A3054">
      <w:pPr>
        <w:spacing w:line="259" w:lineRule="auto"/>
      </w:pPr>
    </w:p>
    <w:p w14:paraId="29FBF794" w14:textId="4255A994" w:rsidR="00D93BCF" w:rsidRDefault="00D93BCF" w:rsidP="006A3054">
      <w:pPr>
        <w:spacing w:line="259" w:lineRule="auto"/>
      </w:pPr>
    </w:p>
    <w:p w14:paraId="6B57712C" w14:textId="149DA018" w:rsidR="00D93BCF" w:rsidRDefault="00D93BCF" w:rsidP="006A3054">
      <w:pPr>
        <w:spacing w:line="259" w:lineRule="auto"/>
      </w:pPr>
    </w:p>
    <w:p w14:paraId="7E137CFA" w14:textId="4CAE6EDE" w:rsidR="00D93BCF" w:rsidRDefault="00D93BCF" w:rsidP="006A3054">
      <w:pPr>
        <w:spacing w:line="259" w:lineRule="auto"/>
      </w:pPr>
    </w:p>
    <w:p w14:paraId="5AE011CA" w14:textId="611755BC" w:rsidR="00D93BCF" w:rsidRDefault="00D93BCF" w:rsidP="006A3054">
      <w:pPr>
        <w:spacing w:line="259" w:lineRule="auto"/>
      </w:pPr>
    </w:p>
    <w:tbl>
      <w:tblPr>
        <w:tblW w:w="0" w:type="auto"/>
        <w:tblCellMar>
          <w:left w:w="0" w:type="dxa"/>
          <w:right w:w="0" w:type="dxa"/>
        </w:tblCellMar>
        <w:tblLook w:val="04A0" w:firstRow="1" w:lastRow="0" w:firstColumn="1" w:lastColumn="0" w:noHBand="0" w:noVBand="1"/>
      </w:tblPr>
      <w:tblGrid>
        <w:gridCol w:w="2686"/>
        <w:gridCol w:w="1922"/>
        <w:gridCol w:w="1305"/>
        <w:gridCol w:w="1305"/>
        <w:gridCol w:w="1320"/>
      </w:tblGrid>
      <w:tr w:rsidR="00D03EEC" w:rsidRPr="00D03EEC" w14:paraId="0D433396"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241C3" w14:textId="0272DEFD" w:rsidR="00D03EEC" w:rsidRPr="00D03EEC" w:rsidRDefault="00D03EEC" w:rsidP="00D03EEC">
            <w:r w:rsidRPr="00D03EEC">
              <w:rPr>
                <w:rFonts w:ascii="Helvetica Neue" w:hAnsi="Helvetica Neue"/>
                <w:b/>
                <w:bCs/>
                <w:color w:val="000000"/>
                <w:sz w:val="15"/>
                <w:szCs w:val="15"/>
              </w:rPr>
              <w:t>    Table</w:t>
            </w:r>
            <w:r w:rsidR="00674ECD">
              <w:rPr>
                <w:rFonts w:ascii="Helvetica Neue" w:hAnsi="Helvetica Neue"/>
                <w:b/>
                <w:bCs/>
                <w:color w:val="000000"/>
                <w:sz w:val="15"/>
                <w:szCs w:val="15"/>
              </w:rPr>
              <w:t xml:space="preserve"> </w:t>
            </w:r>
            <w:r w:rsidR="00F22707">
              <w:rPr>
                <w:rFonts w:ascii="Helvetica Neue" w:hAnsi="Helvetica Neue"/>
                <w:b/>
                <w:bCs/>
                <w:color w:val="000000"/>
                <w:sz w:val="15"/>
                <w:szCs w:val="15"/>
              </w:rPr>
              <w:t>7</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1C3E9" w14:textId="77777777" w:rsidR="00D03EEC" w:rsidRPr="00D03EEC" w:rsidRDefault="00D03EEC" w:rsidP="00D03EEC">
            <w:r w:rsidRPr="00D03EEC">
              <w:rPr>
                <w:rFonts w:ascii="Helvetica Neue" w:hAnsi="Helvetica Neue"/>
                <w:b/>
                <w:bCs/>
                <w:color w:val="000000"/>
                <w:sz w:val="15"/>
                <w:szCs w:val="15"/>
              </w:rPr>
              <w:t>  Estimate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35950A" w14:textId="77777777" w:rsidR="00D03EEC" w:rsidRPr="00D03EEC" w:rsidRDefault="00D03EEC" w:rsidP="00D03EEC">
            <w:r w:rsidRPr="00D03EEC">
              <w:rPr>
                <w:rFonts w:ascii="Helvetica Neue" w:hAnsi="Helvetica Neue"/>
                <w:b/>
                <w:bCs/>
                <w:color w:val="000000"/>
                <w:sz w:val="15"/>
                <w:szCs w:val="15"/>
              </w:rPr>
              <w:t>Std. Error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A380D7" w14:textId="77777777" w:rsidR="00D03EEC" w:rsidRPr="00D03EEC" w:rsidRDefault="00D03EEC" w:rsidP="00D03EEC">
            <w:r w:rsidRPr="00D03EEC">
              <w:rPr>
                <w:rFonts w:ascii="Helvetica Neue" w:hAnsi="Helvetica Neue"/>
                <w:b/>
                <w:bCs/>
                <w:color w:val="000000"/>
                <w:sz w:val="15"/>
                <w:szCs w:val="15"/>
              </w:rPr>
              <w:t> t-value </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929AA3" w14:textId="77777777" w:rsidR="00D03EEC" w:rsidRPr="00D03EEC" w:rsidRDefault="00D03EEC" w:rsidP="00D03EEC">
            <w:proofErr w:type="spellStart"/>
            <w:r w:rsidRPr="00D03EEC">
              <w:rPr>
                <w:rFonts w:ascii="Helvetica Neue" w:hAnsi="Helvetica Neue"/>
                <w:b/>
                <w:bCs/>
                <w:color w:val="000000"/>
                <w:sz w:val="15"/>
                <w:szCs w:val="15"/>
              </w:rPr>
              <w:t>Pr</w:t>
            </w:r>
            <w:proofErr w:type="spellEnd"/>
            <w:r w:rsidRPr="00D03EEC">
              <w:rPr>
                <w:rFonts w:ascii="Helvetica Neue" w:hAnsi="Helvetica Neue"/>
                <w:b/>
                <w:bCs/>
                <w:color w:val="000000"/>
                <w:sz w:val="15"/>
                <w:szCs w:val="15"/>
              </w:rPr>
              <w:t>(&gt;|t|)</w:t>
            </w:r>
          </w:p>
        </w:tc>
      </w:tr>
      <w:tr w:rsidR="00D03EEC" w:rsidRPr="00D03EEC" w14:paraId="491A2F56"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1EC932" w14:textId="77777777" w:rsidR="00D03EEC" w:rsidRPr="00D03EEC" w:rsidRDefault="00D03EEC" w:rsidP="00D03EEC">
            <w:r w:rsidRPr="00D03EEC">
              <w:rPr>
                <w:rFonts w:ascii="Helvetica Neue" w:hAnsi="Helvetica Neue"/>
                <w:b/>
                <w:bCs/>
                <w:color w:val="000000"/>
                <w:sz w:val="15"/>
                <w:szCs w:val="15"/>
              </w:rPr>
              <w:t>(Intercept)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97CD9" w14:textId="77777777" w:rsidR="00D03EEC" w:rsidRPr="00D03EEC" w:rsidRDefault="00D03EEC" w:rsidP="00D03EEC">
            <w:r w:rsidRPr="00D03EEC">
              <w:rPr>
                <w:rFonts w:ascii="Helvetica Neue" w:hAnsi="Helvetica Neue"/>
                <w:color w:val="000000"/>
                <w:sz w:val="15"/>
                <w:szCs w:val="15"/>
              </w:rPr>
              <w:t>9.064E+04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6A12" w14:textId="77777777" w:rsidR="00D03EEC" w:rsidRPr="00D03EEC" w:rsidRDefault="00D03EEC" w:rsidP="00D03EEC">
            <w:r w:rsidRPr="00D03EEC">
              <w:rPr>
                <w:rFonts w:ascii="Helvetica Neue" w:hAnsi="Helvetica Neue"/>
                <w:color w:val="000000"/>
                <w:sz w:val="15"/>
                <w:szCs w:val="15"/>
              </w:rPr>
              <w:t>6.897E+04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D1B32" w14:textId="77777777" w:rsidR="00D03EEC" w:rsidRPr="00D03EEC" w:rsidRDefault="00D03EEC" w:rsidP="00D03EEC">
            <w:r w:rsidRPr="00D03EEC">
              <w:rPr>
                <w:rFonts w:ascii="Helvetica Neue" w:hAnsi="Helvetica Neue"/>
                <w:color w:val="000000"/>
                <w:sz w:val="15"/>
                <w:szCs w:val="15"/>
              </w:rPr>
              <w:t>1.314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8FACC" w14:textId="77777777" w:rsidR="00D03EEC" w:rsidRPr="00D03EEC" w:rsidRDefault="00D03EEC" w:rsidP="00D03EEC">
            <w:r w:rsidRPr="00D03EEC">
              <w:rPr>
                <w:rFonts w:ascii="Helvetica Neue" w:hAnsi="Helvetica Neue"/>
                <w:color w:val="000000"/>
                <w:sz w:val="15"/>
                <w:szCs w:val="15"/>
              </w:rPr>
              <w:t>0.195</w:t>
            </w:r>
          </w:p>
        </w:tc>
      </w:tr>
      <w:tr w:rsidR="00D03EEC" w:rsidRPr="00D03EEC" w14:paraId="342926DC"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96DE2C" w14:textId="77777777" w:rsidR="00D03EEC" w:rsidRPr="00D03EEC" w:rsidRDefault="00D03EEC" w:rsidP="00D03EEC">
            <w:r w:rsidRPr="00D03EEC">
              <w:rPr>
                <w:rFonts w:ascii="Helvetica Neue" w:hAnsi="Helvetica Neue"/>
                <w:b/>
                <w:bCs/>
                <w:color w:val="000000"/>
                <w:sz w:val="15"/>
                <w:szCs w:val="15"/>
              </w:rPr>
              <w:t>Population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2D5EEFE" w14:textId="77777777" w:rsidR="00D03EEC" w:rsidRPr="00D03EEC" w:rsidRDefault="00D03EEC" w:rsidP="00D03EEC">
            <w:r w:rsidRPr="00D03EEC">
              <w:rPr>
                <w:rFonts w:ascii="Helvetica Neue" w:hAnsi="Helvetica Neue"/>
                <w:color w:val="000000"/>
                <w:sz w:val="15"/>
                <w:szCs w:val="15"/>
              </w:rPr>
              <w:t>-9.677E-05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43E31CF" w14:textId="77777777" w:rsidR="00D03EEC" w:rsidRPr="00D03EEC" w:rsidRDefault="00D03EEC" w:rsidP="00D03EEC">
            <w:r w:rsidRPr="00D03EEC">
              <w:rPr>
                <w:rFonts w:ascii="Helvetica Neue" w:hAnsi="Helvetica Neue"/>
                <w:color w:val="000000"/>
                <w:sz w:val="15"/>
                <w:szCs w:val="15"/>
              </w:rPr>
              <w:t>1.216E-04</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1099A21" w14:textId="77777777" w:rsidR="00D03EEC" w:rsidRPr="00D03EEC" w:rsidRDefault="00D03EEC" w:rsidP="00D03EEC">
            <w:r w:rsidRPr="00D03EEC">
              <w:rPr>
                <w:rFonts w:ascii="Helvetica Neue" w:hAnsi="Helvetica Neue"/>
                <w:color w:val="000000"/>
                <w:sz w:val="15"/>
                <w:szCs w:val="15"/>
              </w:rPr>
              <w:t>-0.796</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6ACC36" w14:textId="77777777" w:rsidR="00D03EEC" w:rsidRPr="00D03EEC" w:rsidRDefault="00D03EEC" w:rsidP="00D03EEC">
            <w:r w:rsidRPr="00D03EEC">
              <w:rPr>
                <w:rFonts w:ascii="Helvetica Neue" w:hAnsi="Helvetica Neue"/>
                <w:color w:val="000000"/>
                <w:sz w:val="15"/>
                <w:szCs w:val="15"/>
              </w:rPr>
              <w:t>0.430</w:t>
            </w:r>
          </w:p>
        </w:tc>
      </w:tr>
      <w:tr w:rsidR="00D03EEC" w:rsidRPr="00D03EEC" w14:paraId="541ACCBC" w14:textId="77777777" w:rsidTr="00674ECD">
        <w:trPr>
          <w:trHeight w:val="39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C4877C" w14:textId="77777777" w:rsidR="00D03EEC" w:rsidRPr="00D03EEC" w:rsidRDefault="00D03EEC" w:rsidP="00D03EEC">
            <w:r w:rsidRPr="00D03EEC">
              <w:rPr>
                <w:rFonts w:ascii="Helvetica Neue" w:hAnsi="Helvetica Neue"/>
                <w:b/>
                <w:bCs/>
                <w:color w:val="000000"/>
                <w:sz w:val="15"/>
                <w:szCs w:val="15"/>
              </w:rPr>
              <w:t>% Below 18 Years of age</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7769" w14:textId="77777777" w:rsidR="00D03EEC" w:rsidRPr="00D03EEC" w:rsidRDefault="00D03EEC" w:rsidP="00D03EEC">
            <w:r w:rsidRPr="00D03EEC">
              <w:rPr>
                <w:rFonts w:ascii="Helvetica Neue" w:hAnsi="Helvetica Neue"/>
                <w:color w:val="000000"/>
                <w:sz w:val="15"/>
                <w:szCs w:val="15"/>
              </w:rPr>
              <w:t>1.277E+02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7EF68" w14:textId="77777777" w:rsidR="00D03EEC" w:rsidRPr="00D03EEC" w:rsidRDefault="00D03EEC" w:rsidP="00D03EEC">
            <w:r w:rsidRPr="00D03EEC">
              <w:rPr>
                <w:rFonts w:ascii="Helvetica Neue" w:hAnsi="Helvetica Neue"/>
                <w:color w:val="000000"/>
                <w:sz w:val="15"/>
                <w:szCs w:val="15"/>
              </w:rPr>
              <w:t>1.421E+02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F830C9" w14:textId="77777777" w:rsidR="00D03EEC" w:rsidRPr="00D03EEC" w:rsidRDefault="00D03EEC" w:rsidP="00D03EEC">
            <w:r w:rsidRPr="00D03EEC">
              <w:rPr>
                <w:rFonts w:ascii="Helvetica Neue" w:hAnsi="Helvetica Neue"/>
                <w:color w:val="000000"/>
                <w:sz w:val="15"/>
                <w:szCs w:val="15"/>
              </w:rPr>
              <w:t>0.899</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47E37" w14:textId="77777777" w:rsidR="00D03EEC" w:rsidRPr="00D03EEC" w:rsidRDefault="00D03EEC" w:rsidP="00D03EEC">
            <w:r w:rsidRPr="00D03EEC">
              <w:rPr>
                <w:rFonts w:ascii="Helvetica Neue" w:hAnsi="Helvetica Neue"/>
                <w:color w:val="000000"/>
                <w:sz w:val="15"/>
                <w:szCs w:val="15"/>
              </w:rPr>
              <w:t>0.373</w:t>
            </w:r>
          </w:p>
        </w:tc>
      </w:tr>
      <w:tr w:rsidR="00D03EEC" w:rsidRPr="00D03EEC" w14:paraId="2E4C2E8A"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D3073" w14:textId="77777777" w:rsidR="00D03EEC" w:rsidRPr="00D03EEC" w:rsidRDefault="00D03EEC" w:rsidP="00D03EEC">
            <w:r w:rsidRPr="00D03EEC">
              <w:rPr>
                <w:rFonts w:ascii="Helvetica Neue" w:hAnsi="Helvetica Neue"/>
                <w:b/>
                <w:bCs/>
                <w:color w:val="000000"/>
                <w:sz w:val="15"/>
                <w:szCs w:val="15"/>
              </w:rPr>
              <w:t>% 65 and Older</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7A871B0" w14:textId="77777777" w:rsidR="00D03EEC" w:rsidRPr="00D03EEC" w:rsidRDefault="00D03EEC" w:rsidP="00D03EEC">
            <w:r w:rsidRPr="00D03EEC">
              <w:rPr>
                <w:rFonts w:ascii="Helvetica Neue" w:hAnsi="Helvetica Neue"/>
                <w:color w:val="000000"/>
                <w:sz w:val="15"/>
                <w:szCs w:val="15"/>
              </w:rPr>
              <w:t>-1.837E+01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41E3279" w14:textId="77777777" w:rsidR="00D03EEC" w:rsidRPr="00D03EEC" w:rsidRDefault="00D03EEC" w:rsidP="00D03EEC">
            <w:r w:rsidRPr="00D03EEC">
              <w:rPr>
                <w:rFonts w:ascii="Helvetica Neue" w:hAnsi="Helvetica Neue"/>
                <w:color w:val="000000"/>
                <w:sz w:val="15"/>
                <w:szCs w:val="15"/>
              </w:rPr>
              <w:t>1.437E+02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5831504" w14:textId="77777777" w:rsidR="00D03EEC" w:rsidRPr="00D03EEC" w:rsidRDefault="00D03EEC" w:rsidP="00D03EEC">
            <w:r w:rsidRPr="00D03EEC">
              <w:rPr>
                <w:rFonts w:ascii="Helvetica Neue" w:hAnsi="Helvetica Neue"/>
                <w:color w:val="000000"/>
                <w:sz w:val="15"/>
                <w:szCs w:val="15"/>
              </w:rPr>
              <w:t>-0.128</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0C9F1C1" w14:textId="77777777" w:rsidR="00D03EEC" w:rsidRPr="00D03EEC" w:rsidRDefault="00D03EEC" w:rsidP="00D03EEC">
            <w:r w:rsidRPr="00D03EEC">
              <w:rPr>
                <w:rFonts w:ascii="Helvetica Neue" w:hAnsi="Helvetica Neue"/>
                <w:color w:val="000000"/>
                <w:sz w:val="15"/>
                <w:szCs w:val="15"/>
              </w:rPr>
              <w:t>0.899</w:t>
            </w:r>
          </w:p>
        </w:tc>
      </w:tr>
      <w:tr w:rsidR="00D03EEC" w:rsidRPr="00D03EEC" w14:paraId="140C9703" w14:textId="77777777" w:rsidTr="00674ECD">
        <w:trPr>
          <w:trHeight w:val="39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A22B2A" w14:textId="77777777" w:rsidR="00D03EEC" w:rsidRPr="00D03EEC" w:rsidRDefault="00D03EEC" w:rsidP="00D03EEC">
            <w:r w:rsidRPr="00D03EEC">
              <w:rPr>
                <w:rFonts w:ascii="Helvetica Neue" w:hAnsi="Helvetica Neue"/>
                <w:b/>
                <w:bCs/>
                <w:color w:val="000000"/>
                <w:sz w:val="15"/>
                <w:szCs w:val="15"/>
              </w:rPr>
              <w:t>% Non-Hispanic Black</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ECB97" w14:textId="77777777" w:rsidR="00D03EEC" w:rsidRPr="00D03EEC" w:rsidRDefault="00D03EEC" w:rsidP="00D03EEC">
            <w:r w:rsidRPr="00D03EEC">
              <w:rPr>
                <w:rFonts w:ascii="Helvetica Neue" w:hAnsi="Helvetica Neue"/>
                <w:color w:val="000000"/>
                <w:sz w:val="15"/>
                <w:szCs w:val="15"/>
              </w:rPr>
              <w:t>-8.146E+02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537D2" w14:textId="77777777" w:rsidR="00D03EEC" w:rsidRPr="00D03EEC" w:rsidRDefault="00D03EEC" w:rsidP="00D03EEC">
            <w:r w:rsidRPr="00D03EEC">
              <w:rPr>
                <w:rFonts w:ascii="Helvetica Neue" w:hAnsi="Helvetica Neue"/>
                <w:color w:val="000000"/>
                <w:sz w:val="15"/>
                <w:szCs w:val="15"/>
              </w:rPr>
              <w:t>6.922E+02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B5692" w14:textId="77777777" w:rsidR="00D03EEC" w:rsidRPr="00D03EEC" w:rsidRDefault="00D03EEC" w:rsidP="00D03EEC">
            <w:r w:rsidRPr="00D03EEC">
              <w:rPr>
                <w:rFonts w:ascii="Helvetica Neue" w:hAnsi="Helvetica Neue"/>
                <w:color w:val="000000"/>
                <w:sz w:val="15"/>
                <w:szCs w:val="15"/>
              </w:rPr>
              <w:t>-1.177</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4EC5E" w14:textId="77777777" w:rsidR="00D03EEC" w:rsidRPr="00D03EEC" w:rsidRDefault="00D03EEC" w:rsidP="00D03EEC">
            <w:r w:rsidRPr="00D03EEC">
              <w:rPr>
                <w:rFonts w:ascii="Helvetica Neue" w:hAnsi="Helvetica Neue"/>
                <w:color w:val="000000"/>
                <w:sz w:val="15"/>
                <w:szCs w:val="15"/>
              </w:rPr>
              <w:t>0.245</w:t>
            </w:r>
          </w:p>
        </w:tc>
      </w:tr>
      <w:tr w:rsidR="00D03EEC" w:rsidRPr="00D03EEC" w14:paraId="448C38B4" w14:textId="77777777" w:rsidTr="00674ECD">
        <w:trPr>
          <w:trHeight w:val="55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9FECB" w14:textId="77777777" w:rsidR="00D03EEC" w:rsidRPr="00D03EEC" w:rsidRDefault="00D03EEC" w:rsidP="00D03EEC">
            <w:r w:rsidRPr="00D03EEC">
              <w:rPr>
                <w:rFonts w:ascii="Helvetica Neue" w:hAnsi="Helvetica Neue"/>
                <w:b/>
                <w:bCs/>
                <w:color w:val="000000"/>
                <w:sz w:val="15"/>
                <w:szCs w:val="15"/>
              </w:rPr>
              <w:t>% American Indian &amp; Alaska Native</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808E23" w14:textId="77777777" w:rsidR="00D03EEC" w:rsidRPr="00D03EEC" w:rsidRDefault="00D03EEC" w:rsidP="00D03EEC">
            <w:r w:rsidRPr="00D03EEC">
              <w:rPr>
                <w:rFonts w:ascii="Helvetica Neue" w:hAnsi="Helvetica Neue"/>
                <w:color w:val="000000"/>
                <w:sz w:val="15"/>
                <w:szCs w:val="15"/>
              </w:rPr>
              <w:t>3.42E+01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D986C5" w14:textId="77777777" w:rsidR="00D03EEC" w:rsidRPr="00D03EEC" w:rsidRDefault="00D03EEC" w:rsidP="00D03EEC">
            <w:r w:rsidRPr="00D03EEC">
              <w:rPr>
                <w:rFonts w:ascii="Helvetica Neue" w:hAnsi="Helvetica Neue"/>
                <w:color w:val="000000"/>
                <w:sz w:val="15"/>
                <w:szCs w:val="15"/>
              </w:rPr>
              <w:t>2.879E+03</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E13F3EF" w14:textId="77777777" w:rsidR="00D03EEC" w:rsidRPr="00D03EEC" w:rsidRDefault="00D03EEC" w:rsidP="00D03EEC">
            <w:r w:rsidRPr="00D03EEC">
              <w:rPr>
                <w:rFonts w:ascii="Helvetica Neue" w:hAnsi="Helvetica Neue"/>
                <w:color w:val="000000"/>
                <w:sz w:val="15"/>
                <w:szCs w:val="15"/>
              </w:rPr>
              <w:t>0.012</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E81CC6D" w14:textId="77777777" w:rsidR="00D03EEC" w:rsidRPr="00D03EEC" w:rsidRDefault="00D03EEC" w:rsidP="00D03EEC">
            <w:r w:rsidRPr="00D03EEC">
              <w:rPr>
                <w:rFonts w:ascii="Helvetica Neue" w:hAnsi="Helvetica Neue"/>
                <w:color w:val="000000"/>
                <w:sz w:val="15"/>
                <w:szCs w:val="15"/>
              </w:rPr>
              <w:t>0.991</w:t>
            </w:r>
          </w:p>
        </w:tc>
      </w:tr>
      <w:tr w:rsidR="00D03EEC" w:rsidRPr="00D03EEC" w14:paraId="19C09F71"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6839B1" w14:textId="77777777" w:rsidR="00D03EEC" w:rsidRPr="00D03EEC" w:rsidRDefault="00D03EEC" w:rsidP="00D03EEC">
            <w:r w:rsidRPr="00D03EEC">
              <w:rPr>
                <w:rFonts w:ascii="Helvetica Neue" w:hAnsi="Helvetica Neue"/>
                <w:b/>
                <w:bCs/>
                <w:color w:val="000000"/>
                <w:sz w:val="15"/>
                <w:szCs w:val="15"/>
              </w:rPr>
              <w:t>% Asian</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A0F26" w14:textId="77777777" w:rsidR="00D03EEC" w:rsidRPr="00D03EEC" w:rsidRDefault="00D03EEC" w:rsidP="00D03EEC">
            <w:r w:rsidRPr="00D03EEC">
              <w:rPr>
                <w:rFonts w:ascii="Helvetica Neue" w:hAnsi="Helvetica Neue"/>
                <w:color w:val="000000"/>
                <w:sz w:val="15"/>
                <w:szCs w:val="15"/>
              </w:rPr>
              <w:t>-1.012E+03</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E218" w14:textId="77777777" w:rsidR="00D03EEC" w:rsidRPr="00D03EEC" w:rsidRDefault="00D03EEC" w:rsidP="00D03EEC">
            <w:r w:rsidRPr="00D03EEC">
              <w:rPr>
                <w:rFonts w:ascii="Helvetica Neue" w:hAnsi="Helvetica Neue"/>
                <w:color w:val="000000"/>
                <w:sz w:val="15"/>
                <w:szCs w:val="15"/>
              </w:rPr>
              <w:t>7.433E+02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5A2E3" w14:textId="77777777" w:rsidR="00D03EEC" w:rsidRPr="00D03EEC" w:rsidRDefault="00D03EEC" w:rsidP="00D03EEC">
            <w:r w:rsidRPr="00D03EEC">
              <w:rPr>
                <w:rFonts w:ascii="Helvetica Neue" w:hAnsi="Helvetica Neue"/>
                <w:color w:val="000000"/>
                <w:sz w:val="15"/>
                <w:szCs w:val="15"/>
              </w:rPr>
              <w:t>-1.362</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6B528" w14:textId="77777777" w:rsidR="00D03EEC" w:rsidRPr="00D03EEC" w:rsidRDefault="00D03EEC" w:rsidP="00D03EEC">
            <w:r w:rsidRPr="00D03EEC">
              <w:rPr>
                <w:rFonts w:ascii="Helvetica Neue" w:hAnsi="Helvetica Neue"/>
                <w:color w:val="000000"/>
                <w:sz w:val="15"/>
                <w:szCs w:val="15"/>
              </w:rPr>
              <w:t>0.179</w:t>
            </w:r>
          </w:p>
        </w:tc>
      </w:tr>
      <w:tr w:rsidR="00D03EEC" w:rsidRPr="00D03EEC" w14:paraId="6E7168EC" w14:textId="77777777" w:rsidTr="00674ECD">
        <w:trPr>
          <w:trHeight w:val="52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B178B6" w14:textId="77777777" w:rsidR="00D03EEC" w:rsidRPr="00D03EEC" w:rsidRDefault="00D03EEC" w:rsidP="00D03EEC">
            <w:r w:rsidRPr="00D03EEC">
              <w:rPr>
                <w:rFonts w:ascii="Helvetica Neue" w:hAnsi="Helvetica Neue"/>
                <w:b/>
                <w:bCs/>
                <w:color w:val="000000"/>
                <w:sz w:val="15"/>
                <w:szCs w:val="15"/>
              </w:rPr>
              <w:t>% Native Hawaiian/Other Pacific Islander</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C709C9B" w14:textId="77777777" w:rsidR="00D03EEC" w:rsidRPr="00D03EEC" w:rsidRDefault="00D03EEC" w:rsidP="00D03EEC">
            <w:r w:rsidRPr="00D03EEC">
              <w:rPr>
                <w:rFonts w:ascii="Helvetica Neue" w:hAnsi="Helvetica Neue"/>
                <w:color w:val="000000"/>
                <w:sz w:val="15"/>
                <w:szCs w:val="15"/>
              </w:rPr>
              <w:t>-3.407E+01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734D2E1" w14:textId="77777777" w:rsidR="00D03EEC" w:rsidRPr="00D03EEC" w:rsidRDefault="00D03EEC" w:rsidP="00D03EEC">
            <w:r w:rsidRPr="00D03EEC">
              <w:rPr>
                <w:rFonts w:ascii="Helvetica Neue" w:hAnsi="Helvetica Neue"/>
                <w:color w:val="000000"/>
                <w:sz w:val="15"/>
                <w:szCs w:val="15"/>
              </w:rPr>
              <w:t>4.366E+03</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08AE339" w14:textId="77777777" w:rsidR="00D03EEC" w:rsidRPr="00D03EEC" w:rsidRDefault="00D03EEC" w:rsidP="00D03EEC">
            <w:r w:rsidRPr="00D03EEC">
              <w:rPr>
                <w:rFonts w:ascii="Helvetica Neue" w:hAnsi="Helvetica Neue"/>
                <w:color w:val="000000"/>
                <w:sz w:val="15"/>
                <w:szCs w:val="15"/>
              </w:rPr>
              <w:t>-0.008</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B3BC13E" w14:textId="77777777" w:rsidR="00D03EEC" w:rsidRPr="00D03EEC" w:rsidRDefault="00D03EEC" w:rsidP="00D03EEC">
            <w:r w:rsidRPr="00D03EEC">
              <w:rPr>
                <w:rFonts w:ascii="Helvetica Neue" w:hAnsi="Helvetica Neue"/>
                <w:color w:val="000000"/>
                <w:sz w:val="15"/>
                <w:szCs w:val="15"/>
              </w:rPr>
              <w:t>0.994</w:t>
            </w:r>
          </w:p>
        </w:tc>
      </w:tr>
      <w:tr w:rsidR="00D03EEC" w:rsidRPr="00D03EEC" w14:paraId="42A6A5C0"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325CA" w14:textId="77777777" w:rsidR="00D03EEC" w:rsidRPr="00D03EEC" w:rsidRDefault="00D03EEC" w:rsidP="00D03EEC">
            <w:r w:rsidRPr="00D03EEC">
              <w:rPr>
                <w:rFonts w:ascii="Helvetica Neue" w:hAnsi="Helvetica Neue"/>
                <w:b/>
                <w:bCs/>
                <w:color w:val="000000"/>
                <w:sz w:val="15"/>
                <w:szCs w:val="15"/>
              </w:rPr>
              <w:t>% Hispanic</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D7A32" w14:textId="77777777" w:rsidR="00D03EEC" w:rsidRPr="00D03EEC" w:rsidRDefault="00D03EEC" w:rsidP="00D03EEC">
            <w:r w:rsidRPr="00D03EEC">
              <w:rPr>
                <w:rFonts w:ascii="Helvetica Neue" w:hAnsi="Helvetica Neue"/>
                <w:color w:val="000000"/>
                <w:sz w:val="15"/>
                <w:szCs w:val="15"/>
              </w:rPr>
              <w:t>-8.681E+02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259267" w14:textId="77777777" w:rsidR="00D03EEC" w:rsidRPr="00D03EEC" w:rsidRDefault="00D03EEC" w:rsidP="00D03EEC">
            <w:r w:rsidRPr="00D03EEC">
              <w:rPr>
                <w:rFonts w:ascii="Helvetica Neue" w:hAnsi="Helvetica Neue"/>
                <w:color w:val="000000"/>
                <w:sz w:val="15"/>
                <w:szCs w:val="15"/>
              </w:rPr>
              <w:t>6.698E+02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E42C7" w14:textId="77777777" w:rsidR="00D03EEC" w:rsidRPr="00D03EEC" w:rsidRDefault="00D03EEC" w:rsidP="00D03EEC">
            <w:r w:rsidRPr="00D03EEC">
              <w:rPr>
                <w:rFonts w:ascii="Helvetica Neue" w:hAnsi="Helvetica Neue"/>
                <w:color w:val="000000"/>
                <w:sz w:val="15"/>
                <w:szCs w:val="15"/>
              </w:rPr>
              <w:t>-1.296</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4791A" w14:textId="77777777" w:rsidR="00D03EEC" w:rsidRPr="00D03EEC" w:rsidRDefault="00D03EEC" w:rsidP="00D03EEC">
            <w:r w:rsidRPr="00D03EEC">
              <w:rPr>
                <w:rFonts w:ascii="Helvetica Neue" w:hAnsi="Helvetica Neue"/>
                <w:color w:val="000000"/>
                <w:sz w:val="15"/>
                <w:szCs w:val="15"/>
              </w:rPr>
              <w:t>0.201</w:t>
            </w:r>
          </w:p>
        </w:tc>
      </w:tr>
      <w:tr w:rsidR="00D03EEC" w:rsidRPr="00D03EEC" w14:paraId="30C95569" w14:textId="77777777" w:rsidTr="00674ECD">
        <w:trPr>
          <w:trHeight w:val="39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317F49" w14:textId="77777777" w:rsidR="00D03EEC" w:rsidRPr="00D03EEC" w:rsidRDefault="00D03EEC" w:rsidP="00D03EEC">
            <w:r w:rsidRPr="00D03EEC">
              <w:rPr>
                <w:rFonts w:ascii="Helvetica Neue" w:hAnsi="Helvetica Neue"/>
                <w:b/>
                <w:bCs/>
                <w:color w:val="000000"/>
                <w:sz w:val="15"/>
                <w:szCs w:val="15"/>
              </w:rPr>
              <w:t>% Non-Hispanic White</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BECC067" w14:textId="77777777" w:rsidR="00D03EEC" w:rsidRPr="00D03EEC" w:rsidRDefault="00D03EEC" w:rsidP="00D03EEC">
            <w:r w:rsidRPr="00D03EEC">
              <w:rPr>
                <w:rFonts w:ascii="Helvetica Neue" w:hAnsi="Helvetica Neue"/>
                <w:color w:val="000000"/>
                <w:sz w:val="15"/>
                <w:szCs w:val="15"/>
              </w:rPr>
              <w:t>-7.978E+02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49E01B0" w14:textId="77777777" w:rsidR="00D03EEC" w:rsidRPr="00D03EEC" w:rsidRDefault="00D03EEC" w:rsidP="00D03EEC">
            <w:r w:rsidRPr="00D03EEC">
              <w:rPr>
                <w:rFonts w:ascii="Helvetica Neue" w:hAnsi="Helvetica Neue"/>
                <w:color w:val="000000"/>
                <w:sz w:val="15"/>
                <w:szCs w:val="15"/>
              </w:rPr>
              <w:t>6.674E+02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CB3A7B6" w14:textId="77777777" w:rsidR="00D03EEC" w:rsidRPr="00D03EEC" w:rsidRDefault="00D03EEC" w:rsidP="00D03EEC">
            <w:r w:rsidRPr="00D03EEC">
              <w:rPr>
                <w:rFonts w:ascii="Helvetica Neue" w:hAnsi="Helvetica Neue"/>
                <w:color w:val="000000"/>
                <w:sz w:val="15"/>
                <w:szCs w:val="15"/>
              </w:rPr>
              <w:t>-1.195</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335C4BD" w14:textId="77777777" w:rsidR="00D03EEC" w:rsidRPr="00D03EEC" w:rsidRDefault="00D03EEC" w:rsidP="00D03EEC">
            <w:r w:rsidRPr="00D03EEC">
              <w:rPr>
                <w:rFonts w:ascii="Helvetica Neue" w:hAnsi="Helvetica Neue"/>
                <w:color w:val="000000"/>
                <w:sz w:val="15"/>
                <w:szCs w:val="15"/>
              </w:rPr>
              <w:t>0.237</w:t>
            </w:r>
          </w:p>
        </w:tc>
      </w:tr>
      <w:tr w:rsidR="00D03EEC" w:rsidRPr="00D03EEC" w14:paraId="08665E0A" w14:textId="77777777" w:rsidTr="00674ECD">
        <w:trPr>
          <w:trHeight w:val="37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DE7350" w14:textId="77777777" w:rsidR="00D03EEC" w:rsidRPr="00D03EEC" w:rsidRDefault="00D03EEC" w:rsidP="00D03EEC">
            <w:r w:rsidRPr="00D03EEC">
              <w:rPr>
                <w:rFonts w:ascii="Helvetica Neue" w:hAnsi="Helvetica Neue"/>
                <w:b/>
                <w:bCs/>
                <w:color w:val="000000"/>
                <w:sz w:val="15"/>
                <w:szCs w:val="15"/>
              </w:rPr>
              <w:t>% Not Proficient in English</w:t>
            </w:r>
            <w:r w:rsidRPr="00D03EEC">
              <w:rPr>
                <w:rFonts w:ascii="Times" w:hAnsi="Times"/>
                <w:color w:val="000000"/>
                <w:sz w:val="18"/>
                <w:szCs w:val="18"/>
              </w:rPr>
              <w:t xml:space="preserve"> </w:t>
            </w:r>
            <w:r w:rsidRPr="00D03EEC">
              <w:rPr>
                <w:rFonts w:ascii="Helvetica Neue" w:hAnsi="Helvetica Neue"/>
                <w:b/>
                <w:bCs/>
                <w:color w:val="000000"/>
                <w:sz w:val="15"/>
                <w:szCs w:val="15"/>
              </w:rPr>
              <w:t>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A998F" w14:textId="77777777" w:rsidR="00D03EEC" w:rsidRPr="00D03EEC" w:rsidRDefault="00D03EEC" w:rsidP="00D03EEC">
            <w:r w:rsidRPr="00D03EEC">
              <w:rPr>
                <w:rFonts w:ascii="Helvetica Neue" w:hAnsi="Helvetica Neue"/>
                <w:color w:val="000000"/>
                <w:sz w:val="15"/>
                <w:szCs w:val="15"/>
              </w:rPr>
              <w:t>4.782E+02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1C017" w14:textId="77777777" w:rsidR="00D03EEC" w:rsidRPr="00D03EEC" w:rsidRDefault="00D03EEC" w:rsidP="00D03EEC">
            <w:r w:rsidRPr="00D03EEC">
              <w:rPr>
                <w:rFonts w:ascii="Helvetica Neue" w:hAnsi="Helvetica Neue"/>
                <w:color w:val="000000"/>
                <w:sz w:val="15"/>
                <w:szCs w:val="15"/>
              </w:rPr>
              <w:t>4.316E+02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31495" w14:textId="77777777" w:rsidR="00D03EEC" w:rsidRPr="00D03EEC" w:rsidRDefault="00D03EEC" w:rsidP="00D03EEC">
            <w:r w:rsidRPr="00D03EEC">
              <w:rPr>
                <w:rFonts w:ascii="Helvetica Neue" w:hAnsi="Helvetica Neue"/>
                <w:color w:val="000000"/>
                <w:sz w:val="15"/>
                <w:szCs w:val="15"/>
              </w:rPr>
              <w:t>1.108</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99D5A" w14:textId="77777777" w:rsidR="00D03EEC" w:rsidRPr="00D03EEC" w:rsidRDefault="00D03EEC" w:rsidP="00D03EEC">
            <w:r w:rsidRPr="00D03EEC">
              <w:rPr>
                <w:rFonts w:ascii="Helvetica Neue" w:hAnsi="Helvetica Neue"/>
                <w:color w:val="000000"/>
                <w:sz w:val="15"/>
                <w:szCs w:val="15"/>
              </w:rPr>
              <w:t>0.273</w:t>
            </w:r>
          </w:p>
        </w:tc>
      </w:tr>
      <w:tr w:rsidR="00D03EEC" w:rsidRPr="00D03EEC" w14:paraId="5BFFA989"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325F07" w14:textId="77777777" w:rsidR="00D03EEC" w:rsidRPr="00D03EEC" w:rsidRDefault="00D03EEC" w:rsidP="00D03EEC">
            <w:r w:rsidRPr="00D03EEC">
              <w:rPr>
                <w:rFonts w:ascii="Helvetica Neue" w:hAnsi="Helvetica Neue"/>
                <w:b/>
                <w:bCs/>
                <w:color w:val="000000"/>
                <w:sz w:val="15"/>
                <w:szCs w:val="15"/>
              </w:rPr>
              <w:t>% Female</w:t>
            </w:r>
            <w:r w:rsidRPr="00D03EEC">
              <w:rPr>
                <w:rFonts w:ascii="Times" w:hAnsi="Times"/>
                <w:color w:val="000000"/>
                <w:sz w:val="18"/>
                <w:szCs w:val="18"/>
              </w:rPr>
              <w:t> </w:t>
            </w:r>
            <w:r w:rsidRPr="00D03EEC">
              <w:rPr>
                <w:rFonts w:ascii="Helvetica Neue" w:hAnsi="Helvetica Neue"/>
                <w:b/>
                <w:bCs/>
                <w:color w:val="000000"/>
                <w:sz w:val="15"/>
                <w:szCs w:val="15"/>
              </w:rPr>
              <w:t xml:space="preserve">                                </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9746EA0" w14:textId="77777777" w:rsidR="00D03EEC" w:rsidRPr="00D03EEC" w:rsidRDefault="00D03EEC" w:rsidP="00D03EEC">
            <w:r w:rsidRPr="00D03EEC">
              <w:rPr>
                <w:rFonts w:ascii="Helvetica Neue" w:hAnsi="Helvetica Neue"/>
                <w:color w:val="000000"/>
                <w:sz w:val="15"/>
                <w:szCs w:val="15"/>
              </w:rPr>
              <w:t>-1.242E+02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2C4DD38" w14:textId="77777777" w:rsidR="00D03EEC" w:rsidRPr="00D03EEC" w:rsidRDefault="00D03EEC" w:rsidP="00D03EEC">
            <w:r w:rsidRPr="00D03EEC">
              <w:rPr>
                <w:rFonts w:ascii="Helvetica Neue" w:hAnsi="Helvetica Neue"/>
                <w:color w:val="000000"/>
                <w:sz w:val="15"/>
                <w:szCs w:val="15"/>
              </w:rPr>
              <w:t>2.079E+02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67992B" w14:textId="77777777" w:rsidR="00D03EEC" w:rsidRPr="00D03EEC" w:rsidRDefault="00D03EEC" w:rsidP="00D03EEC">
            <w:r w:rsidRPr="00D03EEC">
              <w:rPr>
                <w:rFonts w:ascii="Helvetica Neue" w:hAnsi="Helvetica Neue"/>
                <w:color w:val="000000"/>
                <w:sz w:val="15"/>
                <w:szCs w:val="15"/>
              </w:rPr>
              <w:t>-0.597</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26BC8B5" w14:textId="77777777" w:rsidR="00D03EEC" w:rsidRPr="00D03EEC" w:rsidRDefault="00D03EEC" w:rsidP="00D03EEC">
            <w:r w:rsidRPr="00D03EEC">
              <w:rPr>
                <w:rFonts w:ascii="Helvetica Neue" w:hAnsi="Helvetica Neue"/>
                <w:color w:val="000000"/>
                <w:sz w:val="15"/>
                <w:szCs w:val="15"/>
              </w:rPr>
              <w:t>0.553</w:t>
            </w:r>
          </w:p>
        </w:tc>
      </w:tr>
      <w:tr w:rsidR="00D03EEC" w:rsidRPr="00D03EEC" w14:paraId="57379A8E"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17C82E" w14:textId="77777777" w:rsidR="00D03EEC" w:rsidRPr="00D03EEC" w:rsidRDefault="00D03EEC" w:rsidP="00D03EEC">
            <w:r w:rsidRPr="00D03EEC">
              <w:rPr>
                <w:rFonts w:ascii="Helvetica Neue" w:hAnsi="Helvetica Neue"/>
                <w:b/>
                <w:bCs/>
                <w:color w:val="000000"/>
                <w:sz w:val="15"/>
                <w:szCs w:val="15"/>
              </w:rPr>
              <w:t>% Rural                               </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77DA0" w14:textId="77777777" w:rsidR="00D03EEC" w:rsidRPr="00D03EEC" w:rsidRDefault="00D03EEC" w:rsidP="00D03EEC">
            <w:r w:rsidRPr="00D03EEC">
              <w:rPr>
                <w:rFonts w:ascii="Helvetica Neue" w:hAnsi="Helvetica Neue"/>
                <w:color w:val="000000"/>
                <w:sz w:val="15"/>
                <w:szCs w:val="15"/>
              </w:rPr>
              <w:t>3.956E-01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B5924" w14:textId="77777777" w:rsidR="00D03EEC" w:rsidRPr="00D03EEC" w:rsidRDefault="00D03EEC" w:rsidP="00D03EEC">
            <w:r w:rsidRPr="00D03EEC">
              <w:rPr>
                <w:rFonts w:ascii="Helvetica Neue" w:hAnsi="Helvetica Neue"/>
                <w:color w:val="000000"/>
                <w:sz w:val="15"/>
                <w:szCs w:val="15"/>
              </w:rPr>
              <w:t>1.381E+01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770DB" w14:textId="77777777" w:rsidR="00D03EEC" w:rsidRPr="00D03EEC" w:rsidRDefault="00D03EEC" w:rsidP="00D03EEC">
            <w:r w:rsidRPr="00D03EEC">
              <w:rPr>
                <w:rFonts w:ascii="Helvetica Neue" w:hAnsi="Helvetica Neue"/>
                <w:color w:val="000000"/>
                <w:sz w:val="15"/>
                <w:szCs w:val="15"/>
              </w:rPr>
              <w:t>0.029</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12C92" w14:textId="77777777" w:rsidR="00D03EEC" w:rsidRPr="00D03EEC" w:rsidRDefault="00D03EEC" w:rsidP="00D03EEC">
            <w:r w:rsidRPr="00D03EEC">
              <w:rPr>
                <w:rFonts w:ascii="Helvetica Neue" w:hAnsi="Helvetica Neue"/>
                <w:color w:val="000000"/>
                <w:sz w:val="15"/>
                <w:szCs w:val="15"/>
              </w:rPr>
              <w:t>0.977</w:t>
            </w:r>
          </w:p>
        </w:tc>
      </w:tr>
      <w:tr w:rsidR="00D03EEC" w:rsidRPr="00D03EEC" w14:paraId="63ABAD7C" w14:textId="77777777" w:rsidTr="00674ECD">
        <w:trPr>
          <w:trHeight w:val="19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31184D" w14:textId="77777777" w:rsidR="00D03EEC" w:rsidRPr="00D03EEC" w:rsidRDefault="00D03EEC" w:rsidP="00D03EEC">
            <w:r w:rsidRPr="00D03EEC">
              <w:rPr>
                <w:rFonts w:ascii="Helvetica Neue" w:hAnsi="Helvetica Neue"/>
                <w:b/>
                <w:bCs/>
                <w:color w:val="000000"/>
                <w:sz w:val="15"/>
                <w:szCs w:val="15"/>
              </w:rPr>
              <w:t>R-squared</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57DE5DC" w14:textId="0C8440A6" w:rsidR="00D03EEC" w:rsidRPr="00D03EEC" w:rsidRDefault="00D03EEC" w:rsidP="00D03EEC">
            <w:r w:rsidRPr="00D03EEC">
              <w:rPr>
                <w:rFonts w:ascii="Helvetica Neue" w:hAnsi="Helvetica Neue"/>
                <w:color w:val="000000"/>
                <w:sz w:val="15"/>
                <w:szCs w:val="15"/>
              </w:rPr>
              <w:t>0.09</w:t>
            </w:r>
            <w:r w:rsidR="00A11A81">
              <w:rPr>
                <w:rFonts w:ascii="Helvetica Neue" w:hAnsi="Helvetica Neue"/>
                <w:color w:val="000000"/>
                <w:sz w:val="15"/>
                <w:szCs w:val="15"/>
              </w:rPr>
              <w:t>8</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9E82959" w14:textId="77777777" w:rsidR="00D03EEC" w:rsidRPr="00D03EEC" w:rsidRDefault="00D03EEC" w:rsidP="00D03EEC">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A87220F" w14:textId="77777777" w:rsidR="00D03EEC" w:rsidRPr="00D03EEC" w:rsidRDefault="00D03EEC" w:rsidP="00D03EEC">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D32747E" w14:textId="77777777" w:rsidR="00D03EEC" w:rsidRPr="00D03EEC" w:rsidRDefault="00D03EEC" w:rsidP="00D03EEC">
            <w:pPr>
              <w:rPr>
                <w:rFonts w:ascii="Helvetica" w:hAnsi="Helvetica"/>
                <w:sz w:val="18"/>
                <w:szCs w:val="18"/>
              </w:rPr>
            </w:pPr>
          </w:p>
        </w:tc>
      </w:tr>
      <w:tr w:rsidR="00D03EEC" w:rsidRPr="00D03EEC" w14:paraId="30A2473F" w14:textId="77777777" w:rsidTr="00674ECD">
        <w:trPr>
          <w:trHeight w:val="345"/>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2B523A" w14:textId="77777777" w:rsidR="00D03EEC" w:rsidRPr="00D03EEC" w:rsidRDefault="00D03EEC" w:rsidP="00D03EEC">
            <w:r w:rsidRPr="00D03EEC">
              <w:rPr>
                <w:rFonts w:ascii="Helvetica Neue" w:hAnsi="Helvetica Neue"/>
                <w:b/>
                <w:bCs/>
                <w:color w:val="000000"/>
                <w:sz w:val="15"/>
                <w:szCs w:val="15"/>
              </w:rPr>
              <w:t>Adjusted R-squared</w:t>
            </w:r>
          </w:p>
        </w:tc>
        <w:tc>
          <w:tcPr>
            <w:tcW w:w="19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E4F4A" w14:textId="1EA07939" w:rsidR="00D03EEC" w:rsidRPr="00D03EEC" w:rsidRDefault="00D03EEC" w:rsidP="00D03EEC">
            <w:r w:rsidRPr="00D03EEC">
              <w:rPr>
                <w:rFonts w:ascii="Helvetica Neue" w:hAnsi="Helvetica Neue"/>
                <w:color w:val="000000"/>
                <w:sz w:val="15"/>
                <w:szCs w:val="15"/>
              </w:rPr>
              <w:t>-0.110</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4AA05" w14:textId="77777777" w:rsidR="00D03EEC" w:rsidRPr="00D03EEC" w:rsidRDefault="00D03EEC" w:rsidP="00D03EEC">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B3704" w14:textId="77777777" w:rsidR="00D03EEC" w:rsidRPr="00D03EEC" w:rsidRDefault="00D03EEC" w:rsidP="00D03EEC">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A6CF3" w14:textId="77777777" w:rsidR="00D03EEC" w:rsidRPr="00D03EEC" w:rsidRDefault="00D03EEC" w:rsidP="00D03EEC">
            <w:pPr>
              <w:rPr>
                <w:rFonts w:ascii="Helvetica" w:hAnsi="Helvetica"/>
                <w:sz w:val="18"/>
                <w:szCs w:val="18"/>
              </w:rPr>
            </w:pPr>
          </w:p>
        </w:tc>
      </w:tr>
      <w:tr w:rsidR="00D03EEC" w:rsidRPr="00D03EEC" w14:paraId="73BF5C18" w14:textId="77777777" w:rsidTr="00674ECD">
        <w:trPr>
          <w:trHeight w:val="210"/>
        </w:trPr>
        <w:tc>
          <w:tcPr>
            <w:tcW w:w="26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9412BB" w14:textId="77777777" w:rsidR="00D03EEC" w:rsidRPr="00D03EEC" w:rsidRDefault="00D03EEC" w:rsidP="00D03EEC">
            <w:r w:rsidRPr="00D03EEC">
              <w:rPr>
                <w:rFonts w:ascii="Helvetica Neue" w:hAnsi="Helvetica Neue"/>
                <w:b/>
                <w:bCs/>
                <w:color w:val="000000"/>
                <w:sz w:val="15"/>
                <w:szCs w:val="15"/>
              </w:rPr>
              <w:t>F-statistic</w:t>
            </w:r>
          </w:p>
        </w:tc>
        <w:tc>
          <w:tcPr>
            <w:tcW w:w="192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79F6E6B" w14:textId="3F0268C0" w:rsidR="00D03EEC" w:rsidRPr="00D03EEC" w:rsidRDefault="00D03EEC" w:rsidP="00D03EEC">
            <w:r w:rsidRPr="00D03EEC">
              <w:rPr>
                <w:rFonts w:ascii="Helvetica Neue" w:hAnsi="Helvetica Neue"/>
                <w:color w:val="000000"/>
                <w:sz w:val="15"/>
                <w:szCs w:val="15"/>
              </w:rPr>
              <w:t>0.47</w:t>
            </w:r>
            <w:r w:rsidR="00A11A81">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5BDA95" w14:textId="77777777" w:rsidR="00D03EEC" w:rsidRPr="00D03EEC" w:rsidRDefault="00D03EEC" w:rsidP="00D03EEC">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0DD6C8F" w14:textId="77777777" w:rsidR="00D03EEC" w:rsidRPr="00D03EEC" w:rsidRDefault="00D03EEC" w:rsidP="00D03EEC">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99A691D" w14:textId="77777777" w:rsidR="00D03EEC" w:rsidRPr="00D03EEC" w:rsidRDefault="00D03EEC" w:rsidP="00D03EEC">
            <w:pPr>
              <w:rPr>
                <w:rFonts w:ascii="Helvetica" w:hAnsi="Helvetica"/>
                <w:sz w:val="18"/>
                <w:szCs w:val="18"/>
              </w:rPr>
            </w:pPr>
          </w:p>
        </w:tc>
      </w:tr>
    </w:tbl>
    <w:p w14:paraId="574107F4" w14:textId="74DB02BD" w:rsidR="00D93BCF" w:rsidRDefault="00D93BCF" w:rsidP="006A3054">
      <w:pPr>
        <w:spacing w:line="259" w:lineRule="auto"/>
      </w:pPr>
    </w:p>
    <w:p w14:paraId="11050A78" w14:textId="096F502D" w:rsidR="00D93BCF" w:rsidRDefault="00D93BCF" w:rsidP="006A3054">
      <w:pPr>
        <w:spacing w:line="259" w:lineRule="auto"/>
      </w:pPr>
    </w:p>
    <w:p w14:paraId="0E6372C4" w14:textId="18368752" w:rsidR="00D93BCF" w:rsidRDefault="00D93BCF" w:rsidP="006A3054">
      <w:pPr>
        <w:spacing w:line="259" w:lineRule="auto"/>
      </w:pPr>
    </w:p>
    <w:p w14:paraId="7EF21E84" w14:textId="63B8BD2D" w:rsidR="00D93BCF" w:rsidRDefault="00BD4A8D" w:rsidP="006A3054">
      <w:pPr>
        <w:spacing w:line="259" w:lineRule="auto"/>
      </w:pPr>
      <w:r>
        <w:rPr>
          <w:noProof/>
        </w:rPr>
        <mc:AlternateContent>
          <mc:Choice Requires="wps">
            <w:drawing>
              <wp:anchor distT="0" distB="0" distL="114300" distR="114300" simplePos="0" relativeHeight="251658247" behindDoc="0" locked="0" layoutInCell="1" allowOverlap="1" wp14:anchorId="0C8B5DC7" wp14:editId="5D7DC444">
                <wp:simplePos x="0" y="0"/>
                <wp:positionH relativeFrom="column">
                  <wp:posOffset>0</wp:posOffset>
                </wp:positionH>
                <wp:positionV relativeFrom="paragraph">
                  <wp:posOffset>-635</wp:posOffset>
                </wp:positionV>
                <wp:extent cx="5024673" cy="443230"/>
                <wp:effectExtent l="0" t="0" r="17780" b="13970"/>
                <wp:wrapNone/>
                <wp:docPr id="8" name="Rounded Rectangle 8"/>
                <wp:cNvGraphicFramePr/>
                <a:graphic xmlns:a="http://schemas.openxmlformats.org/drawingml/2006/main">
                  <a:graphicData uri="http://schemas.microsoft.com/office/word/2010/wordprocessingShape">
                    <wps:wsp>
                      <wps:cNvSpPr/>
                      <wps:spPr>
                        <a:xfrm>
                          <a:off x="0" y="0"/>
                          <a:ext cx="5024673"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2658F" w14:textId="668C82B8" w:rsidR="00BD4A8D" w:rsidRPr="00493AED" w:rsidRDefault="00BD4A8D" w:rsidP="00BD4A8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w:t>
                            </w:r>
                            <w:r w:rsidR="00FC3025">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Multiple</w:t>
                            </w:r>
                            <w:r w:rsidRPr="00493AED">
                              <w:rPr>
                                <w:rFonts w:ascii="Helvetica Neue" w:eastAsiaTheme="minorEastAsia" w:hAnsi="Helvetica Neue" w:cs="Helvetica Neue"/>
                                <w:b/>
                                <w:bCs/>
                                <w:color w:val="FFFFFF" w:themeColor="background1"/>
                                <w:lang w:val="en-GB"/>
                              </w:rPr>
                              <w:t xml:space="preserve"> Linear Regression with </w:t>
                            </w:r>
                            <w:r w:rsidR="00F22707">
                              <w:rPr>
                                <w:rFonts w:ascii="Helvetica Neue" w:eastAsiaTheme="minorEastAsia" w:hAnsi="Helvetica Neue" w:cs="Helvetica Neue"/>
                                <w:b/>
                                <w:bCs/>
                                <w:color w:val="FFFFFF" w:themeColor="background1"/>
                                <w:lang w:val="en-GB"/>
                              </w:rPr>
                              <w:t>Physical environment</w:t>
                            </w:r>
                          </w:p>
                          <w:p w14:paraId="542EE95A" w14:textId="77777777" w:rsidR="00BD4A8D" w:rsidRPr="008B705B" w:rsidRDefault="00BD4A8D" w:rsidP="00BD4A8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B5DC7" id="Rounded Rectangle 8" o:spid="_x0000_s1033" style="position:absolute;margin-left:0;margin-top:-.05pt;width:395.65pt;height:34.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YfbgIAACoFAAAOAAAAZHJzL2Uyb0RvYy54bWysVE1v2zAMvQ/YfxB0X+18tN2COkXQosOA&#13;&#10;oi3aDj0rshQbkEWNUmJnv36U7DhFW+wwLAdHFMlH6ulRF5ddY9hOoa/BFnxyknOmrISytpuC/3y+&#13;&#10;+fKVMx+ELYUBqwq+V55fLj9/umjdQk2hAlMqZARi/aJ1Ba9CcIss87JSjfAn4JQlpwZsRCATN1mJ&#13;&#10;oiX0xmTTPD/LWsDSIUjlPe1e906+TPhaKxnutfYqMFNw6i2kL6bvOn6z5YVYbFC4qpZDG+IfumhE&#13;&#10;banoCHUtgmBbrN9BNbVE8KDDiYQmA61rqdIZ6DST/M1pnirhVDoLkePdSJP/f7DybvfkHpBoaJ1f&#13;&#10;eFrGU3Qam/hP/bEukbUfyVJdYJI2T/Pp/Ox8xpkk33w+m84Sm9kx26EP3xU0LC4KjrC15SPdSCJK&#13;&#10;7G59oLIUf4gj49hEWoW9UbEPYx+VZnVJZacpO+lDXRlkO0E3K6RUNkx6VyVK1W+f5vSLV0xFxoxk&#13;&#10;JcCIrGtjRuwBIGrvPXYPM8THVJXkNSbnf2usTx4zUmWwYUxuagv4EYChUw2V+/gDST01kaXQrTvi&#13;&#10;puDnMTLurKHcPyBD6OXunbyp6QpuhQ8PAknfNAk0s+GePtpAW3AYVpxVgL8/2o/xJDvyctbSvBTc&#13;&#10;/9oKVJyZH5YE+W0yn8cBS8b89HxKBr72rF977La5Arq4Cb0OTqZljA/msNQIzQuN9ipWJZewkmoX&#13;&#10;XAY8GFehn2N6HKRarVIYDZUT4dY+ORnBI89RXc/di0A36DCQgu/gMFti8UaJfWzMtLDaBtB1kumR&#13;&#10;1+EGaCCTlIbHI078aztFHZ+45R8AAAD//wMAUEsDBBQABgAIAAAAIQCeCPrO3wAAAAoBAAAPAAAA&#13;&#10;ZHJzL2Rvd25yZXYueG1sTI/NTsMwEITvSLyDtUjcWidU9CfNpipEPXEicOnNiZc4bWxHttuat8ec&#13;&#10;4DLSarQz85W7qEd2JecHaxDyeQaMTGflYHqEz4/DbA3MB2GkGK0hhG/ysKvu70pRSHsz73RtQs9S&#13;&#10;iPGFQFAhTAXnvlOkhZ/biUzyvqzTIqTT9Vw6cUvheuRPWbbkWgwmNSgx0aui7txcNIKWi1ifxP5I&#13;&#10;h3XzcnyOb7VTLeLjQ6y3SfZbYIFi+PuAX4a0H6o0rLUXIz0bERJNQJjlwJK52uQLYC3CcrMCXpX8&#13;&#10;P0L1AwAA//8DAFBLAQItABQABgAIAAAAIQC2gziS/gAAAOEBAAATAAAAAAAAAAAAAAAAAAAAAABb&#13;&#10;Q29udGVudF9UeXBlc10ueG1sUEsBAi0AFAAGAAgAAAAhADj9If/WAAAAlAEAAAsAAAAAAAAAAAAA&#13;&#10;AAAALwEAAF9yZWxzLy5yZWxzUEsBAi0AFAAGAAgAAAAhAPQFFh9uAgAAKgUAAA4AAAAAAAAAAAAA&#13;&#10;AAAALgIAAGRycy9lMm9Eb2MueG1sUEsBAi0AFAAGAAgAAAAhAJ4I+s7fAAAACgEAAA8AAAAAAAAA&#13;&#10;AAAAAAAAyAQAAGRycy9kb3ducmV2LnhtbFBLBQYAAAAABAAEAPMAAADUBQAAAAA=&#13;&#10;" fillcolor="#4472c4 [3204]" strokecolor="#1f3763 [1604]" strokeweight="1pt">
                <v:stroke joinstyle="miter"/>
                <v:textbox>
                  <w:txbxContent>
                    <w:p w14:paraId="1EF2658F" w14:textId="668C82B8" w:rsidR="00BD4A8D" w:rsidRPr="00493AED" w:rsidRDefault="00BD4A8D" w:rsidP="00BD4A8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w:t>
                      </w:r>
                      <w:r w:rsidR="00FC3025">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Multiple</w:t>
                      </w:r>
                      <w:r w:rsidRPr="00493AED">
                        <w:rPr>
                          <w:rFonts w:ascii="Helvetica Neue" w:eastAsiaTheme="minorEastAsia" w:hAnsi="Helvetica Neue" w:cs="Helvetica Neue"/>
                          <w:b/>
                          <w:bCs/>
                          <w:color w:val="FFFFFF" w:themeColor="background1"/>
                          <w:lang w:val="en-GB"/>
                        </w:rPr>
                        <w:t xml:space="preserve"> Linear Regression with </w:t>
                      </w:r>
                      <w:r w:rsidR="00F22707">
                        <w:rPr>
                          <w:rFonts w:ascii="Helvetica Neue" w:eastAsiaTheme="minorEastAsia" w:hAnsi="Helvetica Neue" w:cs="Helvetica Neue"/>
                          <w:b/>
                          <w:bCs/>
                          <w:color w:val="FFFFFF" w:themeColor="background1"/>
                          <w:lang w:val="en-GB"/>
                        </w:rPr>
                        <w:t>Physical environment</w:t>
                      </w:r>
                    </w:p>
                    <w:p w14:paraId="542EE95A" w14:textId="77777777" w:rsidR="00BD4A8D" w:rsidRPr="008B705B" w:rsidRDefault="00BD4A8D" w:rsidP="00BD4A8D">
                      <w:pPr>
                        <w:jc w:val="center"/>
                        <w:rPr>
                          <w:b/>
                          <w:bCs/>
                          <w:lang w:val="en-US"/>
                        </w:rPr>
                      </w:pPr>
                    </w:p>
                  </w:txbxContent>
                </v:textbox>
              </v:roundrect>
            </w:pict>
          </mc:Fallback>
        </mc:AlternateContent>
      </w:r>
    </w:p>
    <w:p w14:paraId="206417DE" w14:textId="69087D05" w:rsidR="00D93BCF" w:rsidRDefault="00D93BCF" w:rsidP="006A3054">
      <w:pPr>
        <w:spacing w:line="259" w:lineRule="auto"/>
      </w:pPr>
    </w:p>
    <w:p w14:paraId="4EA0B0B2" w14:textId="2F18C01F" w:rsidR="00D93BCF" w:rsidRDefault="00D93BCF" w:rsidP="006A3054">
      <w:pPr>
        <w:spacing w:line="259" w:lineRule="auto"/>
      </w:pPr>
    </w:p>
    <w:tbl>
      <w:tblPr>
        <w:tblW w:w="0" w:type="auto"/>
        <w:tblCellMar>
          <w:left w:w="0" w:type="dxa"/>
          <w:right w:w="0" w:type="dxa"/>
        </w:tblCellMar>
        <w:tblLook w:val="04A0" w:firstRow="1" w:lastRow="0" w:firstColumn="1" w:lastColumn="0" w:noHBand="0" w:noVBand="1"/>
      </w:tblPr>
      <w:tblGrid>
        <w:gridCol w:w="1690"/>
        <w:gridCol w:w="1080"/>
        <w:gridCol w:w="1065"/>
        <w:gridCol w:w="1065"/>
        <w:gridCol w:w="1080"/>
      </w:tblGrid>
      <w:tr w:rsidR="0029038E" w:rsidRPr="0029038E" w14:paraId="13EEA041"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BA741B" w14:textId="597EBA2F" w:rsidR="0029038E" w:rsidRPr="0029038E" w:rsidRDefault="0029038E" w:rsidP="0029038E">
            <w:r w:rsidRPr="0029038E">
              <w:rPr>
                <w:rFonts w:ascii="Helvetica Neue" w:hAnsi="Helvetica Neue"/>
                <w:b/>
                <w:bCs/>
                <w:color w:val="000000"/>
                <w:sz w:val="15"/>
                <w:szCs w:val="15"/>
              </w:rPr>
              <w:t xml:space="preserve">Table </w:t>
            </w:r>
            <w:r w:rsidR="00F22707">
              <w:rPr>
                <w:rFonts w:ascii="Helvetica Neue" w:hAnsi="Helvetica Neue"/>
                <w:b/>
                <w:bCs/>
                <w:color w:val="000000"/>
                <w:sz w:val="15"/>
                <w:szCs w:val="15"/>
              </w:rPr>
              <w:t>8</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04E082" w14:textId="77777777" w:rsidR="0029038E" w:rsidRPr="0029038E" w:rsidRDefault="0029038E" w:rsidP="0029038E">
            <w:r w:rsidRPr="0029038E">
              <w:rPr>
                <w:rFonts w:ascii="Helvetica Neue" w:hAnsi="Helvetica Neue"/>
                <w:b/>
                <w:bCs/>
                <w:color w:val="000000"/>
                <w:sz w:val="15"/>
                <w:szCs w:val="15"/>
              </w:rPr>
              <w:t> Estimate </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25DDFA" w14:textId="77777777" w:rsidR="0029038E" w:rsidRPr="0029038E" w:rsidRDefault="0029038E" w:rsidP="0029038E">
            <w:r w:rsidRPr="0029038E">
              <w:rPr>
                <w:rFonts w:ascii="Helvetica Neue" w:hAnsi="Helvetica Neue"/>
                <w:b/>
                <w:bCs/>
                <w:color w:val="000000"/>
                <w:sz w:val="15"/>
                <w:szCs w:val="15"/>
              </w:rPr>
              <w:t>Std. Error </w:t>
            </w:r>
          </w:p>
        </w:tc>
        <w:tc>
          <w:tcPr>
            <w:tcW w:w="10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FC65" w14:textId="224AC155" w:rsidR="0029038E" w:rsidRPr="0029038E" w:rsidRDefault="00BD4A8D" w:rsidP="0029038E">
            <w:r>
              <w:rPr>
                <w:rFonts w:ascii="Helvetica Neue" w:hAnsi="Helvetica Neue"/>
                <w:b/>
                <w:bCs/>
                <w:color w:val="000000"/>
                <w:sz w:val="15"/>
                <w:szCs w:val="15"/>
              </w:rPr>
              <w:t>t-</w:t>
            </w:r>
            <w:r w:rsidR="0029038E" w:rsidRPr="0029038E">
              <w:rPr>
                <w:rFonts w:ascii="Helvetica Neue" w:hAnsi="Helvetica Neue"/>
                <w:b/>
                <w:bCs/>
                <w:color w:val="000000"/>
                <w:sz w:val="15"/>
                <w:szCs w:val="15"/>
              </w:rPr>
              <w:t> value </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6B8589" w14:textId="77777777" w:rsidR="0029038E" w:rsidRPr="0029038E" w:rsidRDefault="0029038E" w:rsidP="0029038E">
            <w:proofErr w:type="spellStart"/>
            <w:r w:rsidRPr="0029038E">
              <w:rPr>
                <w:rFonts w:ascii="Helvetica Neue" w:hAnsi="Helvetica Neue"/>
                <w:b/>
                <w:bCs/>
                <w:color w:val="000000"/>
                <w:sz w:val="15"/>
                <w:szCs w:val="15"/>
              </w:rPr>
              <w:t>Pr</w:t>
            </w:r>
            <w:proofErr w:type="spellEnd"/>
            <w:r w:rsidRPr="0029038E">
              <w:rPr>
                <w:rFonts w:ascii="Helvetica Neue" w:hAnsi="Helvetica Neue"/>
                <w:b/>
                <w:bCs/>
                <w:color w:val="000000"/>
                <w:sz w:val="15"/>
                <w:szCs w:val="15"/>
              </w:rPr>
              <w:t>(&gt;|t|)</w:t>
            </w:r>
          </w:p>
        </w:tc>
      </w:tr>
      <w:tr w:rsidR="0029038E" w:rsidRPr="0029038E" w14:paraId="1CEECA3F" w14:textId="77777777" w:rsidTr="0029038E">
        <w:trPr>
          <w:trHeight w:val="210"/>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869C07" w14:textId="77777777" w:rsidR="0029038E" w:rsidRPr="0029038E" w:rsidRDefault="0029038E" w:rsidP="0029038E">
            <w:r w:rsidRPr="0029038E">
              <w:rPr>
                <w:rFonts w:ascii="Helvetica Neue" w:hAnsi="Helvetica Neue"/>
                <w:b/>
                <w:bCs/>
                <w:color w:val="000000"/>
                <w:sz w:val="15"/>
                <w:szCs w:val="15"/>
              </w:rPr>
              <w:t>(Intercept)                    </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C9E24" w14:textId="437C9D04" w:rsidR="0029038E" w:rsidRPr="0029038E" w:rsidRDefault="0029038E" w:rsidP="0029038E">
            <w:r w:rsidRPr="0029038E">
              <w:rPr>
                <w:rFonts w:ascii="Helvetica Neue" w:hAnsi="Helvetica Neue"/>
                <w:color w:val="000000"/>
                <w:sz w:val="15"/>
                <w:szCs w:val="15"/>
              </w:rPr>
              <w:t>3576.598</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BD6F9" w14:textId="77777777" w:rsidR="0029038E" w:rsidRPr="0029038E" w:rsidRDefault="0029038E" w:rsidP="0029038E">
            <w:r w:rsidRPr="0029038E">
              <w:rPr>
                <w:rFonts w:ascii="Helvetica Neue" w:hAnsi="Helvetica Neue"/>
                <w:color w:val="000000"/>
                <w:sz w:val="15"/>
                <w:szCs w:val="15"/>
              </w:rPr>
              <w:t>5461.9746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AEB738" w14:textId="77777777" w:rsidR="0029038E" w:rsidRPr="0029038E" w:rsidRDefault="0029038E" w:rsidP="0029038E">
            <w:r w:rsidRPr="0029038E">
              <w:rPr>
                <w:rFonts w:ascii="Helvetica Neue" w:hAnsi="Helvetica Neue"/>
                <w:color w:val="000000"/>
                <w:sz w:val="15"/>
                <w:szCs w:val="15"/>
              </w:rPr>
              <w:t>0.655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7BD87" w14:textId="77777777" w:rsidR="0029038E" w:rsidRPr="0029038E" w:rsidRDefault="0029038E" w:rsidP="0029038E">
            <w:r w:rsidRPr="0029038E">
              <w:rPr>
                <w:rFonts w:ascii="Helvetica Neue" w:hAnsi="Helvetica Neue"/>
                <w:color w:val="000000"/>
                <w:sz w:val="15"/>
                <w:szCs w:val="15"/>
              </w:rPr>
              <w:t>0.515</w:t>
            </w:r>
          </w:p>
        </w:tc>
      </w:tr>
      <w:tr w:rsidR="0029038E" w:rsidRPr="0029038E" w14:paraId="6D854375" w14:textId="77777777" w:rsidTr="0029038E">
        <w:trPr>
          <w:trHeight w:val="52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1A370" w14:textId="77777777" w:rsidR="0029038E" w:rsidRPr="0029038E" w:rsidRDefault="0029038E" w:rsidP="0029038E">
            <w:r w:rsidRPr="0029038E">
              <w:rPr>
                <w:rFonts w:ascii="Helvetica Neue" w:hAnsi="Helvetica Neue"/>
                <w:b/>
                <w:bCs/>
                <w:color w:val="000000"/>
                <w:sz w:val="15"/>
                <w:szCs w:val="15"/>
              </w:rPr>
              <w:t>Air Pollution- Particulate Matter          </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77BD47" w14:textId="2724A28C" w:rsidR="0029038E" w:rsidRPr="0029038E" w:rsidRDefault="0029038E" w:rsidP="0029038E">
            <w:r w:rsidRPr="0029038E">
              <w:rPr>
                <w:rFonts w:ascii="Helvetica Neue" w:hAnsi="Helvetica Neue"/>
                <w:color w:val="000000"/>
                <w:sz w:val="15"/>
                <w:szCs w:val="15"/>
              </w:rPr>
              <w:t>-16.050</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A53279" w14:textId="77777777" w:rsidR="0029038E" w:rsidRPr="0029038E" w:rsidRDefault="0029038E" w:rsidP="0029038E">
            <w:r w:rsidRPr="0029038E">
              <w:rPr>
                <w:rFonts w:ascii="Helvetica Neue" w:hAnsi="Helvetica Neue"/>
                <w:color w:val="000000"/>
                <w:sz w:val="15"/>
                <w:szCs w:val="15"/>
              </w:rPr>
              <w:t>167.5184</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5BB6AB" w14:textId="77777777" w:rsidR="0029038E" w:rsidRPr="0029038E" w:rsidRDefault="0029038E" w:rsidP="0029038E">
            <w:r w:rsidRPr="0029038E">
              <w:rPr>
                <w:rFonts w:ascii="Helvetica Neue" w:hAnsi="Helvetica Neue"/>
                <w:color w:val="000000"/>
                <w:sz w:val="15"/>
                <w:szCs w:val="15"/>
              </w:rPr>
              <w:t>-0.096</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A7B76B0" w14:textId="77777777" w:rsidR="0029038E" w:rsidRPr="0029038E" w:rsidRDefault="0029038E" w:rsidP="0029038E">
            <w:r w:rsidRPr="0029038E">
              <w:rPr>
                <w:rFonts w:ascii="Helvetica Neue" w:hAnsi="Helvetica Neue"/>
                <w:color w:val="000000"/>
                <w:sz w:val="15"/>
                <w:szCs w:val="15"/>
              </w:rPr>
              <w:t>0.924</w:t>
            </w:r>
          </w:p>
        </w:tc>
      </w:tr>
      <w:tr w:rsidR="0029038E" w:rsidRPr="0029038E" w14:paraId="59F41B1D" w14:textId="77777777" w:rsidTr="0029038E">
        <w:trPr>
          <w:trHeight w:val="52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79D3B8" w14:textId="77777777" w:rsidR="0029038E" w:rsidRPr="0029038E" w:rsidRDefault="0029038E" w:rsidP="0029038E">
            <w:r w:rsidRPr="0029038E">
              <w:rPr>
                <w:rFonts w:ascii="Helvetica Neue" w:hAnsi="Helvetica Neue"/>
                <w:b/>
                <w:bCs/>
                <w:color w:val="000000"/>
                <w:sz w:val="15"/>
                <w:szCs w:val="15"/>
              </w:rPr>
              <w:t>Severe Housing Problems     </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C0931" w14:textId="4205F0F6" w:rsidR="0029038E" w:rsidRPr="0029038E" w:rsidRDefault="0029038E" w:rsidP="0029038E">
            <w:r w:rsidRPr="0029038E">
              <w:rPr>
                <w:rFonts w:ascii="Helvetica Neue" w:hAnsi="Helvetica Neue"/>
                <w:color w:val="000000"/>
                <w:sz w:val="15"/>
                <w:szCs w:val="15"/>
              </w:rPr>
              <w:t>35.177</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9845A" w14:textId="77777777" w:rsidR="0029038E" w:rsidRPr="0029038E" w:rsidRDefault="0029038E" w:rsidP="0029038E">
            <w:r w:rsidRPr="0029038E">
              <w:rPr>
                <w:rFonts w:ascii="Helvetica Neue" w:hAnsi="Helvetica Neue"/>
                <w:color w:val="000000"/>
                <w:sz w:val="15"/>
                <w:szCs w:val="15"/>
              </w:rPr>
              <w:t>95.0886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79A2" w14:textId="77777777" w:rsidR="0029038E" w:rsidRPr="0029038E" w:rsidRDefault="0029038E" w:rsidP="0029038E">
            <w:r w:rsidRPr="0029038E">
              <w:rPr>
                <w:rFonts w:ascii="Helvetica Neue" w:hAnsi="Helvetica Neue"/>
                <w:color w:val="000000"/>
                <w:sz w:val="15"/>
                <w:szCs w:val="15"/>
              </w:rPr>
              <w:t>0.370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01E9" w14:textId="77777777" w:rsidR="0029038E" w:rsidRPr="0029038E" w:rsidRDefault="0029038E" w:rsidP="0029038E">
            <w:r w:rsidRPr="0029038E">
              <w:rPr>
                <w:rFonts w:ascii="Helvetica Neue" w:hAnsi="Helvetica Neue"/>
                <w:color w:val="000000"/>
                <w:sz w:val="15"/>
                <w:szCs w:val="15"/>
              </w:rPr>
              <w:t>0.713</w:t>
            </w:r>
          </w:p>
        </w:tc>
      </w:tr>
      <w:tr w:rsidR="0029038E" w:rsidRPr="0029038E" w14:paraId="42641651"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C10EB7" w14:textId="77777777" w:rsidR="0029038E" w:rsidRPr="0029038E" w:rsidRDefault="0029038E" w:rsidP="0029038E">
            <w:r w:rsidRPr="0029038E">
              <w:rPr>
                <w:rFonts w:ascii="Helvetica Neue" w:hAnsi="Helvetica Neue"/>
                <w:b/>
                <w:bCs/>
                <w:color w:val="000000"/>
                <w:sz w:val="15"/>
                <w:szCs w:val="15"/>
              </w:rPr>
              <w:t>Driving Alone to Work       </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D5E3A86" w14:textId="78F9EDCC" w:rsidR="0029038E" w:rsidRPr="0029038E" w:rsidRDefault="0029038E" w:rsidP="0029038E">
            <w:r w:rsidRPr="0029038E">
              <w:rPr>
                <w:rFonts w:ascii="Helvetica Neue" w:hAnsi="Helvetica Neue"/>
                <w:color w:val="000000"/>
                <w:sz w:val="15"/>
                <w:szCs w:val="15"/>
              </w:rPr>
              <w:t>40.512</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2F821CA" w14:textId="77777777" w:rsidR="0029038E" w:rsidRPr="0029038E" w:rsidRDefault="0029038E" w:rsidP="0029038E">
            <w:r w:rsidRPr="0029038E">
              <w:rPr>
                <w:rFonts w:ascii="Helvetica Neue" w:hAnsi="Helvetica Neue"/>
                <w:color w:val="000000"/>
                <w:sz w:val="15"/>
                <w:szCs w:val="15"/>
              </w:rPr>
              <w:t>53.1011</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14CADA0" w14:textId="77777777" w:rsidR="0029038E" w:rsidRPr="0029038E" w:rsidRDefault="0029038E" w:rsidP="0029038E">
            <w:r w:rsidRPr="0029038E">
              <w:rPr>
                <w:rFonts w:ascii="Helvetica Neue" w:hAnsi="Helvetica Neue"/>
                <w:color w:val="000000"/>
                <w:sz w:val="15"/>
                <w:szCs w:val="15"/>
              </w:rPr>
              <w:t>0.763</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5ADAA1F" w14:textId="77777777" w:rsidR="0029038E" w:rsidRPr="0029038E" w:rsidRDefault="0029038E" w:rsidP="0029038E">
            <w:r w:rsidRPr="0029038E">
              <w:rPr>
                <w:rFonts w:ascii="Helvetica Neue" w:hAnsi="Helvetica Neue"/>
                <w:color w:val="000000"/>
                <w:sz w:val="15"/>
                <w:szCs w:val="15"/>
              </w:rPr>
              <w:t>0.449</w:t>
            </w:r>
          </w:p>
        </w:tc>
      </w:tr>
      <w:tr w:rsidR="0029038E" w:rsidRPr="0029038E" w14:paraId="0749EE74" w14:textId="77777777" w:rsidTr="0029038E">
        <w:trPr>
          <w:trHeight w:val="52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B8FDF7" w14:textId="77777777" w:rsidR="0029038E" w:rsidRPr="0029038E" w:rsidRDefault="0029038E" w:rsidP="0029038E">
            <w:r w:rsidRPr="0029038E">
              <w:rPr>
                <w:rFonts w:ascii="Helvetica Neue" w:hAnsi="Helvetica Neue"/>
                <w:b/>
                <w:bCs/>
                <w:color w:val="000000"/>
                <w:sz w:val="15"/>
                <w:szCs w:val="15"/>
              </w:rPr>
              <w:lastRenderedPageBreak/>
              <w:t>Long Commute Driving Alone </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3ACB9" w14:textId="287B1EC3" w:rsidR="0029038E" w:rsidRPr="0029038E" w:rsidRDefault="0029038E" w:rsidP="0029038E">
            <w:r w:rsidRPr="0029038E">
              <w:rPr>
                <w:rFonts w:ascii="Helvetica Neue" w:hAnsi="Helvetica Neue"/>
                <w:color w:val="000000"/>
                <w:sz w:val="15"/>
                <w:szCs w:val="15"/>
              </w:rPr>
              <w:t>15.06</w:t>
            </w:r>
            <w:r w:rsidR="00A11A81">
              <w:rPr>
                <w:rFonts w:ascii="Helvetica Neue" w:hAnsi="Helvetica Neue"/>
                <w:color w:val="000000"/>
                <w:sz w:val="15"/>
                <w:szCs w:val="15"/>
              </w:rPr>
              <w:t>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5ED53" w14:textId="1657DDA2" w:rsidR="0029038E" w:rsidRPr="0029038E" w:rsidRDefault="0029038E" w:rsidP="0029038E">
            <w:r w:rsidRPr="0029038E">
              <w:rPr>
                <w:rFonts w:ascii="Helvetica Neue" w:hAnsi="Helvetica Neue"/>
                <w:color w:val="000000"/>
                <w:sz w:val="15"/>
                <w:szCs w:val="15"/>
              </w:rPr>
              <w:t>18.286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0167F" w14:textId="77777777" w:rsidR="0029038E" w:rsidRPr="0029038E" w:rsidRDefault="0029038E" w:rsidP="0029038E">
            <w:r w:rsidRPr="0029038E">
              <w:rPr>
                <w:rFonts w:ascii="Helvetica Neue" w:hAnsi="Helvetica Neue"/>
                <w:color w:val="000000"/>
                <w:sz w:val="15"/>
                <w:szCs w:val="15"/>
              </w:rPr>
              <w:t>0.824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BBEB98" w14:textId="77777777" w:rsidR="0029038E" w:rsidRPr="0029038E" w:rsidRDefault="0029038E" w:rsidP="0029038E">
            <w:r w:rsidRPr="0029038E">
              <w:rPr>
                <w:rFonts w:ascii="Helvetica Neue" w:hAnsi="Helvetica Neue"/>
                <w:color w:val="000000"/>
                <w:sz w:val="15"/>
                <w:szCs w:val="15"/>
              </w:rPr>
              <w:t>0.413</w:t>
            </w:r>
          </w:p>
        </w:tc>
      </w:tr>
      <w:tr w:rsidR="0029038E" w:rsidRPr="0029038E" w14:paraId="502312B5"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4D8F83" w14:textId="77777777" w:rsidR="0029038E" w:rsidRPr="0029038E" w:rsidRDefault="0029038E" w:rsidP="0029038E">
            <w:r w:rsidRPr="0029038E">
              <w:rPr>
                <w:rFonts w:ascii="Helvetica Neue" w:hAnsi="Helvetica Neue"/>
                <w:b/>
                <w:bCs/>
                <w:color w:val="000000"/>
                <w:sz w:val="15"/>
                <w:szCs w:val="15"/>
              </w:rPr>
              <w:t>Drinking Water Violation (Yes)</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C877758" w14:textId="59C712D5" w:rsidR="0029038E" w:rsidRPr="0029038E" w:rsidRDefault="0029038E" w:rsidP="0029038E">
            <w:r w:rsidRPr="0029038E">
              <w:rPr>
                <w:rFonts w:ascii="Helvetica Neue" w:hAnsi="Helvetica Neue"/>
                <w:color w:val="000000"/>
                <w:sz w:val="15"/>
                <w:szCs w:val="15"/>
              </w:rPr>
              <w:t>0.54</w:t>
            </w:r>
            <w:r w:rsidR="00A11A81">
              <w:rPr>
                <w:rFonts w:ascii="Helvetica Neue" w:hAnsi="Helvetica Neue"/>
                <w:color w:val="000000"/>
                <w:sz w:val="15"/>
                <w:szCs w:val="15"/>
              </w:rPr>
              <w:t>4</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3FA543F" w14:textId="43DE4B92" w:rsidR="0029038E" w:rsidRPr="0029038E" w:rsidRDefault="0029038E" w:rsidP="0029038E">
            <w:r w:rsidRPr="0029038E">
              <w:rPr>
                <w:rFonts w:ascii="Helvetica Neue" w:hAnsi="Helvetica Neue"/>
                <w:color w:val="000000"/>
                <w:sz w:val="15"/>
                <w:szCs w:val="15"/>
              </w:rPr>
              <w:t>475.046</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83B9BE0" w14:textId="77777777" w:rsidR="0029038E" w:rsidRPr="0029038E" w:rsidRDefault="0029038E" w:rsidP="0029038E">
            <w:r w:rsidRPr="0029038E">
              <w:rPr>
                <w:rFonts w:ascii="Helvetica Neue" w:hAnsi="Helvetica Neue"/>
                <w:color w:val="000000"/>
                <w:sz w:val="15"/>
                <w:szCs w:val="15"/>
              </w:rPr>
              <w:t>0.001</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1D7D56B" w14:textId="77777777" w:rsidR="0029038E" w:rsidRPr="0029038E" w:rsidRDefault="0029038E" w:rsidP="0029038E">
            <w:r w:rsidRPr="0029038E">
              <w:rPr>
                <w:rFonts w:ascii="Helvetica Neue" w:hAnsi="Helvetica Neue"/>
                <w:color w:val="000000"/>
                <w:sz w:val="15"/>
                <w:szCs w:val="15"/>
              </w:rPr>
              <w:t>0.999</w:t>
            </w:r>
          </w:p>
        </w:tc>
      </w:tr>
      <w:tr w:rsidR="0029038E" w:rsidRPr="0029038E" w14:paraId="6D94EC82" w14:textId="77777777" w:rsidTr="0029038E">
        <w:trPr>
          <w:trHeight w:val="210"/>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91835E" w14:textId="77777777" w:rsidR="0029038E" w:rsidRPr="0029038E" w:rsidRDefault="0029038E" w:rsidP="0029038E">
            <w:r w:rsidRPr="0029038E">
              <w:rPr>
                <w:rFonts w:ascii="Helvetica Neue" w:hAnsi="Helvetica Neue"/>
                <w:b/>
                <w:bCs/>
                <w:color w:val="000000"/>
                <w:sz w:val="15"/>
                <w:szCs w:val="15"/>
              </w:rPr>
              <w:t>R-squared</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9A749" w14:textId="5943D7C0" w:rsidR="0029038E" w:rsidRPr="0029038E" w:rsidRDefault="0029038E" w:rsidP="0029038E">
            <w:r w:rsidRPr="0029038E">
              <w:rPr>
                <w:rFonts w:ascii="Helvetica Neue" w:hAnsi="Helvetica Neue"/>
                <w:color w:val="000000"/>
                <w:sz w:val="15"/>
                <w:szCs w:val="15"/>
              </w:rPr>
              <w:t>0.021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351FE" w14:textId="77777777" w:rsidR="0029038E" w:rsidRPr="0029038E" w:rsidRDefault="0029038E" w:rsidP="0029038E">
            <w:pPr>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161B8" w14:textId="77777777" w:rsidR="0029038E" w:rsidRPr="0029038E" w:rsidRDefault="0029038E" w:rsidP="0029038E">
            <w:pPr>
              <w:rPr>
                <w:rFonts w:ascii="Helvetica" w:hAnsi="Helvetica"/>
                <w:sz w:val="18"/>
                <w:szCs w:val="18"/>
              </w:rPr>
            </w:pP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E86C4" w14:textId="77777777" w:rsidR="0029038E" w:rsidRPr="0029038E" w:rsidRDefault="0029038E" w:rsidP="0029038E">
            <w:pPr>
              <w:rPr>
                <w:rFonts w:ascii="Helvetica" w:hAnsi="Helvetica"/>
                <w:sz w:val="18"/>
                <w:szCs w:val="18"/>
              </w:rPr>
            </w:pPr>
          </w:p>
        </w:tc>
      </w:tr>
      <w:tr w:rsidR="0029038E" w:rsidRPr="0029038E" w14:paraId="42D2189A" w14:textId="77777777" w:rsidTr="0029038E">
        <w:trPr>
          <w:trHeight w:val="345"/>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42393B" w14:textId="77777777" w:rsidR="0029038E" w:rsidRPr="0029038E" w:rsidRDefault="0029038E" w:rsidP="0029038E">
            <w:r w:rsidRPr="0029038E">
              <w:rPr>
                <w:rFonts w:ascii="Helvetica Neue" w:hAnsi="Helvetica Neue"/>
                <w:b/>
                <w:bCs/>
                <w:color w:val="000000"/>
                <w:sz w:val="15"/>
                <w:szCs w:val="15"/>
              </w:rPr>
              <w:t>Adjusted R-squared</w:t>
            </w: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89A459A" w14:textId="400A3CF1" w:rsidR="0029038E" w:rsidRPr="0029038E" w:rsidRDefault="0029038E" w:rsidP="0029038E">
            <w:r w:rsidRPr="0029038E">
              <w:rPr>
                <w:rFonts w:ascii="Helvetica Neue" w:hAnsi="Helvetica Neue"/>
                <w:color w:val="000000"/>
                <w:sz w:val="15"/>
                <w:szCs w:val="15"/>
              </w:rPr>
              <w:t>-0.06</w:t>
            </w:r>
            <w:r w:rsidR="00A11A81">
              <w:rPr>
                <w:rFonts w:ascii="Helvetica Neue" w:hAnsi="Helvetica Neue"/>
                <w:color w:val="000000"/>
                <w:sz w:val="15"/>
                <w:szCs w:val="15"/>
              </w:rPr>
              <w:t>2</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16D157D" w14:textId="77777777" w:rsidR="0029038E" w:rsidRPr="0029038E" w:rsidRDefault="0029038E" w:rsidP="0029038E">
            <w:pPr>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6D15290" w14:textId="77777777" w:rsidR="0029038E" w:rsidRPr="0029038E" w:rsidRDefault="0029038E" w:rsidP="0029038E">
            <w:pPr>
              <w:rPr>
                <w:rFonts w:ascii="Helvetica" w:hAnsi="Helvetica"/>
                <w:sz w:val="18"/>
                <w:szCs w:val="18"/>
              </w:rPr>
            </w:pPr>
          </w:p>
        </w:tc>
        <w:tc>
          <w:tcPr>
            <w:tcW w:w="10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7592AF7" w14:textId="77777777" w:rsidR="0029038E" w:rsidRPr="0029038E" w:rsidRDefault="0029038E" w:rsidP="0029038E">
            <w:pPr>
              <w:rPr>
                <w:rFonts w:ascii="Helvetica" w:hAnsi="Helvetica"/>
                <w:sz w:val="18"/>
                <w:szCs w:val="18"/>
              </w:rPr>
            </w:pPr>
          </w:p>
        </w:tc>
      </w:tr>
      <w:tr w:rsidR="0029038E" w:rsidRPr="0029038E" w14:paraId="6FC5D450" w14:textId="77777777" w:rsidTr="0029038E">
        <w:trPr>
          <w:trHeight w:val="210"/>
        </w:trPr>
        <w:tc>
          <w:tcPr>
            <w:tcW w:w="1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06A1BE" w14:textId="77777777" w:rsidR="0029038E" w:rsidRPr="0029038E" w:rsidRDefault="0029038E" w:rsidP="0029038E">
            <w:r w:rsidRPr="0029038E">
              <w:rPr>
                <w:rFonts w:ascii="Helvetica Neue" w:hAnsi="Helvetica Neue"/>
                <w:b/>
                <w:bCs/>
                <w:color w:val="000000"/>
                <w:sz w:val="15"/>
                <w:szCs w:val="15"/>
              </w:rPr>
              <w:t>F-statistic</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7A8AD" w14:textId="7FFC4781" w:rsidR="0029038E" w:rsidRPr="0029038E" w:rsidRDefault="0029038E" w:rsidP="0029038E">
            <w:r w:rsidRPr="0029038E">
              <w:rPr>
                <w:rFonts w:ascii="Helvetica Neue" w:hAnsi="Helvetica Neue"/>
                <w:color w:val="000000"/>
                <w:sz w:val="15"/>
                <w:szCs w:val="15"/>
              </w:rPr>
              <w:t>0.25</w:t>
            </w:r>
            <w:r w:rsidR="00A11A81">
              <w:rPr>
                <w:rFonts w:ascii="Helvetica Neue" w:hAnsi="Helvetica Neue"/>
                <w:color w:val="000000"/>
                <w:sz w:val="15"/>
                <w:szCs w:val="15"/>
              </w:rPr>
              <w:t>6</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EC697" w14:textId="77777777" w:rsidR="0029038E" w:rsidRPr="0029038E" w:rsidRDefault="0029038E" w:rsidP="0029038E">
            <w:pPr>
              <w:rPr>
                <w:rFonts w:ascii="Helvetica" w:hAnsi="Helvetica"/>
                <w:sz w:val="18"/>
                <w:szCs w:val="18"/>
              </w:rPr>
            </w:pP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81905" w14:textId="77777777" w:rsidR="0029038E" w:rsidRPr="0029038E" w:rsidRDefault="0029038E" w:rsidP="0029038E">
            <w:pPr>
              <w:rPr>
                <w:rFonts w:ascii="Helvetica" w:hAnsi="Helvetica"/>
                <w:sz w:val="18"/>
                <w:szCs w:val="18"/>
              </w:rPr>
            </w:pP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4AEE1" w14:textId="77777777" w:rsidR="0029038E" w:rsidRPr="0029038E" w:rsidRDefault="0029038E" w:rsidP="0029038E">
            <w:pPr>
              <w:rPr>
                <w:rFonts w:ascii="Helvetica" w:hAnsi="Helvetica"/>
                <w:sz w:val="18"/>
                <w:szCs w:val="18"/>
              </w:rPr>
            </w:pPr>
          </w:p>
        </w:tc>
      </w:tr>
    </w:tbl>
    <w:p w14:paraId="2FAF193D" w14:textId="6B67F4CD" w:rsidR="00D93BCF" w:rsidRDefault="00D93BCF" w:rsidP="006A3054">
      <w:pPr>
        <w:spacing w:line="259" w:lineRule="auto"/>
      </w:pPr>
    </w:p>
    <w:p w14:paraId="0E274CCB" w14:textId="21053E93" w:rsidR="00D93BCF" w:rsidRDefault="00D93BCF" w:rsidP="006A3054">
      <w:pPr>
        <w:spacing w:line="259" w:lineRule="auto"/>
      </w:pPr>
    </w:p>
    <w:p w14:paraId="35EE38C2" w14:textId="413E6407" w:rsidR="00D93BCF" w:rsidRDefault="00FC3025" w:rsidP="006A3054">
      <w:pPr>
        <w:spacing w:line="259" w:lineRule="auto"/>
      </w:pPr>
      <w:r>
        <w:rPr>
          <w:noProof/>
        </w:rPr>
        <mc:AlternateContent>
          <mc:Choice Requires="wps">
            <w:drawing>
              <wp:anchor distT="0" distB="0" distL="114300" distR="114300" simplePos="0" relativeHeight="251658248" behindDoc="0" locked="0" layoutInCell="1" allowOverlap="1" wp14:anchorId="611F2304" wp14:editId="680AC41C">
                <wp:simplePos x="0" y="0"/>
                <wp:positionH relativeFrom="column">
                  <wp:posOffset>5009</wp:posOffset>
                </wp:positionH>
                <wp:positionV relativeFrom="paragraph">
                  <wp:posOffset>138077</wp:posOffset>
                </wp:positionV>
                <wp:extent cx="3431823" cy="443230"/>
                <wp:effectExtent l="0" t="0" r="10160" b="13970"/>
                <wp:wrapNone/>
                <wp:docPr id="9" name="Rounded Rectangle 9"/>
                <wp:cNvGraphicFramePr/>
                <a:graphic xmlns:a="http://schemas.openxmlformats.org/drawingml/2006/main">
                  <a:graphicData uri="http://schemas.microsoft.com/office/word/2010/wordprocessingShape">
                    <wps:wsp>
                      <wps:cNvSpPr/>
                      <wps:spPr>
                        <a:xfrm>
                          <a:off x="0" y="0"/>
                          <a:ext cx="3431823"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2A5FE" w14:textId="23BF532A" w:rsidR="00FC3025" w:rsidRPr="00493AED" w:rsidRDefault="00FC3025" w:rsidP="00FC302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9-</w:t>
                            </w:r>
                            <w:r w:rsidR="00482E77">
                              <w:rPr>
                                <w:rFonts w:ascii="Helvetica Neue" w:eastAsiaTheme="minorEastAsia" w:hAnsi="Helvetica Neue" w:cs="Helvetica Neue"/>
                                <w:b/>
                                <w:bCs/>
                                <w:color w:val="FFFFFF" w:themeColor="background1"/>
                                <w:lang w:val="en-GB"/>
                              </w:rPr>
                              <w:t>Final model</w:t>
                            </w:r>
                            <w:r w:rsidR="008A4F4E">
                              <w:rPr>
                                <w:rFonts w:ascii="Helvetica Neue" w:eastAsiaTheme="minorEastAsia" w:hAnsi="Helvetica Neue" w:cs="Helvetica Neue"/>
                                <w:b/>
                                <w:bCs/>
                                <w:color w:val="FFFFFF" w:themeColor="background1"/>
                                <w:lang w:val="en-GB"/>
                              </w:rPr>
                              <w:t xml:space="preserve"> for regression analysis</w:t>
                            </w:r>
                          </w:p>
                          <w:p w14:paraId="74C6CC46" w14:textId="77777777" w:rsidR="00FC3025" w:rsidRPr="008B705B" w:rsidRDefault="00FC3025" w:rsidP="00FC302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F2304" id="Rounded Rectangle 9" o:spid="_x0000_s1034" style="position:absolute;margin-left:.4pt;margin-top:10.85pt;width:270.2pt;height:34.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FeIbQIAACoFAAAOAAAAZHJzL2Uyb0RvYy54bWysVE1v2zAMvQ/YfxB0X52vbm1QpwhSdBhQ&#13;&#10;tEHboWdFlmIDsqhRSuzs14+SHadoix2G5eCIIvlIPT3q6rqtDdsr9BXYnI/PRpwpK6Go7DbnP59v&#13;&#10;v1xw5oOwhTBgVc4PyvPrxedPV42bqwmUYAqFjECsnzcu52UIbp5lXpaqFv4MnLLk1IC1CGTiNitQ&#13;&#10;NIRem2wyGn3NGsDCIUjlPe3edE6+SPhaKxketPYqMJNz6i2kL6bvJn6zxZWYb1G4spJ9G+IfuqhF&#13;&#10;ZanoAHUjgmA7rN5B1ZVE8KDDmYQ6A60rqdIZ6DTj0ZvTPJXCqXQWIse7gSb//2Dl/f7JrZFoaJyf&#13;&#10;e1rGU7Qa6/hP/bE2kXUYyFJtYJI2p7Pp+GIy5UySbzabTqaJzeyU7dCH7wpqFhc5R9jZ4pFuJBEl&#13;&#10;9nc+UFmKP8aRcWoircLBqNiHsY9Ks6qgspOUnfShVgbZXtDNCimVDePOVYpCddvnI/rFK6YiQ0ay&#13;&#10;EmBE1pUxA3YPELX3HruD6eNjqkryGpJHf2usSx4yUmWwYUiuKwv4EYChU/WVu/gjSR01kaXQblri&#13;&#10;JucXMTLubKA4rJEhdHL3Tt5WdAV3woe1QNI3TQLNbHigjzbQ5Bz6FWcl4O+P9mM8yY68nDU0Lzn3&#13;&#10;v3YCFWfmhyVBXo5nszhgyZidf5uQga89m9ceu6tXQBc3ptfBybSM8cEclxqhfqHRXsaq5BJWUu2c&#13;&#10;y4BHYxW6OabHQarlMoXRUDkR7uyTkxE88hzV9dy+CHS9DgMp+B6OsyXmb5TYxcZMC8tdAF0lmZ54&#13;&#10;7W+ABjJJqX884sS/tlPU6Ylb/AEAAP//AwBQSwMEFAAGAAgAAAAhAL/2Xt/fAAAACwEAAA8AAABk&#13;&#10;cnMvZG93bnJldi54bWxMj8FOwzAQRO9I/IO1SNyok0CgpHGqQtQTJwKX3px4iQPxOrLd1vw95gSX&#13;&#10;kVajnXlTb6OZ2QmdnywJyFcZMKTBqolGAe9v+5s1MB8kKTlbQgHf6GHbXF7UslL2TK946sLIUgj5&#13;&#10;SgrQISwV537QaKRf2QUpeR/WGRnS6UaunDyncDPzIsvuuZETpQYtF3zWOHx1RyPAqNvYfsrdAffr&#13;&#10;7ulQxpfW6V6I66vYbpLsNsACxvD3Ab8bEj80Cay3R1KezQISfBBQ5A/Aklve5QWwXsBjXgJvav5/&#13;&#10;Q/MDAAD//wMAUEsBAi0AFAAGAAgAAAAhALaDOJL+AAAA4QEAABMAAAAAAAAAAAAAAAAAAAAAAFtD&#13;&#10;b250ZW50X1R5cGVzXS54bWxQSwECLQAUAAYACAAAACEAOP0h/9YAAACUAQAACwAAAAAAAAAAAAAA&#13;&#10;AAAvAQAAX3JlbHMvLnJlbHNQSwECLQAUAAYACAAAACEAtZhXiG0CAAAqBQAADgAAAAAAAAAAAAAA&#13;&#10;AAAuAgAAZHJzL2Uyb0RvYy54bWxQSwECLQAUAAYACAAAACEAv/Ze398AAAALAQAADwAAAAAAAAAA&#13;&#10;AAAAAADHBAAAZHJzL2Rvd25yZXYueG1sUEsFBgAAAAAEAAQA8wAAANMFAAAAAA==&#13;&#10;" fillcolor="#4472c4 [3204]" strokecolor="#1f3763 [1604]" strokeweight="1pt">
                <v:stroke joinstyle="miter"/>
                <v:textbox>
                  <w:txbxContent>
                    <w:p w14:paraId="42A2A5FE" w14:textId="23BF532A" w:rsidR="00FC3025" w:rsidRPr="00493AED" w:rsidRDefault="00FC3025" w:rsidP="00FC302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9-</w:t>
                      </w:r>
                      <w:r w:rsidR="00482E77">
                        <w:rPr>
                          <w:rFonts w:ascii="Helvetica Neue" w:eastAsiaTheme="minorEastAsia" w:hAnsi="Helvetica Neue" w:cs="Helvetica Neue"/>
                          <w:b/>
                          <w:bCs/>
                          <w:color w:val="FFFFFF" w:themeColor="background1"/>
                          <w:lang w:val="en-GB"/>
                        </w:rPr>
                        <w:t>Final model</w:t>
                      </w:r>
                      <w:r w:rsidR="008A4F4E">
                        <w:rPr>
                          <w:rFonts w:ascii="Helvetica Neue" w:eastAsiaTheme="minorEastAsia" w:hAnsi="Helvetica Neue" w:cs="Helvetica Neue"/>
                          <w:b/>
                          <w:bCs/>
                          <w:color w:val="FFFFFF" w:themeColor="background1"/>
                          <w:lang w:val="en-GB"/>
                        </w:rPr>
                        <w:t xml:space="preserve"> for regression analysis</w:t>
                      </w:r>
                    </w:p>
                    <w:p w14:paraId="74C6CC46" w14:textId="77777777" w:rsidR="00FC3025" w:rsidRPr="008B705B" w:rsidRDefault="00FC3025" w:rsidP="00FC3025">
                      <w:pPr>
                        <w:jc w:val="center"/>
                        <w:rPr>
                          <w:b/>
                          <w:bCs/>
                          <w:lang w:val="en-US"/>
                        </w:rPr>
                      </w:pPr>
                    </w:p>
                  </w:txbxContent>
                </v:textbox>
              </v:roundrect>
            </w:pict>
          </mc:Fallback>
        </mc:AlternateContent>
      </w:r>
    </w:p>
    <w:p w14:paraId="2EFA88EA" w14:textId="5C633C5E" w:rsidR="00D93BCF" w:rsidRDefault="00D93BCF" w:rsidP="006A3054">
      <w:pPr>
        <w:spacing w:line="259" w:lineRule="auto"/>
      </w:pPr>
    </w:p>
    <w:p w14:paraId="660FC74D" w14:textId="065DB70F" w:rsidR="00D93BCF" w:rsidRDefault="00D93BCF" w:rsidP="006A3054">
      <w:pPr>
        <w:spacing w:line="259" w:lineRule="auto"/>
      </w:pPr>
    </w:p>
    <w:p w14:paraId="54446502" w14:textId="5EE3DE28" w:rsidR="00D93BCF" w:rsidRDefault="00D93BCF" w:rsidP="006A3054">
      <w:pPr>
        <w:spacing w:line="259" w:lineRule="auto"/>
      </w:pPr>
    </w:p>
    <w:p w14:paraId="66CE9BF7" w14:textId="1F42411A" w:rsidR="00D93BCF" w:rsidRDefault="00D93BCF" w:rsidP="006A3054">
      <w:pPr>
        <w:spacing w:line="259" w:lineRule="auto"/>
      </w:pPr>
    </w:p>
    <w:tbl>
      <w:tblPr>
        <w:tblW w:w="0" w:type="auto"/>
        <w:tblCellMar>
          <w:left w:w="0" w:type="dxa"/>
          <w:right w:w="0" w:type="dxa"/>
        </w:tblCellMar>
        <w:tblLook w:val="04A0" w:firstRow="1" w:lastRow="0" w:firstColumn="1" w:lastColumn="0" w:noHBand="0" w:noVBand="1"/>
      </w:tblPr>
      <w:tblGrid>
        <w:gridCol w:w="1690"/>
        <w:gridCol w:w="2043"/>
        <w:gridCol w:w="1305"/>
        <w:gridCol w:w="1413"/>
        <w:gridCol w:w="1320"/>
      </w:tblGrid>
      <w:tr w:rsidR="00FC3025" w:rsidRPr="00FC3025" w14:paraId="4C6B188F" w14:textId="77777777" w:rsidTr="00A566F1">
        <w:trPr>
          <w:trHeight w:val="373"/>
        </w:trPr>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961067" w14:textId="69019D34" w:rsidR="00FC3025" w:rsidRPr="00FC3025" w:rsidRDefault="00FC3025" w:rsidP="00FC3025">
            <w:pPr>
              <w:rPr>
                <w:rFonts w:ascii="Helvetica" w:hAnsi="Helvetica"/>
                <w:b/>
                <w:bCs/>
                <w:sz w:val="18"/>
                <w:szCs w:val="18"/>
              </w:rPr>
            </w:pPr>
            <w:r w:rsidRPr="00FC3025">
              <w:rPr>
                <w:rFonts w:ascii="Helvetica" w:hAnsi="Helvetica"/>
                <w:b/>
                <w:bCs/>
                <w:sz w:val="18"/>
                <w:szCs w:val="18"/>
              </w:rPr>
              <w:t>Table 9</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000C73" w14:textId="77777777" w:rsidR="00FC3025" w:rsidRPr="00FC3025" w:rsidRDefault="00FC3025" w:rsidP="00FC3025">
            <w:r w:rsidRPr="00FC3025">
              <w:rPr>
                <w:rFonts w:ascii="Helvetica Neue" w:hAnsi="Helvetica Neue"/>
                <w:b/>
                <w:bCs/>
                <w:color w:val="000000"/>
                <w:sz w:val="15"/>
                <w:szCs w:val="15"/>
              </w:rPr>
              <w:t>                               Estimate</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EA57C5" w14:textId="77777777" w:rsidR="00FC3025" w:rsidRPr="00FC3025" w:rsidRDefault="00FC3025" w:rsidP="00FC3025">
            <w:r w:rsidRPr="00FC3025">
              <w:rPr>
                <w:rFonts w:ascii="Helvetica Neue" w:hAnsi="Helvetica Neue"/>
                <w:b/>
                <w:bCs/>
                <w:color w:val="000000"/>
                <w:sz w:val="15"/>
                <w:szCs w:val="15"/>
              </w:rPr>
              <w:t>                          </w:t>
            </w:r>
          </w:p>
          <w:p w14:paraId="4E35D8B0" w14:textId="77777777" w:rsidR="00FC3025" w:rsidRPr="00FC3025" w:rsidRDefault="00FC3025" w:rsidP="00FC3025">
            <w:r w:rsidRPr="00FC3025">
              <w:rPr>
                <w:rFonts w:ascii="Helvetica Neue" w:hAnsi="Helvetica Neue"/>
                <w:b/>
                <w:bCs/>
                <w:color w:val="000000"/>
                <w:sz w:val="15"/>
                <w:szCs w:val="15"/>
              </w:rPr>
              <w:t>Std. Error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C6B3A7" w14:textId="77777777" w:rsidR="00FC3025" w:rsidRPr="00FC3025" w:rsidRDefault="00FC3025" w:rsidP="00FC3025">
            <w:r w:rsidRPr="00FC3025">
              <w:rPr>
                <w:rFonts w:ascii="Helvetica Neue" w:hAnsi="Helvetica Neue"/>
                <w:b/>
                <w:bCs/>
                <w:color w:val="000000"/>
                <w:sz w:val="15"/>
                <w:szCs w:val="15"/>
              </w:rPr>
              <w:t>                               </w:t>
            </w:r>
          </w:p>
          <w:p w14:paraId="1BE6CDBC" w14:textId="77777777" w:rsidR="00FC3025" w:rsidRPr="00FC3025" w:rsidRDefault="00FC3025" w:rsidP="00FC3025">
            <w:r w:rsidRPr="00FC3025">
              <w:rPr>
                <w:rFonts w:ascii="Helvetica Neue" w:hAnsi="Helvetica Neue"/>
                <w:b/>
                <w:bCs/>
                <w:color w:val="000000"/>
                <w:sz w:val="15"/>
                <w:szCs w:val="15"/>
              </w:rPr>
              <w:t>T value</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6F6465" w14:textId="77777777" w:rsidR="00FC3025" w:rsidRPr="00FC3025" w:rsidRDefault="00FC3025" w:rsidP="00FC3025">
            <w:proofErr w:type="spellStart"/>
            <w:r w:rsidRPr="00FC3025">
              <w:rPr>
                <w:rFonts w:ascii="Helvetica Neue" w:hAnsi="Helvetica Neue"/>
                <w:b/>
                <w:bCs/>
                <w:color w:val="000000"/>
                <w:sz w:val="15"/>
                <w:szCs w:val="15"/>
              </w:rPr>
              <w:t>Pr</w:t>
            </w:r>
            <w:proofErr w:type="spellEnd"/>
            <w:r w:rsidRPr="00FC3025">
              <w:rPr>
                <w:rFonts w:ascii="Helvetica Neue" w:hAnsi="Helvetica Neue"/>
                <w:b/>
                <w:bCs/>
                <w:color w:val="000000"/>
                <w:sz w:val="15"/>
                <w:szCs w:val="15"/>
              </w:rPr>
              <w:t>(&gt;|t|)  </w:t>
            </w:r>
          </w:p>
        </w:tc>
      </w:tr>
      <w:tr w:rsidR="00FC3025" w:rsidRPr="00FC3025" w14:paraId="5AF8699A" w14:textId="77777777" w:rsidTr="00FC3025">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9A03B0" w14:textId="77777777" w:rsidR="00FC3025" w:rsidRPr="00FC3025" w:rsidRDefault="00FC3025" w:rsidP="00FC3025">
            <w:r w:rsidRPr="00FC3025">
              <w:rPr>
                <w:rFonts w:ascii="Helvetica Neue" w:hAnsi="Helvetica Neue"/>
                <w:b/>
                <w:bCs/>
                <w:color w:val="000000"/>
                <w:sz w:val="15"/>
                <w:szCs w:val="15"/>
              </w:rPr>
              <w:t>(Intercept)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3ECC" w14:textId="77777777" w:rsidR="00FC3025" w:rsidRPr="00FC3025" w:rsidRDefault="00FC3025" w:rsidP="00FC3025">
            <w:r w:rsidRPr="00FC3025">
              <w:rPr>
                <w:rFonts w:ascii="Helvetica Neue" w:hAnsi="Helvetica Neue"/>
                <w:color w:val="000000"/>
                <w:sz w:val="15"/>
                <w:szCs w:val="15"/>
              </w:rPr>
              <w:t>4866.77</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D301" w14:textId="77777777" w:rsidR="00FC3025" w:rsidRPr="00FC3025" w:rsidRDefault="00FC3025" w:rsidP="00FC3025">
            <w:r w:rsidRPr="00FC3025">
              <w:rPr>
                <w:rFonts w:ascii="Helvetica Neue" w:hAnsi="Helvetica Neue"/>
                <w:color w:val="000000"/>
                <w:sz w:val="15"/>
                <w:szCs w:val="15"/>
              </w:rPr>
              <w:t>1859.61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9E5C" w14:textId="77777777" w:rsidR="00FC3025" w:rsidRPr="00FC3025" w:rsidRDefault="00FC3025" w:rsidP="00FC3025">
            <w:r w:rsidRPr="00FC3025">
              <w:rPr>
                <w:rFonts w:ascii="Helvetica Neue" w:hAnsi="Helvetica Neue"/>
                <w:color w:val="000000"/>
                <w:sz w:val="15"/>
                <w:szCs w:val="15"/>
              </w:rPr>
              <w:t>2.617</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016D2" w14:textId="5C04ECF5" w:rsidR="00FC3025" w:rsidRPr="00FC3025" w:rsidRDefault="00FC3025" w:rsidP="00FC3025">
            <w:r w:rsidRPr="00FC3025">
              <w:rPr>
                <w:rFonts w:ascii="Helvetica Neue" w:hAnsi="Helvetica Neue"/>
                <w:color w:val="000000"/>
                <w:sz w:val="15"/>
                <w:szCs w:val="15"/>
              </w:rPr>
              <w:t>0.011*</w:t>
            </w:r>
          </w:p>
        </w:tc>
      </w:tr>
      <w:tr w:rsidR="00FC3025" w:rsidRPr="00FC3025" w14:paraId="33E1DFFC" w14:textId="77777777" w:rsidTr="00FC3025">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827B1" w14:textId="77777777" w:rsidR="00FC3025" w:rsidRPr="00FC3025" w:rsidRDefault="00FC3025" w:rsidP="00FC3025">
            <w:r w:rsidRPr="00FC3025">
              <w:rPr>
                <w:rFonts w:ascii="Helvetica Neue" w:hAnsi="Helvetica Neue"/>
                <w:b/>
                <w:bCs/>
                <w:color w:val="000000"/>
                <w:sz w:val="15"/>
                <w:szCs w:val="15"/>
              </w:rPr>
              <w:t>Driving Alone to Work     </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917769B" w14:textId="77777777" w:rsidR="00FC3025" w:rsidRPr="00FC3025" w:rsidRDefault="00FC3025" w:rsidP="00FC3025">
            <w:r w:rsidRPr="00FC3025">
              <w:rPr>
                <w:rFonts w:ascii="Helvetica Neue" w:hAnsi="Helvetica Neue"/>
                <w:color w:val="000000"/>
                <w:sz w:val="15"/>
                <w:szCs w:val="15"/>
              </w:rPr>
              <w:t>14.43</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2E1930" w14:textId="77777777" w:rsidR="00FC3025" w:rsidRPr="00FC3025" w:rsidRDefault="00FC3025" w:rsidP="00FC3025">
            <w:r w:rsidRPr="00FC3025">
              <w:rPr>
                <w:rFonts w:ascii="Helvetica Neue" w:hAnsi="Helvetica Neue"/>
                <w:color w:val="000000"/>
                <w:sz w:val="15"/>
                <w:szCs w:val="15"/>
              </w:rPr>
              <w:t>17.32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7890A19" w14:textId="77777777" w:rsidR="00FC3025" w:rsidRPr="00FC3025" w:rsidRDefault="00FC3025" w:rsidP="00FC3025">
            <w:r w:rsidRPr="00FC3025">
              <w:rPr>
                <w:rFonts w:ascii="Helvetica Neue" w:hAnsi="Helvetica Neue"/>
                <w:color w:val="000000"/>
                <w:sz w:val="15"/>
                <w:szCs w:val="15"/>
              </w:rPr>
              <w:t>0.833</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F553BBE" w14:textId="3AEC0B8F" w:rsidR="00FC3025" w:rsidRPr="00FC3025" w:rsidRDefault="00FC3025" w:rsidP="00FC3025">
            <w:r w:rsidRPr="00FC3025">
              <w:rPr>
                <w:rFonts w:ascii="Helvetica Neue" w:hAnsi="Helvetica Neue"/>
                <w:color w:val="000000"/>
                <w:sz w:val="15"/>
                <w:szCs w:val="15"/>
              </w:rPr>
              <w:t>0.408</w:t>
            </w:r>
          </w:p>
        </w:tc>
      </w:tr>
      <w:tr w:rsidR="00FC3025" w:rsidRPr="00FC3025" w14:paraId="0D354792" w14:textId="77777777" w:rsidTr="00FC3025">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5A990A" w14:textId="77777777" w:rsidR="00FC3025" w:rsidRPr="00FC3025" w:rsidRDefault="00FC3025" w:rsidP="00FC3025">
            <w:r w:rsidRPr="00FC3025">
              <w:rPr>
                <w:rFonts w:ascii="Helvetica Neue" w:hAnsi="Helvetica Neue"/>
                <w:b/>
                <w:bCs/>
                <w:color w:val="000000"/>
                <w:sz w:val="15"/>
                <w:szCs w:val="15"/>
              </w:rPr>
              <w:t>% Below 18 Years of age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E144F" w14:textId="77777777" w:rsidR="00FC3025" w:rsidRPr="00FC3025" w:rsidRDefault="00FC3025" w:rsidP="00FC3025">
            <w:r w:rsidRPr="00FC3025">
              <w:rPr>
                <w:rFonts w:ascii="Helvetica Neue" w:hAnsi="Helvetica Neue"/>
                <w:color w:val="000000"/>
                <w:sz w:val="15"/>
                <w:szCs w:val="15"/>
              </w:rPr>
              <w:t>114.18</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E0851" w14:textId="77777777" w:rsidR="00FC3025" w:rsidRPr="00FC3025" w:rsidRDefault="00FC3025" w:rsidP="00FC3025">
            <w:r w:rsidRPr="00FC3025">
              <w:rPr>
                <w:rFonts w:ascii="Helvetica Neue" w:hAnsi="Helvetica Neue"/>
                <w:color w:val="000000"/>
                <w:sz w:val="15"/>
                <w:szCs w:val="15"/>
              </w:rPr>
              <w:t>86.15</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201AA" w14:textId="77777777" w:rsidR="00FC3025" w:rsidRPr="00FC3025" w:rsidRDefault="00FC3025" w:rsidP="00FC3025">
            <w:r w:rsidRPr="00FC3025">
              <w:rPr>
                <w:rFonts w:ascii="Helvetica Neue" w:hAnsi="Helvetica Neue"/>
                <w:color w:val="000000"/>
                <w:sz w:val="15"/>
                <w:szCs w:val="15"/>
              </w:rPr>
              <w:t>1.325</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6A283" w14:textId="3EAAD64D" w:rsidR="00FC3025" w:rsidRPr="00FC3025" w:rsidRDefault="00FC3025" w:rsidP="00FC3025">
            <w:r w:rsidRPr="00FC3025">
              <w:rPr>
                <w:rFonts w:ascii="Helvetica Neue" w:hAnsi="Helvetica Neue"/>
                <w:color w:val="000000"/>
                <w:sz w:val="15"/>
                <w:szCs w:val="15"/>
              </w:rPr>
              <w:t>0.1</w:t>
            </w:r>
            <w:r w:rsidR="00BB26B8">
              <w:rPr>
                <w:rFonts w:ascii="Helvetica Neue" w:hAnsi="Helvetica Neue"/>
                <w:color w:val="000000"/>
                <w:sz w:val="15"/>
                <w:szCs w:val="15"/>
              </w:rPr>
              <w:t>90</w:t>
            </w:r>
          </w:p>
        </w:tc>
      </w:tr>
      <w:tr w:rsidR="00FC3025" w:rsidRPr="00FC3025" w14:paraId="639EA327" w14:textId="77777777" w:rsidTr="00FC3025">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07668F" w14:textId="77777777" w:rsidR="00FC3025" w:rsidRPr="00FC3025" w:rsidRDefault="00FC3025" w:rsidP="00FC3025">
            <w:r w:rsidRPr="00FC3025">
              <w:rPr>
                <w:rFonts w:ascii="Helvetica Neue" w:hAnsi="Helvetica Neue"/>
                <w:b/>
                <w:bCs/>
                <w:color w:val="000000"/>
                <w:sz w:val="15"/>
                <w:szCs w:val="15"/>
              </w:rPr>
              <w:t>R-squared</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6F65078" w14:textId="1048BAC3" w:rsidR="00FC3025" w:rsidRPr="00FC3025" w:rsidRDefault="00FC3025" w:rsidP="00FC3025">
            <w:r w:rsidRPr="00FC3025">
              <w:rPr>
                <w:rFonts w:ascii="Helvetica Neue" w:hAnsi="Helvetica Neue"/>
                <w:color w:val="000000"/>
                <w:sz w:val="15"/>
                <w:szCs w:val="15"/>
              </w:rPr>
              <w:t>0.035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279E13C" w14:textId="77777777" w:rsidR="00FC3025" w:rsidRPr="00FC3025" w:rsidRDefault="00FC3025" w:rsidP="00FC3025">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8C2AC3D" w14:textId="77777777" w:rsidR="00FC3025" w:rsidRPr="00FC3025" w:rsidRDefault="00FC3025" w:rsidP="00FC3025">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F567A4C" w14:textId="77777777" w:rsidR="00FC3025" w:rsidRPr="00FC3025" w:rsidRDefault="00FC3025" w:rsidP="00FC3025">
            <w:pPr>
              <w:rPr>
                <w:rFonts w:ascii="Helvetica" w:hAnsi="Helvetica"/>
                <w:sz w:val="18"/>
                <w:szCs w:val="18"/>
              </w:rPr>
            </w:pPr>
          </w:p>
        </w:tc>
      </w:tr>
      <w:tr w:rsidR="00FC3025" w:rsidRPr="00FC3025" w14:paraId="68B968E9" w14:textId="77777777" w:rsidTr="00FC3025">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E5FE96" w14:textId="77777777" w:rsidR="00FC3025" w:rsidRPr="00FC3025" w:rsidRDefault="00FC3025" w:rsidP="00FC3025">
            <w:r w:rsidRPr="00FC3025">
              <w:rPr>
                <w:rFonts w:ascii="Helvetica Neue" w:hAnsi="Helvetica Neue"/>
                <w:b/>
                <w:bCs/>
                <w:color w:val="000000"/>
                <w:sz w:val="15"/>
                <w:szCs w:val="15"/>
              </w:rPr>
              <w:t>Adjusted R-squared</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49E27" w14:textId="4EC49ECD" w:rsidR="00FC3025" w:rsidRPr="00FC3025" w:rsidRDefault="00FC3025" w:rsidP="00FC3025">
            <w:r w:rsidRPr="00FC3025">
              <w:rPr>
                <w:rFonts w:ascii="Helvetica Neue" w:hAnsi="Helvetica Neue"/>
                <w:color w:val="000000"/>
                <w:sz w:val="15"/>
                <w:szCs w:val="15"/>
              </w:rPr>
              <w:t>0.00</w:t>
            </w:r>
            <w:r w:rsidR="00BB26B8">
              <w:rPr>
                <w:rFonts w:ascii="Helvetica Neue" w:hAnsi="Helvetica Neue"/>
                <w:color w:val="000000"/>
                <w:sz w:val="15"/>
                <w:szCs w:val="15"/>
              </w:rPr>
              <w:t>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419F5" w14:textId="77777777" w:rsidR="00FC3025" w:rsidRPr="00FC3025" w:rsidRDefault="00FC3025" w:rsidP="00FC3025">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4930A" w14:textId="77777777" w:rsidR="00FC3025" w:rsidRPr="00FC3025" w:rsidRDefault="00FC3025" w:rsidP="00FC3025">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9A19A" w14:textId="77777777" w:rsidR="00FC3025" w:rsidRPr="00FC3025" w:rsidRDefault="00FC3025" w:rsidP="00FC3025">
            <w:pPr>
              <w:rPr>
                <w:rFonts w:ascii="Helvetica" w:hAnsi="Helvetica"/>
                <w:sz w:val="18"/>
                <w:szCs w:val="18"/>
              </w:rPr>
            </w:pPr>
          </w:p>
        </w:tc>
      </w:tr>
    </w:tbl>
    <w:p w14:paraId="4BC84B46" w14:textId="5DFCAB8C" w:rsidR="00D93BCF" w:rsidRDefault="00D93BCF" w:rsidP="006A3054">
      <w:pPr>
        <w:spacing w:line="259" w:lineRule="auto"/>
      </w:pPr>
    </w:p>
    <w:p w14:paraId="414E0203" w14:textId="03A2BE42" w:rsidR="00D93BCF" w:rsidRDefault="00D93BCF" w:rsidP="00AF2245">
      <w:pPr>
        <w:spacing w:line="259" w:lineRule="auto"/>
      </w:pPr>
    </w:p>
    <w:p w14:paraId="410A0C89" w14:textId="65448995" w:rsidR="00D93BCF" w:rsidRDefault="00A566F1" w:rsidP="00A566F1">
      <w:pPr>
        <w:spacing w:line="259" w:lineRule="auto"/>
      </w:pPr>
      <w:r w:rsidRPr="00A566F1">
        <w:t>*</w:t>
      </w:r>
      <w:r>
        <w:t>p value significant (&lt;0.05)</w:t>
      </w:r>
    </w:p>
    <w:p w14:paraId="2442A73C" w14:textId="2C166A83" w:rsidR="00A566F1" w:rsidRDefault="00A566F1" w:rsidP="00A566F1">
      <w:pPr>
        <w:spacing w:line="259" w:lineRule="auto"/>
      </w:pPr>
    </w:p>
    <w:p w14:paraId="7300E287" w14:textId="03FF4511" w:rsidR="00A566F1" w:rsidRDefault="00A566F1" w:rsidP="00A566F1">
      <w:pPr>
        <w:spacing w:line="259" w:lineRule="auto"/>
      </w:pPr>
    </w:p>
    <w:p w14:paraId="73093F91" w14:textId="44D885D3" w:rsidR="00A566F1" w:rsidRDefault="00A566F1" w:rsidP="00A566F1">
      <w:pPr>
        <w:spacing w:line="259" w:lineRule="auto"/>
      </w:pPr>
    </w:p>
    <w:p w14:paraId="4192DC13" w14:textId="3A119860" w:rsidR="00A566F1" w:rsidRDefault="00A566F1" w:rsidP="00A566F1">
      <w:pPr>
        <w:spacing w:line="259" w:lineRule="auto"/>
      </w:pPr>
    </w:p>
    <w:p w14:paraId="500F5BB0" w14:textId="05E30B48" w:rsidR="00A566F1" w:rsidRDefault="00175DBE" w:rsidP="00A566F1">
      <w:pPr>
        <w:spacing w:line="259" w:lineRule="auto"/>
      </w:pPr>
      <w:r>
        <w:rPr>
          <w:noProof/>
        </w:rPr>
        <mc:AlternateContent>
          <mc:Choice Requires="wps">
            <w:drawing>
              <wp:anchor distT="0" distB="0" distL="114300" distR="114300" simplePos="0" relativeHeight="251658249" behindDoc="0" locked="0" layoutInCell="1" allowOverlap="1" wp14:anchorId="723478FF" wp14:editId="0BD89A5A">
                <wp:simplePos x="0" y="0"/>
                <wp:positionH relativeFrom="column">
                  <wp:posOffset>-635</wp:posOffset>
                </wp:positionH>
                <wp:positionV relativeFrom="paragraph">
                  <wp:posOffset>2927</wp:posOffset>
                </wp:positionV>
                <wp:extent cx="2305878" cy="443230"/>
                <wp:effectExtent l="0" t="0" r="18415" b="13970"/>
                <wp:wrapNone/>
                <wp:docPr id="11" name="Rounded Rectangle 11"/>
                <wp:cNvGraphicFramePr/>
                <a:graphic xmlns:a="http://schemas.openxmlformats.org/drawingml/2006/main">
                  <a:graphicData uri="http://schemas.microsoft.com/office/word/2010/wordprocessingShape">
                    <wps:wsp>
                      <wps:cNvSpPr/>
                      <wps:spPr>
                        <a:xfrm>
                          <a:off x="0" y="0"/>
                          <a:ext cx="2305878"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8FB9FB" w14:textId="223EF125" w:rsidR="00175DBE" w:rsidRPr="00493AED" w:rsidRDefault="00175DBE" w:rsidP="00175DBE">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10-Interaction model</w:t>
                            </w:r>
                          </w:p>
                          <w:p w14:paraId="24DE7960" w14:textId="77777777" w:rsidR="00175DBE" w:rsidRPr="008B705B" w:rsidRDefault="00175DBE" w:rsidP="00175DB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3478FF" id="Rounded Rectangle 11" o:spid="_x0000_s1035" style="position:absolute;margin-left:-.05pt;margin-top:.25pt;width:181.55pt;height:34.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KGLagIAACoFAAAOAAAAZHJzL2Uyb0RvYy54bWysVN9P2zAQfp+0/8Hy+0hayoCKFFUgpkkI&#13;&#10;Kn6IZ9exSSTH553dJt1fv7OTpgjQHqblwTn77j6fP3/ni8uuMWyr0NdgCz45yjlTVkJZ29eCPz/d&#13;&#10;fDvjzAdhS2HAqoLvlOeXi69fLlo3V1OowJQKGYFYP29dwasQ3DzLvKxUI/wROGXJqQEbEWiKr1mJ&#13;&#10;oiX0xmTTPP+etYClQ5DKe1q97p18kfC1VjLca+1VYKbgVFtII6ZxHcdscSHmryhcVcuhDPEPVTSi&#13;&#10;trTpCHUtgmAbrD9ANbVE8KDDkYQmA61rqdIZ6DST/N1pHivhVDoLkePdSJP/f7DybvvoVkg0tM7P&#13;&#10;PZnxFJ3GJv6pPtYlsnYjWaoLTNLi9Dg/OTul65Xkm82OaR7ZzA7ZDn34oaBh0Sg4wsaWD3QjiSix&#13;&#10;vfWhj9/HUfKhiGSFnVGxDmMflGZ1GbdN2Ukf6sog2wq6WSGlsmHSuypRqn75JKdvKGrMSCUmwIis&#13;&#10;a2NG7AEgau8jdl/rEB9TVZLXmJz/rbA+ecxIO4MNY3JTW8DPAAydati5j9+T1FMTWQrduiNuCn4e&#13;&#10;I+PKGsrdChlCL3fv5E1NV3ArfFgJJH1TJ1DPhnsatIG24DBYnFWAvz9bj/EkO/Jy1lK/FNz/2ghU&#13;&#10;nJmflgR5PpnNYoOlyezkdEoTfOtZv/XYTXMFdHETeh2cTGaMD2ZvaoTmhVp7GXcll7CS9i64DLif&#13;&#10;XIW+j+lxkGq5TGHUVE6EW/voZASPPEd1PXUvAt2gw0AKvoN9b4n5OyX2sTHTwnITQNdJpgdehxug&#13;&#10;hkxSGh6P2PFv5ynq8MQt/gAAAP//AwBQSwMEFAAGAAgAAAAhAHUehh7eAAAACgEAAA8AAABkcnMv&#13;&#10;ZG93bnJldi54bWxMjzFPwzAQhXck/oN1SGytU6KWKo1TFaJOTASWbk58xIH4HNluG/49xwTLSaf3&#13;&#10;7t37yv3sRnHBEAdPClbLDARS581AvYL3t+NiCyImTUaPnlDBN0bYV7c3pS6Mv9IrXprUCw6hWGgF&#13;&#10;NqWpkDJ2Fp2OSz8hsfbhg9OJ19BLE/SVw90oH7JsI50eiD9YPeGzxe6rOTsFzuRz/akPJzxum6fT&#13;&#10;en6pg22Vur+b6x2Pww5Ewjn9XcAvA/eHiou1/kwmilHBYsVGBWsQLOabnOlaBY9ZDrIq5X+E6gcA&#13;&#10;AP//AwBQSwECLQAUAAYACAAAACEAtoM4kv4AAADhAQAAEwAAAAAAAAAAAAAAAAAAAAAAW0NvbnRl&#13;&#10;bnRfVHlwZXNdLnhtbFBLAQItABQABgAIAAAAIQA4/SH/1gAAAJQBAAALAAAAAAAAAAAAAAAAAC8B&#13;&#10;AABfcmVscy8ucmVsc1BLAQItABQABgAIAAAAIQAIRKGLagIAACoFAAAOAAAAAAAAAAAAAAAAAC4C&#13;&#10;AABkcnMvZTJvRG9jLnhtbFBLAQItABQABgAIAAAAIQB1HoYe3gAAAAoBAAAPAAAAAAAAAAAAAAAA&#13;&#10;AMQEAABkcnMvZG93bnJldi54bWxQSwUGAAAAAAQABADzAAAAzwUAAAAA&#13;&#10;" fillcolor="#4472c4 [3204]" strokecolor="#1f3763 [1604]" strokeweight="1pt">
                <v:stroke joinstyle="miter"/>
                <v:textbox>
                  <w:txbxContent>
                    <w:p w14:paraId="008FB9FB" w14:textId="223EF125" w:rsidR="00175DBE" w:rsidRPr="00493AED" w:rsidRDefault="00175DBE" w:rsidP="00175DBE">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10-Interaction model</w:t>
                      </w:r>
                    </w:p>
                    <w:p w14:paraId="24DE7960" w14:textId="77777777" w:rsidR="00175DBE" w:rsidRPr="008B705B" w:rsidRDefault="00175DBE" w:rsidP="00175DBE">
                      <w:pPr>
                        <w:jc w:val="center"/>
                        <w:rPr>
                          <w:b/>
                          <w:bCs/>
                          <w:lang w:val="en-US"/>
                        </w:rPr>
                      </w:pPr>
                    </w:p>
                  </w:txbxContent>
                </v:textbox>
              </v:roundrect>
            </w:pict>
          </mc:Fallback>
        </mc:AlternateContent>
      </w:r>
    </w:p>
    <w:p w14:paraId="62CD2413" w14:textId="0FA62FBD" w:rsidR="00A566F1" w:rsidRDefault="00A566F1" w:rsidP="00A566F1">
      <w:pPr>
        <w:spacing w:line="259" w:lineRule="auto"/>
      </w:pPr>
    </w:p>
    <w:p w14:paraId="7E56FB4E" w14:textId="77777777" w:rsidR="00175DBE" w:rsidRDefault="00175DBE" w:rsidP="00A566F1">
      <w:pPr>
        <w:spacing w:line="259" w:lineRule="auto"/>
      </w:pPr>
    </w:p>
    <w:tbl>
      <w:tblPr>
        <w:tblW w:w="0" w:type="auto"/>
        <w:tblCellMar>
          <w:left w:w="0" w:type="dxa"/>
          <w:right w:w="0" w:type="dxa"/>
        </w:tblCellMar>
        <w:tblLook w:val="04A0" w:firstRow="1" w:lastRow="0" w:firstColumn="1" w:lastColumn="0" w:noHBand="0" w:noVBand="1"/>
      </w:tblPr>
      <w:tblGrid>
        <w:gridCol w:w="1690"/>
        <w:gridCol w:w="1320"/>
        <w:gridCol w:w="1305"/>
        <w:gridCol w:w="1305"/>
        <w:gridCol w:w="1320"/>
      </w:tblGrid>
      <w:tr w:rsidR="00175DBE" w:rsidRPr="00175DBE" w14:paraId="16A201E6" w14:textId="77777777" w:rsidTr="00175DBE">
        <w:trPr>
          <w:trHeight w:val="210"/>
        </w:trPr>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CBEE97" w14:textId="37CD4790" w:rsidR="00175DBE" w:rsidRPr="00175DBE" w:rsidRDefault="00175DBE" w:rsidP="00175DBE">
            <w:pPr>
              <w:rPr>
                <w:rFonts w:ascii="Helvetica" w:hAnsi="Helvetica"/>
                <w:b/>
                <w:bCs/>
                <w:sz w:val="18"/>
                <w:szCs w:val="18"/>
              </w:rPr>
            </w:pPr>
            <w:r w:rsidRPr="00175DBE">
              <w:rPr>
                <w:rFonts w:ascii="Helvetica" w:hAnsi="Helvetica"/>
                <w:b/>
                <w:bCs/>
                <w:sz w:val="18"/>
                <w:szCs w:val="18"/>
              </w:rPr>
              <w:t>Table 10</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8D0DB2" w14:textId="77777777" w:rsidR="00175DBE" w:rsidRPr="00175DBE" w:rsidRDefault="00175DBE" w:rsidP="00175DBE">
            <w:r w:rsidRPr="00175DBE">
              <w:rPr>
                <w:rFonts w:ascii="Helvetica Neue" w:hAnsi="Helvetica Neue"/>
                <w:b/>
                <w:bCs/>
                <w:color w:val="000000"/>
                <w:sz w:val="15"/>
                <w:szCs w:val="15"/>
              </w:rPr>
              <w:t> Estimate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531C49" w14:textId="77777777" w:rsidR="00175DBE" w:rsidRPr="00175DBE" w:rsidRDefault="00175DBE" w:rsidP="00175DBE">
            <w:r w:rsidRPr="00175DBE">
              <w:rPr>
                <w:rFonts w:ascii="Helvetica Neue" w:hAnsi="Helvetica Neue"/>
                <w:b/>
                <w:bCs/>
                <w:color w:val="000000"/>
                <w:sz w:val="15"/>
                <w:szCs w:val="15"/>
              </w:rPr>
              <w:t>Std. Error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10651" w14:textId="77777777" w:rsidR="00175DBE" w:rsidRPr="00175DBE" w:rsidRDefault="00175DBE" w:rsidP="00175DBE">
            <w:r w:rsidRPr="00175DBE">
              <w:rPr>
                <w:rFonts w:ascii="Helvetica Neue" w:hAnsi="Helvetica Neue"/>
                <w:b/>
                <w:bCs/>
                <w:color w:val="000000"/>
                <w:sz w:val="15"/>
                <w:szCs w:val="15"/>
              </w:rPr>
              <w:t> t-value </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0C3D8C" w14:textId="77777777" w:rsidR="00175DBE" w:rsidRPr="00175DBE" w:rsidRDefault="00175DBE" w:rsidP="00175DBE">
            <w:proofErr w:type="spellStart"/>
            <w:r w:rsidRPr="00175DBE">
              <w:rPr>
                <w:rFonts w:ascii="Helvetica Neue" w:hAnsi="Helvetica Neue"/>
                <w:b/>
                <w:bCs/>
                <w:color w:val="000000"/>
                <w:sz w:val="15"/>
                <w:szCs w:val="15"/>
              </w:rPr>
              <w:t>Pr</w:t>
            </w:r>
            <w:proofErr w:type="spellEnd"/>
            <w:r w:rsidRPr="00175DBE">
              <w:rPr>
                <w:rFonts w:ascii="Helvetica Neue" w:hAnsi="Helvetica Neue"/>
                <w:b/>
                <w:bCs/>
                <w:color w:val="000000"/>
                <w:sz w:val="15"/>
                <w:szCs w:val="15"/>
              </w:rPr>
              <w:t>(&gt;|t|)</w:t>
            </w:r>
          </w:p>
        </w:tc>
      </w:tr>
      <w:tr w:rsidR="00175DBE" w:rsidRPr="00175DBE" w14:paraId="5E4F4760" w14:textId="77777777" w:rsidTr="00175DBE">
        <w:trPr>
          <w:trHeight w:val="19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2F8675" w14:textId="77777777" w:rsidR="00175DBE" w:rsidRPr="00175DBE" w:rsidRDefault="00175DBE" w:rsidP="00175DBE">
            <w:r w:rsidRPr="00175DBE">
              <w:rPr>
                <w:rFonts w:ascii="Helvetica Neue" w:hAnsi="Helvetica Neue"/>
                <w:b/>
                <w:bCs/>
                <w:color w:val="000000"/>
                <w:sz w:val="15"/>
                <w:szCs w:val="15"/>
              </w:rPr>
              <w:t>(Intercept)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0F4C" w14:textId="77777777" w:rsidR="00175DBE" w:rsidRPr="00175DBE" w:rsidRDefault="00175DBE" w:rsidP="00175DBE">
            <w:r w:rsidRPr="00175DBE">
              <w:rPr>
                <w:rFonts w:ascii="Helvetica Neue" w:hAnsi="Helvetica Neue"/>
                <w:color w:val="000000"/>
                <w:sz w:val="15"/>
                <w:szCs w:val="15"/>
              </w:rPr>
              <w:t>-1799.598</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9374" w14:textId="77777777" w:rsidR="00175DBE" w:rsidRPr="00175DBE" w:rsidRDefault="00175DBE" w:rsidP="00175DBE">
            <w:r w:rsidRPr="00175DBE">
              <w:rPr>
                <w:rFonts w:ascii="Helvetica Neue" w:hAnsi="Helvetica Neue"/>
                <w:color w:val="000000"/>
                <w:sz w:val="15"/>
                <w:szCs w:val="15"/>
              </w:rPr>
              <w:t>8350.028</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68F80" w14:textId="77777777" w:rsidR="00175DBE" w:rsidRPr="00175DBE" w:rsidRDefault="00175DBE" w:rsidP="00175DBE">
            <w:r w:rsidRPr="00175DBE">
              <w:rPr>
                <w:rFonts w:ascii="Helvetica Neue" w:hAnsi="Helvetica Neue"/>
                <w:color w:val="000000"/>
                <w:sz w:val="15"/>
                <w:szCs w:val="15"/>
              </w:rPr>
              <w:t>-0.216</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BEA7C" w14:textId="77777777" w:rsidR="00175DBE" w:rsidRPr="00175DBE" w:rsidRDefault="00175DBE" w:rsidP="00175DBE">
            <w:r w:rsidRPr="00175DBE">
              <w:rPr>
                <w:rFonts w:ascii="Helvetica Neue" w:hAnsi="Helvetica Neue"/>
                <w:color w:val="000000"/>
                <w:sz w:val="15"/>
                <w:szCs w:val="15"/>
              </w:rPr>
              <w:t>0.830</w:t>
            </w:r>
          </w:p>
        </w:tc>
      </w:tr>
      <w:tr w:rsidR="00175DBE" w:rsidRPr="00175DBE" w14:paraId="12756061" w14:textId="77777777" w:rsidTr="00175DBE">
        <w:trPr>
          <w:trHeight w:val="360"/>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720DC9" w14:textId="77777777" w:rsidR="00175DBE" w:rsidRPr="00175DBE" w:rsidRDefault="00175DBE" w:rsidP="00175DBE">
            <w:r w:rsidRPr="00175DBE">
              <w:rPr>
                <w:rFonts w:ascii="Helvetica Neue" w:hAnsi="Helvetica Neue"/>
                <w:b/>
                <w:bCs/>
                <w:color w:val="000000"/>
                <w:sz w:val="15"/>
                <w:szCs w:val="15"/>
              </w:rPr>
              <w:t>Driving Alone to Work     </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C87AA25" w14:textId="77777777" w:rsidR="00175DBE" w:rsidRPr="00175DBE" w:rsidRDefault="00175DBE" w:rsidP="00175DBE">
            <w:r w:rsidRPr="00175DBE">
              <w:rPr>
                <w:rFonts w:ascii="Helvetica Neue" w:hAnsi="Helvetica Neue"/>
                <w:color w:val="000000"/>
                <w:sz w:val="15"/>
                <w:szCs w:val="15"/>
              </w:rPr>
              <w:t>186.516</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9703EA" w14:textId="77777777" w:rsidR="00175DBE" w:rsidRPr="00175DBE" w:rsidRDefault="00175DBE" w:rsidP="00175DBE">
            <w:r w:rsidRPr="00175DBE">
              <w:rPr>
                <w:rFonts w:ascii="Helvetica Neue" w:hAnsi="Helvetica Neue"/>
                <w:color w:val="000000"/>
                <w:sz w:val="15"/>
                <w:szCs w:val="15"/>
              </w:rPr>
              <w:t>210.819</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B7E03DE" w14:textId="77777777" w:rsidR="00175DBE" w:rsidRPr="00175DBE" w:rsidRDefault="00175DBE" w:rsidP="00175DBE">
            <w:r w:rsidRPr="00175DBE">
              <w:rPr>
                <w:rFonts w:ascii="Helvetica Neue" w:hAnsi="Helvetica Neue"/>
                <w:color w:val="000000"/>
                <w:sz w:val="15"/>
                <w:szCs w:val="15"/>
              </w:rPr>
              <w:t>0.885</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C675003" w14:textId="77777777" w:rsidR="00175DBE" w:rsidRPr="00175DBE" w:rsidRDefault="00175DBE" w:rsidP="00175DBE">
            <w:r w:rsidRPr="00175DBE">
              <w:rPr>
                <w:rFonts w:ascii="Helvetica Neue" w:hAnsi="Helvetica Neue"/>
                <w:color w:val="000000"/>
                <w:sz w:val="15"/>
                <w:szCs w:val="15"/>
              </w:rPr>
              <w:t>0.380</w:t>
            </w:r>
          </w:p>
        </w:tc>
      </w:tr>
      <w:tr w:rsidR="00175DBE" w:rsidRPr="00175DBE" w14:paraId="622B0298" w14:textId="77777777" w:rsidTr="00175DBE">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FF222F" w14:textId="77777777" w:rsidR="00175DBE" w:rsidRPr="00175DBE" w:rsidRDefault="00175DBE" w:rsidP="00175DBE">
            <w:r w:rsidRPr="00175DBE">
              <w:rPr>
                <w:rFonts w:ascii="Helvetica Neue" w:hAnsi="Helvetica Neue"/>
                <w:b/>
                <w:bCs/>
                <w:color w:val="000000"/>
                <w:sz w:val="15"/>
                <w:szCs w:val="15"/>
              </w:rPr>
              <w:t>% Below 18 Years of age </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F40B6" w14:textId="77777777" w:rsidR="00175DBE" w:rsidRPr="00175DBE" w:rsidRDefault="00175DBE" w:rsidP="00175DBE">
            <w:r w:rsidRPr="00175DBE">
              <w:rPr>
                <w:rFonts w:ascii="Helvetica Neue" w:hAnsi="Helvetica Neue"/>
                <w:color w:val="000000"/>
                <w:sz w:val="15"/>
                <w:szCs w:val="15"/>
              </w:rPr>
              <w:t>442.881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26594" w14:textId="77777777" w:rsidR="00175DBE" w:rsidRPr="00175DBE" w:rsidRDefault="00175DBE" w:rsidP="00175DBE">
            <w:r w:rsidRPr="00175DBE">
              <w:rPr>
                <w:rFonts w:ascii="Helvetica Neue" w:hAnsi="Helvetica Neue"/>
                <w:color w:val="000000"/>
                <w:sz w:val="15"/>
                <w:szCs w:val="15"/>
              </w:rPr>
              <w:t>410.512</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FA1FB" w14:textId="77777777" w:rsidR="00175DBE" w:rsidRPr="00175DBE" w:rsidRDefault="00175DBE" w:rsidP="00175DBE">
            <w:r w:rsidRPr="00175DBE">
              <w:rPr>
                <w:rFonts w:ascii="Helvetica Neue" w:hAnsi="Helvetica Neue"/>
                <w:color w:val="000000"/>
                <w:sz w:val="15"/>
                <w:szCs w:val="15"/>
              </w:rPr>
              <w:t>1.079</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5CB0A" w14:textId="77777777" w:rsidR="00175DBE" w:rsidRPr="00175DBE" w:rsidRDefault="00175DBE" w:rsidP="00175DBE">
            <w:r w:rsidRPr="00175DBE">
              <w:rPr>
                <w:rFonts w:ascii="Helvetica Neue" w:hAnsi="Helvetica Neue"/>
                <w:color w:val="000000"/>
                <w:sz w:val="15"/>
                <w:szCs w:val="15"/>
              </w:rPr>
              <w:t>0.285</w:t>
            </w:r>
          </w:p>
        </w:tc>
      </w:tr>
      <w:tr w:rsidR="00175DBE" w:rsidRPr="00175DBE" w14:paraId="51CEBCFF" w14:textId="77777777" w:rsidTr="00175DBE">
        <w:trPr>
          <w:trHeight w:val="52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0F5FC8" w14:textId="77777777" w:rsidR="00175DBE" w:rsidRPr="00175DBE" w:rsidRDefault="00175DBE" w:rsidP="00175DBE">
            <w:r w:rsidRPr="00175DBE">
              <w:rPr>
                <w:rFonts w:ascii="Helvetica Neue" w:hAnsi="Helvetica Neue"/>
                <w:b/>
                <w:bCs/>
                <w:color w:val="000000"/>
                <w:sz w:val="15"/>
                <w:szCs w:val="15"/>
              </w:rPr>
              <w:t>Driving Alone to Work : % Below 18 Years of age </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3DA37FA" w14:textId="77777777" w:rsidR="00175DBE" w:rsidRPr="00175DBE" w:rsidRDefault="00175DBE" w:rsidP="00175DBE">
            <w:r w:rsidRPr="00175DBE">
              <w:rPr>
                <w:rFonts w:ascii="Helvetica Neue" w:hAnsi="Helvetica Neue"/>
                <w:color w:val="000000"/>
                <w:sz w:val="15"/>
                <w:szCs w:val="15"/>
              </w:rPr>
              <w:t>-8.481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5A22DC4" w14:textId="77777777" w:rsidR="00175DBE" w:rsidRPr="00175DBE" w:rsidRDefault="00175DBE" w:rsidP="00175DBE">
            <w:r w:rsidRPr="00175DBE">
              <w:rPr>
                <w:rFonts w:ascii="Helvetica Neue" w:hAnsi="Helvetica Neue"/>
                <w:color w:val="000000"/>
                <w:sz w:val="15"/>
                <w:szCs w:val="15"/>
              </w:rPr>
              <w:t>10.355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9C277AB" w14:textId="77777777" w:rsidR="00175DBE" w:rsidRPr="00175DBE" w:rsidRDefault="00175DBE" w:rsidP="00175DBE">
            <w:r w:rsidRPr="00175DBE">
              <w:rPr>
                <w:rFonts w:ascii="Helvetica Neue" w:hAnsi="Helvetica Neue"/>
                <w:color w:val="000000"/>
                <w:sz w:val="15"/>
                <w:szCs w:val="15"/>
              </w:rPr>
              <w:t>-0.819</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475AF31" w14:textId="77777777" w:rsidR="00175DBE" w:rsidRPr="00175DBE" w:rsidRDefault="00175DBE" w:rsidP="00175DBE">
            <w:r w:rsidRPr="00175DBE">
              <w:rPr>
                <w:rFonts w:ascii="Helvetica Neue" w:hAnsi="Helvetica Neue"/>
                <w:color w:val="000000"/>
                <w:sz w:val="15"/>
                <w:szCs w:val="15"/>
              </w:rPr>
              <w:t>0.416</w:t>
            </w:r>
          </w:p>
        </w:tc>
      </w:tr>
      <w:tr w:rsidR="00175DBE" w:rsidRPr="00175DBE" w14:paraId="3629E8F1" w14:textId="77777777" w:rsidTr="00175DBE">
        <w:trPr>
          <w:trHeight w:val="19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356672" w14:textId="77777777" w:rsidR="00175DBE" w:rsidRPr="00175DBE" w:rsidRDefault="00175DBE" w:rsidP="00175DBE">
            <w:r w:rsidRPr="00175DBE">
              <w:rPr>
                <w:rFonts w:ascii="Helvetica Neue" w:hAnsi="Helvetica Neue"/>
                <w:b/>
                <w:bCs/>
                <w:color w:val="000000"/>
                <w:sz w:val="15"/>
                <w:szCs w:val="15"/>
              </w:rPr>
              <w:t>R-squared</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7D4CB" w14:textId="77777777" w:rsidR="00175DBE" w:rsidRPr="00175DBE" w:rsidRDefault="00175DBE" w:rsidP="00175DBE">
            <w:r w:rsidRPr="00175DBE">
              <w:rPr>
                <w:rFonts w:ascii="Helvetica Neue" w:hAnsi="Helvetica Neue"/>
                <w:color w:val="000000"/>
                <w:sz w:val="15"/>
                <w:szCs w:val="15"/>
              </w:rPr>
              <w:t>0.046</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B3E1F" w14:textId="77777777" w:rsidR="00175DBE" w:rsidRPr="00175DBE" w:rsidRDefault="00175DBE" w:rsidP="00175DBE">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B1BF4" w14:textId="77777777" w:rsidR="00175DBE" w:rsidRPr="00175DBE" w:rsidRDefault="00175DBE" w:rsidP="00175DBE">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C40AC" w14:textId="77777777" w:rsidR="00175DBE" w:rsidRPr="00175DBE" w:rsidRDefault="00175DBE" w:rsidP="00175DBE">
            <w:pPr>
              <w:rPr>
                <w:rFonts w:ascii="Helvetica" w:hAnsi="Helvetica"/>
                <w:sz w:val="18"/>
                <w:szCs w:val="18"/>
              </w:rPr>
            </w:pPr>
          </w:p>
        </w:tc>
      </w:tr>
      <w:tr w:rsidR="00175DBE" w:rsidRPr="00175DBE" w14:paraId="5DB3FB62" w14:textId="77777777" w:rsidTr="00175DBE">
        <w:trPr>
          <w:trHeight w:val="345"/>
        </w:trPr>
        <w:tc>
          <w:tcPr>
            <w:tcW w:w="13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DA32F5" w14:textId="77777777" w:rsidR="00175DBE" w:rsidRPr="00175DBE" w:rsidRDefault="00175DBE" w:rsidP="00175DBE">
            <w:r w:rsidRPr="00175DBE">
              <w:rPr>
                <w:rFonts w:ascii="Helvetica Neue" w:hAnsi="Helvetica Neue"/>
                <w:b/>
                <w:bCs/>
                <w:color w:val="000000"/>
                <w:sz w:val="15"/>
                <w:szCs w:val="15"/>
              </w:rPr>
              <w:t>Adjusted R-squared</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E18678" w14:textId="77777777" w:rsidR="00175DBE" w:rsidRPr="00175DBE" w:rsidRDefault="00175DBE" w:rsidP="00175DBE">
            <w:r w:rsidRPr="00175DBE">
              <w:rPr>
                <w:rFonts w:ascii="Helvetica Neue" w:hAnsi="Helvetica Neue"/>
                <w:color w:val="000000"/>
                <w:sz w:val="15"/>
                <w:szCs w:val="15"/>
              </w:rPr>
              <w:t>-0.001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FF07C8A" w14:textId="77777777" w:rsidR="00175DBE" w:rsidRPr="00175DBE" w:rsidRDefault="00175DBE" w:rsidP="00175DBE">
            <w:pPr>
              <w:rPr>
                <w:rFonts w:ascii="Helvetica" w:hAnsi="Helvetica"/>
                <w:sz w:val="18"/>
                <w:szCs w:val="18"/>
              </w:rPr>
            </w:pP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7E6A25C" w14:textId="77777777" w:rsidR="00175DBE" w:rsidRPr="00175DBE" w:rsidRDefault="00175DBE" w:rsidP="00175DBE">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5EF704C" w14:textId="77777777" w:rsidR="00175DBE" w:rsidRPr="00175DBE" w:rsidRDefault="00175DBE" w:rsidP="00175DBE">
            <w:pPr>
              <w:rPr>
                <w:rFonts w:ascii="Helvetica" w:hAnsi="Helvetica"/>
                <w:sz w:val="18"/>
                <w:szCs w:val="18"/>
              </w:rPr>
            </w:pPr>
          </w:p>
        </w:tc>
      </w:tr>
    </w:tbl>
    <w:p w14:paraId="7C40CEDD" w14:textId="77777777" w:rsidR="00175DBE" w:rsidRDefault="00175DBE" w:rsidP="00A566F1">
      <w:pPr>
        <w:spacing w:line="259" w:lineRule="auto"/>
      </w:pPr>
    </w:p>
    <w:p w14:paraId="29721BBA" w14:textId="199E85B7" w:rsidR="00A566F1" w:rsidRDefault="00A566F1" w:rsidP="00A566F1">
      <w:pPr>
        <w:spacing w:line="259" w:lineRule="auto"/>
      </w:pPr>
    </w:p>
    <w:p w14:paraId="717C7A78" w14:textId="09195C5E" w:rsidR="00A566F1" w:rsidRDefault="00F4436A" w:rsidP="00A566F1">
      <w:pPr>
        <w:spacing w:line="259" w:lineRule="auto"/>
      </w:pPr>
      <w:r>
        <w:rPr>
          <w:noProof/>
        </w:rPr>
        <w:lastRenderedPageBreak/>
        <mc:AlternateContent>
          <mc:Choice Requires="wps">
            <w:drawing>
              <wp:anchor distT="0" distB="0" distL="114300" distR="114300" simplePos="0" relativeHeight="251658250" behindDoc="0" locked="0" layoutInCell="1" allowOverlap="1" wp14:anchorId="52A988E3" wp14:editId="1497CD0E">
                <wp:simplePos x="0" y="0"/>
                <wp:positionH relativeFrom="column">
                  <wp:posOffset>3484</wp:posOffset>
                </wp:positionH>
                <wp:positionV relativeFrom="paragraph">
                  <wp:posOffset>189711</wp:posOffset>
                </wp:positionV>
                <wp:extent cx="4168346" cy="443230"/>
                <wp:effectExtent l="0" t="0" r="10160" b="13970"/>
                <wp:wrapNone/>
                <wp:docPr id="12" name="Rounded Rectangle 12"/>
                <wp:cNvGraphicFramePr/>
                <a:graphic xmlns:a="http://schemas.openxmlformats.org/drawingml/2006/main">
                  <a:graphicData uri="http://schemas.microsoft.com/office/word/2010/wordprocessingShape">
                    <wps:wsp>
                      <wps:cNvSpPr/>
                      <wps:spPr>
                        <a:xfrm>
                          <a:off x="0" y="0"/>
                          <a:ext cx="4168346"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362E8" w14:textId="676E624F" w:rsidR="00277423" w:rsidRPr="00493AED" w:rsidRDefault="00277423" w:rsidP="00277423">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11- </w:t>
                            </w:r>
                            <w:proofErr w:type="spellStart"/>
                            <w:r>
                              <w:rPr>
                                <w:rFonts w:ascii="Helvetica Neue" w:eastAsiaTheme="minorEastAsia" w:hAnsi="Helvetica Neue" w:cs="Helvetica Neue"/>
                                <w:b/>
                                <w:bCs/>
                                <w:color w:val="FFFFFF" w:themeColor="background1"/>
                                <w:lang w:val="en-GB"/>
                              </w:rPr>
                              <w:t>Anova</w:t>
                            </w:r>
                            <w:proofErr w:type="spellEnd"/>
                            <w:r>
                              <w:rPr>
                                <w:rFonts w:ascii="Helvetica Neue" w:eastAsiaTheme="minorEastAsia" w:hAnsi="Helvetica Neue" w:cs="Helvetica Neue"/>
                                <w:b/>
                                <w:bCs/>
                                <w:color w:val="FFFFFF" w:themeColor="background1"/>
                                <w:lang w:val="en-GB"/>
                              </w:rPr>
                              <w:t xml:space="preserve"> </w:t>
                            </w:r>
                            <w:r w:rsidR="00F4436A">
                              <w:rPr>
                                <w:rFonts w:ascii="Helvetica Neue" w:eastAsiaTheme="minorEastAsia" w:hAnsi="Helvetica Neue" w:cs="Helvetica Neue"/>
                                <w:b/>
                                <w:bCs/>
                                <w:color w:val="FFFFFF" w:themeColor="background1"/>
                                <w:lang w:val="en-GB"/>
                              </w:rPr>
                              <w:t>Type-II</w:t>
                            </w:r>
                            <w:r w:rsidR="00B447D1">
                              <w:rPr>
                                <w:rFonts w:ascii="Helvetica Neue" w:eastAsiaTheme="minorEastAsia" w:hAnsi="Helvetica Neue" w:cs="Helvetica Neue"/>
                                <w:b/>
                                <w:bCs/>
                                <w:color w:val="FFFFFF" w:themeColor="background1"/>
                                <w:lang w:val="en-GB"/>
                              </w:rPr>
                              <w:t xml:space="preserve"> </w:t>
                            </w:r>
                            <w:r w:rsidR="0082472A">
                              <w:rPr>
                                <w:rFonts w:ascii="Helvetica Neue" w:eastAsiaTheme="minorEastAsia" w:hAnsi="Helvetica Neue" w:cs="Helvetica Neue"/>
                                <w:b/>
                                <w:bCs/>
                                <w:color w:val="FFFFFF" w:themeColor="background1"/>
                                <w:lang w:val="en-GB"/>
                              </w:rPr>
                              <w:t>with</w:t>
                            </w:r>
                            <w:r w:rsidR="00B447D1">
                              <w:rPr>
                                <w:rFonts w:ascii="Helvetica Neue" w:eastAsiaTheme="minorEastAsia" w:hAnsi="Helvetica Neue" w:cs="Helvetica Neue"/>
                                <w:b/>
                                <w:bCs/>
                                <w:color w:val="FFFFFF" w:themeColor="background1"/>
                                <w:lang w:val="en-GB"/>
                              </w:rPr>
                              <w:t xml:space="preserve"> the interaction model</w:t>
                            </w:r>
                          </w:p>
                          <w:p w14:paraId="3D361F3F" w14:textId="77777777" w:rsidR="00277423" w:rsidRPr="008B705B" w:rsidRDefault="00277423" w:rsidP="0027742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988E3" id="Rounded Rectangle 12" o:spid="_x0000_s1036" style="position:absolute;margin-left:.25pt;margin-top:14.95pt;width:328.2pt;height:34.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y94bQIAACsFAAAOAAAAZHJzL2Uyb0RvYy54bWysVEtP3DAQvlfqf7B8L9lHoHRFFq1AVJUQ&#13;&#10;IKDi7HXsTSTH4469m2x/fcdONosA9VA1B8fjmfnm4W98cdk1hu0U+hpswacnE86UlVDWdlPwn883&#13;&#10;X84580HYUhiwquB75fnl8vOni9Yt1AwqMKVCRiDWL1pX8CoEt8gyLyvVCH8CTllSasBGBBJxk5Uo&#13;&#10;WkJvTDabTM6yFrB0CFJ5T6fXvZIvE77WSoZ7rb0KzBSccgtpxbSu45otL8Rig8JVtRzSEP+QRSNq&#13;&#10;S0FHqGsRBNti/Q6qqSWCBx1OJDQZaF1LlWqgaqaTN9U8VcKpVAs1x7uxTf7/wcq73ZN7QGpD6/zC&#13;&#10;0zZW0Wls4p/yY11q1n5sluoCk3SYT8/O5/kZZ5J0eT6fzVM3s6O3Qx++K2hY3BQcYWvLR7qR1Cix&#13;&#10;u/WBwpL9wY6EYxJpF/ZGxTyMfVSa1SWFnSXvxA91ZZDtBN2skFLZMO1VlShVf3w6oS9eMQUZPZKU&#13;&#10;ACOyro0ZsQeAyL332D3MYB9dVaLX6Dz5W2K98+iRIoMNo3NTW8CPAAxVNUTu7Q9N6lsTuxS6dUe9&#13;&#10;oelLtcajNZT7B2QIPd+9kzc13cGt8OFBIBGcRoGGNtzTog20BYdhx1kF+Puj82hPvCMtZy0NTMH9&#13;&#10;r61AxZn5YYmR36Z5HicsCfnp1xkJ+Fqzfq2x2+YK6Oam9Dw4mbbRPpjDViM0LzTbqxiVVMJKil1w&#13;&#10;GfAgXIV+kOl1kGq1SmY0VU6EW/vkZASPjY70eu5eBLqBiIEofAeH4RKLN1TsbaOnhdU2gK4TT499&#13;&#10;Ha6AJjJxaXg94si/lpPV8Y1b/gEAAP//AwBQSwMEFAAGAAgAAAAhAM0l9gneAAAACwEAAA8AAABk&#13;&#10;cnMvZG93bnJldi54bWxMTz1PwzAQ3ZH4D9YhsVGHooQmjVMVok5MBJZuTnzEgdiObLc1/55jguV0&#13;&#10;p/fufdS7ZGZ2Rh8mZwXcrzJgaAenJjsKeH873G2AhSitkrOzKOAbA+ya66taVspd7CueuzgyErGh&#13;&#10;kgJ0jEvFeRg0GhlWbkFL2IfzRkY6/ciVlxcSNzNfZ1nBjZwsOWi54LPG4as7GQFGPaT2U+6PeNh0&#13;&#10;T8c8vbRe90Lc3qR2S2O/BRYxxb8P+O1A+aGhYL07WRXYLCAnnoB1WQIjtMgLWnoBZfkIvKn5/w7N&#13;&#10;DwAAAP//AwBQSwECLQAUAAYACAAAACEAtoM4kv4AAADhAQAAEwAAAAAAAAAAAAAAAAAAAAAAW0Nv&#13;&#10;bnRlbnRfVHlwZXNdLnhtbFBLAQItABQABgAIAAAAIQA4/SH/1gAAAJQBAAALAAAAAAAAAAAAAAAA&#13;&#10;AC8BAABfcmVscy8ucmVsc1BLAQItABQABgAIAAAAIQAQAy94bQIAACsFAAAOAAAAAAAAAAAAAAAA&#13;&#10;AC4CAABkcnMvZTJvRG9jLnhtbFBLAQItABQABgAIAAAAIQDNJfYJ3gAAAAsBAAAPAAAAAAAAAAAA&#13;&#10;AAAAAMcEAABkcnMvZG93bnJldi54bWxQSwUGAAAAAAQABADzAAAA0gUAAAAA&#13;&#10;" fillcolor="#4472c4 [3204]" strokecolor="#1f3763 [1604]" strokeweight="1pt">
                <v:stroke joinstyle="miter"/>
                <v:textbox>
                  <w:txbxContent>
                    <w:p w14:paraId="1D4362E8" w14:textId="676E624F" w:rsidR="00277423" w:rsidRPr="00493AED" w:rsidRDefault="00277423" w:rsidP="00277423">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Table 11- </w:t>
                      </w:r>
                      <w:proofErr w:type="spellStart"/>
                      <w:r>
                        <w:rPr>
                          <w:rFonts w:ascii="Helvetica Neue" w:eastAsiaTheme="minorEastAsia" w:hAnsi="Helvetica Neue" w:cs="Helvetica Neue"/>
                          <w:b/>
                          <w:bCs/>
                          <w:color w:val="FFFFFF" w:themeColor="background1"/>
                          <w:lang w:val="en-GB"/>
                        </w:rPr>
                        <w:t>Anova</w:t>
                      </w:r>
                      <w:proofErr w:type="spellEnd"/>
                      <w:r>
                        <w:rPr>
                          <w:rFonts w:ascii="Helvetica Neue" w:eastAsiaTheme="minorEastAsia" w:hAnsi="Helvetica Neue" w:cs="Helvetica Neue"/>
                          <w:b/>
                          <w:bCs/>
                          <w:color w:val="FFFFFF" w:themeColor="background1"/>
                          <w:lang w:val="en-GB"/>
                        </w:rPr>
                        <w:t xml:space="preserve"> </w:t>
                      </w:r>
                      <w:r w:rsidR="00F4436A">
                        <w:rPr>
                          <w:rFonts w:ascii="Helvetica Neue" w:eastAsiaTheme="minorEastAsia" w:hAnsi="Helvetica Neue" w:cs="Helvetica Neue"/>
                          <w:b/>
                          <w:bCs/>
                          <w:color w:val="FFFFFF" w:themeColor="background1"/>
                          <w:lang w:val="en-GB"/>
                        </w:rPr>
                        <w:t>Type-II</w:t>
                      </w:r>
                      <w:r w:rsidR="00B447D1">
                        <w:rPr>
                          <w:rFonts w:ascii="Helvetica Neue" w:eastAsiaTheme="minorEastAsia" w:hAnsi="Helvetica Neue" w:cs="Helvetica Neue"/>
                          <w:b/>
                          <w:bCs/>
                          <w:color w:val="FFFFFF" w:themeColor="background1"/>
                          <w:lang w:val="en-GB"/>
                        </w:rPr>
                        <w:t xml:space="preserve"> </w:t>
                      </w:r>
                      <w:r w:rsidR="0082472A">
                        <w:rPr>
                          <w:rFonts w:ascii="Helvetica Neue" w:eastAsiaTheme="minorEastAsia" w:hAnsi="Helvetica Neue" w:cs="Helvetica Neue"/>
                          <w:b/>
                          <w:bCs/>
                          <w:color w:val="FFFFFF" w:themeColor="background1"/>
                          <w:lang w:val="en-GB"/>
                        </w:rPr>
                        <w:t>with</w:t>
                      </w:r>
                      <w:r w:rsidR="00B447D1">
                        <w:rPr>
                          <w:rFonts w:ascii="Helvetica Neue" w:eastAsiaTheme="minorEastAsia" w:hAnsi="Helvetica Neue" w:cs="Helvetica Neue"/>
                          <w:b/>
                          <w:bCs/>
                          <w:color w:val="FFFFFF" w:themeColor="background1"/>
                          <w:lang w:val="en-GB"/>
                        </w:rPr>
                        <w:t xml:space="preserve"> the interaction model</w:t>
                      </w:r>
                    </w:p>
                    <w:p w14:paraId="3D361F3F" w14:textId="77777777" w:rsidR="00277423" w:rsidRPr="008B705B" w:rsidRDefault="00277423" w:rsidP="00277423">
                      <w:pPr>
                        <w:jc w:val="center"/>
                        <w:rPr>
                          <w:b/>
                          <w:bCs/>
                          <w:lang w:val="en-US"/>
                        </w:rPr>
                      </w:pPr>
                    </w:p>
                  </w:txbxContent>
                </v:textbox>
              </v:roundrect>
            </w:pict>
          </mc:Fallback>
        </mc:AlternateContent>
      </w:r>
    </w:p>
    <w:p w14:paraId="14A7A66E" w14:textId="035C5AF0" w:rsidR="00A566F1" w:rsidRDefault="00A566F1" w:rsidP="00A566F1">
      <w:pPr>
        <w:spacing w:line="259" w:lineRule="auto"/>
      </w:pPr>
    </w:p>
    <w:p w14:paraId="21905B79" w14:textId="2CF937F3" w:rsidR="00A566F1" w:rsidRDefault="00A566F1" w:rsidP="00A566F1">
      <w:pPr>
        <w:spacing w:line="259" w:lineRule="auto"/>
      </w:pPr>
    </w:p>
    <w:p w14:paraId="6FE428C9" w14:textId="77777777" w:rsidR="00F4436A" w:rsidRDefault="00F4436A" w:rsidP="00A566F1">
      <w:pPr>
        <w:spacing w:line="259" w:lineRule="auto"/>
      </w:pPr>
    </w:p>
    <w:tbl>
      <w:tblPr>
        <w:tblW w:w="0" w:type="auto"/>
        <w:tblCellMar>
          <w:left w:w="0" w:type="dxa"/>
          <w:right w:w="0" w:type="dxa"/>
        </w:tblCellMar>
        <w:tblLook w:val="04A0" w:firstRow="1" w:lastRow="0" w:firstColumn="1" w:lastColumn="0" w:noHBand="0" w:noVBand="1"/>
      </w:tblPr>
      <w:tblGrid>
        <w:gridCol w:w="3394"/>
        <w:gridCol w:w="873"/>
        <w:gridCol w:w="1305"/>
        <w:gridCol w:w="1305"/>
        <w:gridCol w:w="1320"/>
      </w:tblGrid>
      <w:tr w:rsidR="00277423" w:rsidRPr="00277423" w14:paraId="288CDFDF" w14:textId="77777777" w:rsidTr="00277423">
        <w:trPr>
          <w:trHeight w:val="525"/>
        </w:trPr>
        <w:tc>
          <w:tcPr>
            <w:tcW w:w="33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37E24E" w14:textId="70F30377" w:rsidR="00277423" w:rsidRPr="00277423" w:rsidRDefault="00277423" w:rsidP="00277423">
            <w:r w:rsidRPr="00277423">
              <w:rPr>
                <w:rFonts w:ascii="Helvetica Neue" w:hAnsi="Helvetica Neue"/>
                <w:b/>
                <w:bCs/>
                <w:color w:val="000000"/>
                <w:sz w:val="15"/>
                <w:szCs w:val="15"/>
              </w:rPr>
              <w:t xml:space="preserve">Table </w:t>
            </w:r>
            <w:r>
              <w:rPr>
                <w:rFonts w:ascii="Helvetica Neue" w:hAnsi="Helvetica Neue"/>
                <w:b/>
                <w:bCs/>
                <w:color w:val="000000"/>
                <w:sz w:val="15"/>
                <w:szCs w:val="15"/>
              </w:rPr>
              <w:t xml:space="preserve">11 </w:t>
            </w:r>
            <w:proofErr w:type="spellStart"/>
            <w:r w:rsidRPr="00277423">
              <w:rPr>
                <w:rFonts w:ascii="Helvetica Neue" w:hAnsi="Helvetica Neue"/>
                <w:b/>
                <w:bCs/>
                <w:color w:val="000000"/>
                <w:sz w:val="15"/>
                <w:szCs w:val="15"/>
              </w:rPr>
              <w:t>Anova</w:t>
            </w:r>
            <w:proofErr w:type="spellEnd"/>
            <w:r>
              <w:rPr>
                <w:rFonts w:ascii="Helvetica Neue" w:hAnsi="Helvetica Neue"/>
                <w:b/>
                <w:bCs/>
                <w:color w:val="000000"/>
                <w:sz w:val="15"/>
                <w:szCs w:val="15"/>
              </w:rPr>
              <w:t xml:space="preserve"> </w:t>
            </w:r>
            <w:r w:rsidRPr="00277423">
              <w:rPr>
                <w:rFonts w:ascii="Helvetica Neue" w:hAnsi="Helvetica Neue"/>
                <w:b/>
                <w:bCs/>
                <w:color w:val="000000"/>
                <w:sz w:val="15"/>
                <w:szCs w:val="15"/>
              </w:rPr>
              <w:t>(Type II</w:t>
            </w:r>
            <w:r>
              <w:rPr>
                <w:rFonts w:ascii="Helvetica Neue" w:hAnsi="Helvetica Neue"/>
                <w:b/>
                <w:bCs/>
                <w:color w:val="000000"/>
                <w:sz w:val="15"/>
                <w:szCs w:val="15"/>
              </w:rPr>
              <w:t xml:space="preserve"> </w:t>
            </w:r>
            <w:r w:rsidR="00BF704E">
              <w:rPr>
                <w:rFonts w:ascii="Helvetica Neue" w:hAnsi="Helvetica Neue"/>
                <w:b/>
                <w:bCs/>
                <w:color w:val="000000"/>
                <w:sz w:val="15"/>
                <w:szCs w:val="15"/>
              </w:rPr>
              <w:t>t</w:t>
            </w:r>
            <w:r w:rsidRPr="00277423">
              <w:rPr>
                <w:rFonts w:ascii="Helvetica Neue" w:hAnsi="Helvetica Neue"/>
                <w:b/>
                <w:bCs/>
                <w:color w:val="000000"/>
                <w:sz w:val="15"/>
                <w:szCs w:val="15"/>
              </w:rPr>
              <w:t>ests)                                                     </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F19EC8" w14:textId="77777777" w:rsidR="00277423" w:rsidRPr="00277423" w:rsidRDefault="00277423" w:rsidP="00277423">
            <w:r w:rsidRPr="00277423">
              <w:rPr>
                <w:rFonts w:ascii="Helvetica Neue" w:hAnsi="Helvetica Neue"/>
                <w:b/>
                <w:bCs/>
                <w:color w:val="000000"/>
                <w:sz w:val="15"/>
                <w:szCs w:val="15"/>
              </w:rPr>
              <w:t xml:space="preserve">   Sum </w:t>
            </w:r>
            <w:proofErr w:type="spellStart"/>
            <w:r w:rsidRPr="00277423">
              <w:rPr>
                <w:rFonts w:ascii="Helvetica Neue" w:hAnsi="Helvetica Neue"/>
                <w:b/>
                <w:bCs/>
                <w:color w:val="000000"/>
                <w:sz w:val="15"/>
                <w:szCs w:val="15"/>
              </w:rPr>
              <w:t>Sq</w:t>
            </w:r>
            <w:proofErr w:type="spellEnd"/>
            <w:r w:rsidRPr="00277423">
              <w:rPr>
                <w:rFonts w:ascii="Helvetica Neue" w:hAnsi="Helvetica Neue"/>
                <w:b/>
                <w:bCs/>
                <w:color w:val="000000"/>
                <w:sz w:val="15"/>
                <w:szCs w:val="15"/>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652D56" w14:textId="77777777" w:rsidR="00277423" w:rsidRPr="00277423" w:rsidRDefault="00277423" w:rsidP="00277423">
            <w:r w:rsidRPr="00277423">
              <w:rPr>
                <w:rFonts w:ascii="Helvetica Neue" w:hAnsi="Helvetica Neue"/>
                <w:b/>
                <w:bCs/>
                <w:color w:val="000000"/>
                <w:sz w:val="15"/>
                <w:szCs w:val="15"/>
              </w:rPr>
              <w:t>Df </w:t>
            </w:r>
          </w:p>
        </w:tc>
        <w:tc>
          <w:tcPr>
            <w:tcW w:w="13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88E514" w14:textId="77777777" w:rsidR="00277423" w:rsidRPr="00277423" w:rsidRDefault="00277423" w:rsidP="00277423">
            <w:r w:rsidRPr="00277423">
              <w:rPr>
                <w:rFonts w:ascii="Helvetica Neue" w:hAnsi="Helvetica Neue"/>
                <w:b/>
                <w:bCs/>
                <w:color w:val="000000"/>
                <w:sz w:val="15"/>
                <w:szCs w:val="15"/>
              </w:rPr>
              <w:t> F-value </w:t>
            </w:r>
          </w:p>
        </w:tc>
        <w:tc>
          <w:tcPr>
            <w:tcW w:w="13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C909E1" w14:textId="77777777" w:rsidR="00277423" w:rsidRPr="00277423" w:rsidRDefault="00277423" w:rsidP="00277423">
            <w:proofErr w:type="spellStart"/>
            <w:r w:rsidRPr="00277423">
              <w:rPr>
                <w:rFonts w:ascii="Helvetica Neue" w:hAnsi="Helvetica Neue"/>
                <w:b/>
                <w:bCs/>
                <w:color w:val="000000"/>
                <w:sz w:val="15"/>
                <w:szCs w:val="15"/>
              </w:rPr>
              <w:t>Pr</w:t>
            </w:r>
            <w:proofErr w:type="spellEnd"/>
            <w:r w:rsidRPr="00277423">
              <w:rPr>
                <w:rFonts w:ascii="Helvetica Neue" w:hAnsi="Helvetica Neue"/>
                <w:b/>
                <w:bCs/>
                <w:color w:val="000000"/>
                <w:sz w:val="15"/>
                <w:szCs w:val="15"/>
              </w:rPr>
              <w:t>(&gt;F)</w:t>
            </w:r>
          </w:p>
        </w:tc>
      </w:tr>
      <w:tr w:rsidR="00277423" w:rsidRPr="00277423" w14:paraId="18DD4FDB" w14:textId="77777777" w:rsidTr="00277423">
        <w:trPr>
          <w:trHeight w:val="360"/>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752D67" w14:textId="77777777" w:rsidR="00277423" w:rsidRPr="00277423" w:rsidRDefault="00277423" w:rsidP="00277423">
            <w:r w:rsidRPr="00277423">
              <w:rPr>
                <w:rFonts w:ascii="Helvetica Neue" w:hAnsi="Helvetica Neue"/>
                <w:b/>
                <w:bCs/>
                <w:color w:val="000000"/>
                <w:sz w:val="15"/>
                <w:szCs w:val="15"/>
              </w:rPr>
              <w:t>Driving Alone to Work                               </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B9586" w14:textId="77777777" w:rsidR="00277423" w:rsidRPr="00277423" w:rsidRDefault="00277423" w:rsidP="00277423">
            <w:r w:rsidRPr="00277423">
              <w:rPr>
                <w:rFonts w:ascii="Helvetica Neue" w:hAnsi="Helvetica Neue"/>
                <w:color w:val="000000"/>
                <w:sz w:val="15"/>
                <w:szCs w:val="15"/>
              </w:rPr>
              <w:t>1344609</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83E5A3" w14:textId="77777777" w:rsidR="00277423" w:rsidRPr="00277423" w:rsidRDefault="00277423" w:rsidP="00277423">
            <w:r w:rsidRPr="00277423">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D5B49" w14:textId="2DB0DBFA" w:rsidR="00277423" w:rsidRPr="00277423" w:rsidRDefault="00277423" w:rsidP="00277423">
            <w:r w:rsidRPr="00277423">
              <w:rPr>
                <w:rFonts w:ascii="Helvetica Neue" w:hAnsi="Helvetica Neue"/>
                <w:color w:val="000000"/>
                <w:sz w:val="15"/>
                <w:szCs w:val="15"/>
              </w:rPr>
              <w:t>0.69</w:t>
            </w:r>
            <w:r w:rsidR="001B3FE0">
              <w:rPr>
                <w:rFonts w:ascii="Helvetica Neue" w:hAnsi="Helvetica Neue"/>
                <w:color w:val="000000"/>
                <w:sz w:val="15"/>
                <w:szCs w:val="15"/>
              </w:rPr>
              <w:t>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3B46B" w14:textId="01845486" w:rsidR="00277423" w:rsidRPr="00277423" w:rsidRDefault="00277423" w:rsidP="00277423">
            <w:r w:rsidRPr="00277423">
              <w:rPr>
                <w:rFonts w:ascii="Helvetica Neue" w:hAnsi="Helvetica Neue"/>
                <w:color w:val="000000"/>
                <w:sz w:val="15"/>
                <w:szCs w:val="15"/>
              </w:rPr>
              <w:t>0.40</w:t>
            </w:r>
            <w:r w:rsidR="001B3FE0">
              <w:rPr>
                <w:rFonts w:ascii="Helvetica Neue" w:hAnsi="Helvetica Neue"/>
                <w:color w:val="000000"/>
                <w:sz w:val="15"/>
                <w:szCs w:val="15"/>
              </w:rPr>
              <w:t>8</w:t>
            </w:r>
          </w:p>
        </w:tc>
      </w:tr>
      <w:tr w:rsidR="00277423" w:rsidRPr="00277423" w14:paraId="52A0B311" w14:textId="77777777" w:rsidTr="00277423">
        <w:trPr>
          <w:trHeight w:val="345"/>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4D3602" w14:textId="77777777" w:rsidR="00277423" w:rsidRPr="00277423" w:rsidRDefault="00277423" w:rsidP="00277423">
            <w:r w:rsidRPr="00277423">
              <w:rPr>
                <w:rFonts w:ascii="Helvetica Neue" w:hAnsi="Helvetica Neue"/>
                <w:b/>
                <w:bCs/>
                <w:color w:val="000000"/>
                <w:sz w:val="15"/>
                <w:szCs w:val="15"/>
              </w:rPr>
              <w:t>% Below 18 Years of age                                </w:t>
            </w:r>
          </w:p>
        </w:tc>
        <w:tc>
          <w:tcPr>
            <w:tcW w:w="873"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1DE670" w14:textId="77777777" w:rsidR="00277423" w:rsidRPr="00277423" w:rsidRDefault="00277423" w:rsidP="00277423">
            <w:r w:rsidRPr="00277423">
              <w:rPr>
                <w:rFonts w:ascii="Helvetica Neue" w:hAnsi="Helvetica Neue"/>
                <w:color w:val="000000"/>
                <w:sz w:val="15"/>
                <w:szCs w:val="15"/>
              </w:rPr>
              <w:t>3403155</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1E05F8" w14:textId="77777777" w:rsidR="00277423" w:rsidRPr="00277423" w:rsidRDefault="00277423" w:rsidP="00277423">
            <w:r w:rsidRPr="00277423">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ED7C62C" w14:textId="5F3E4ED5" w:rsidR="00277423" w:rsidRPr="00277423" w:rsidRDefault="00277423" w:rsidP="00277423">
            <w:r w:rsidRPr="00277423">
              <w:rPr>
                <w:rFonts w:ascii="Helvetica Neue" w:hAnsi="Helvetica Neue"/>
                <w:color w:val="000000"/>
                <w:sz w:val="15"/>
                <w:szCs w:val="15"/>
              </w:rPr>
              <w:t>1.7</w:t>
            </w:r>
            <w:r w:rsidR="001B3FE0">
              <w:rPr>
                <w:rFonts w:ascii="Helvetica Neue" w:hAnsi="Helvetica Neue"/>
                <w:color w:val="000000"/>
                <w:sz w:val="15"/>
                <w:szCs w:val="15"/>
              </w:rPr>
              <w:t>57</w:t>
            </w: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DA5FFA" w14:textId="0CDE1617" w:rsidR="00277423" w:rsidRPr="00277423" w:rsidRDefault="00277423" w:rsidP="00277423">
            <w:r w:rsidRPr="00277423">
              <w:rPr>
                <w:rFonts w:ascii="Helvetica Neue" w:hAnsi="Helvetica Neue"/>
                <w:color w:val="000000"/>
                <w:sz w:val="15"/>
                <w:szCs w:val="15"/>
              </w:rPr>
              <w:t>0.1</w:t>
            </w:r>
            <w:r w:rsidR="00B447D1">
              <w:rPr>
                <w:rFonts w:ascii="Helvetica Neue" w:hAnsi="Helvetica Neue"/>
                <w:color w:val="000000"/>
                <w:sz w:val="15"/>
                <w:szCs w:val="15"/>
              </w:rPr>
              <w:t>90</w:t>
            </w:r>
          </w:p>
        </w:tc>
      </w:tr>
      <w:tr w:rsidR="00277423" w:rsidRPr="00277423" w14:paraId="6EA420F7" w14:textId="77777777" w:rsidTr="00277423">
        <w:trPr>
          <w:trHeight w:val="525"/>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026452" w14:textId="77777777" w:rsidR="00277423" w:rsidRPr="00277423" w:rsidRDefault="00277423" w:rsidP="00277423">
            <w:r w:rsidRPr="00277423">
              <w:rPr>
                <w:rFonts w:ascii="Helvetica Neue" w:hAnsi="Helvetica Neue"/>
                <w:b/>
                <w:bCs/>
                <w:color w:val="000000"/>
                <w:sz w:val="15"/>
                <w:szCs w:val="15"/>
              </w:rPr>
              <w:t>Driving Alone to Work : % Below 18 Years of age </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F9320" w14:textId="77777777" w:rsidR="00277423" w:rsidRPr="00277423" w:rsidRDefault="00277423" w:rsidP="00277423">
            <w:r w:rsidRPr="00277423">
              <w:rPr>
                <w:rFonts w:ascii="Helvetica Neue" w:hAnsi="Helvetica Neue"/>
                <w:color w:val="000000"/>
                <w:sz w:val="15"/>
                <w:szCs w:val="15"/>
              </w:rPr>
              <w:t>1306454</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C1DD9" w14:textId="77777777" w:rsidR="00277423" w:rsidRPr="00277423" w:rsidRDefault="00277423" w:rsidP="00277423">
            <w:r w:rsidRPr="00277423">
              <w:rPr>
                <w:rFonts w:ascii="Helvetica Neue" w:hAnsi="Helvetica Neue"/>
                <w:color w:val="000000"/>
                <w:sz w:val="15"/>
                <w:szCs w:val="15"/>
              </w:rPr>
              <w:t>1</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1E4E7" w14:textId="13DC0D2A" w:rsidR="00277423" w:rsidRPr="00277423" w:rsidRDefault="00277423" w:rsidP="00277423">
            <w:r w:rsidRPr="00277423">
              <w:rPr>
                <w:rFonts w:ascii="Helvetica Neue" w:hAnsi="Helvetica Neue"/>
                <w:color w:val="000000"/>
                <w:sz w:val="15"/>
                <w:szCs w:val="15"/>
              </w:rPr>
              <w:t>0.67</w:t>
            </w:r>
            <w:r w:rsidR="001B3FE0">
              <w:rPr>
                <w:rFonts w:ascii="Helvetica Neue" w:hAnsi="Helvetica Neue"/>
                <w:color w:val="000000"/>
                <w:sz w:val="15"/>
                <w:szCs w:val="15"/>
              </w:rPr>
              <w:t>4</w:t>
            </w:r>
          </w:p>
        </w:tc>
        <w:tc>
          <w:tcPr>
            <w:tcW w:w="1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727F2" w14:textId="3F0229D3" w:rsidR="00277423" w:rsidRPr="00277423" w:rsidRDefault="00277423" w:rsidP="00277423">
            <w:r w:rsidRPr="00277423">
              <w:rPr>
                <w:rFonts w:ascii="Helvetica Neue" w:hAnsi="Helvetica Neue"/>
                <w:color w:val="000000"/>
                <w:sz w:val="15"/>
                <w:szCs w:val="15"/>
              </w:rPr>
              <w:t>0.415</w:t>
            </w:r>
          </w:p>
        </w:tc>
      </w:tr>
      <w:tr w:rsidR="00277423" w:rsidRPr="00277423" w14:paraId="47D63872" w14:textId="77777777" w:rsidTr="00277423">
        <w:trPr>
          <w:trHeight w:val="195"/>
        </w:trPr>
        <w:tc>
          <w:tcPr>
            <w:tcW w:w="33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18A75" w14:textId="77777777" w:rsidR="00277423" w:rsidRPr="00277423" w:rsidRDefault="00277423" w:rsidP="00277423">
            <w:r w:rsidRPr="00277423">
              <w:rPr>
                <w:rFonts w:ascii="Helvetica Neue" w:hAnsi="Helvetica Neue"/>
                <w:b/>
                <w:bCs/>
                <w:color w:val="000000"/>
                <w:sz w:val="15"/>
                <w:szCs w:val="15"/>
              </w:rPr>
              <w:t>Residuals                                                   </w:t>
            </w:r>
          </w:p>
        </w:tc>
        <w:tc>
          <w:tcPr>
            <w:tcW w:w="873"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F79858B" w14:textId="37E0CA4E" w:rsidR="00277423" w:rsidRPr="00277423" w:rsidRDefault="00277423" w:rsidP="00277423">
            <w:r w:rsidRPr="00277423">
              <w:rPr>
                <w:rFonts w:ascii="Helvetica Neue" w:hAnsi="Helvetica Neue"/>
                <w:color w:val="000000"/>
                <w:sz w:val="15"/>
                <w:szCs w:val="15"/>
              </w:rPr>
              <w:t>1</w:t>
            </w:r>
            <w:r w:rsidR="00E32848">
              <w:rPr>
                <w:rFonts w:ascii="Helvetica Neue" w:hAnsi="Helvetica Neue"/>
                <w:color w:val="000000"/>
                <w:sz w:val="15"/>
                <w:szCs w:val="15"/>
              </w:rPr>
              <w:t>2010</w:t>
            </w:r>
            <w:r w:rsidR="001B3FE0">
              <w:rPr>
                <w:rFonts w:ascii="Helvetica Neue" w:hAnsi="Helvetica Neue"/>
                <w:color w:val="000000"/>
                <w:sz w:val="15"/>
                <w:szCs w:val="15"/>
              </w:rPr>
              <w:t>4094</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04F393" w14:textId="1F3A6D21" w:rsidR="00277423" w:rsidRPr="00277423" w:rsidRDefault="00277423" w:rsidP="00277423">
            <w:r w:rsidRPr="00277423">
              <w:rPr>
                <w:rFonts w:ascii="Helvetica Neue" w:hAnsi="Helvetica Neue"/>
                <w:color w:val="000000"/>
                <w:sz w:val="15"/>
                <w:szCs w:val="15"/>
              </w:rPr>
              <w:t>6</w:t>
            </w:r>
            <w:r w:rsidR="001B3FE0">
              <w:rPr>
                <w:rFonts w:ascii="Helvetica Neue" w:hAnsi="Helvetica Neue"/>
                <w:color w:val="000000"/>
                <w:sz w:val="15"/>
                <w:szCs w:val="15"/>
              </w:rPr>
              <w:t>2</w:t>
            </w:r>
          </w:p>
        </w:tc>
        <w:tc>
          <w:tcPr>
            <w:tcW w:w="130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D010C38" w14:textId="77777777" w:rsidR="00277423" w:rsidRPr="00277423" w:rsidRDefault="00277423" w:rsidP="00277423">
            <w:pPr>
              <w:rPr>
                <w:rFonts w:ascii="Helvetica" w:hAnsi="Helvetica"/>
                <w:sz w:val="18"/>
                <w:szCs w:val="18"/>
              </w:rPr>
            </w:pPr>
          </w:p>
        </w:tc>
        <w:tc>
          <w:tcPr>
            <w:tcW w:w="132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C3E9490" w14:textId="77777777" w:rsidR="00277423" w:rsidRPr="00277423" w:rsidRDefault="00277423" w:rsidP="00277423">
            <w:pPr>
              <w:rPr>
                <w:rFonts w:ascii="Helvetica" w:hAnsi="Helvetica"/>
                <w:sz w:val="18"/>
                <w:szCs w:val="18"/>
              </w:rPr>
            </w:pPr>
          </w:p>
        </w:tc>
      </w:tr>
    </w:tbl>
    <w:p w14:paraId="5DF92B07" w14:textId="7B0B1D00" w:rsidR="00A566F1" w:rsidRDefault="00194729" w:rsidP="00A566F1">
      <w:pPr>
        <w:spacing w:line="259" w:lineRule="auto"/>
      </w:pPr>
      <w:r>
        <w:rPr>
          <w:noProof/>
        </w:rPr>
        <mc:AlternateContent>
          <mc:Choice Requires="wps">
            <w:drawing>
              <wp:anchor distT="0" distB="0" distL="114300" distR="114300" simplePos="0" relativeHeight="251660312" behindDoc="0" locked="0" layoutInCell="1" allowOverlap="1" wp14:anchorId="62DBCF50" wp14:editId="5CDC3027">
                <wp:simplePos x="0" y="0"/>
                <wp:positionH relativeFrom="column">
                  <wp:posOffset>3483</wp:posOffset>
                </wp:positionH>
                <wp:positionV relativeFrom="paragraph">
                  <wp:posOffset>187188</wp:posOffset>
                </wp:positionV>
                <wp:extent cx="4695567" cy="443230"/>
                <wp:effectExtent l="0" t="0" r="16510" b="13970"/>
                <wp:wrapNone/>
                <wp:docPr id="10" name="Rounded Rectangle 10"/>
                <wp:cNvGraphicFramePr/>
                <a:graphic xmlns:a="http://schemas.openxmlformats.org/drawingml/2006/main">
                  <a:graphicData uri="http://schemas.microsoft.com/office/word/2010/wordprocessingShape">
                    <wps:wsp>
                      <wps:cNvSpPr/>
                      <wps:spPr>
                        <a:xfrm>
                          <a:off x="0" y="0"/>
                          <a:ext cx="4695567"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927D7" w14:textId="3E2235BA" w:rsidR="0082472A" w:rsidRPr="00493AED" w:rsidRDefault="0082472A" w:rsidP="0082472A">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94729">
                              <w:rPr>
                                <w:rFonts w:ascii="Helvetica Neue" w:eastAsiaTheme="minorEastAsia" w:hAnsi="Helvetica Neue" w:cs="Helvetica Neue"/>
                                <w:b/>
                                <w:bCs/>
                                <w:color w:val="FFFFFF" w:themeColor="background1"/>
                                <w:lang w:val="en-GB"/>
                              </w:rPr>
                              <w:t>2</w:t>
                            </w:r>
                            <w:r>
                              <w:rPr>
                                <w:rFonts w:ascii="Helvetica Neue" w:eastAsiaTheme="minorEastAsia" w:hAnsi="Helvetica Neue" w:cs="Helvetica Neue"/>
                                <w:b/>
                                <w:bCs/>
                                <w:color w:val="FFFFFF" w:themeColor="background1"/>
                                <w:lang w:val="en-GB"/>
                              </w:rPr>
                              <w:t xml:space="preserve">- </w:t>
                            </w:r>
                            <w:proofErr w:type="spellStart"/>
                            <w:r>
                              <w:rPr>
                                <w:rFonts w:ascii="Helvetica Neue" w:eastAsiaTheme="minorEastAsia" w:hAnsi="Helvetica Neue" w:cs="Helvetica Neue"/>
                                <w:b/>
                                <w:bCs/>
                                <w:color w:val="FFFFFF" w:themeColor="background1"/>
                                <w:lang w:val="en-GB"/>
                              </w:rPr>
                              <w:t>Anova</w:t>
                            </w:r>
                            <w:proofErr w:type="spellEnd"/>
                            <w:r>
                              <w:rPr>
                                <w:rFonts w:ascii="Helvetica Neue" w:eastAsiaTheme="minorEastAsia" w:hAnsi="Helvetica Neue" w:cs="Helvetica Neue"/>
                                <w:b/>
                                <w:bCs/>
                                <w:color w:val="FFFFFF" w:themeColor="background1"/>
                                <w:lang w:val="en-GB"/>
                              </w:rPr>
                              <w:t xml:space="preserve"> Type-II with the </w:t>
                            </w:r>
                            <w:r w:rsidR="000D6417">
                              <w:rPr>
                                <w:rFonts w:ascii="Helvetica Neue" w:eastAsiaTheme="minorEastAsia" w:hAnsi="Helvetica Neue" w:cs="Helvetica Neue"/>
                                <w:b/>
                                <w:bCs/>
                                <w:color w:val="FFFFFF" w:themeColor="background1"/>
                                <w:lang w:val="en-GB"/>
                              </w:rPr>
                              <w:t xml:space="preserve">dependent variables </w:t>
                            </w:r>
                            <w:r w:rsidR="00194729">
                              <w:rPr>
                                <w:rFonts w:ascii="Helvetica Neue" w:eastAsiaTheme="minorEastAsia" w:hAnsi="Helvetica Neue" w:cs="Helvetica Neue"/>
                                <w:b/>
                                <w:bCs/>
                                <w:color w:val="FFFFFF" w:themeColor="background1"/>
                                <w:lang w:val="en-GB"/>
                              </w:rPr>
                              <w:t>-</w:t>
                            </w:r>
                            <w:r>
                              <w:rPr>
                                <w:rFonts w:ascii="Helvetica Neue" w:eastAsiaTheme="minorEastAsia" w:hAnsi="Helvetica Neue" w:cs="Helvetica Neue"/>
                                <w:b/>
                                <w:bCs/>
                                <w:color w:val="FFFFFF" w:themeColor="background1"/>
                                <w:lang w:val="en-GB"/>
                              </w:rPr>
                              <w:t>model</w:t>
                            </w:r>
                          </w:p>
                          <w:p w14:paraId="078A4291" w14:textId="77777777" w:rsidR="0082472A" w:rsidRPr="008B705B" w:rsidRDefault="0082472A" w:rsidP="0082472A">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BCF50" id="Rounded Rectangle 10" o:spid="_x0000_s1037" style="position:absolute;margin-left:.25pt;margin-top:14.75pt;width:369.75pt;height:34.9pt;z-index:251660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L0abgIAACsFAAAOAAAAZHJzL2Uyb0RvYy54bWysVE1v2zAMvQ/YfxB0X5ykST+COkWQosOA&#13;&#10;oi3aDj0rslQbkEWNUmJnv36U7DhFW+wwLAdHFMlH6ulRl1dtbdhOoa/A5nwyGnOmrISisq85//l8&#13;&#10;8+2cMx+ELYQBq3K+V55fLb9+uWzcQk2hBFMoZARi/aJxOS9DcIss87JUtfAjcMqSUwPWIpCJr1mB&#13;&#10;oiH02mTT8fg0awALhyCV97R73Tn5MuFrrWS419qrwEzOqbeQvpi+m/jNlpdi8YrClZXs2xD/0EUt&#13;&#10;KktFB6hrEQTbYvUBqq4kggcdRhLqDLSupEpnoNNMxu9O81QKp9JZiBzvBpr8/4OVd7sn94BEQ+P8&#13;&#10;wtMynqLVWMd/6o+1iaz9QJZqA5O0OTu9mM9PzziT5JvNTqYnic3smO3Qh+8KahYXOUfY2uKRbiQR&#13;&#10;JXa3PlBZij/EkXFsIq3C3qjYh7GPSrOqoLLTlJ30odYG2U7QzQoplQ2TzlWKQnXb8zH94hVTkSEj&#13;&#10;WQkwIuvKmAG7B4ja+4jdwfTxMVUleQ3J47811iUPGaky2DAk15UF/AzA0Kn6yl38gaSOmshSaDct&#13;&#10;cUPTl0Lj1gaK/QMyhE7v3smbiu7gVvjwIJAETqNAQxvu6aMNNDmHfsVZCfj7s/0YT7ojL2cNDUzO&#13;&#10;/a+tQMWZ+WFJkReT2SxOWDJm87MpGfjWs3nrsdt6DXRzE3oenEzLGB/MYakR6hea7VWsSi5hJdXO&#13;&#10;uQx4MNahG2R6HaRarVIYTZUT4dY+ORnBI9FRXs/ti0DXCzGQhO/gMFxi8U6KXWzMtLDaBtBV0umR&#13;&#10;1/4KaCKTlvrXI478WztFHd+45R8AAAD//wMAUEsDBBQABgAIAAAAIQA/OLte3wAAAAsBAAAPAAAA&#13;&#10;ZHJzL2Rvd25yZXYueG1sTI9BT8MwDIXvSPyHyEjcWMrGYO2aToNqJ04rXHZLG6/paJIqybbw7zEn&#13;&#10;uNiynv38vnKTzMgu6MPgrIDHWQYMbefUYHsBnx+7hxWwEKVVcnQWBXxjgE11e1PKQrmr3eOliT0j&#13;&#10;ExsKKUDHOBWch06jkWHmJrSkHZ03MtLoe668vJK5Gfk8y565kYOlD1pO+Kax+2rORoBRi1Sf5PaA&#13;&#10;u1Xzelim99rrVoj7u1SvqWzXwCKm+HcBvwyUHyoK1rqzVYGNApa0J2CeUyf15SkjvFZAni+AVyX/&#13;&#10;z1D9AAAA//8DAFBLAQItABQABgAIAAAAIQC2gziS/gAAAOEBAAATAAAAAAAAAAAAAAAAAAAAAABb&#13;&#10;Q29udGVudF9UeXBlc10ueG1sUEsBAi0AFAAGAAgAAAAhADj9If/WAAAAlAEAAAsAAAAAAAAAAAAA&#13;&#10;AAAALwEAAF9yZWxzLy5yZWxzUEsBAi0AFAAGAAgAAAAhANwMvRpuAgAAKwUAAA4AAAAAAAAAAAAA&#13;&#10;AAAALgIAAGRycy9lMm9Eb2MueG1sUEsBAi0AFAAGAAgAAAAhAD84u17fAAAACwEAAA8AAAAAAAAA&#13;&#10;AAAAAAAAyAQAAGRycy9kb3ducmV2LnhtbFBLBQYAAAAABAAEAPMAAADUBQAAAAA=&#13;&#10;" fillcolor="#4472c4 [3204]" strokecolor="#1f3763 [1604]" strokeweight="1pt">
                <v:stroke joinstyle="miter"/>
                <v:textbox>
                  <w:txbxContent>
                    <w:p w14:paraId="6E4927D7" w14:textId="3E2235BA" w:rsidR="0082472A" w:rsidRPr="00493AED" w:rsidRDefault="0082472A" w:rsidP="0082472A">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94729">
                        <w:rPr>
                          <w:rFonts w:ascii="Helvetica Neue" w:eastAsiaTheme="minorEastAsia" w:hAnsi="Helvetica Neue" w:cs="Helvetica Neue"/>
                          <w:b/>
                          <w:bCs/>
                          <w:color w:val="FFFFFF" w:themeColor="background1"/>
                          <w:lang w:val="en-GB"/>
                        </w:rPr>
                        <w:t>2</w:t>
                      </w:r>
                      <w:r>
                        <w:rPr>
                          <w:rFonts w:ascii="Helvetica Neue" w:eastAsiaTheme="minorEastAsia" w:hAnsi="Helvetica Neue" w:cs="Helvetica Neue"/>
                          <w:b/>
                          <w:bCs/>
                          <w:color w:val="FFFFFF" w:themeColor="background1"/>
                          <w:lang w:val="en-GB"/>
                        </w:rPr>
                        <w:t xml:space="preserve">- </w:t>
                      </w:r>
                      <w:proofErr w:type="spellStart"/>
                      <w:r>
                        <w:rPr>
                          <w:rFonts w:ascii="Helvetica Neue" w:eastAsiaTheme="minorEastAsia" w:hAnsi="Helvetica Neue" w:cs="Helvetica Neue"/>
                          <w:b/>
                          <w:bCs/>
                          <w:color w:val="FFFFFF" w:themeColor="background1"/>
                          <w:lang w:val="en-GB"/>
                        </w:rPr>
                        <w:t>Anova</w:t>
                      </w:r>
                      <w:proofErr w:type="spellEnd"/>
                      <w:r>
                        <w:rPr>
                          <w:rFonts w:ascii="Helvetica Neue" w:eastAsiaTheme="minorEastAsia" w:hAnsi="Helvetica Neue" w:cs="Helvetica Neue"/>
                          <w:b/>
                          <w:bCs/>
                          <w:color w:val="FFFFFF" w:themeColor="background1"/>
                          <w:lang w:val="en-GB"/>
                        </w:rPr>
                        <w:t xml:space="preserve"> Type-II with the </w:t>
                      </w:r>
                      <w:r w:rsidR="000D6417">
                        <w:rPr>
                          <w:rFonts w:ascii="Helvetica Neue" w:eastAsiaTheme="minorEastAsia" w:hAnsi="Helvetica Neue" w:cs="Helvetica Neue"/>
                          <w:b/>
                          <w:bCs/>
                          <w:color w:val="FFFFFF" w:themeColor="background1"/>
                          <w:lang w:val="en-GB"/>
                        </w:rPr>
                        <w:t xml:space="preserve">dependent variables </w:t>
                      </w:r>
                      <w:r w:rsidR="00194729">
                        <w:rPr>
                          <w:rFonts w:ascii="Helvetica Neue" w:eastAsiaTheme="minorEastAsia" w:hAnsi="Helvetica Neue" w:cs="Helvetica Neue"/>
                          <w:b/>
                          <w:bCs/>
                          <w:color w:val="FFFFFF" w:themeColor="background1"/>
                          <w:lang w:val="en-GB"/>
                        </w:rPr>
                        <w:t>-</w:t>
                      </w:r>
                      <w:r>
                        <w:rPr>
                          <w:rFonts w:ascii="Helvetica Neue" w:eastAsiaTheme="minorEastAsia" w:hAnsi="Helvetica Neue" w:cs="Helvetica Neue"/>
                          <w:b/>
                          <w:bCs/>
                          <w:color w:val="FFFFFF" w:themeColor="background1"/>
                          <w:lang w:val="en-GB"/>
                        </w:rPr>
                        <w:t>model</w:t>
                      </w:r>
                    </w:p>
                    <w:p w14:paraId="078A4291" w14:textId="77777777" w:rsidR="0082472A" w:rsidRPr="008B705B" w:rsidRDefault="0082472A" w:rsidP="0082472A">
                      <w:pPr>
                        <w:jc w:val="center"/>
                        <w:rPr>
                          <w:b/>
                          <w:bCs/>
                          <w:lang w:val="en-US"/>
                        </w:rPr>
                      </w:pPr>
                    </w:p>
                  </w:txbxContent>
                </v:textbox>
              </v:roundrect>
            </w:pict>
          </mc:Fallback>
        </mc:AlternateContent>
      </w:r>
    </w:p>
    <w:p w14:paraId="51409730" w14:textId="1EFD6B53" w:rsidR="00A566F1" w:rsidRDefault="00A566F1" w:rsidP="00A566F1">
      <w:pPr>
        <w:spacing w:line="259" w:lineRule="auto"/>
      </w:pPr>
    </w:p>
    <w:p w14:paraId="0A51C548" w14:textId="74647EA2" w:rsidR="00FF5D1C" w:rsidRDefault="00FF5D1C" w:rsidP="00A566F1">
      <w:pPr>
        <w:spacing w:line="259" w:lineRule="auto"/>
      </w:pPr>
    </w:p>
    <w:p w14:paraId="4E5B13F2" w14:textId="77777777" w:rsidR="00194729" w:rsidRDefault="00194729" w:rsidP="00A566F1">
      <w:pPr>
        <w:spacing w:line="259" w:lineRule="auto"/>
      </w:pPr>
    </w:p>
    <w:tbl>
      <w:tblPr>
        <w:tblW w:w="0" w:type="auto"/>
        <w:tblCellMar>
          <w:left w:w="0" w:type="dxa"/>
          <w:right w:w="0" w:type="dxa"/>
        </w:tblCellMar>
        <w:tblLook w:val="04A0" w:firstRow="1" w:lastRow="0" w:firstColumn="1" w:lastColumn="0" w:noHBand="0" w:noVBand="1"/>
      </w:tblPr>
      <w:tblGrid>
        <w:gridCol w:w="4024"/>
        <w:gridCol w:w="1050"/>
        <w:gridCol w:w="1050"/>
        <w:gridCol w:w="1065"/>
        <w:gridCol w:w="1050"/>
      </w:tblGrid>
      <w:tr w:rsidR="00BF704E" w:rsidRPr="0082472A" w14:paraId="25958DC7" w14:textId="77777777" w:rsidTr="0082472A">
        <w:trPr>
          <w:trHeight w:val="55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EC87B8" w14:textId="556A7ABA" w:rsidR="0082472A" w:rsidRPr="0082472A" w:rsidRDefault="0082472A" w:rsidP="0082472A">
            <w:r w:rsidRPr="0082472A">
              <w:rPr>
                <w:rFonts w:ascii="Helvetica Neue" w:hAnsi="Helvetica Neue"/>
                <w:b/>
                <w:bCs/>
                <w:color w:val="000000"/>
                <w:sz w:val="15"/>
                <w:szCs w:val="15"/>
              </w:rPr>
              <w:t xml:space="preserve">   Table </w:t>
            </w:r>
            <w:r w:rsidR="00194729">
              <w:rPr>
                <w:rFonts w:ascii="Helvetica Neue" w:hAnsi="Helvetica Neue"/>
                <w:b/>
                <w:bCs/>
                <w:color w:val="000000"/>
                <w:sz w:val="15"/>
                <w:szCs w:val="15"/>
              </w:rPr>
              <w:t xml:space="preserve">12- </w:t>
            </w:r>
            <w:proofErr w:type="spellStart"/>
            <w:r w:rsidRPr="0082472A">
              <w:rPr>
                <w:rFonts w:ascii="Helvetica Neue" w:hAnsi="Helvetica Neue"/>
                <w:b/>
                <w:bCs/>
                <w:color w:val="000000"/>
                <w:sz w:val="15"/>
                <w:szCs w:val="15"/>
              </w:rPr>
              <w:t>Anova</w:t>
            </w:r>
            <w:proofErr w:type="spellEnd"/>
            <w:r w:rsidRPr="0082472A">
              <w:rPr>
                <w:rFonts w:ascii="Helvetica Neue" w:hAnsi="Helvetica Neue"/>
                <w:b/>
                <w:bCs/>
                <w:color w:val="000000"/>
                <w:sz w:val="15"/>
                <w:szCs w:val="15"/>
              </w:rPr>
              <w:t xml:space="preserve"> (Type</w:t>
            </w:r>
            <w:r w:rsidR="00BF704E">
              <w:rPr>
                <w:rFonts w:ascii="Helvetica Neue" w:hAnsi="Helvetica Neue"/>
                <w:b/>
                <w:bCs/>
                <w:color w:val="000000"/>
                <w:sz w:val="15"/>
                <w:szCs w:val="15"/>
              </w:rPr>
              <w:t xml:space="preserve"> II t</w:t>
            </w:r>
            <w:r w:rsidRPr="0082472A">
              <w:rPr>
                <w:rFonts w:ascii="Helvetica Neue" w:hAnsi="Helvetica Neue"/>
                <w:b/>
                <w:bCs/>
                <w:color w:val="000000"/>
                <w:sz w:val="15"/>
                <w:szCs w:val="15"/>
              </w:rPr>
              <w:t>ests)                                                     </w:t>
            </w:r>
            <w:r w:rsidRPr="0082472A">
              <w:rPr>
                <w:rFonts w:ascii="Times" w:hAnsi="Times"/>
                <w:color w:val="000000"/>
                <w:sz w:val="18"/>
                <w:szCs w:val="18"/>
              </w:rPr>
              <w:t> </w:t>
            </w:r>
            <w:r w:rsidRPr="0082472A">
              <w:rPr>
                <w:rFonts w:ascii="Helvetica Neue" w:hAnsi="Helvetica Neue"/>
                <w:b/>
                <w:bCs/>
                <w:color w:val="000000"/>
                <w:sz w:val="15"/>
                <w:szCs w:val="15"/>
              </w:rPr>
              <w:t xml:space="preserve">                              </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F8C71" w14:textId="148127E8" w:rsidR="0082472A" w:rsidRPr="0082472A" w:rsidRDefault="0082472A" w:rsidP="0082472A">
            <w:r w:rsidRPr="0082472A">
              <w:rPr>
                <w:rFonts w:ascii="Helvetica Neue" w:hAnsi="Helvetica Neue"/>
                <w:color w:val="000000"/>
                <w:sz w:val="15"/>
                <w:szCs w:val="15"/>
              </w:rPr>
              <w:t xml:space="preserve"> Sum </w:t>
            </w:r>
            <w:proofErr w:type="spellStart"/>
            <w:r w:rsidRPr="0082472A">
              <w:rPr>
                <w:rFonts w:ascii="Helvetica Neue" w:hAnsi="Helvetica Neue"/>
                <w:color w:val="000000"/>
                <w:sz w:val="15"/>
                <w:szCs w:val="15"/>
              </w:rPr>
              <w:t>Sq</w:t>
            </w:r>
            <w:proofErr w:type="spellEnd"/>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B826D" w14:textId="022F634F" w:rsidR="0082472A" w:rsidRPr="0082472A" w:rsidRDefault="0082472A" w:rsidP="0082472A">
            <w:r w:rsidRPr="0082472A">
              <w:rPr>
                <w:rFonts w:ascii="Helvetica Neue" w:hAnsi="Helvetica Neue"/>
                <w:color w:val="000000"/>
                <w:sz w:val="15"/>
                <w:szCs w:val="15"/>
              </w:rPr>
              <w:t>  Df</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74BFE" w14:textId="7D95BD44" w:rsidR="0082472A" w:rsidRPr="0082472A" w:rsidRDefault="0082472A" w:rsidP="0082472A">
            <w:r w:rsidRPr="0082472A">
              <w:rPr>
                <w:rFonts w:ascii="Helvetica Neue" w:hAnsi="Helvetica Neue"/>
                <w:color w:val="000000"/>
                <w:sz w:val="15"/>
                <w:szCs w:val="15"/>
              </w:rPr>
              <w:t>F value</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B1230" w14:textId="77777777" w:rsidR="0082472A" w:rsidRPr="0082472A" w:rsidRDefault="0082472A" w:rsidP="0082472A">
            <w:proofErr w:type="spellStart"/>
            <w:r w:rsidRPr="0082472A">
              <w:rPr>
                <w:rFonts w:ascii="Helvetica Neue" w:hAnsi="Helvetica Neue"/>
                <w:color w:val="000000"/>
                <w:sz w:val="15"/>
                <w:szCs w:val="15"/>
              </w:rPr>
              <w:t>Pr</w:t>
            </w:r>
            <w:proofErr w:type="spellEnd"/>
            <w:r w:rsidRPr="0082472A">
              <w:rPr>
                <w:rFonts w:ascii="Helvetica Neue" w:hAnsi="Helvetica Neue"/>
                <w:color w:val="000000"/>
                <w:sz w:val="15"/>
                <w:szCs w:val="15"/>
              </w:rPr>
              <w:t>(&gt;F)</w:t>
            </w:r>
          </w:p>
        </w:tc>
      </w:tr>
      <w:tr w:rsidR="00BF704E" w:rsidRPr="0082472A" w14:paraId="09D0952F" w14:textId="77777777" w:rsidTr="0082472A">
        <w:trPr>
          <w:trHeight w:val="57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6CC76C" w14:textId="77777777" w:rsidR="0082472A" w:rsidRPr="0082472A" w:rsidRDefault="0082472A" w:rsidP="0082472A">
            <w:r w:rsidRPr="0082472A">
              <w:rPr>
                <w:rFonts w:ascii="Helvetica Neue" w:hAnsi="Helvetica Neue"/>
                <w:b/>
                <w:bCs/>
                <w:color w:val="000000"/>
                <w:sz w:val="15"/>
                <w:szCs w:val="15"/>
              </w:rPr>
              <w:t>Driving Alone to Work                               </w:t>
            </w:r>
            <w:r w:rsidRPr="0082472A">
              <w:rPr>
                <w:rFonts w:ascii="Times" w:hAnsi="Times"/>
                <w:color w:val="000000"/>
                <w:sz w:val="18"/>
                <w:szCs w:val="18"/>
              </w:rPr>
              <w:t> </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92B5E4D" w14:textId="77777777" w:rsidR="0082472A" w:rsidRPr="0082472A" w:rsidRDefault="0082472A" w:rsidP="0082472A">
            <w:r w:rsidRPr="0082472A">
              <w:rPr>
                <w:rFonts w:ascii="Helvetica Neue" w:hAnsi="Helvetica Neue"/>
                <w:color w:val="000000"/>
                <w:sz w:val="15"/>
                <w:szCs w:val="15"/>
              </w:rPr>
              <w:t>1344609</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FCD8CF6" w14:textId="77777777" w:rsidR="0082472A" w:rsidRPr="0082472A" w:rsidRDefault="0082472A" w:rsidP="0082472A">
            <w:r w:rsidRPr="0082472A">
              <w:rPr>
                <w:rFonts w:ascii="Helvetica Neue" w:hAnsi="Helvetica Neue"/>
                <w:color w:val="000000"/>
                <w:sz w:val="15"/>
                <w:szCs w:val="15"/>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A57CCD" w14:textId="5128A3CA" w:rsidR="0082472A" w:rsidRPr="0082472A" w:rsidRDefault="0082472A" w:rsidP="0082472A">
            <w:r w:rsidRPr="0082472A">
              <w:rPr>
                <w:rFonts w:ascii="Helvetica Neue" w:hAnsi="Helvetica Neue"/>
                <w:color w:val="000000"/>
                <w:sz w:val="15"/>
                <w:szCs w:val="15"/>
              </w:rPr>
              <w:t>0.694</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6B1B099" w14:textId="44036438" w:rsidR="0082472A" w:rsidRPr="0082472A" w:rsidRDefault="0082472A" w:rsidP="0082472A">
            <w:r w:rsidRPr="0082472A">
              <w:rPr>
                <w:rFonts w:ascii="Helvetica Neue" w:hAnsi="Helvetica Neue"/>
                <w:color w:val="000000"/>
                <w:sz w:val="15"/>
                <w:szCs w:val="15"/>
              </w:rPr>
              <w:t>0.408</w:t>
            </w:r>
          </w:p>
        </w:tc>
      </w:tr>
      <w:tr w:rsidR="00BF704E" w:rsidRPr="0082472A" w14:paraId="59536AF2" w14:textId="77777777" w:rsidTr="0082472A">
        <w:trPr>
          <w:trHeight w:val="375"/>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F7D703" w14:textId="77777777" w:rsidR="0082472A" w:rsidRPr="0082472A" w:rsidRDefault="0082472A" w:rsidP="0082472A">
            <w:r w:rsidRPr="0082472A">
              <w:rPr>
                <w:rFonts w:ascii="Helvetica Neue" w:hAnsi="Helvetica Neue"/>
                <w:b/>
                <w:bCs/>
                <w:color w:val="000000"/>
                <w:sz w:val="15"/>
                <w:szCs w:val="15"/>
              </w:rPr>
              <w:t>% Below 18 Years of age                                </w:t>
            </w:r>
            <w:r w:rsidRPr="0082472A">
              <w:rPr>
                <w:rFonts w:ascii="Times" w:hAnsi="Times"/>
                <w:color w:val="000000"/>
                <w:sz w:val="18"/>
                <w:szCs w:val="18"/>
              </w:rPr>
              <w:t> </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044A3" w14:textId="77777777" w:rsidR="0082472A" w:rsidRPr="0082472A" w:rsidRDefault="0082472A" w:rsidP="0082472A">
            <w:r w:rsidRPr="0082472A">
              <w:rPr>
                <w:rFonts w:ascii="Helvetica Neue" w:hAnsi="Helvetica Neue"/>
                <w:color w:val="000000"/>
                <w:sz w:val="15"/>
                <w:szCs w:val="15"/>
              </w:rPr>
              <w:t>3403155</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6040B" w14:textId="77777777" w:rsidR="0082472A" w:rsidRPr="0082472A" w:rsidRDefault="0082472A" w:rsidP="0082472A">
            <w:r w:rsidRPr="0082472A">
              <w:rPr>
                <w:rFonts w:ascii="Helvetica Neue" w:hAnsi="Helvetica Neue"/>
                <w:color w:val="000000"/>
                <w:sz w:val="15"/>
                <w:szCs w:val="15"/>
              </w:rPr>
              <w:t>1</w:t>
            </w:r>
          </w:p>
        </w:tc>
        <w:tc>
          <w:tcPr>
            <w:tcW w:w="10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60A3E" w14:textId="55F76E2B" w:rsidR="0082472A" w:rsidRPr="0082472A" w:rsidRDefault="0082472A" w:rsidP="0082472A">
            <w:r w:rsidRPr="0082472A">
              <w:rPr>
                <w:rFonts w:ascii="Helvetica Neue" w:hAnsi="Helvetica Neue"/>
                <w:color w:val="000000"/>
                <w:sz w:val="15"/>
                <w:szCs w:val="15"/>
              </w:rPr>
              <w:t>1.75</w:t>
            </w:r>
            <w:r w:rsidR="004E5A60">
              <w:rPr>
                <w:rFonts w:ascii="Helvetica Neue" w:hAnsi="Helvetica Neue"/>
                <w:color w:val="000000"/>
                <w:sz w:val="15"/>
                <w:szCs w:val="15"/>
              </w:rPr>
              <w:t>7</w:t>
            </w:r>
          </w:p>
        </w:tc>
        <w:tc>
          <w:tcPr>
            <w:tcW w:w="10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3A3E6" w14:textId="785AFB72" w:rsidR="0082472A" w:rsidRPr="0082472A" w:rsidRDefault="0082472A" w:rsidP="0082472A">
            <w:r w:rsidRPr="0082472A">
              <w:rPr>
                <w:rFonts w:ascii="Helvetica Neue" w:hAnsi="Helvetica Neue"/>
                <w:color w:val="000000"/>
                <w:sz w:val="15"/>
                <w:szCs w:val="15"/>
              </w:rPr>
              <w:t>0.1</w:t>
            </w:r>
            <w:r w:rsidR="004E5A60">
              <w:rPr>
                <w:rFonts w:ascii="Helvetica Neue" w:hAnsi="Helvetica Neue"/>
                <w:color w:val="000000"/>
                <w:sz w:val="15"/>
                <w:szCs w:val="15"/>
              </w:rPr>
              <w:t>90</w:t>
            </w:r>
          </w:p>
        </w:tc>
      </w:tr>
      <w:tr w:rsidR="00BF704E" w:rsidRPr="0082472A" w14:paraId="29712D26" w14:textId="77777777" w:rsidTr="0082472A">
        <w:trPr>
          <w:trHeight w:val="210"/>
        </w:trPr>
        <w:tc>
          <w:tcPr>
            <w:tcW w:w="10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AAF30" w14:textId="77777777" w:rsidR="0082472A" w:rsidRPr="0082472A" w:rsidRDefault="0082472A" w:rsidP="0082472A">
            <w:r w:rsidRPr="0082472A">
              <w:rPr>
                <w:rFonts w:ascii="Helvetica Neue" w:hAnsi="Helvetica Neue"/>
                <w:b/>
                <w:bCs/>
                <w:color w:val="000000"/>
                <w:sz w:val="15"/>
                <w:szCs w:val="15"/>
              </w:rPr>
              <w:t>Residuals                     </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65FA626" w14:textId="77777777" w:rsidR="0082472A" w:rsidRPr="0082472A" w:rsidRDefault="0082472A" w:rsidP="0082472A">
            <w:r w:rsidRPr="0082472A">
              <w:rPr>
                <w:rFonts w:ascii="Helvetica Neue" w:hAnsi="Helvetica Neue"/>
                <w:color w:val="000000"/>
                <w:sz w:val="15"/>
                <w:szCs w:val="15"/>
              </w:rPr>
              <w:t>120104094</w:t>
            </w: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6E75ADE2" w14:textId="77777777" w:rsidR="0082472A" w:rsidRPr="0082472A" w:rsidRDefault="0082472A" w:rsidP="0082472A">
            <w:r w:rsidRPr="0082472A">
              <w:rPr>
                <w:rFonts w:ascii="Helvetica Neue" w:hAnsi="Helvetica Neue"/>
                <w:color w:val="000000"/>
                <w:sz w:val="15"/>
                <w:szCs w:val="15"/>
              </w:rPr>
              <w:t>62</w:t>
            </w:r>
          </w:p>
        </w:tc>
        <w:tc>
          <w:tcPr>
            <w:tcW w:w="106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339CAC24" w14:textId="77777777" w:rsidR="0082472A" w:rsidRPr="0082472A" w:rsidRDefault="0082472A" w:rsidP="0082472A">
            <w:pPr>
              <w:rPr>
                <w:rFonts w:ascii="Helvetica" w:hAnsi="Helvetica"/>
                <w:sz w:val="18"/>
                <w:szCs w:val="18"/>
              </w:rPr>
            </w:pPr>
          </w:p>
        </w:tc>
        <w:tc>
          <w:tcPr>
            <w:tcW w:w="105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C84B06E" w14:textId="77777777" w:rsidR="0082472A" w:rsidRPr="0082472A" w:rsidRDefault="0082472A" w:rsidP="0082472A">
            <w:pPr>
              <w:rPr>
                <w:rFonts w:ascii="Helvetica" w:hAnsi="Helvetica"/>
                <w:sz w:val="18"/>
                <w:szCs w:val="18"/>
              </w:rPr>
            </w:pPr>
          </w:p>
        </w:tc>
      </w:tr>
    </w:tbl>
    <w:p w14:paraId="499EF313" w14:textId="71E00128" w:rsidR="00FF5D1C" w:rsidRDefault="00FF5D1C" w:rsidP="00A566F1">
      <w:pPr>
        <w:spacing w:line="259" w:lineRule="auto"/>
      </w:pPr>
    </w:p>
    <w:p w14:paraId="399952E5" w14:textId="77777777" w:rsidR="00FF5D1C" w:rsidRDefault="00FF5D1C" w:rsidP="00A566F1">
      <w:pPr>
        <w:spacing w:line="259" w:lineRule="auto"/>
      </w:pPr>
    </w:p>
    <w:p w14:paraId="0F9A7ED0" w14:textId="34FFA9AF" w:rsidR="00A566F1" w:rsidRDefault="00A566F1" w:rsidP="00A566F1">
      <w:pPr>
        <w:spacing w:line="259" w:lineRule="auto"/>
      </w:pPr>
    </w:p>
    <w:p w14:paraId="4F1D7A49" w14:textId="0213B82B" w:rsidR="00A566F1" w:rsidRDefault="001106E4" w:rsidP="00A566F1">
      <w:pPr>
        <w:spacing w:line="259" w:lineRule="auto"/>
      </w:pPr>
      <w:r>
        <w:rPr>
          <w:noProof/>
        </w:rPr>
        <mc:AlternateContent>
          <mc:Choice Requires="wps">
            <w:drawing>
              <wp:anchor distT="0" distB="0" distL="114300" distR="114300" simplePos="0" relativeHeight="251658251" behindDoc="0" locked="0" layoutInCell="1" allowOverlap="1" wp14:anchorId="03A16662" wp14:editId="57601D57">
                <wp:simplePos x="0" y="0"/>
                <wp:positionH relativeFrom="column">
                  <wp:posOffset>-635</wp:posOffset>
                </wp:positionH>
                <wp:positionV relativeFrom="paragraph">
                  <wp:posOffset>191742</wp:posOffset>
                </wp:positionV>
                <wp:extent cx="6003235" cy="443230"/>
                <wp:effectExtent l="0" t="0" r="17145" b="13970"/>
                <wp:wrapNone/>
                <wp:docPr id="13" name="Rounded Rectangle 13"/>
                <wp:cNvGraphicFramePr/>
                <a:graphic xmlns:a="http://schemas.openxmlformats.org/drawingml/2006/main">
                  <a:graphicData uri="http://schemas.microsoft.com/office/word/2010/wordprocessingShape">
                    <wps:wsp>
                      <wps:cNvSpPr/>
                      <wps:spPr>
                        <a:xfrm>
                          <a:off x="0" y="0"/>
                          <a:ext cx="6003235"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A4B05" w14:textId="7C5C0DFF" w:rsidR="00F14F0A" w:rsidRPr="008B705B" w:rsidRDefault="00F14F0A" w:rsidP="004C6CCB">
                            <w:pPr>
                              <w:spacing w:line="259" w:lineRule="auto"/>
                              <w:rPr>
                                <w:b/>
                                <w:bCs/>
                                <w:lang w:val="en-US"/>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3</w:t>
                            </w:r>
                            <w:r>
                              <w:rPr>
                                <w:rFonts w:ascii="Helvetica Neue" w:eastAsiaTheme="minorEastAsia" w:hAnsi="Helvetica Neue" w:cs="Helvetica Neue"/>
                                <w:b/>
                                <w:bCs/>
                                <w:color w:val="FFFFFF" w:themeColor="background1"/>
                                <w:lang w:val="en-GB"/>
                              </w:rPr>
                              <w:t xml:space="preserve">- </w:t>
                            </w:r>
                            <w:r w:rsidR="001106E4">
                              <w:rPr>
                                <w:rFonts w:ascii="Helvetica Neue" w:eastAsiaTheme="minorEastAsia" w:hAnsi="Helvetica Neue" w:cs="Helvetica Neue"/>
                                <w:b/>
                                <w:bCs/>
                                <w:color w:val="FFFFFF" w:themeColor="background1"/>
                                <w:lang w:val="en-GB"/>
                              </w:rPr>
                              <w:t>Transformation</w:t>
                            </w:r>
                            <w:r w:rsidR="004C6CCB">
                              <w:rPr>
                                <w:rFonts w:ascii="Helvetica Neue" w:eastAsiaTheme="minorEastAsia" w:hAnsi="Helvetica Neue" w:cs="Helvetica Neue"/>
                                <w:b/>
                                <w:bCs/>
                                <w:color w:val="FFFFFF" w:themeColor="background1"/>
                                <w:lang w:val="en-GB"/>
                              </w:rPr>
                              <w:t xml:space="preserve"> with </w:t>
                            </w:r>
                            <w:r w:rsidR="00D77D64">
                              <w:rPr>
                                <w:rFonts w:ascii="Helvetica Neue" w:eastAsiaTheme="minorEastAsia" w:hAnsi="Helvetica Neue" w:cs="Helvetica Neue"/>
                                <w:b/>
                                <w:bCs/>
                                <w:color w:val="FFFFFF" w:themeColor="background1"/>
                                <w:lang w:val="en-GB"/>
                              </w:rPr>
                              <w:t xml:space="preserve">Premature mortality and </w:t>
                            </w:r>
                            <w:r w:rsidR="00D77D64" w:rsidRPr="00277423">
                              <w:rPr>
                                <w:rFonts w:ascii="Helvetica Neue" w:hAnsi="Helvetica Neue"/>
                                <w:b/>
                                <w:bCs/>
                                <w:color w:val="FFFFFF" w:themeColor="background1"/>
                                <w:sz w:val="21"/>
                                <w:szCs w:val="21"/>
                              </w:rPr>
                              <w:t>% Below 18 Years of 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16662" id="Rounded Rectangle 13" o:spid="_x0000_s1038" style="position:absolute;margin-left:-.05pt;margin-top:15.1pt;width:472.7pt;height:34.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2HKbAIAACsFAAAOAAAAZHJzL2Uyb0RvYy54bWysVMFu2zAMvQ/YPwi6r3bStOuCOkWQosOA&#13;&#10;oi3aDj0rshQbkEWNUmJnXz9KdpyiLXYY5oNMiuQj9UTq8qprDNsp9DXYgk9Ocs6UlVDWdlPwn883&#13;&#10;Xy4480HYUhiwquB75fnV4vOny9bN1RQqMKVCRiDWz1tX8CoEN88yLyvVCH8CTlkyasBGBFJxk5Uo&#13;&#10;WkJvTDbN8/OsBSwdglTe0+51b+SLhK+1kuFea68CMwWn2kJaMa3ruGaLSzHfoHBVLYcyxD9U0Yja&#13;&#10;UtIR6loEwbZYv4NqaongQYcTCU0GWtdSpTPQaSb5m9M8VcKpdBYix7uRJv//YOXd7sk9INHQOj/3&#13;&#10;JMZTdBqb+Kf6WJfI2o9kqS4wSZvneX46PT3jTJJtNiM5sZkdox368F1Bw6JQcIStLR/pRhJRYnfr&#13;&#10;A6Ul/4MfKccikhT2RsU6jH1UmtUlpZ2m6NQfamWQ7QTdrJBS2TDpTZUoVb99ltMXr5iSjBFJS4AR&#13;&#10;WdfGjNgDQOy999g9zOAfQ1VqrzE4/1thffAYkTKDDWNwU1vAjwAMnWrI3PsfSOqpiSyFbt0RNzR9&#13;&#10;0+gat9ZQ7h+QIfT97p28qekOboUPDwKpwWkUaGjDPS3aQFtwGCTOKsDfH+1Hf+o7snLW0sAU3P/a&#13;&#10;ClScmR+WOvLbZDaLE5aU2dnXKSn42rJ+bbHbZgV0cxN6HpxMYvQP5iBqhOaFZnsZs5JJWEm5Cy4D&#13;&#10;HpRV6AeZXgeplsvkRlPlRLi1T05G8Eh0bK/n7kWgGxoxUAvfwWG4xPxNK/a+MdLCchtA16lPj7wO&#13;&#10;V0ATmXppeD3iyL/Wk9fxjVv8AQAA//8DAFBLAwQUAAYACAAAACEADTWnc98AAAANAQAADwAAAGRy&#13;&#10;cy9kb3ducmV2LnhtbExPPU/DMBDdkfgP1iGxtXYbikoapypEnZgILN2c+BqnxHYUu6359xwTXZ50&#13;&#10;eu/eR7FNdmAXnELvnYTFXABD13rdu07C1+d+tgYWonJaDd6hhB8MsC3v7wqVa391H3ipY8fIxIVc&#13;&#10;STAxjjnnoTVoVZj7ER1xRz9ZFemcOq4ndSVzO/ClEM/cqt5RglEjvhlsv+uzlWB1lqqT2h1wv65f&#13;&#10;D6v0Xk2mkfLxIVUbgt0GWMQU/z/gbwP1h5KKNf7sdGCDhNmChBIysQRG9MvTKgPWkE4IAbws+O2K&#13;&#10;8hcAAP//AwBQSwECLQAUAAYACAAAACEAtoM4kv4AAADhAQAAEwAAAAAAAAAAAAAAAAAAAAAAW0Nv&#13;&#10;bnRlbnRfVHlwZXNdLnhtbFBLAQItABQABgAIAAAAIQA4/SH/1gAAAJQBAAALAAAAAAAAAAAAAAAA&#13;&#10;AC8BAABfcmVscy8ucmVsc1BLAQItABQABgAIAAAAIQCbs2HKbAIAACsFAAAOAAAAAAAAAAAAAAAA&#13;&#10;AC4CAABkcnMvZTJvRG9jLnhtbFBLAQItABQABgAIAAAAIQANNadz3wAAAA0BAAAPAAAAAAAAAAAA&#13;&#10;AAAAAMYEAABkcnMvZG93bnJldi54bWxQSwUGAAAAAAQABADzAAAA0gUAAAAA&#13;&#10;" fillcolor="#4472c4 [3204]" strokecolor="#1f3763 [1604]" strokeweight="1pt">
                <v:stroke joinstyle="miter"/>
                <v:textbox>
                  <w:txbxContent>
                    <w:p w14:paraId="662A4B05" w14:textId="7C5C0DFF" w:rsidR="00F14F0A" w:rsidRPr="008B705B" w:rsidRDefault="00F14F0A" w:rsidP="004C6CCB">
                      <w:pPr>
                        <w:spacing w:line="259" w:lineRule="auto"/>
                        <w:rPr>
                          <w:b/>
                          <w:bCs/>
                          <w:lang w:val="en-US"/>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3</w:t>
                      </w:r>
                      <w:r>
                        <w:rPr>
                          <w:rFonts w:ascii="Helvetica Neue" w:eastAsiaTheme="minorEastAsia" w:hAnsi="Helvetica Neue" w:cs="Helvetica Neue"/>
                          <w:b/>
                          <w:bCs/>
                          <w:color w:val="FFFFFF" w:themeColor="background1"/>
                          <w:lang w:val="en-GB"/>
                        </w:rPr>
                        <w:t xml:space="preserve">- </w:t>
                      </w:r>
                      <w:r w:rsidR="001106E4">
                        <w:rPr>
                          <w:rFonts w:ascii="Helvetica Neue" w:eastAsiaTheme="minorEastAsia" w:hAnsi="Helvetica Neue" w:cs="Helvetica Neue"/>
                          <w:b/>
                          <w:bCs/>
                          <w:color w:val="FFFFFF" w:themeColor="background1"/>
                          <w:lang w:val="en-GB"/>
                        </w:rPr>
                        <w:t>Transformation</w:t>
                      </w:r>
                      <w:r w:rsidR="004C6CCB">
                        <w:rPr>
                          <w:rFonts w:ascii="Helvetica Neue" w:eastAsiaTheme="minorEastAsia" w:hAnsi="Helvetica Neue" w:cs="Helvetica Neue"/>
                          <w:b/>
                          <w:bCs/>
                          <w:color w:val="FFFFFF" w:themeColor="background1"/>
                          <w:lang w:val="en-GB"/>
                        </w:rPr>
                        <w:t xml:space="preserve"> with </w:t>
                      </w:r>
                      <w:r w:rsidR="00D77D64">
                        <w:rPr>
                          <w:rFonts w:ascii="Helvetica Neue" w:eastAsiaTheme="minorEastAsia" w:hAnsi="Helvetica Neue" w:cs="Helvetica Neue"/>
                          <w:b/>
                          <w:bCs/>
                          <w:color w:val="FFFFFF" w:themeColor="background1"/>
                          <w:lang w:val="en-GB"/>
                        </w:rPr>
                        <w:t xml:space="preserve">Premature mortality and </w:t>
                      </w:r>
                      <w:r w:rsidR="00D77D64" w:rsidRPr="00277423">
                        <w:rPr>
                          <w:rFonts w:ascii="Helvetica Neue" w:hAnsi="Helvetica Neue"/>
                          <w:b/>
                          <w:bCs/>
                          <w:color w:val="FFFFFF" w:themeColor="background1"/>
                          <w:sz w:val="21"/>
                          <w:szCs w:val="21"/>
                        </w:rPr>
                        <w:t>% Below 18 Years of age   </w:t>
                      </w:r>
                    </w:p>
                  </w:txbxContent>
                </v:textbox>
              </v:roundrect>
            </w:pict>
          </mc:Fallback>
        </mc:AlternateContent>
      </w:r>
    </w:p>
    <w:p w14:paraId="63D4B15D" w14:textId="498CF9BA" w:rsidR="00A566F1" w:rsidRDefault="00A566F1" w:rsidP="00A566F1">
      <w:pPr>
        <w:spacing w:line="259" w:lineRule="auto"/>
      </w:pPr>
    </w:p>
    <w:p w14:paraId="40551F94" w14:textId="77777777" w:rsidR="001106E4" w:rsidRDefault="001106E4" w:rsidP="00A566F1">
      <w:pPr>
        <w:spacing w:line="259" w:lineRule="auto"/>
      </w:pPr>
    </w:p>
    <w:p w14:paraId="6ACB4B76" w14:textId="141ACFCD" w:rsidR="00A566F1" w:rsidRDefault="00A566F1" w:rsidP="00A566F1">
      <w:pPr>
        <w:spacing w:line="259" w:lineRule="auto"/>
      </w:pPr>
    </w:p>
    <w:tbl>
      <w:tblPr>
        <w:tblW w:w="0" w:type="auto"/>
        <w:tblCellMar>
          <w:left w:w="0" w:type="dxa"/>
          <w:right w:w="0" w:type="dxa"/>
        </w:tblCellMar>
        <w:tblLook w:val="04A0" w:firstRow="1" w:lastRow="0" w:firstColumn="1" w:lastColumn="0" w:noHBand="0" w:noVBand="1"/>
      </w:tblPr>
      <w:tblGrid>
        <w:gridCol w:w="985"/>
        <w:gridCol w:w="817"/>
        <w:gridCol w:w="871"/>
      </w:tblGrid>
      <w:tr w:rsidR="00F14F0A" w:rsidRPr="00F14F0A" w14:paraId="539EDA29"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FDD213" w14:textId="635A6079" w:rsidR="00F14F0A" w:rsidRPr="00F14F0A" w:rsidRDefault="00F14F0A" w:rsidP="00F14F0A">
            <w:r w:rsidRPr="00F14F0A">
              <w:rPr>
                <w:rFonts w:ascii="Helvetica Neue" w:hAnsi="Helvetica Neue"/>
                <w:b/>
                <w:bCs/>
                <w:color w:val="000000"/>
                <w:sz w:val="15"/>
                <w:szCs w:val="15"/>
              </w:rPr>
              <w:t>  </w:t>
            </w:r>
            <w:r w:rsidR="001106E4">
              <w:rPr>
                <w:rFonts w:ascii="Helvetica Neue" w:hAnsi="Helvetica Neue"/>
                <w:b/>
                <w:bCs/>
                <w:color w:val="000000"/>
                <w:sz w:val="15"/>
                <w:szCs w:val="15"/>
              </w:rPr>
              <w:t>Table 1</w:t>
            </w:r>
            <w:r w:rsidR="001E06F1">
              <w:rPr>
                <w:rFonts w:ascii="Helvetica Neue" w:hAnsi="Helvetica Neue"/>
                <w:b/>
                <w:bCs/>
                <w:color w:val="000000"/>
                <w:sz w:val="15"/>
                <w:szCs w:val="15"/>
              </w:rPr>
              <w:t>3</w:t>
            </w:r>
          </w:p>
        </w:tc>
        <w:tc>
          <w:tcPr>
            <w:tcW w:w="7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70FCAA" w14:textId="77777777" w:rsidR="00F14F0A" w:rsidRPr="00F14F0A" w:rsidRDefault="00F14F0A" w:rsidP="00F14F0A">
            <w:r w:rsidRPr="00F14F0A">
              <w:rPr>
                <w:rFonts w:ascii="Helvetica Neue" w:hAnsi="Helvetica Neue"/>
                <w:b/>
                <w:bCs/>
                <w:color w:val="000000"/>
                <w:sz w:val="15"/>
                <w:szCs w:val="15"/>
              </w:rPr>
              <w:t>   lambda </w:t>
            </w:r>
          </w:p>
        </w:tc>
        <w:tc>
          <w:tcPr>
            <w:tcW w:w="87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99F6D3" w14:textId="77777777" w:rsidR="00F14F0A" w:rsidRPr="00F14F0A" w:rsidRDefault="00F14F0A" w:rsidP="00F14F0A">
            <w:r w:rsidRPr="00F14F0A">
              <w:rPr>
                <w:rFonts w:ascii="Helvetica Neue" w:hAnsi="Helvetica Neue"/>
                <w:b/>
                <w:bCs/>
                <w:color w:val="000000"/>
                <w:sz w:val="15"/>
                <w:szCs w:val="15"/>
              </w:rPr>
              <w:t>      RSS</w:t>
            </w:r>
          </w:p>
        </w:tc>
      </w:tr>
      <w:tr w:rsidR="00F14F0A" w:rsidRPr="00F14F0A" w14:paraId="70D756A5" w14:textId="77777777" w:rsidTr="001106E4">
        <w:trPr>
          <w:trHeight w:val="195"/>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44B1D" w14:textId="77777777" w:rsidR="00F14F0A" w:rsidRPr="00F14F0A" w:rsidRDefault="00F14F0A" w:rsidP="00F14F0A">
            <w:r w:rsidRPr="00F14F0A">
              <w:rPr>
                <w:rFonts w:ascii="Helvetica Neue" w:hAnsi="Helvetica Neue"/>
                <w:b/>
                <w:bCs/>
                <w:color w:val="000000"/>
                <w:sz w:val="15"/>
                <w:szCs w:val="15"/>
              </w:rPr>
              <w:t>1</w:t>
            </w:r>
          </w:p>
        </w:tc>
        <w:tc>
          <w:tcPr>
            <w:tcW w:w="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24072" w14:textId="2CBBD1E2" w:rsidR="00F14F0A" w:rsidRPr="00F14F0A" w:rsidRDefault="00F14F0A" w:rsidP="00F14F0A">
            <w:r w:rsidRPr="00F14F0A">
              <w:rPr>
                <w:rFonts w:ascii="Helvetica Neue" w:hAnsi="Helvetica Neue"/>
                <w:color w:val="000000"/>
                <w:sz w:val="15"/>
                <w:szCs w:val="15"/>
              </w:rPr>
              <w:t>9.9</w:t>
            </w:r>
            <w:r w:rsidR="0066750C">
              <w:rPr>
                <w:rFonts w:ascii="Helvetica Neue" w:hAnsi="Helvetica Neue"/>
                <w:color w:val="000000"/>
                <w:sz w:val="15"/>
                <w:szCs w:val="15"/>
              </w:rPr>
              <w:t>10</w:t>
            </w:r>
          </w:p>
        </w:tc>
        <w:tc>
          <w:tcPr>
            <w:tcW w:w="8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F35FF" w14:textId="77777777" w:rsidR="00F14F0A" w:rsidRPr="00F14F0A" w:rsidRDefault="00F14F0A" w:rsidP="00F14F0A">
            <w:r w:rsidRPr="00F14F0A">
              <w:rPr>
                <w:rFonts w:ascii="Helvetica Neue" w:hAnsi="Helvetica Neue"/>
                <w:color w:val="000000"/>
                <w:sz w:val="15"/>
                <w:szCs w:val="15"/>
              </w:rPr>
              <w:t>121024176</w:t>
            </w:r>
          </w:p>
        </w:tc>
      </w:tr>
      <w:tr w:rsidR="00F14F0A" w:rsidRPr="00F14F0A" w14:paraId="75C65FA6"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23DE12" w14:textId="77777777" w:rsidR="00F14F0A" w:rsidRPr="00F14F0A" w:rsidRDefault="00F14F0A" w:rsidP="00F14F0A">
            <w:r w:rsidRPr="00F14F0A">
              <w:rPr>
                <w:rFonts w:ascii="Helvetica Neue" w:hAnsi="Helvetica Neue"/>
                <w:b/>
                <w:bCs/>
                <w:color w:val="000000"/>
                <w:sz w:val="15"/>
                <w:szCs w:val="15"/>
              </w:rPr>
              <w:t>2</w:t>
            </w:r>
          </w:p>
        </w:tc>
        <w:tc>
          <w:tcPr>
            <w:tcW w:w="75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B0B2231" w14:textId="39F2F977" w:rsidR="00F14F0A" w:rsidRPr="00F14F0A" w:rsidRDefault="00F14F0A" w:rsidP="00F14F0A">
            <w:r w:rsidRPr="00F14F0A">
              <w:rPr>
                <w:rFonts w:ascii="Helvetica Neue" w:hAnsi="Helvetica Neue"/>
                <w:color w:val="000000"/>
                <w:sz w:val="15"/>
                <w:szCs w:val="15"/>
              </w:rPr>
              <w:t>-1.00</w:t>
            </w:r>
            <w:r w:rsidR="0066750C">
              <w:rPr>
                <w:rFonts w:ascii="Helvetica Neue" w:hAnsi="Helvetica Neue"/>
                <w:color w:val="000000"/>
                <w:sz w:val="15"/>
                <w:szCs w:val="15"/>
              </w:rPr>
              <w:t>0</w:t>
            </w:r>
          </w:p>
        </w:tc>
        <w:tc>
          <w:tcPr>
            <w:tcW w:w="87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52BA0D9" w14:textId="77777777" w:rsidR="00F14F0A" w:rsidRPr="00F14F0A" w:rsidRDefault="00F14F0A" w:rsidP="00F14F0A">
            <w:r w:rsidRPr="00F14F0A">
              <w:rPr>
                <w:rFonts w:ascii="Helvetica Neue" w:hAnsi="Helvetica Neue"/>
                <w:color w:val="000000"/>
                <w:sz w:val="15"/>
                <w:szCs w:val="15"/>
              </w:rPr>
              <w:t>122215489</w:t>
            </w:r>
          </w:p>
        </w:tc>
      </w:tr>
      <w:tr w:rsidR="00F14F0A" w:rsidRPr="00F14F0A" w14:paraId="37BCA25B"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053B2" w14:textId="77777777" w:rsidR="00F14F0A" w:rsidRPr="00F14F0A" w:rsidRDefault="00F14F0A" w:rsidP="00F14F0A">
            <w:r w:rsidRPr="00F14F0A">
              <w:rPr>
                <w:rFonts w:ascii="Helvetica Neue" w:hAnsi="Helvetica Neue"/>
                <w:b/>
                <w:bCs/>
                <w:color w:val="000000"/>
                <w:sz w:val="15"/>
                <w:szCs w:val="15"/>
              </w:rPr>
              <w:t>3</w:t>
            </w:r>
          </w:p>
        </w:tc>
        <w:tc>
          <w:tcPr>
            <w:tcW w:w="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7BF2F" w14:textId="0BF6FF30" w:rsidR="00F14F0A" w:rsidRPr="00F14F0A" w:rsidRDefault="00F14F0A" w:rsidP="00F14F0A">
            <w:r w:rsidRPr="00F14F0A">
              <w:rPr>
                <w:rFonts w:ascii="Helvetica Neue" w:hAnsi="Helvetica Neue"/>
                <w:color w:val="000000"/>
                <w:sz w:val="15"/>
                <w:szCs w:val="15"/>
              </w:rPr>
              <w:t>0.000</w:t>
            </w:r>
          </w:p>
        </w:tc>
        <w:tc>
          <w:tcPr>
            <w:tcW w:w="8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E6103" w14:textId="77777777" w:rsidR="00F14F0A" w:rsidRPr="00F14F0A" w:rsidRDefault="00F14F0A" w:rsidP="00F14F0A">
            <w:r w:rsidRPr="00F14F0A">
              <w:rPr>
                <w:rFonts w:ascii="Helvetica Neue" w:hAnsi="Helvetica Neue"/>
                <w:color w:val="000000"/>
                <w:sz w:val="15"/>
                <w:szCs w:val="15"/>
              </w:rPr>
              <w:t>121756340</w:t>
            </w:r>
          </w:p>
        </w:tc>
      </w:tr>
      <w:tr w:rsidR="00F14F0A" w:rsidRPr="00F14F0A" w14:paraId="7251EE4B" w14:textId="77777777" w:rsidTr="001106E4">
        <w:trPr>
          <w:trHeight w:val="21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AD56F9" w14:textId="77777777" w:rsidR="00F14F0A" w:rsidRPr="00F14F0A" w:rsidRDefault="00F14F0A" w:rsidP="00F14F0A">
            <w:r w:rsidRPr="00F14F0A">
              <w:rPr>
                <w:rFonts w:ascii="Helvetica Neue" w:hAnsi="Helvetica Neue"/>
                <w:b/>
                <w:bCs/>
                <w:color w:val="000000"/>
                <w:sz w:val="15"/>
                <w:szCs w:val="15"/>
              </w:rPr>
              <w:t>4</w:t>
            </w:r>
          </w:p>
        </w:tc>
        <w:tc>
          <w:tcPr>
            <w:tcW w:w="75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6EE6719" w14:textId="735B6F7D" w:rsidR="00F14F0A" w:rsidRPr="00F14F0A" w:rsidRDefault="00F14F0A" w:rsidP="00F14F0A">
            <w:r w:rsidRPr="00F14F0A">
              <w:rPr>
                <w:rFonts w:ascii="Helvetica Neue" w:hAnsi="Helvetica Neue"/>
                <w:color w:val="000000"/>
                <w:sz w:val="15"/>
                <w:szCs w:val="15"/>
              </w:rPr>
              <w:t>1.000</w:t>
            </w:r>
          </w:p>
        </w:tc>
        <w:tc>
          <w:tcPr>
            <w:tcW w:w="871"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2F5FF5A" w14:textId="77777777" w:rsidR="00F14F0A" w:rsidRPr="00F14F0A" w:rsidRDefault="00F14F0A" w:rsidP="00F14F0A">
            <w:r w:rsidRPr="00F14F0A">
              <w:rPr>
                <w:rFonts w:ascii="Helvetica Neue" w:hAnsi="Helvetica Neue"/>
                <w:color w:val="000000"/>
                <w:sz w:val="15"/>
                <w:szCs w:val="15"/>
              </w:rPr>
              <w:t>121448703</w:t>
            </w:r>
          </w:p>
        </w:tc>
      </w:tr>
    </w:tbl>
    <w:p w14:paraId="2257664C" w14:textId="77777777" w:rsidR="008B0796" w:rsidRDefault="008B0796" w:rsidP="00A566F1">
      <w:pPr>
        <w:spacing w:line="259" w:lineRule="auto"/>
      </w:pPr>
    </w:p>
    <w:p w14:paraId="6A2D1873" w14:textId="1DEB739D" w:rsidR="00C53C1E" w:rsidRDefault="00C53C1E" w:rsidP="00A566F1">
      <w:pPr>
        <w:spacing w:line="259" w:lineRule="auto"/>
      </w:pPr>
      <w:r>
        <w:rPr>
          <w:noProof/>
        </w:rPr>
        <mc:AlternateContent>
          <mc:Choice Requires="wps">
            <w:drawing>
              <wp:anchor distT="0" distB="0" distL="114300" distR="114300" simplePos="0" relativeHeight="251658252" behindDoc="0" locked="0" layoutInCell="1" allowOverlap="1" wp14:anchorId="284F727F" wp14:editId="7DE44C8E">
                <wp:simplePos x="0" y="0"/>
                <wp:positionH relativeFrom="column">
                  <wp:posOffset>-30618</wp:posOffset>
                </wp:positionH>
                <wp:positionV relativeFrom="paragraph">
                  <wp:posOffset>33158</wp:posOffset>
                </wp:positionV>
                <wp:extent cx="5764696" cy="443230"/>
                <wp:effectExtent l="0" t="0" r="13970" b="13970"/>
                <wp:wrapNone/>
                <wp:docPr id="14" name="Rounded Rectangle 14"/>
                <wp:cNvGraphicFramePr/>
                <a:graphic xmlns:a="http://schemas.openxmlformats.org/drawingml/2006/main">
                  <a:graphicData uri="http://schemas.microsoft.com/office/word/2010/wordprocessingShape">
                    <wps:wsp>
                      <wps:cNvSpPr/>
                      <wps:spPr>
                        <a:xfrm>
                          <a:off x="0" y="0"/>
                          <a:ext cx="5764696"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F9784" w14:textId="6A8C66E2" w:rsidR="004C6CCB" w:rsidRPr="00493AED" w:rsidRDefault="004C6CCB" w:rsidP="004C6CCB">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4</w:t>
                            </w:r>
                            <w:r>
                              <w:rPr>
                                <w:rFonts w:ascii="Helvetica Neue" w:eastAsiaTheme="minorEastAsia" w:hAnsi="Helvetica Neue" w:cs="Helvetica Neue"/>
                                <w:b/>
                                <w:bCs/>
                                <w:color w:val="FFFFFF" w:themeColor="background1"/>
                                <w:lang w:val="en-GB"/>
                              </w:rPr>
                              <w:t>- Transformation</w:t>
                            </w:r>
                            <w:r w:rsidR="005F735B">
                              <w:rPr>
                                <w:rFonts w:ascii="Helvetica Neue" w:eastAsiaTheme="minorEastAsia" w:hAnsi="Helvetica Neue" w:cs="Helvetica Neue"/>
                                <w:b/>
                                <w:bCs/>
                                <w:color w:val="FFFFFF" w:themeColor="background1"/>
                                <w:lang w:val="en-GB"/>
                              </w:rPr>
                              <w:t xml:space="preserve"> with Premature mortality and </w:t>
                            </w:r>
                            <w:r w:rsidR="005F735B" w:rsidRPr="00277423">
                              <w:rPr>
                                <w:rFonts w:ascii="Helvetica Neue" w:hAnsi="Helvetica Neue"/>
                                <w:b/>
                                <w:bCs/>
                                <w:color w:val="FFFFFF" w:themeColor="background1"/>
                                <w:sz w:val="21"/>
                                <w:szCs w:val="21"/>
                              </w:rPr>
                              <w:t>Driving Alone to Work </w:t>
                            </w:r>
                          </w:p>
                          <w:p w14:paraId="4FE46AA9" w14:textId="77777777" w:rsidR="004C6CCB" w:rsidRPr="008B705B" w:rsidRDefault="004C6CCB" w:rsidP="004C6CC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F727F" id="Rounded Rectangle 14" o:spid="_x0000_s1039" style="position:absolute;margin-left:-2.4pt;margin-top:2.6pt;width:453.9pt;height:34.9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nvGbgIAACsFAAAOAAAAZHJzL2Uyb0RvYy54bWysVN9P2zAQfp+0/8Hy+0h/UaAiRVUR0yQE&#13;&#10;CJh4dh2bRHJ83tlt0v31OztpigDtYVofUp/v7rvz5+98edXWhu0U+gpszscnI86UlVBU9jXnP59v&#13;&#10;vp1z5oOwhTBgVc73yvOr5dcvl41bqAmUYAqFjECsXzQu52UIbpFlXpaqFv4EnLLk1IC1CGTia1ag&#13;&#10;aAi9NtlkNJpnDWDhEKTynnavOydfJnytlQz3WnsVmMk59RbSF9N3E7/Z8lIsXlG4spJ9G+IfuqhF&#13;&#10;ZanoAHUtgmBbrD5A1ZVE8KDDiYQ6A60rqdIZ6DTj0bvTPJXCqXQWIse7gSb//2Dl3e7JPSDR0Di/&#13;&#10;8LSMp2g11vGf+mNtIms/kKXawCRtnp7NZ/OLOWeSfLPZdDJNbGbHbIc+fFdQs7jIOcLWFo90I4ko&#13;&#10;sbv1gcpS/CGOjGMTaRX2RsU+jH1UmlUFlZ2k7KQPtTbIdoJuVkipbBh3rlIUqts+HdEvXjEVGTKS&#13;&#10;lQAjsq6MGbB7gKi9j9gdTB8fU1WS15A8+ltjXfKQkSqDDUNyXVnAzwAMnaqv3MUfSOqoiSyFdtMS&#13;&#10;NzR90xgatzZQ7B+QIXR6907eVHQHt8KHB4EkcBoFGtpwTx9toMk59CvOSsDfn+3HeNIdeTlraGBy&#13;&#10;7n9tBSrOzA9LirwYz2ZxwpIxOz2bkIFvPZu3Hrut10A3N6bnwcm0jPHBHJYaoX6h2V7FquQSVlLt&#13;&#10;nMuAB2MdukGm10Gq1SqF0VQ5EW7tk5MRPBId5fXcvgh0vRADSfgODsMlFu+k2MXGTAurbQBdJZ0e&#13;&#10;ee2vgCYyaal/PeLIv7VT1PGNW/4BAAD//wMAUEsDBBQABgAIAAAAIQAoEFRH4AAAAAwBAAAPAAAA&#13;&#10;ZHJzL2Rvd25yZXYueG1sTI+xTsMwEIZ3JN7BOiS21qYl0KZxqkLUiamBpZsTX+NAbEex25q355hg&#13;&#10;Oen06/77vmKb7MAuOIXeOwkPcwEMXet17zoJH+/72QpYiMppNXiHEr4xwLa8vSlUrv3VHfBSx45R&#13;&#10;iQu5kmBiHHPOQ2vQqjD3IzrKTn6yKtI6dVxP6krlduALIZ64Vb2jD0aN+Gqw/arPVoLVy1R9qt0R&#13;&#10;96v65Zilt2oyjZT3d6na0NhtgEVM8e8Cfh2IH0oCa/zZ6cAGCbNHwo8SsgUwitdiSX6NhOdMAC8L&#13;&#10;/l+i/AEAAP//AwBQSwECLQAUAAYACAAAACEAtoM4kv4AAADhAQAAEwAAAAAAAAAAAAAAAAAAAAAA&#13;&#10;W0NvbnRlbnRfVHlwZXNdLnhtbFBLAQItABQABgAIAAAAIQA4/SH/1gAAAJQBAAALAAAAAAAAAAAA&#13;&#10;AAAAAC8BAABfcmVscy8ucmVsc1BLAQItABQABgAIAAAAIQBDKnvGbgIAACsFAAAOAAAAAAAAAAAA&#13;&#10;AAAAAC4CAABkcnMvZTJvRG9jLnhtbFBLAQItABQABgAIAAAAIQAoEFRH4AAAAAwBAAAPAAAAAAAA&#13;&#10;AAAAAAAAAMgEAABkcnMvZG93bnJldi54bWxQSwUGAAAAAAQABADzAAAA1QUAAAAA&#13;&#10;" fillcolor="#4472c4 [3204]" strokecolor="#1f3763 [1604]" strokeweight="1pt">
                <v:stroke joinstyle="miter"/>
                <v:textbox>
                  <w:txbxContent>
                    <w:p w14:paraId="0E7F9784" w14:textId="6A8C66E2" w:rsidR="004C6CCB" w:rsidRPr="00493AED" w:rsidRDefault="004C6CCB" w:rsidP="004C6CCB">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4</w:t>
                      </w:r>
                      <w:r>
                        <w:rPr>
                          <w:rFonts w:ascii="Helvetica Neue" w:eastAsiaTheme="minorEastAsia" w:hAnsi="Helvetica Neue" w:cs="Helvetica Neue"/>
                          <w:b/>
                          <w:bCs/>
                          <w:color w:val="FFFFFF" w:themeColor="background1"/>
                          <w:lang w:val="en-GB"/>
                        </w:rPr>
                        <w:t>- Transformation</w:t>
                      </w:r>
                      <w:r w:rsidR="005F735B">
                        <w:rPr>
                          <w:rFonts w:ascii="Helvetica Neue" w:eastAsiaTheme="minorEastAsia" w:hAnsi="Helvetica Neue" w:cs="Helvetica Neue"/>
                          <w:b/>
                          <w:bCs/>
                          <w:color w:val="FFFFFF" w:themeColor="background1"/>
                          <w:lang w:val="en-GB"/>
                        </w:rPr>
                        <w:t xml:space="preserve"> with Premature mortality and </w:t>
                      </w:r>
                      <w:r w:rsidR="005F735B" w:rsidRPr="00277423">
                        <w:rPr>
                          <w:rFonts w:ascii="Helvetica Neue" w:hAnsi="Helvetica Neue"/>
                          <w:b/>
                          <w:bCs/>
                          <w:color w:val="FFFFFF" w:themeColor="background1"/>
                          <w:sz w:val="21"/>
                          <w:szCs w:val="21"/>
                        </w:rPr>
                        <w:t>Driving Alone to Work </w:t>
                      </w:r>
                    </w:p>
                    <w:p w14:paraId="4FE46AA9" w14:textId="77777777" w:rsidR="004C6CCB" w:rsidRPr="008B705B" w:rsidRDefault="004C6CCB" w:rsidP="004C6CCB">
                      <w:pPr>
                        <w:jc w:val="center"/>
                        <w:rPr>
                          <w:b/>
                          <w:bCs/>
                          <w:lang w:val="en-US"/>
                        </w:rPr>
                      </w:pPr>
                    </w:p>
                  </w:txbxContent>
                </v:textbox>
              </v:roundrect>
            </w:pict>
          </mc:Fallback>
        </mc:AlternateContent>
      </w:r>
    </w:p>
    <w:p w14:paraId="7F01D907" w14:textId="337B5AF9" w:rsidR="00C53C1E" w:rsidRDefault="00C53C1E" w:rsidP="00A566F1">
      <w:pPr>
        <w:spacing w:line="259" w:lineRule="auto"/>
      </w:pPr>
    </w:p>
    <w:p w14:paraId="44416E4E" w14:textId="672FBB0C" w:rsidR="00A566F1" w:rsidRDefault="00A566F1" w:rsidP="00A566F1">
      <w:pPr>
        <w:spacing w:line="259" w:lineRule="auto"/>
      </w:pPr>
    </w:p>
    <w:tbl>
      <w:tblPr>
        <w:tblW w:w="0" w:type="auto"/>
        <w:tblCellMar>
          <w:left w:w="0" w:type="dxa"/>
          <w:right w:w="0" w:type="dxa"/>
        </w:tblCellMar>
        <w:tblLook w:val="04A0" w:firstRow="1" w:lastRow="0" w:firstColumn="1" w:lastColumn="0" w:noHBand="0" w:noVBand="1"/>
      </w:tblPr>
      <w:tblGrid>
        <w:gridCol w:w="894"/>
        <w:gridCol w:w="1172"/>
        <w:gridCol w:w="1268"/>
      </w:tblGrid>
      <w:tr w:rsidR="004C6CCB" w:rsidRPr="004C6CCB" w14:paraId="1F3C2E04"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08EEE" w14:textId="5478B93D" w:rsidR="004C6CCB" w:rsidRPr="004C6CCB" w:rsidRDefault="004C6CCB" w:rsidP="004C6CCB">
            <w:r w:rsidRPr="004C6CCB">
              <w:rPr>
                <w:rFonts w:ascii="Helvetica Neue" w:hAnsi="Helvetica Neue"/>
                <w:b/>
                <w:bCs/>
                <w:color w:val="000000"/>
                <w:sz w:val="15"/>
                <w:szCs w:val="15"/>
              </w:rPr>
              <w:t>  </w:t>
            </w:r>
            <w:r w:rsidR="00C53C1E">
              <w:rPr>
                <w:rFonts w:ascii="Helvetica Neue" w:hAnsi="Helvetica Neue"/>
                <w:b/>
                <w:bCs/>
                <w:color w:val="000000"/>
                <w:sz w:val="15"/>
                <w:szCs w:val="15"/>
              </w:rPr>
              <w:t>Table 1</w:t>
            </w:r>
            <w:r w:rsidR="001E06F1">
              <w:rPr>
                <w:rFonts w:ascii="Helvetica Neue" w:hAnsi="Helvetica Neue"/>
                <w:b/>
                <w:bCs/>
                <w:color w:val="000000"/>
                <w:sz w:val="15"/>
                <w:szCs w:val="15"/>
              </w:rPr>
              <w:t>4</w:t>
            </w:r>
          </w:p>
        </w:tc>
        <w:tc>
          <w:tcPr>
            <w:tcW w:w="117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782DB5" w14:textId="77777777" w:rsidR="004C6CCB" w:rsidRPr="004C6CCB" w:rsidRDefault="004C6CCB" w:rsidP="004C6CCB">
            <w:r w:rsidRPr="004C6CCB">
              <w:rPr>
                <w:rFonts w:ascii="Helvetica Neue" w:hAnsi="Helvetica Neue"/>
                <w:b/>
                <w:bCs/>
                <w:color w:val="000000"/>
                <w:sz w:val="15"/>
                <w:szCs w:val="15"/>
              </w:rPr>
              <w:t>   lambda </w:t>
            </w:r>
          </w:p>
        </w:tc>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7E4C27" w14:textId="77777777" w:rsidR="004C6CCB" w:rsidRPr="004C6CCB" w:rsidRDefault="004C6CCB" w:rsidP="004C6CCB">
            <w:r w:rsidRPr="004C6CCB">
              <w:rPr>
                <w:rFonts w:ascii="Helvetica Neue" w:hAnsi="Helvetica Neue"/>
                <w:b/>
                <w:bCs/>
                <w:color w:val="000000"/>
                <w:sz w:val="15"/>
                <w:szCs w:val="15"/>
              </w:rPr>
              <w:t>      RSS</w:t>
            </w:r>
          </w:p>
        </w:tc>
      </w:tr>
      <w:tr w:rsidR="004C6CCB" w:rsidRPr="004C6CCB" w14:paraId="46EB91C5" w14:textId="77777777" w:rsidTr="00C53C1E">
        <w:trPr>
          <w:trHeight w:val="196"/>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BE0B9E" w14:textId="77777777" w:rsidR="004C6CCB" w:rsidRPr="004C6CCB" w:rsidRDefault="004C6CCB" w:rsidP="004C6CCB">
            <w:r w:rsidRPr="004C6CCB">
              <w:rPr>
                <w:rFonts w:ascii="Helvetica Neue" w:hAnsi="Helvetica Neue"/>
                <w:b/>
                <w:bCs/>
                <w:color w:val="000000"/>
                <w:sz w:val="15"/>
                <w:szCs w:val="15"/>
              </w:rPr>
              <w:t>1</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0A722" w14:textId="29A6C36B" w:rsidR="004C6CCB" w:rsidRPr="004C6CCB" w:rsidRDefault="004C6CCB" w:rsidP="004C6CCB">
            <w:r w:rsidRPr="004C6CCB">
              <w:rPr>
                <w:rFonts w:ascii="Helvetica Neue" w:hAnsi="Helvetica Neue"/>
                <w:color w:val="000000"/>
                <w:sz w:val="15"/>
                <w:szCs w:val="15"/>
              </w:rPr>
              <w:t>4.354</w:t>
            </w:r>
          </w:p>
        </w:tc>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8B0E" w14:textId="77777777" w:rsidR="004C6CCB" w:rsidRPr="004C6CCB" w:rsidRDefault="004C6CCB" w:rsidP="004C6CCB">
            <w:r w:rsidRPr="004C6CCB">
              <w:rPr>
                <w:rFonts w:ascii="Helvetica Neue" w:hAnsi="Helvetica Neue"/>
                <w:color w:val="000000"/>
                <w:sz w:val="15"/>
                <w:szCs w:val="15"/>
              </w:rPr>
              <w:t>123105886</w:t>
            </w:r>
          </w:p>
        </w:tc>
      </w:tr>
      <w:tr w:rsidR="004C6CCB" w:rsidRPr="004C6CCB" w14:paraId="2E883803"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440BCE" w14:textId="77777777" w:rsidR="004C6CCB" w:rsidRPr="004C6CCB" w:rsidRDefault="004C6CCB" w:rsidP="004C6CCB">
            <w:r w:rsidRPr="004C6CCB">
              <w:rPr>
                <w:rFonts w:ascii="Helvetica Neue" w:hAnsi="Helvetica Neue"/>
                <w:b/>
                <w:bCs/>
                <w:color w:val="000000"/>
                <w:sz w:val="15"/>
                <w:szCs w:val="15"/>
              </w:rPr>
              <w:t>2</w:t>
            </w:r>
          </w:p>
        </w:tc>
        <w:tc>
          <w:tcPr>
            <w:tcW w:w="117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B85C47E" w14:textId="7D0D6BE7" w:rsidR="004C6CCB" w:rsidRPr="004C6CCB" w:rsidRDefault="004C6CCB" w:rsidP="004C6CCB">
            <w:r w:rsidRPr="004C6CCB">
              <w:rPr>
                <w:rFonts w:ascii="Helvetica Neue" w:hAnsi="Helvetica Neue"/>
                <w:color w:val="000000"/>
                <w:sz w:val="15"/>
                <w:szCs w:val="15"/>
              </w:rPr>
              <w:t>-1.000</w:t>
            </w:r>
          </w:p>
        </w:tc>
        <w:tc>
          <w:tcPr>
            <w:tcW w:w="126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5CFC368" w14:textId="77777777" w:rsidR="004C6CCB" w:rsidRPr="004C6CCB" w:rsidRDefault="004C6CCB" w:rsidP="004C6CCB">
            <w:r w:rsidRPr="004C6CCB">
              <w:rPr>
                <w:rFonts w:ascii="Helvetica Neue" w:hAnsi="Helvetica Neue"/>
                <w:color w:val="000000"/>
                <w:sz w:val="15"/>
                <w:szCs w:val="15"/>
              </w:rPr>
              <w:t>123928594</w:t>
            </w:r>
          </w:p>
        </w:tc>
      </w:tr>
      <w:tr w:rsidR="004C6CCB" w:rsidRPr="004C6CCB" w14:paraId="70DBE28D"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D98CA7" w14:textId="77777777" w:rsidR="004C6CCB" w:rsidRPr="004C6CCB" w:rsidRDefault="004C6CCB" w:rsidP="004C6CCB">
            <w:r w:rsidRPr="004C6CCB">
              <w:rPr>
                <w:rFonts w:ascii="Helvetica Neue" w:hAnsi="Helvetica Neue"/>
                <w:b/>
                <w:bCs/>
                <w:color w:val="000000"/>
                <w:sz w:val="15"/>
                <w:szCs w:val="15"/>
              </w:rPr>
              <w:t>3</w:t>
            </w:r>
          </w:p>
        </w:tc>
        <w:tc>
          <w:tcPr>
            <w:tcW w:w="117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5BA09" w14:textId="2DADD48F" w:rsidR="004C6CCB" w:rsidRPr="004C6CCB" w:rsidRDefault="004C6CCB" w:rsidP="004C6CCB">
            <w:r w:rsidRPr="004C6CCB">
              <w:rPr>
                <w:rFonts w:ascii="Helvetica Neue" w:hAnsi="Helvetica Neue"/>
                <w:color w:val="000000"/>
                <w:sz w:val="15"/>
                <w:szCs w:val="15"/>
              </w:rPr>
              <w:t>0.000</w:t>
            </w:r>
          </w:p>
        </w:tc>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EBD2A" w14:textId="77777777" w:rsidR="004C6CCB" w:rsidRPr="004C6CCB" w:rsidRDefault="004C6CCB" w:rsidP="004C6CCB">
            <w:r w:rsidRPr="004C6CCB">
              <w:rPr>
                <w:rFonts w:ascii="Helvetica Neue" w:hAnsi="Helvetica Neue"/>
                <w:color w:val="000000"/>
                <w:sz w:val="15"/>
                <w:szCs w:val="15"/>
              </w:rPr>
              <w:t>123719230</w:t>
            </w:r>
          </w:p>
        </w:tc>
      </w:tr>
      <w:tr w:rsidR="004C6CCB" w:rsidRPr="004C6CCB" w14:paraId="5B1FB5BC" w14:textId="77777777" w:rsidTr="00C53C1E">
        <w:trPr>
          <w:trHeight w:val="211"/>
        </w:trPr>
        <w:tc>
          <w:tcPr>
            <w:tcW w:w="89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8F2373" w14:textId="77777777" w:rsidR="004C6CCB" w:rsidRPr="004C6CCB" w:rsidRDefault="004C6CCB" w:rsidP="004C6CCB">
            <w:r w:rsidRPr="004C6CCB">
              <w:rPr>
                <w:rFonts w:ascii="Helvetica Neue" w:hAnsi="Helvetica Neue"/>
                <w:b/>
                <w:bCs/>
                <w:color w:val="000000"/>
                <w:sz w:val="15"/>
                <w:szCs w:val="15"/>
              </w:rPr>
              <w:t>4</w:t>
            </w:r>
          </w:p>
        </w:tc>
        <w:tc>
          <w:tcPr>
            <w:tcW w:w="1172"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144FBFBB" w14:textId="6E5FFD49" w:rsidR="004C6CCB" w:rsidRPr="004C6CCB" w:rsidRDefault="004C6CCB" w:rsidP="004C6CCB">
            <w:r w:rsidRPr="004C6CCB">
              <w:rPr>
                <w:rFonts w:ascii="Helvetica Neue" w:hAnsi="Helvetica Neue"/>
                <w:color w:val="000000"/>
                <w:sz w:val="15"/>
                <w:szCs w:val="15"/>
              </w:rPr>
              <w:t>1.000</w:t>
            </w:r>
          </w:p>
        </w:tc>
        <w:tc>
          <w:tcPr>
            <w:tcW w:w="126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527B3150" w14:textId="77777777" w:rsidR="004C6CCB" w:rsidRPr="004C6CCB" w:rsidRDefault="004C6CCB" w:rsidP="004C6CCB">
            <w:r w:rsidRPr="004C6CCB">
              <w:rPr>
                <w:rFonts w:ascii="Helvetica Neue" w:hAnsi="Helvetica Neue"/>
                <w:color w:val="000000"/>
                <w:sz w:val="15"/>
                <w:szCs w:val="15"/>
              </w:rPr>
              <w:t>123507249</w:t>
            </w:r>
          </w:p>
        </w:tc>
      </w:tr>
    </w:tbl>
    <w:p w14:paraId="1A3E9740" w14:textId="77777777" w:rsidR="005D07E8" w:rsidRDefault="005D07E8" w:rsidP="00A566F1">
      <w:pPr>
        <w:spacing w:line="259" w:lineRule="auto"/>
      </w:pPr>
    </w:p>
    <w:p w14:paraId="6E7F5AC1" w14:textId="77777777" w:rsidR="00C1434C" w:rsidRDefault="00C1434C" w:rsidP="00A566F1">
      <w:pPr>
        <w:spacing w:line="259" w:lineRule="auto"/>
      </w:pPr>
    </w:p>
    <w:p w14:paraId="10C9BC1B" w14:textId="4EA36C52" w:rsidR="00A566F1" w:rsidRDefault="00EC78B9" w:rsidP="00A566F1">
      <w:pPr>
        <w:spacing w:line="259" w:lineRule="auto"/>
      </w:pPr>
      <w:r>
        <w:rPr>
          <w:noProof/>
        </w:rPr>
        <mc:AlternateContent>
          <mc:Choice Requires="wps">
            <w:drawing>
              <wp:anchor distT="0" distB="0" distL="114300" distR="114300" simplePos="0" relativeHeight="251658253" behindDoc="0" locked="0" layoutInCell="1" allowOverlap="1" wp14:anchorId="6E86717F" wp14:editId="4A308C50">
                <wp:simplePos x="0" y="0"/>
                <wp:positionH relativeFrom="column">
                  <wp:posOffset>-30452</wp:posOffset>
                </wp:positionH>
                <wp:positionV relativeFrom="paragraph">
                  <wp:posOffset>195939</wp:posOffset>
                </wp:positionV>
                <wp:extent cx="2991678" cy="443230"/>
                <wp:effectExtent l="0" t="0" r="18415" b="13970"/>
                <wp:wrapNone/>
                <wp:docPr id="16" name="Rounded Rectangle 16"/>
                <wp:cNvGraphicFramePr/>
                <a:graphic xmlns:a="http://schemas.openxmlformats.org/drawingml/2006/main">
                  <a:graphicData uri="http://schemas.microsoft.com/office/word/2010/wordprocessingShape">
                    <wps:wsp>
                      <wps:cNvSpPr/>
                      <wps:spPr>
                        <a:xfrm>
                          <a:off x="0" y="0"/>
                          <a:ext cx="2991678"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10143" w14:textId="31304C42" w:rsidR="00EC78B9" w:rsidRPr="00493AED" w:rsidRDefault="00EC78B9" w:rsidP="00EC7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5</w:t>
                            </w:r>
                            <w:r>
                              <w:rPr>
                                <w:rFonts w:ascii="Helvetica Neue" w:eastAsiaTheme="minorEastAsia" w:hAnsi="Helvetica Neue" w:cs="Helvetica Neue"/>
                                <w:b/>
                                <w:bCs/>
                                <w:color w:val="FFFFFF" w:themeColor="background1"/>
                                <w:lang w:val="en-GB"/>
                              </w:rPr>
                              <w:t>-</w:t>
                            </w:r>
                            <w:r w:rsidR="0035521E">
                              <w:rPr>
                                <w:rFonts w:ascii="Helvetica Neue" w:eastAsiaTheme="minorEastAsia" w:hAnsi="Helvetica Neue" w:cs="Helvetica Neue"/>
                                <w:b/>
                                <w:bCs/>
                                <w:color w:val="FFFFFF" w:themeColor="background1"/>
                                <w:lang w:val="en-GB"/>
                              </w:rPr>
                              <w:t xml:space="preserve"> Summary of</w:t>
                            </w:r>
                            <w:r>
                              <w:rPr>
                                <w:rFonts w:ascii="Helvetica Neue" w:eastAsiaTheme="minorEastAsia" w:hAnsi="Helvetica Neue" w:cs="Helvetica Neue"/>
                                <w:b/>
                                <w:bCs/>
                                <w:color w:val="FFFFFF" w:themeColor="background1"/>
                                <w:lang w:val="en-GB"/>
                              </w:rPr>
                              <w:t xml:space="preserve"> </w:t>
                            </w:r>
                            <w:r w:rsidR="0035521E">
                              <w:rPr>
                                <w:rFonts w:ascii="Helvetica Neue" w:eastAsiaTheme="minorEastAsia" w:hAnsi="Helvetica Neue" w:cs="Helvetica Neue"/>
                                <w:b/>
                                <w:bCs/>
                                <w:color w:val="FFFFFF" w:themeColor="background1"/>
                                <w:lang w:val="en-GB"/>
                              </w:rPr>
                              <w:t>Residual Plots</w:t>
                            </w:r>
                          </w:p>
                          <w:p w14:paraId="241A412E" w14:textId="77777777" w:rsidR="00EC78B9" w:rsidRPr="008B705B" w:rsidRDefault="00EC78B9" w:rsidP="00EC78B9">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6717F" id="Rounded Rectangle 16" o:spid="_x0000_s1040" style="position:absolute;margin-left:-2.4pt;margin-top:15.45pt;width:235.55pt;height:34.9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cEkbQIAACsFAAAOAAAAZHJzL2Uyb0RvYy54bWysVE1v2zAMvQ/YfxB0X52k6VcQpwhadBhQ&#13;&#10;tEHboWdFlmIDsqhRSuzs14+SHadoix2G+SCLIvlIPZKaX7e1YTuFvgKb8/HJiDNlJRSV3eT858vd&#13;&#10;t0vOfBC2EAasyvleeX69+Ppl3riZmkAJplDICMT6WeNyXobgZlnmZalq4U/AKUtKDViLQCJusgJF&#13;&#10;Q+i1ySaj0XnWABYOQSrv6fS2U/JFwtdayfCotVeBmZxTbiGtmNZ1XLPFXMw2KFxZyT4N8Q9Z1KKy&#13;&#10;FHSAuhVBsC1WH6DqSiJ40OFEQp2B1pVU6Q50m/Ho3W2eS+FUuguR491Ak/9/sPJh9+xWSDQ0zs88&#13;&#10;beMtWo11/FN+rE1k7QeyVBuYpMPJ1dX4/ILKK0k3nZ5OThOb2dHboQ/fFdQsbnKOsLXFE1UkESV2&#13;&#10;9z5QWLI/2JFwTCLtwt6omIexT0qzqohhk3fqD3VjkO0EVVZIqWwYd6pSFKo7PhvRF0tMQQaPJCXA&#13;&#10;iKwrYwbsHiD23kfsDqa3j64qtdfgPPpbYp3z4JEigw2Dc11ZwM8ADN2qj9zZH0jqqIkshXbdEjc0&#13;&#10;fdNoGo/WUOxXyBC6fvdO3lVUg3vhw0ogNTiNAg1teKRFG2hyDv2OsxLw92fn0Z76jrScNTQwOfe/&#13;&#10;tgIVZ+aHpY68Gk+nccKSMD27mJCAbzXrtxq7rW+AKjem58HJtI32wRy2GqF+pdlexqikElZS7JzL&#13;&#10;gAfhJnSDTK+DVMtlMqOpciLc22cnI3gkOrbXS/sq0PWNGKiFH+AwXGL2rhU72+hpYbkNoKvUp0de&#13;&#10;+xLQRKZe6l+POPJv5WR1fOMWfwAAAP//AwBQSwMEFAAGAAgAAAAhAG5LT+niAAAADgEAAA8AAABk&#13;&#10;cnMvZG93bnJldi54bWxMjzFPwzAQhXck/oN1SGytDSmhpHGqQtSJicDSzYmPOBDbUey25t9zTHQ5&#13;&#10;6fTevfteuU12ZCecw+CdhLulAIau83pwvYSP9/1iDSxE5bQavUMJPxhgW11flarQ/uze8NTEnlGI&#13;&#10;C4WSYGKcCs5DZ9CqsPQTOtI+/WxVpHXuuZ7VmcLtyO+FyLlVg6MPRk34YrD7bo5WgtVZqr/U7oD7&#13;&#10;dfN8eEiv9WxaKW9vUr2hsdsAi5ji/wX8dSB+qAis9UenAxslLFaEHyVk4gkY6as8z4C1ZBTiEXhV&#13;&#10;8ssa1S8AAAD//wMAUEsBAi0AFAAGAAgAAAAhALaDOJL+AAAA4QEAABMAAAAAAAAAAAAAAAAAAAAA&#13;&#10;AFtDb250ZW50X1R5cGVzXS54bWxQSwECLQAUAAYACAAAACEAOP0h/9YAAACUAQAACwAAAAAAAAAA&#13;&#10;AAAAAAAvAQAAX3JlbHMvLnJlbHNQSwECLQAUAAYACAAAACEAY8HBJG0CAAArBQAADgAAAAAAAAAA&#13;&#10;AAAAAAAuAgAAZHJzL2Uyb0RvYy54bWxQSwECLQAUAAYACAAAACEAbktP6eIAAAAOAQAADwAAAAAA&#13;&#10;AAAAAAAAAADHBAAAZHJzL2Rvd25yZXYueG1sUEsFBgAAAAAEAAQA8wAAANYFAAAAAA==&#13;&#10;" fillcolor="#4472c4 [3204]" strokecolor="#1f3763 [1604]" strokeweight="1pt">
                <v:stroke joinstyle="miter"/>
                <v:textbox>
                  <w:txbxContent>
                    <w:p w14:paraId="44810143" w14:textId="31304C42" w:rsidR="00EC78B9" w:rsidRPr="00493AED" w:rsidRDefault="00EC78B9" w:rsidP="00EC7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5</w:t>
                      </w:r>
                      <w:r>
                        <w:rPr>
                          <w:rFonts w:ascii="Helvetica Neue" w:eastAsiaTheme="minorEastAsia" w:hAnsi="Helvetica Neue" w:cs="Helvetica Neue"/>
                          <w:b/>
                          <w:bCs/>
                          <w:color w:val="FFFFFF" w:themeColor="background1"/>
                          <w:lang w:val="en-GB"/>
                        </w:rPr>
                        <w:t>-</w:t>
                      </w:r>
                      <w:r w:rsidR="0035521E">
                        <w:rPr>
                          <w:rFonts w:ascii="Helvetica Neue" w:eastAsiaTheme="minorEastAsia" w:hAnsi="Helvetica Neue" w:cs="Helvetica Neue"/>
                          <w:b/>
                          <w:bCs/>
                          <w:color w:val="FFFFFF" w:themeColor="background1"/>
                          <w:lang w:val="en-GB"/>
                        </w:rPr>
                        <w:t xml:space="preserve"> Summary of</w:t>
                      </w:r>
                      <w:r>
                        <w:rPr>
                          <w:rFonts w:ascii="Helvetica Neue" w:eastAsiaTheme="minorEastAsia" w:hAnsi="Helvetica Neue" w:cs="Helvetica Neue"/>
                          <w:b/>
                          <w:bCs/>
                          <w:color w:val="FFFFFF" w:themeColor="background1"/>
                          <w:lang w:val="en-GB"/>
                        </w:rPr>
                        <w:t xml:space="preserve"> </w:t>
                      </w:r>
                      <w:r w:rsidR="0035521E">
                        <w:rPr>
                          <w:rFonts w:ascii="Helvetica Neue" w:eastAsiaTheme="minorEastAsia" w:hAnsi="Helvetica Neue" w:cs="Helvetica Neue"/>
                          <w:b/>
                          <w:bCs/>
                          <w:color w:val="FFFFFF" w:themeColor="background1"/>
                          <w:lang w:val="en-GB"/>
                        </w:rPr>
                        <w:t>Residual Plots</w:t>
                      </w:r>
                    </w:p>
                    <w:p w14:paraId="241A412E" w14:textId="77777777" w:rsidR="00EC78B9" w:rsidRPr="008B705B" w:rsidRDefault="00EC78B9" w:rsidP="00EC78B9">
                      <w:pPr>
                        <w:jc w:val="center"/>
                        <w:rPr>
                          <w:b/>
                          <w:bCs/>
                          <w:lang w:val="en-US"/>
                        </w:rPr>
                      </w:pPr>
                    </w:p>
                  </w:txbxContent>
                </v:textbox>
              </v:roundrect>
            </w:pict>
          </mc:Fallback>
        </mc:AlternateContent>
      </w:r>
    </w:p>
    <w:p w14:paraId="514723B4" w14:textId="2914767E" w:rsidR="00A566F1" w:rsidRDefault="00A566F1" w:rsidP="00A566F1">
      <w:pPr>
        <w:spacing w:line="259" w:lineRule="auto"/>
      </w:pPr>
    </w:p>
    <w:p w14:paraId="11129139" w14:textId="767D9F0B" w:rsidR="005769CD" w:rsidRDefault="005769CD" w:rsidP="00A566F1">
      <w:pPr>
        <w:spacing w:line="259" w:lineRule="auto"/>
      </w:pPr>
    </w:p>
    <w:p w14:paraId="05DEC7CB" w14:textId="77777777" w:rsidR="00C1434C" w:rsidRDefault="00C1434C" w:rsidP="00A566F1">
      <w:pPr>
        <w:spacing w:line="259" w:lineRule="auto"/>
      </w:pPr>
    </w:p>
    <w:tbl>
      <w:tblPr>
        <w:tblW w:w="0" w:type="auto"/>
        <w:tblCellMar>
          <w:left w:w="0" w:type="dxa"/>
          <w:right w:w="0" w:type="dxa"/>
        </w:tblCellMar>
        <w:tblLook w:val="04A0" w:firstRow="1" w:lastRow="0" w:firstColumn="1" w:lastColumn="0" w:noHBand="0" w:noVBand="1"/>
      </w:tblPr>
      <w:tblGrid>
        <w:gridCol w:w="2280"/>
        <w:gridCol w:w="1114"/>
        <w:gridCol w:w="1418"/>
      </w:tblGrid>
      <w:tr w:rsidR="00EC78B9" w:rsidRPr="00EC78B9" w14:paraId="1AB854D0" w14:textId="77777777" w:rsidTr="001E06F1">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4D9621" w14:textId="6C6AB51E" w:rsidR="00EC78B9" w:rsidRPr="00EC78B9" w:rsidRDefault="00EC78B9" w:rsidP="00EC78B9">
            <w:r w:rsidRPr="00EC78B9">
              <w:rPr>
                <w:rFonts w:ascii="Helvetica Neue" w:hAnsi="Helvetica Neue"/>
                <w:b/>
                <w:bCs/>
                <w:color w:val="000000"/>
                <w:sz w:val="15"/>
                <w:szCs w:val="15"/>
              </w:rPr>
              <w:t xml:space="preserve">        </w:t>
            </w:r>
            <w:r>
              <w:rPr>
                <w:rFonts w:ascii="Helvetica Neue" w:hAnsi="Helvetica Neue"/>
                <w:b/>
                <w:bCs/>
                <w:color w:val="000000"/>
                <w:sz w:val="15"/>
                <w:szCs w:val="15"/>
              </w:rPr>
              <w:t>Table 1</w:t>
            </w:r>
            <w:r w:rsidR="001E06F1">
              <w:rPr>
                <w:rFonts w:ascii="Helvetica Neue" w:hAnsi="Helvetica Neue"/>
                <w:b/>
                <w:bCs/>
                <w:color w:val="000000"/>
                <w:sz w:val="15"/>
                <w:szCs w:val="15"/>
              </w:rPr>
              <w:t>5</w:t>
            </w:r>
            <w:r w:rsidRPr="00EC78B9">
              <w:rPr>
                <w:rFonts w:ascii="Helvetica Neue" w:hAnsi="Helvetica Neue"/>
                <w:b/>
                <w:bCs/>
                <w:color w:val="000000"/>
                <w:sz w:val="15"/>
                <w:szCs w:val="15"/>
              </w:rPr>
              <w:t xml:space="preserve">                      </w:t>
            </w:r>
          </w:p>
        </w:tc>
        <w:tc>
          <w:tcPr>
            <w:tcW w:w="11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855B22" w14:textId="24B96D3F" w:rsidR="00EC78B9" w:rsidRPr="00EC78B9" w:rsidRDefault="00EC78B9" w:rsidP="00EC78B9">
            <w:r w:rsidRPr="00EC78B9">
              <w:rPr>
                <w:rFonts w:ascii="Helvetica Neue" w:hAnsi="Helvetica Neue"/>
                <w:b/>
                <w:bCs/>
                <w:color w:val="000000"/>
                <w:sz w:val="15"/>
                <w:szCs w:val="15"/>
              </w:rPr>
              <w:t>Test stat </w:t>
            </w:r>
          </w:p>
        </w:tc>
        <w:tc>
          <w:tcPr>
            <w:tcW w:w="14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061DF7" w14:textId="77777777" w:rsidR="00EC78B9" w:rsidRPr="00EC78B9" w:rsidRDefault="00EC78B9" w:rsidP="00EC78B9">
            <w:proofErr w:type="spellStart"/>
            <w:r w:rsidRPr="00EC78B9">
              <w:rPr>
                <w:rFonts w:ascii="Helvetica Neue" w:hAnsi="Helvetica Neue"/>
                <w:b/>
                <w:bCs/>
                <w:color w:val="000000"/>
                <w:sz w:val="15"/>
                <w:szCs w:val="15"/>
              </w:rPr>
              <w:t>Pr</w:t>
            </w:r>
            <w:proofErr w:type="spellEnd"/>
            <w:r w:rsidRPr="00EC78B9">
              <w:rPr>
                <w:rFonts w:ascii="Helvetica Neue" w:hAnsi="Helvetica Neue"/>
                <w:b/>
                <w:bCs/>
                <w:color w:val="000000"/>
                <w:sz w:val="15"/>
                <w:szCs w:val="15"/>
              </w:rPr>
              <w:t>(&gt;|Test stat|)</w:t>
            </w:r>
          </w:p>
        </w:tc>
      </w:tr>
      <w:tr w:rsidR="00EC78B9" w:rsidRPr="00EC78B9" w14:paraId="4A7D6771" w14:textId="77777777" w:rsidTr="001E06F1">
        <w:trPr>
          <w:trHeight w:val="195"/>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9A7F5D" w14:textId="77777777" w:rsidR="00EC78B9" w:rsidRPr="00EC78B9" w:rsidRDefault="00EC78B9" w:rsidP="00EC78B9">
            <w:r w:rsidRPr="00EC78B9">
              <w:rPr>
                <w:rFonts w:ascii="Helvetica Neue" w:hAnsi="Helvetica Neue"/>
                <w:b/>
                <w:bCs/>
                <w:color w:val="000000"/>
                <w:sz w:val="15"/>
                <w:szCs w:val="15"/>
              </w:rPr>
              <w:t>Driving Alone to Work  </w:t>
            </w:r>
          </w:p>
        </w:tc>
        <w:tc>
          <w:tcPr>
            <w:tcW w:w="11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4D76B" w14:textId="6767F420" w:rsidR="00EC78B9" w:rsidRPr="00EC78B9" w:rsidRDefault="00EC78B9" w:rsidP="00EC78B9">
            <w:r w:rsidRPr="00EC78B9">
              <w:rPr>
                <w:rFonts w:ascii="Helvetica Neue" w:hAnsi="Helvetica Neue"/>
                <w:color w:val="000000"/>
                <w:sz w:val="15"/>
                <w:szCs w:val="15"/>
              </w:rPr>
              <w:t>0.11</w:t>
            </w:r>
            <w:r w:rsidR="0066750C">
              <w:rPr>
                <w:rFonts w:ascii="Helvetica Neue" w:hAnsi="Helvetica Neue"/>
                <w:color w:val="000000"/>
                <w:sz w:val="15"/>
                <w:szCs w:val="15"/>
              </w:rPr>
              <w:t>7</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90C65" w14:textId="12888890" w:rsidR="00EC78B9" w:rsidRPr="00EC78B9" w:rsidRDefault="00EC78B9" w:rsidP="00EC78B9">
            <w:r w:rsidRPr="00EC78B9">
              <w:rPr>
                <w:rFonts w:ascii="Helvetica Neue" w:hAnsi="Helvetica Neue"/>
                <w:color w:val="000000"/>
                <w:sz w:val="15"/>
                <w:szCs w:val="15"/>
              </w:rPr>
              <w:t>0.90</w:t>
            </w:r>
            <w:r w:rsidR="0066750C">
              <w:rPr>
                <w:rFonts w:ascii="Helvetica Neue" w:hAnsi="Helvetica Neue"/>
                <w:color w:val="000000"/>
                <w:sz w:val="15"/>
                <w:szCs w:val="15"/>
              </w:rPr>
              <w:t>8</w:t>
            </w:r>
          </w:p>
        </w:tc>
      </w:tr>
      <w:tr w:rsidR="00EC78B9" w:rsidRPr="00EC78B9" w14:paraId="1B4FB829" w14:textId="77777777" w:rsidTr="001E06F1">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F63158" w14:textId="77777777" w:rsidR="00EC78B9" w:rsidRPr="00EC78B9" w:rsidRDefault="00EC78B9" w:rsidP="00EC78B9">
            <w:r w:rsidRPr="00EC78B9">
              <w:rPr>
                <w:rFonts w:ascii="Helvetica Neue" w:hAnsi="Helvetica Neue"/>
                <w:b/>
                <w:bCs/>
                <w:color w:val="000000"/>
                <w:sz w:val="15"/>
                <w:szCs w:val="15"/>
              </w:rPr>
              <w:t>% Below 18 Years of age     </w:t>
            </w:r>
          </w:p>
        </w:tc>
        <w:tc>
          <w:tcPr>
            <w:tcW w:w="1114"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ACFC7E6" w14:textId="1A0D615E" w:rsidR="00EC78B9" w:rsidRPr="00EC78B9" w:rsidRDefault="00EC78B9" w:rsidP="00EC78B9">
            <w:r w:rsidRPr="00EC78B9">
              <w:rPr>
                <w:rFonts w:ascii="Helvetica Neue" w:hAnsi="Helvetica Neue"/>
                <w:color w:val="000000"/>
                <w:sz w:val="15"/>
                <w:szCs w:val="15"/>
              </w:rPr>
              <w:t>0.258</w:t>
            </w:r>
          </w:p>
        </w:tc>
        <w:tc>
          <w:tcPr>
            <w:tcW w:w="1418"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0348E9C" w14:textId="1AEBBB7B" w:rsidR="00EC78B9" w:rsidRPr="00EC78B9" w:rsidRDefault="00EC78B9" w:rsidP="00EC78B9">
            <w:r w:rsidRPr="00EC78B9">
              <w:rPr>
                <w:rFonts w:ascii="Helvetica Neue" w:hAnsi="Helvetica Neue"/>
                <w:color w:val="000000"/>
                <w:sz w:val="15"/>
                <w:szCs w:val="15"/>
              </w:rPr>
              <w:t>0.797</w:t>
            </w:r>
          </w:p>
        </w:tc>
      </w:tr>
      <w:tr w:rsidR="00EC78B9" w:rsidRPr="00EC78B9" w14:paraId="3910D3B9" w14:textId="77777777" w:rsidTr="001E06F1">
        <w:trPr>
          <w:trHeight w:val="210"/>
        </w:trPr>
        <w:tc>
          <w:tcPr>
            <w:tcW w:w="22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58CD4B" w14:textId="77777777" w:rsidR="00EC78B9" w:rsidRPr="00EC78B9" w:rsidRDefault="00EC78B9" w:rsidP="00EC78B9">
            <w:r w:rsidRPr="00EC78B9">
              <w:rPr>
                <w:rFonts w:ascii="Helvetica Neue" w:hAnsi="Helvetica Neue"/>
                <w:b/>
                <w:bCs/>
                <w:color w:val="000000"/>
                <w:sz w:val="15"/>
                <w:szCs w:val="15"/>
              </w:rPr>
              <w:t>Tukey test                     </w:t>
            </w:r>
          </w:p>
        </w:tc>
        <w:tc>
          <w:tcPr>
            <w:tcW w:w="11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88C43" w14:textId="0E5D22A7" w:rsidR="00EC78B9" w:rsidRPr="00EC78B9" w:rsidRDefault="00EC78B9" w:rsidP="00EC78B9">
            <w:r w:rsidRPr="00EC78B9">
              <w:rPr>
                <w:rFonts w:ascii="Helvetica Neue" w:hAnsi="Helvetica Neue"/>
                <w:color w:val="000000"/>
                <w:sz w:val="15"/>
                <w:szCs w:val="15"/>
              </w:rPr>
              <w:t>-0.076</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9D443" w14:textId="608415E1" w:rsidR="00EC78B9" w:rsidRPr="00EC78B9" w:rsidRDefault="00EC78B9" w:rsidP="00EC78B9">
            <w:r w:rsidRPr="00EC78B9">
              <w:rPr>
                <w:rFonts w:ascii="Helvetica Neue" w:hAnsi="Helvetica Neue"/>
                <w:color w:val="000000"/>
                <w:sz w:val="15"/>
                <w:szCs w:val="15"/>
              </w:rPr>
              <w:t>0.939</w:t>
            </w:r>
          </w:p>
        </w:tc>
      </w:tr>
    </w:tbl>
    <w:p w14:paraId="6013A98B" w14:textId="2094062C" w:rsidR="005769CD" w:rsidRDefault="00627E95" w:rsidP="00A566F1">
      <w:pPr>
        <w:spacing w:line="259" w:lineRule="auto"/>
      </w:pPr>
      <w:r>
        <w:rPr>
          <w:noProof/>
        </w:rPr>
        <mc:AlternateContent>
          <mc:Choice Requires="wps">
            <w:drawing>
              <wp:anchor distT="0" distB="0" distL="114300" distR="114300" simplePos="0" relativeHeight="251658254" behindDoc="0" locked="0" layoutInCell="1" allowOverlap="1" wp14:anchorId="0C881E3E" wp14:editId="6AAD32CC">
                <wp:simplePos x="0" y="0"/>
                <wp:positionH relativeFrom="column">
                  <wp:posOffset>-30451</wp:posOffset>
                </wp:positionH>
                <wp:positionV relativeFrom="paragraph">
                  <wp:posOffset>53588</wp:posOffset>
                </wp:positionV>
                <wp:extent cx="2733260" cy="443230"/>
                <wp:effectExtent l="0" t="0" r="10160" b="13970"/>
                <wp:wrapNone/>
                <wp:docPr id="17" name="Rounded Rectangle 17"/>
                <wp:cNvGraphicFramePr/>
                <a:graphic xmlns:a="http://schemas.openxmlformats.org/drawingml/2006/main">
                  <a:graphicData uri="http://schemas.microsoft.com/office/word/2010/wordprocessingShape">
                    <wps:wsp>
                      <wps:cNvSpPr/>
                      <wps:spPr>
                        <a:xfrm>
                          <a:off x="0" y="0"/>
                          <a:ext cx="273326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B19DC" w14:textId="59CDA734" w:rsidR="00627E95" w:rsidRPr="00493AED" w:rsidRDefault="00627E95" w:rsidP="00627E9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6</w:t>
                            </w:r>
                            <w:r>
                              <w:rPr>
                                <w:rFonts w:ascii="Helvetica Neue" w:eastAsiaTheme="minorEastAsia" w:hAnsi="Helvetica Neue" w:cs="Helvetica Neue"/>
                                <w:b/>
                                <w:bCs/>
                                <w:color w:val="FFFFFF" w:themeColor="background1"/>
                                <w:lang w:val="en-GB"/>
                              </w:rPr>
                              <w:t>- Non-constant Variance</w:t>
                            </w:r>
                          </w:p>
                          <w:p w14:paraId="51CBCC76" w14:textId="77777777" w:rsidR="00627E95" w:rsidRPr="008B705B" w:rsidRDefault="00627E95" w:rsidP="00627E9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81E3E" id="Rounded Rectangle 17" o:spid="_x0000_s1041" style="position:absolute;margin-left:-2.4pt;margin-top:4.2pt;width:215.2pt;height:34.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ys6bQIAACsFAAAOAAAAZHJzL2Uyb0RvYy54bWysVE1v2zAMvQ/YfxB0X5yvtltQpwhSdBhQ&#13;&#10;tEHboWdFlmoDsqhRSuzs14+SHadoix2G+SCLIvlIPZK6vGprw/YKfQU255PRmDNlJRSVfcn5z6eb&#13;&#10;L18580HYQhiwKucH5fnV8vOny8Yt1BRKMIVCRiDWLxqX8zIEt8gyL0tVCz8CpywpNWAtAon4khUo&#13;&#10;GkKvTTYdj8+zBrBwCFJ5T6fXnZIvE77WSoZ7rb0KzOSccgtpxbRu45otL8XiBYUrK9mnIf4hi1pU&#13;&#10;loIOUNciCLbD6h1UXUkEDzqMJNQZaF1Jle5At5mM39zmsRROpbsQOd4NNPn/Byvv9o9ug0RD4/zC&#13;&#10;0zbeotVYxz/lx9pE1mEgS7WBSTqcXsxm03PiVJJuPp9NZ4nN7OTt0IfvCmoWNzlH2NnigSqSiBL7&#13;&#10;Wx8oLNkf7Ug4JZF24WBUzMPYB6VZVcSwyTv1h1obZHtBlRVSKhsmnaoUheqOz8b0xRJTkMEjSQkw&#13;&#10;IuvKmAG7B4i99x67g+nto6tK7TU4j/+WWOc8eKTIYMPgXFcW8CMAQ7fqI3f2R5I6aiJLod22xA1N&#13;&#10;31k0jUdbKA4bZAhdv3snbyqqwa3wYSOQGpzKRkMb7mnRBpqcQ7/jrAT8/dF5tKe+Iy1nDQ1Mzv2v&#13;&#10;nUDFmflhqSO/TebzOGFJmJ9dTEnA15rta43d1Wugyk3oeXAybaN9MMetRqifabZXMSqphJUUO+cy&#13;&#10;4FFYh26Q6XWQarVKZjRVToRb++hkBI9Ex/Z6ap8Fur4RA7XwHRyHSyzetGJnGz0trHYBdJX69MRr&#13;&#10;XwKayNRL/esRR/61nKxOb9zyDwAAAP//AwBQSwMEFAAGAAgAAAAhAL6bC/ThAAAADAEAAA8AAABk&#13;&#10;cnMvZG93bnJldi54bWxMj8FOwzAQRO9I/IO1SNxah5CWKI1TFaKeOBG49ObES5w2tqPYbc3fs5zo&#13;&#10;ZaTVaGfelNtoRnbB2Q/OCnhaJsDQdk4Nthfw9blf5MB8kFbJ0VkU8IMettX9XSkL5a72Ay9N6BmF&#13;&#10;WF9IATqEqeDcdxqN9Es3oSXv281GBjrnnqtZXincjDxNkjU3crDUoOWEbxq7U3M2Aox6jvVR7g64&#13;&#10;z5vXwyq+17NuhXh8iPWGZLcBFjCG/w/420D8UBFY685WeTYKWGSEHwTkGTCys3S1BtYKeMlT4FXJ&#13;&#10;b0dUvwAAAP//AwBQSwECLQAUAAYACAAAACEAtoM4kv4AAADhAQAAEwAAAAAAAAAAAAAAAAAAAAAA&#13;&#10;W0NvbnRlbnRfVHlwZXNdLnhtbFBLAQItABQABgAIAAAAIQA4/SH/1gAAAJQBAAALAAAAAAAAAAAA&#13;&#10;AAAAAC8BAABfcmVscy8ucmVsc1BLAQItABQABgAIAAAAIQAvtys6bQIAACsFAAAOAAAAAAAAAAAA&#13;&#10;AAAAAC4CAABkcnMvZTJvRG9jLnhtbFBLAQItABQABgAIAAAAIQC+mwv04QAAAAwBAAAPAAAAAAAA&#13;&#10;AAAAAAAAAMcEAABkcnMvZG93bnJldi54bWxQSwUGAAAAAAQABADzAAAA1QUAAAAA&#13;&#10;" fillcolor="#4472c4 [3204]" strokecolor="#1f3763 [1604]" strokeweight="1pt">
                <v:stroke joinstyle="miter"/>
                <v:textbox>
                  <w:txbxContent>
                    <w:p w14:paraId="326B19DC" w14:textId="59CDA734" w:rsidR="00627E95" w:rsidRPr="00493AED" w:rsidRDefault="00627E95" w:rsidP="00627E95">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1E06F1">
                        <w:rPr>
                          <w:rFonts w:ascii="Helvetica Neue" w:eastAsiaTheme="minorEastAsia" w:hAnsi="Helvetica Neue" w:cs="Helvetica Neue"/>
                          <w:b/>
                          <w:bCs/>
                          <w:color w:val="FFFFFF" w:themeColor="background1"/>
                          <w:lang w:val="en-GB"/>
                        </w:rPr>
                        <w:t>6</w:t>
                      </w:r>
                      <w:r>
                        <w:rPr>
                          <w:rFonts w:ascii="Helvetica Neue" w:eastAsiaTheme="minorEastAsia" w:hAnsi="Helvetica Neue" w:cs="Helvetica Neue"/>
                          <w:b/>
                          <w:bCs/>
                          <w:color w:val="FFFFFF" w:themeColor="background1"/>
                          <w:lang w:val="en-GB"/>
                        </w:rPr>
                        <w:t>- Non-constant Variance</w:t>
                      </w:r>
                    </w:p>
                    <w:p w14:paraId="51CBCC76" w14:textId="77777777" w:rsidR="00627E95" w:rsidRPr="008B705B" w:rsidRDefault="00627E95" w:rsidP="00627E95">
                      <w:pPr>
                        <w:jc w:val="center"/>
                        <w:rPr>
                          <w:b/>
                          <w:bCs/>
                          <w:lang w:val="en-US"/>
                        </w:rPr>
                      </w:pPr>
                    </w:p>
                  </w:txbxContent>
                </v:textbox>
              </v:roundrect>
            </w:pict>
          </mc:Fallback>
        </mc:AlternateContent>
      </w:r>
    </w:p>
    <w:p w14:paraId="04F08748" w14:textId="1A8292FA" w:rsidR="005769CD" w:rsidRDefault="005769CD" w:rsidP="00A566F1">
      <w:pPr>
        <w:spacing w:line="259" w:lineRule="auto"/>
      </w:pPr>
    </w:p>
    <w:p w14:paraId="1E4D2EAE" w14:textId="120482FC" w:rsidR="005769CD" w:rsidRDefault="005769CD" w:rsidP="00A566F1">
      <w:pPr>
        <w:spacing w:line="259" w:lineRule="auto"/>
      </w:pPr>
    </w:p>
    <w:tbl>
      <w:tblPr>
        <w:tblW w:w="0" w:type="auto"/>
        <w:tblCellMar>
          <w:left w:w="0" w:type="dxa"/>
          <w:right w:w="0" w:type="dxa"/>
        </w:tblCellMar>
        <w:tblLook w:val="04A0" w:firstRow="1" w:lastRow="0" w:firstColumn="1" w:lastColumn="0" w:noHBand="0" w:noVBand="1"/>
      </w:tblPr>
      <w:tblGrid>
        <w:gridCol w:w="1665"/>
        <w:gridCol w:w="1680"/>
        <w:gridCol w:w="615"/>
        <w:gridCol w:w="915"/>
      </w:tblGrid>
      <w:tr w:rsidR="00627E95" w:rsidRPr="00627E95" w14:paraId="3D7D3B33" w14:textId="77777777" w:rsidTr="00627E95">
        <w:trPr>
          <w:trHeight w:val="210"/>
        </w:trPr>
        <w:tc>
          <w:tcPr>
            <w:tcW w:w="16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139F24" w14:textId="77777777" w:rsidR="00627E95" w:rsidRPr="00627E95" w:rsidRDefault="00627E95" w:rsidP="00627E95">
            <w:r w:rsidRPr="00627E95">
              <w:rPr>
                <w:rFonts w:ascii="Helvetica Neue" w:hAnsi="Helvetica Neue"/>
                <w:b/>
                <w:bCs/>
                <w:color w:val="000000"/>
                <w:sz w:val="15"/>
                <w:szCs w:val="15"/>
              </w:rPr>
              <w:t>Non-constant Variance </w:t>
            </w:r>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CD0D02" w14:textId="77777777" w:rsidR="00627E95" w:rsidRPr="00627E95" w:rsidRDefault="00627E95" w:rsidP="00627E95">
            <w:r w:rsidRPr="00627E95">
              <w:rPr>
                <w:rFonts w:ascii="Helvetica Neue" w:hAnsi="Helvetica Neue"/>
                <w:b/>
                <w:bCs/>
                <w:color w:val="000000"/>
                <w:sz w:val="15"/>
                <w:szCs w:val="15"/>
              </w:rPr>
              <w:t>Score </w:t>
            </w:r>
          </w:p>
        </w:tc>
        <w:tc>
          <w:tcPr>
            <w:tcW w:w="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78D2E7" w14:textId="77777777" w:rsidR="00627E95" w:rsidRPr="00627E95" w:rsidRDefault="00627E95" w:rsidP="00627E95">
            <w:r w:rsidRPr="00627E95">
              <w:rPr>
                <w:rFonts w:ascii="Helvetica Neue" w:hAnsi="Helvetica Neue"/>
                <w:b/>
                <w:bCs/>
                <w:color w:val="000000"/>
                <w:sz w:val="15"/>
                <w:szCs w:val="15"/>
              </w:rPr>
              <w:t>Test </w:t>
            </w:r>
          </w:p>
        </w:tc>
        <w:tc>
          <w:tcPr>
            <w:tcW w:w="9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3FC535" w14:textId="77777777" w:rsidR="00627E95" w:rsidRPr="00627E95" w:rsidRDefault="00627E95" w:rsidP="00627E95">
            <w:pPr>
              <w:rPr>
                <w:rFonts w:ascii="Helvetica" w:hAnsi="Helvetica"/>
                <w:sz w:val="18"/>
                <w:szCs w:val="18"/>
              </w:rPr>
            </w:pPr>
          </w:p>
        </w:tc>
      </w:tr>
      <w:tr w:rsidR="00627E95" w:rsidRPr="00627E95" w14:paraId="62FF1B4B" w14:textId="77777777" w:rsidTr="00627E95">
        <w:trPr>
          <w:trHeight w:val="195"/>
        </w:trPr>
        <w:tc>
          <w:tcPr>
            <w:tcW w:w="16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4EF2B" w14:textId="77777777" w:rsidR="00627E95" w:rsidRPr="00627E95" w:rsidRDefault="00627E95" w:rsidP="00627E95">
            <w:r w:rsidRPr="00627E95">
              <w:rPr>
                <w:rFonts w:ascii="Helvetica Neue" w:hAnsi="Helvetica Neue"/>
                <w:b/>
                <w:bCs/>
                <w:color w:val="000000"/>
                <w:sz w:val="15"/>
                <w:szCs w:val="15"/>
              </w:rPr>
              <w:t>Variance formula:</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7FDB8" w14:textId="77777777" w:rsidR="00627E95" w:rsidRPr="00627E95" w:rsidRDefault="00627E95" w:rsidP="00627E95">
            <w:r w:rsidRPr="00627E95">
              <w:rPr>
                <w:rFonts w:ascii="Helvetica Neue" w:hAnsi="Helvetica Neue"/>
                <w:color w:val="000000"/>
                <w:sz w:val="15"/>
                <w:szCs w:val="15"/>
              </w:rPr>
              <w:t xml:space="preserve">~ </w:t>
            </w:r>
            <w:proofErr w:type="spellStart"/>
            <w:r w:rsidRPr="00627E95">
              <w:rPr>
                <w:rFonts w:ascii="Helvetica Neue" w:hAnsi="Helvetica Neue"/>
                <w:color w:val="000000"/>
                <w:sz w:val="15"/>
                <w:szCs w:val="15"/>
              </w:rPr>
              <w:t>fitted.values</w:t>
            </w:r>
            <w:proofErr w:type="spellEnd"/>
            <w:r w:rsidRPr="00627E95">
              <w:rPr>
                <w:rFonts w:ascii="Helvetica Neue" w:hAnsi="Helvetica Neue"/>
                <w:color w:val="000000"/>
                <w:sz w:val="15"/>
                <w:szCs w:val="15"/>
              </w:rPr>
              <w:t> </w:t>
            </w:r>
          </w:p>
        </w:tc>
        <w:tc>
          <w:tcPr>
            <w:tcW w:w="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D3F0E" w14:textId="77777777" w:rsidR="00627E95" w:rsidRPr="00627E95" w:rsidRDefault="00627E95" w:rsidP="00627E95">
            <w:pPr>
              <w:rPr>
                <w:rFonts w:ascii="Helvetica" w:hAnsi="Helvetica"/>
                <w:sz w:val="18"/>
                <w:szCs w:val="18"/>
              </w:rPr>
            </w:pP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8D34E" w14:textId="77777777" w:rsidR="00627E95" w:rsidRPr="00627E95" w:rsidRDefault="00627E95" w:rsidP="00627E95">
            <w:pPr>
              <w:rPr>
                <w:rFonts w:ascii="Helvetica" w:hAnsi="Helvetica"/>
                <w:sz w:val="18"/>
                <w:szCs w:val="18"/>
              </w:rPr>
            </w:pPr>
          </w:p>
        </w:tc>
      </w:tr>
      <w:tr w:rsidR="00627E95" w:rsidRPr="00627E95" w14:paraId="1EF1A0E1" w14:textId="77777777" w:rsidTr="00627E95">
        <w:trPr>
          <w:trHeight w:val="210"/>
        </w:trPr>
        <w:tc>
          <w:tcPr>
            <w:tcW w:w="16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702C8" w14:textId="77777777" w:rsidR="00627E95" w:rsidRPr="00627E95" w:rsidRDefault="00627E95" w:rsidP="00627E95">
            <w:proofErr w:type="spellStart"/>
            <w:r w:rsidRPr="00627E95">
              <w:rPr>
                <w:rFonts w:ascii="Helvetica Neue" w:hAnsi="Helvetica Neue"/>
                <w:b/>
                <w:bCs/>
                <w:color w:val="000000"/>
                <w:sz w:val="15"/>
                <w:szCs w:val="15"/>
              </w:rPr>
              <w:t>Chisquare</w:t>
            </w:r>
            <w:proofErr w:type="spellEnd"/>
            <w:r w:rsidRPr="00627E95">
              <w:rPr>
                <w:rFonts w:ascii="Helvetica Neue" w:hAnsi="Helvetica Neue"/>
                <w:b/>
                <w:bCs/>
                <w:color w:val="000000"/>
                <w:sz w:val="15"/>
                <w:szCs w:val="15"/>
              </w:rPr>
              <w:t>:</w:t>
            </w:r>
          </w:p>
        </w:tc>
        <w:tc>
          <w:tcPr>
            <w:tcW w:w="16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40C29A22" w14:textId="47124EFB" w:rsidR="00627E95" w:rsidRPr="00627E95" w:rsidRDefault="00627E95" w:rsidP="00627E95">
            <w:r w:rsidRPr="00627E95">
              <w:rPr>
                <w:rFonts w:ascii="Helvetica Neue" w:hAnsi="Helvetica Neue"/>
                <w:color w:val="000000"/>
                <w:sz w:val="15"/>
                <w:szCs w:val="15"/>
              </w:rPr>
              <w:t>0.069</w:t>
            </w:r>
          </w:p>
        </w:tc>
        <w:tc>
          <w:tcPr>
            <w:tcW w:w="6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9FDE5A" w14:textId="77777777" w:rsidR="00627E95" w:rsidRPr="00627E95" w:rsidRDefault="00627E95" w:rsidP="00627E95">
            <w:r w:rsidRPr="00627E95">
              <w:rPr>
                <w:rFonts w:ascii="Helvetica Neue" w:hAnsi="Helvetica Neue"/>
                <w:color w:val="000000"/>
                <w:sz w:val="15"/>
                <w:szCs w:val="15"/>
              </w:rPr>
              <w:t> Df = 1,</w:t>
            </w:r>
          </w:p>
        </w:tc>
        <w:tc>
          <w:tcPr>
            <w:tcW w:w="915"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0421C790" w14:textId="246CCAED" w:rsidR="00627E95" w:rsidRPr="00627E95" w:rsidRDefault="00627E95" w:rsidP="00627E95">
            <w:r w:rsidRPr="00627E95">
              <w:rPr>
                <w:rFonts w:ascii="Helvetica Neue" w:hAnsi="Helvetica Neue"/>
                <w:color w:val="000000"/>
                <w:sz w:val="15"/>
                <w:szCs w:val="15"/>
              </w:rPr>
              <w:t>p = 0.792</w:t>
            </w:r>
          </w:p>
        </w:tc>
      </w:tr>
    </w:tbl>
    <w:p w14:paraId="5221B2BF" w14:textId="71D321E0" w:rsidR="005769CD" w:rsidRDefault="005769CD" w:rsidP="00A566F1">
      <w:pPr>
        <w:spacing w:line="259" w:lineRule="auto"/>
      </w:pPr>
    </w:p>
    <w:p w14:paraId="4BC77C12" w14:textId="2D9BBC1B" w:rsidR="005769CD" w:rsidRDefault="00845478" w:rsidP="00A566F1">
      <w:pPr>
        <w:spacing w:line="259" w:lineRule="auto"/>
      </w:pPr>
      <w:r>
        <w:rPr>
          <w:noProof/>
        </w:rPr>
        <mc:AlternateContent>
          <mc:Choice Requires="wps">
            <w:drawing>
              <wp:anchor distT="0" distB="0" distL="114300" distR="114300" simplePos="0" relativeHeight="251658255" behindDoc="0" locked="0" layoutInCell="1" allowOverlap="1" wp14:anchorId="1D19335D" wp14:editId="2545F304">
                <wp:simplePos x="0" y="0"/>
                <wp:positionH relativeFrom="column">
                  <wp:posOffset>-635</wp:posOffset>
                </wp:positionH>
                <wp:positionV relativeFrom="paragraph">
                  <wp:posOffset>190528</wp:posOffset>
                </wp:positionV>
                <wp:extent cx="2544417" cy="443230"/>
                <wp:effectExtent l="0" t="0" r="8890" b="13970"/>
                <wp:wrapNone/>
                <wp:docPr id="18" name="Rounded Rectangle 18"/>
                <wp:cNvGraphicFramePr/>
                <a:graphic xmlns:a="http://schemas.openxmlformats.org/drawingml/2006/main">
                  <a:graphicData uri="http://schemas.microsoft.com/office/word/2010/wordprocessingShape">
                    <wps:wsp>
                      <wps:cNvSpPr/>
                      <wps:spPr>
                        <a:xfrm>
                          <a:off x="0" y="0"/>
                          <a:ext cx="2544417"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6DF96" w14:textId="39120995" w:rsidR="00845478" w:rsidRPr="00493AED" w:rsidRDefault="00845478" w:rsidP="00845478">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7</w:t>
                            </w:r>
                            <w:r>
                              <w:rPr>
                                <w:rFonts w:ascii="Helvetica Neue" w:eastAsiaTheme="minorEastAsia" w:hAnsi="Helvetica Neue" w:cs="Helvetica Neue"/>
                                <w:b/>
                                <w:bCs/>
                                <w:color w:val="FFFFFF" w:themeColor="background1"/>
                                <w:lang w:val="en-GB"/>
                              </w:rPr>
                              <w:t xml:space="preserve">- Summary of </w:t>
                            </w:r>
                            <w:r w:rsidR="003D4983">
                              <w:rPr>
                                <w:rFonts w:ascii="Helvetica Neue" w:eastAsiaTheme="minorEastAsia" w:hAnsi="Helvetica Neue" w:cs="Helvetica Neue"/>
                                <w:b/>
                                <w:bCs/>
                                <w:color w:val="FFFFFF" w:themeColor="background1"/>
                                <w:lang w:val="en-GB"/>
                              </w:rPr>
                              <w:t>Outliers</w:t>
                            </w:r>
                          </w:p>
                          <w:p w14:paraId="2A5C5FF3" w14:textId="77777777" w:rsidR="00845478" w:rsidRPr="008B705B" w:rsidRDefault="00845478" w:rsidP="00845478">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9335D" id="Rounded Rectangle 18" o:spid="_x0000_s1042" style="position:absolute;margin-left:-.05pt;margin-top:15pt;width:200.35pt;height:34.9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qSTbQIAACsFAAAOAAAAZHJzL2Uyb0RvYy54bWysVFFP2zAQfp+0/2D5faQtAbaKFFVFTJMQ&#13;&#10;IGDi2XXsJpLj885uk+7X7+ykKQK0h2l9SH2+u+/On7/z5VXXGLZT6GuwBZ+eTDhTVkJZ203Bfz7f&#13;&#10;fPnKmQ/ClsKAVQXfK8+vFp8/XbZurmZQgSkVMgKxft66glchuHmWeVmpRvgTcMqSUwM2IpCJm6xE&#13;&#10;0RJ6Y7LZZHKetYClQ5DKe9q97p18kfC1VjLca+1VYKbg1FtIX0zfdfxmi0sx36BwVS2HNsQ/dNGI&#13;&#10;2lLREepaBMG2WL+DamqJ4EGHEwlNBlrXUqUz0GmmkzeneaqEU+ksRI53I03+/8HKu92Te0CioXV+&#13;&#10;7mkZT9FpbOI/9ce6RNZ+JEt1gUnanJ3leT694EySL89PZ6eJzeyY7dCH7woaFhcFR9ja8pFuJBEl&#13;&#10;drc+UFmKP8SRcWwircLeqNiHsY9Ks7qMZVN20odaGWQ7QTcrpFQ2THtXJUrVb59N6BevmIqMGclK&#13;&#10;gBFZ18aM2ANA1N577B5miI+pKslrTJ78rbE+ecxIlcGGMbmpLeBHAIZONVTu4w8k9dRElkK37ogb&#13;&#10;mr7zGBq31lDuH5Ah9Hr3Tt7UdAe3wocHgSRwGgUa2nBPH22gLTgMK84qwN8f7cd40h15OWtpYAru&#13;&#10;f20FKs7MD0uK/DbN8zhhycjPLmZk4GvP+rXHbpsV0M1N6XlwMi1jfDCHpUZoXmi2l7EquYSVVLvg&#13;&#10;MuDBWIV+kOl1kGq5TGE0VU6EW/vkZASPREd5PXcvAt0gxEASvoPDcIn5Gyn2sTHTwnIbQNdJp0de&#13;&#10;hyugiUxaGl6POPKv7RR1fOMWfwAAAP//AwBQSwMEFAAGAAgAAAAhAKlHvRzfAAAADAEAAA8AAABk&#13;&#10;cnMvZG93bnJldi54bWxMjzFPwzAQhXck/oN1SGytUwooTeNUhagTE4GlmxMfcSA+R7Hbmn/PMcFy&#13;&#10;0undvfe+cpfcKM44h8GTgtUyA4HUeTNQr+D97bDIQYSoyejREyr4xgC76vqq1IXxF3rFcxN7wSYU&#13;&#10;Cq3AxjgVUobOotNh6Sck1j787HTkde6lmfWFzd0o77LsUTo9ECdYPeGzxe6rOTkFzqxT/an3Rzzk&#13;&#10;zdPxIb3Us22Vur1J9ZbHfgsiYop/H/DLwP2h4mKtP5EJYlSwWPGhgnXGWCzfcyKIVsFmk4OsSvkf&#13;&#10;ovoBAAD//wMAUEsBAi0AFAAGAAgAAAAhALaDOJL+AAAA4QEAABMAAAAAAAAAAAAAAAAAAAAAAFtD&#13;&#10;b250ZW50X1R5cGVzXS54bWxQSwECLQAUAAYACAAAACEAOP0h/9YAAACUAQAACwAAAAAAAAAAAAAA&#13;&#10;AAAvAQAAX3JlbHMvLnJlbHNQSwECLQAUAAYACAAAACEAThakk20CAAArBQAADgAAAAAAAAAAAAAA&#13;&#10;AAAuAgAAZHJzL2Uyb0RvYy54bWxQSwECLQAUAAYACAAAACEAqUe9HN8AAAAMAQAADwAAAAAAAAAA&#13;&#10;AAAAAADHBAAAZHJzL2Rvd25yZXYueG1sUEsFBgAAAAAEAAQA8wAAANMFAAAAAA==&#13;&#10;" fillcolor="#4472c4 [3204]" strokecolor="#1f3763 [1604]" strokeweight="1pt">
                <v:stroke joinstyle="miter"/>
                <v:textbox>
                  <w:txbxContent>
                    <w:p w14:paraId="6C26DF96" w14:textId="39120995" w:rsidR="00845478" w:rsidRPr="00493AED" w:rsidRDefault="00845478" w:rsidP="00845478">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7</w:t>
                      </w:r>
                      <w:r>
                        <w:rPr>
                          <w:rFonts w:ascii="Helvetica Neue" w:eastAsiaTheme="minorEastAsia" w:hAnsi="Helvetica Neue" w:cs="Helvetica Neue"/>
                          <w:b/>
                          <w:bCs/>
                          <w:color w:val="FFFFFF" w:themeColor="background1"/>
                          <w:lang w:val="en-GB"/>
                        </w:rPr>
                        <w:t xml:space="preserve">- Summary of </w:t>
                      </w:r>
                      <w:r w:rsidR="003D4983">
                        <w:rPr>
                          <w:rFonts w:ascii="Helvetica Neue" w:eastAsiaTheme="minorEastAsia" w:hAnsi="Helvetica Neue" w:cs="Helvetica Neue"/>
                          <w:b/>
                          <w:bCs/>
                          <w:color w:val="FFFFFF" w:themeColor="background1"/>
                          <w:lang w:val="en-GB"/>
                        </w:rPr>
                        <w:t>Outliers</w:t>
                      </w:r>
                    </w:p>
                    <w:p w14:paraId="2A5C5FF3" w14:textId="77777777" w:rsidR="00845478" w:rsidRPr="008B705B" w:rsidRDefault="00845478" w:rsidP="00845478">
                      <w:pPr>
                        <w:jc w:val="center"/>
                        <w:rPr>
                          <w:b/>
                          <w:bCs/>
                          <w:lang w:val="en-US"/>
                        </w:rPr>
                      </w:pPr>
                    </w:p>
                  </w:txbxContent>
                </v:textbox>
              </v:roundrect>
            </w:pict>
          </mc:Fallback>
        </mc:AlternateContent>
      </w:r>
    </w:p>
    <w:p w14:paraId="08429816" w14:textId="33EBA4E9" w:rsidR="005769CD" w:rsidRDefault="005769CD" w:rsidP="00A566F1">
      <w:pPr>
        <w:spacing w:line="259" w:lineRule="auto"/>
      </w:pPr>
    </w:p>
    <w:p w14:paraId="72225795" w14:textId="77777777" w:rsidR="00D17FE8" w:rsidRDefault="00D17FE8" w:rsidP="00A566F1">
      <w:pPr>
        <w:spacing w:line="259" w:lineRule="auto"/>
      </w:pPr>
    </w:p>
    <w:p w14:paraId="5FED7562" w14:textId="0DFC2803" w:rsidR="005769CD" w:rsidRDefault="005769CD" w:rsidP="00A566F1">
      <w:pPr>
        <w:spacing w:line="259" w:lineRule="auto"/>
      </w:pPr>
    </w:p>
    <w:tbl>
      <w:tblPr>
        <w:tblW w:w="0" w:type="auto"/>
        <w:tblCellMar>
          <w:left w:w="0" w:type="dxa"/>
          <w:right w:w="0" w:type="dxa"/>
        </w:tblCellMar>
        <w:tblLook w:val="04A0" w:firstRow="1" w:lastRow="0" w:firstColumn="1" w:lastColumn="0" w:noHBand="0" w:noVBand="1"/>
      </w:tblPr>
      <w:tblGrid>
        <w:gridCol w:w="4620"/>
        <w:gridCol w:w="140"/>
      </w:tblGrid>
      <w:tr w:rsidR="00845478" w:rsidRPr="00845478" w14:paraId="326084DC"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B21B50" w14:textId="77777777" w:rsidR="00845478" w:rsidRPr="00845478" w:rsidRDefault="00845478" w:rsidP="00845478">
            <w:r w:rsidRPr="00845478">
              <w:rPr>
                <w:rFonts w:ascii="Helvetica Neue" w:hAnsi="Helvetica Neue"/>
                <w:b/>
                <w:bCs/>
                <w:color w:val="000000"/>
                <w:sz w:val="15"/>
                <w:szCs w:val="15"/>
              </w:rPr>
              <w:t>No Studentized residuals with Bonferroni p &lt; 0.05</w:t>
            </w:r>
          </w:p>
        </w:tc>
        <w:tc>
          <w:tcPr>
            <w:tcW w:w="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CEA36E" w14:textId="77777777" w:rsidR="00845478" w:rsidRPr="00845478" w:rsidRDefault="00845478" w:rsidP="00845478">
            <w:pPr>
              <w:rPr>
                <w:rFonts w:ascii="Helvetica" w:hAnsi="Helvetica"/>
                <w:sz w:val="18"/>
                <w:szCs w:val="18"/>
              </w:rPr>
            </w:pPr>
          </w:p>
        </w:tc>
      </w:tr>
      <w:tr w:rsidR="00845478" w:rsidRPr="00845478" w14:paraId="0B6DEE1D" w14:textId="77777777" w:rsidTr="00845478">
        <w:trPr>
          <w:trHeight w:val="195"/>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D5B3DB" w14:textId="77777777" w:rsidR="00845478" w:rsidRPr="00845478" w:rsidRDefault="00845478" w:rsidP="00845478">
            <w:r w:rsidRPr="00845478">
              <w:rPr>
                <w:rFonts w:ascii="Helvetica Neue" w:hAnsi="Helvetica Neue"/>
                <w:b/>
                <w:bCs/>
                <w:color w:val="000000"/>
                <w:sz w:val="15"/>
                <w:szCs w:val="15"/>
              </w:rPr>
              <w:t>Largest |</w:t>
            </w:r>
            <w:proofErr w:type="spellStart"/>
            <w:r w:rsidRPr="00845478">
              <w:rPr>
                <w:rFonts w:ascii="Helvetica Neue" w:hAnsi="Helvetica Neue"/>
                <w:b/>
                <w:bCs/>
                <w:color w:val="000000"/>
                <w:sz w:val="15"/>
                <w:szCs w:val="15"/>
              </w:rPr>
              <w:t>rstudent</w:t>
            </w:r>
            <w:proofErr w:type="spellEnd"/>
            <w:r w:rsidRPr="00845478">
              <w:rPr>
                <w:rFonts w:ascii="Helvetica Neue" w:hAnsi="Helvetica Neue"/>
                <w:b/>
                <w:bCs/>
                <w:color w:val="000000"/>
                <w:sz w:val="15"/>
                <w:szCs w:val="15"/>
              </w:rPr>
              <w:t>|:</w:t>
            </w:r>
          </w:p>
        </w:tc>
        <w:tc>
          <w:tcPr>
            <w:tcW w:w="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19A6C" w14:textId="77777777" w:rsidR="00845478" w:rsidRPr="00845478" w:rsidRDefault="00845478" w:rsidP="00845478">
            <w:pPr>
              <w:rPr>
                <w:rFonts w:ascii="Helvetica" w:hAnsi="Helvetica"/>
                <w:sz w:val="18"/>
                <w:szCs w:val="18"/>
              </w:rPr>
            </w:pPr>
          </w:p>
        </w:tc>
      </w:tr>
      <w:tr w:rsidR="00845478" w:rsidRPr="00845478" w14:paraId="1590C7E5"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548FF3" w14:textId="6F0B6D66" w:rsidR="00845478" w:rsidRPr="00845478" w:rsidRDefault="00845478" w:rsidP="00845478">
            <w:r w:rsidRPr="00845478">
              <w:rPr>
                <w:rFonts w:ascii="Helvetica Neue" w:hAnsi="Helvetica Neue"/>
                <w:b/>
                <w:bCs/>
                <w:color w:val="000000"/>
                <w:sz w:val="15"/>
                <w:szCs w:val="15"/>
              </w:rPr>
              <w:t xml:space="preserve">    </w:t>
            </w:r>
            <w:proofErr w:type="spellStart"/>
            <w:r w:rsidRPr="00845478">
              <w:rPr>
                <w:rFonts w:ascii="Helvetica Neue" w:hAnsi="Helvetica Neue"/>
                <w:b/>
                <w:bCs/>
                <w:color w:val="000000"/>
                <w:sz w:val="15"/>
                <w:szCs w:val="15"/>
              </w:rPr>
              <w:t>rstudent</w:t>
            </w:r>
            <w:proofErr w:type="spellEnd"/>
            <w:r w:rsidRPr="00845478">
              <w:rPr>
                <w:rFonts w:ascii="Helvetica Neue" w:hAnsi="Helvetica Neue"/>
                <w:b/>
                <w:bCs/>
                <w:color w:val="000000"/>
                <w:sz w:val="15"/>
                <w:szCs w:val="15"/>
              </w:rPr>
              <w:t xml:space="preserve"> </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 xml:space="preserve">unadjusted p-value </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Bonferroni p</w:t>
            </w:r>
          </w:p>
        </w:tc>
        <w:tc>
          <w:tcPr>
            <w:tcW w:w="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2E2326B5" w14:textId="77777777" w:rsidR="00845478" w:rsidRPr="00845478" w:rsidRDefault="00845478" w:rsidP="00845478">
            <w:pPr>
              <w:rPr>
                <w:rFonts w:ascii="Helvetica" w:hAnsi="Helvetica"/>
                <w:sz w:val="18"/>
                <w:szCs w:val="18"/>
              </w:rPr>
            </w:pPr>
          </w:p>
        </w:tc>
      </w:tr>
      <w:tr w:rsidR="00845478" w:rsidRPr="00845478" w14:paraId="0D692275"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51635F" w14:textId="6870C9C7" w:rsidR="00845478" w:rsidRPr="00845478" w:rsidRDefault="00845478" w:rsidP="00845478">
            <w:r w:rsidRPr="00845478">
              <w:rPr>
                <w:rFonts w:ascii="Helvetica Neue" w:hAnsi="Helvetica Neue"/>
                <w:b/>
                <w:bCs/>
                <w:color w:val="000000"/>
                <w:sz w:val="15"/>
                <w:szCs w:val="15"/>
              </w:rPr>
              <w:t>13 -2.502847           0.015</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 xml:space="preserve">   </w:t>
            </w:r>
            <w:r w:rsidR="0083474A">
              <w:rPr>
                <w:rFonts w:ascii="Helvetica Neue" w:hAnsi="Helvetica Neue"/>
                <w:b/>
                <w:bCs/>
                <w:color w:val="000000"/>
                <w:sz w:val="15"/>
                <w:szCs w:val="15"/>
              </w:rPr>
              <w:t xml:space="preserve">     </w:t>
            </w:r>
            <w:r w:rsidRPr="00845478">
              <w:rPr>
                <w:rFonts w:ascii="Helvetica Neue" w:hAnsi="Helvetica Neue"/>
                <w:b/>
                <w:bCs/>
                <w:color w:val="000000"/>
                <w:sz w:val="15"/>
                <w:szCs w:val="15"/>
              </w:rPr>
              <w:t xml:space="preserve"> 0.97</w:t>
            </w:r>
            <w:r w:rsidR="0083474A">
              <w:rPr>
                <w:rFonts w:ascii="Helvetica Neue" w:hAnsi="Helvetica Neue"/>
                <w:b/>
                <w:bCs/>
                <w:color w:val="000000"/>
                <w:sz w:val="15"/>
                <w:szCs w:val="15"/>
              </w:rPr>
              <w:t>6</w:t>
            </w:r>
          </w:p>
        </w:tc>
        <w:tc>
          <w:tcPr>
            <w:tcW w:w="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5E22C8" w14:textId="77777777" w:rsidR="00845478" w:rsidRPr="00845478" w:rsidRDefault="00845478" w:rsidP="00845478">
            <w:pPr>
              <w:rPr>
                <w:rFonts w:ascii="Helvetica" w:hAnsi="Helvetica"/>
                <w:sz w:val="18"/>
                <w:szCs w:val="18"/>
              </w:rPr>
            </w:pPr>
          </w:p>
        </w:tc>
      </w:tr>
      <w:tr w:rsidR="00845478" w:rsidRPr="00845478" w14:paraId="2AB956E9" w14:textId="77777777" w:rsidTr="00845478">
        <w:trPr>
          <w:trHeight w:val="210"/>
        </w:trPr>
        <w:tc>
          <w:tcPr>
            <w:tcW w:w="46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5BA724" w14:textId="77777777" w:rsidR="00845478" w:rsidRPr="00845478" w:rsidRDefault="00845478" w:rsidP="00845478">
            <w:pPr>
              <w:rPr>
                <w:rFonts w:ascii="Helvetica" w:hAnsi="Helvetica"/>
                <w:sz w:val="18"/>
                <w:szCs w:val="18"/>
              </w:rPr>
            </w:pPr>
          </w:p>
        </w:tc>
        <w:tc>
          <w:tcPr>
            <w:tcW w:w="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60" w:type="dxa"/>
              <w:bottom w:w="60" w:type="dxa"/>
              <w:right w:w="60" w:type="dxa"/>
            </w:tcMar>
            <w:hideMark/>
          </w:tcPr>
          <w:p w14:paraId="7827D23D" w14:textId="77777777" w:rsidR="00845478" w:rsidRPr="00845478" w:rsidRDefault="00845478" w:rsidP="00845478">
            <w:pPr>
              <w:rPr>
                <w:rFonts w:ascii="Helvetica" w:hAnsi="Helvetica"/>
                <w:sz w:val="18"/>
                <w:szCs w:val="18"/>
              </w:rPr>
            </w:pPr>
          </w:p>
        </w:tc>
      </w:tr>
    </w:tbl>
    <w:p w14:paraId="595833D8" w14:textId="77777777" w:rsidR="00F774A3" w:rsidRDefault="00F774A3" w:rsidP="00A566F1">
      <w:pPr>
        <w:spacing w:line="259" w:lineRule="auto"/>
      </w:pPr>
    </w:p>
    <w:p w14:paraId="0337AD75" w14:textId="0A060E8A" w:rsidR="00F774A3" w:rsidRDefault="00F774A3" w:rsidP="00A566F1">
      <w:pPr>
        <w:spacing w:line="259" w:lineRule="auto"/>
      </w:pPr>
    </w:p>
    <w:p w14:paraId="25687DFB" w14:textId="34B5D958" w:rsidR="00F774A3" w:rsidRDefault="00F774A3" w:rsidP="00A566F1">
      <w:pPr>
        <w:spacing w:line="259" w:lineRule="auto"/>
      </w:pPr>
    </w:p>
    <w:p w14:paraId="3F5FE763" w14:textId="5D3C9E10" w:rsidR="00F774A3" w:rsidRDefault="00F774A3" w:rsidP="00A566F1">
      <w:pPr>
        <w:spacing w:line="259" w:lineRule="auto"/>
      </w:pPr>
    </w:p>
    <w:p w14:paraId="7988ACEB" w14:textId="352DD432" w:rsidR="00F774A3" w:rsidRDefault="00F774A3" w:rsidP="00A566F1">
      <w:pPr>
        <w:spacing w:line="259" w:lineRule="auto"/>
      </w:pPr>
      <w:r>
        <w:rPr>
          <w:noProof/>
        </w:rPr>
        <mc:AlternateContent>
          <mc:Choice Requires="wps">
            <w:drawing>
              <wp:anchor distT="0" distB="0" distL="114300" distR="114300" simplePos="0" relativeHeight="251658263" behindDoc="0" locked="0" layoutInCell="1" allowOverlap="1" wp14:anchorId="361995BD" wp14:editId="31F10CF4">
                <wp:simplePos x="0" y="0"/>
                <wp:positionH relativeFrom="column">
                  <wp:posOffset>-635</wp:posOffset>
                </wp:positionH>
                <wp:positionV relativeFrom="paragraph">
                  <wp:posOffset>191770</wp:posOffset>
                </wp:positionV>
                <wp:extent cx="4960620" cy="443230"/>
                <wp:effectExtent l="0" t="0" r="17780" b="13970"/>
                <wp:wrapNone/>
                <wp:docPr id="36" name="Rounded Rectangle 36"/>
                <wp:cNvGraphicFramePr/>
                <a:graphic xmlns:a="http://schemas.openxmlformats.org/drawingml/2006/main">
                  <a:graphicData uri="http://schemas.microsoft.com/office/word/2010/wordprocessingShape">
                    <wps:wsp>
                      <wps:cNvSpPr/>
                      <wps:spPr>
                        <a:xfrm>
                          <a:off x="0" y="0"/>
                          <a:ext cx="496062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88ADC" w14:textId="0624E964"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Forward Stepwise Regression of Physical Environment</w:t>
                            </w:r>
                          </w:p>
                          <w:p w14:paraId="491B158D" w14:textId="0583BC78"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2F16ACFF" w14:textId="77777777" w:rsidR="00F774A3" w:rsidRPr="008B705B" w:rsidRDefault="00F774A3" w:rsidP="00F774A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995BD" id="Rounded Rectangle 36" o:spid="_x0000_s1043" style="position:absolute;margin-left:-.05pt;margin-top:15.1pt;width:390.6pt;height:34.9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q98bQIAACsFAAAOAAAAZHJzL2Uyb0RvYy54bWysVE1v2zAMvQ/YfxB0X+2k6VdQpwhadBhQ&#13;&#10;tEHboWdFlmoDsqhRSuzs14+SHadoix2G5eBIIvlIPT7q8qprDNsq9DXYgk+Ocs6UlVDW9rXgP59v&#13;&#10;v51z5oOwpTBgVcF3yvOrxdcvl62bqylUYEqFjECsn7eu4FUIbp5lXlaqEf4InLJk1ICNCLTF16xE&#13;&#10;0RJ6Y7Jpnp9mLWDpEKTynk5veiNfJHytlQwPWnsVmCk41RbSF9N3Hb/Z4lLMX1G4qpZDGeIfqmhE&#13;&#10;bSnpCHUjgmAbrD9ANbVE8KDDkYQmA61rqdId6DaT/N1tnirhVLoLkePdSJP/f7DyfvvkVkg0tM7P&#13;&#10;PS3jLTqNTfyn+liXyNqNZKkuMEmHs4vT/HRKnEqyzWbH0+PEZnaIdujDdwUNi4uCI2xs+UgdSUSJ&#13;&#10;7Z0PlJb89360ORSRVmFnVKzD2EelWV1S2mmKTvpQ1wbZVlBnhZTKhklvqkSp+uOTnH6xxZRkjEi7&#13;&#10;BBiRdW3MiD0ARO19xO5hBv8YqpK8xuD8b4X1wWNEygw2jMFNbQE/AzB0qyFz778nqacmshS6dUfc&#13;&#10;0PSdRdd4tIZyt0KG0OvdO3lbUw/uhA8rgSRwahsNbXigjzbQFhyGFWcV4O/PzqM/6Y6snLU0MAX3&#13;&#10;vzYCFWfmhyVFXkxmszhhaTM7OYvSwLeW9VuL3TTXQJ2b0PPgZFpG/2D2S43QvNBsL2NWMgkrKXfB&#13;&#10;ZcD95jr0g0yvg1TLZXKjqXIi3NknJyN4JDrK67l7EegGIQaS8D3sh0vM30mx942RFpabALpOOj3w&#13;&#10;OrSAJjJpaXg94si/3Sevwxu3+AMAAP//AwBQSwMEFAAGAAgAAAAhAKkLOL/fAAAADQEAAA8AAABk&#13;&#10;cnMvZG93bnJldi54bWxMTz1PwzAQ3ZH4D9YhsbV2WgFRGqcqRJ2YSFm6OfE1TontKHZb8+85JlhO&#13;&#10;unvv3ke5TXZkV5zD4J2EbCmAoeu8Hlwv4fOwX+TAQlROq9E7lPCNAbbV/V2pCu1v7gOvTewZibhQ&#13;&#10;KAkmxqngPHQGrQpLP6Ej7ORnqyKtc8/1rG4kbke+EuKZWzU4cjBqwjeD3VdzsRKsXqf6rHZH3OfN&#13;&#10;6/EpvdezaaV8fEj1hsZuAyxiin8f8NuB8kNFwVp/cTqwUcIiI6KEtVgBI/glz+jQEk8IAbwq+f8W&#13;&#10;1Q8AAAD//wMAUEsBAi0AFAAGAAgAAAAhALaDOJL+AAAA4QEAABMAAAAAAAAAAAAAAAAAAAAAAFtD&#13;&#10;b250ZW50X1R5cGVzXS54bWxQSwECLQAUAAYACAAAACEAOP0h/9YAAACUAQAACwAAAAAAAAAAAAAA&#13;&#10;AAAvAQAAX3JlbHMvLnJlbHNQSwECLQAUAAYACAAAACEAnnKvfG0CAAArBQAADgAAAAAAAAAAAAAA&#13;&#10;AAAuAgAAZHJzL2Uyb0RvYy54bWxQSwECLQAUAAYACAAAACEAqQs4v98AAAANAQAADwAAAAAAAAAA&#13;&#10;AAAAAADHBAAAZHJzL2Rvd25yZXYueG1sUEsFBgAAAAAEAAQA8wAAANMFAAAAAA==&#13;&#10;" fillcolor="#4472c4 [3204]" strokecolor="#1f3763 [1604]" strokeweight="1pt">
                <v:stroke joinstyle="miter"/>
                <v:textbox>
                  <w:txbxContent>
                    <w:p w14:paraId="01C88ADC" w14:textId="0624E964"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8</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Forward Stepwise Regression of Physical Environment</w:t>
                      </w:r>
                    </w:p>
                    <w:p w14:paraId="491B158D" w14:textId="0583BC78"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2F16ACFF" w14:textId="77777777" w:rsidR="00F774A3" w:rsidRPr="008B705B" w:rsidRDefault="00F774A3" w:rsidP="00F774A3">
                      <w:pPr>
                        <w:jc w:val="center"/>
                        <w:rPr>
                          <w:b/>
                          <w:bCs/>
                          <w:lang w:val="en-US"/>
                        </w:rPr>
                      </w:pPr>
                    </w:p>
                  </w:txbxContent>
                </v:textbox>
              </v:roundrect>
            </w:pict>
          </mc:Fallback>
        </mc:AlternateContent>
      </w:r>
    </w:p>
    <w:p w14:paraId="47B20777" w14:textId="28A7409A" w:rsidR="00F774A3" w:rsidRDefault="00F774A3" w:rsidP="00A566F1">
      <w:pPr>
        <w:spacing w:line="259" w:lineRule="auto"/>
      </w:pPr>
    </w:p>
    <w:p w14:paraId="7521C1B8" w14:textId="30EB0F2F" w:rsidR="00F774A3" w:rsidRDefault="00F774A3" w:rsidP="00A566F1">
      <w:pPr>
        <w:spacing w:line="259" w:lineRule="auto"/>
      </w:pPr>
    </w:p>
    <w:p w14:paraId="5E038BE7" w14:textId="39EDA0E6" w:rsidR="00F774A3" w:rsidRDefault="00F774A3" w:rsidP="00A566F1">
      <w:pPr>
        <w:spacing w:line="259" w:lineRule="auto"/>
      </w:pPr>
    </w:p>
    <w:p w14:paraId="3621CAB7" w14:textId="45D20875" w:rsidR="005769CD" w:rsidRDefault="0037331F" w:rsidP="00A566F1">
      <w:pPr>
        <w:spacing w:line="259" w:lineRule="auto"/>
      </w:pPr>
      <w:r w:rsidRPr="0037331F">
        <w:rPr>
          <w:noProof/>
        </w:rPr>
        <w:drawing>
          <wp:inline distT="0" distB="0" distL="0" distR="0" wp14:anchorId="369B7DAB" wp14:editId="54378458">
            <wp:extent cx="5740400" cy="1270000"/>
            <wp:effectExtent l="0" t="0" r="0" b="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2"/>
                    <a:stretch>
                      <a:fillRect/>
                    </a:stretch>
                  </pic:blipFill>
                  <pic:spPr>
                    <a:xfrm>
                      <a:off x="0" y="0"/>
                      <a:ext cx="5740400" cy="1270000"/>
                    </a:xfrm>
                    <a:prstGeom prst="rect">
                      <a:avLst/>
                    </a:prstGeom>
                  </pic:spPr>
                </pic:pic>
              </a:graphicData>
            </a:graphic>
          </wp:inline>
        </w:drawing>
      </w:r>
    </w:p>
    <w:p w14:paraId="1FD8353F" w14:textId="2C074950" w:rsidR="00E850D1" w:rsidRDefault="00E850D1" w:rsidP="00A566F1">
      <w:pPr>
        <w:spacing w:line="259" w:lineRule="auto"/>
      </w:pPr>
    </w:p>
    <w:p w14:paraId="6652131A" w14:textId="7A3211D4" w:rsidR="00E850D1" w:rsidRDefault="00E850D1" w:rsidP="00A566F1">
      <w:pPr>
        <w:spacing w:line="259" w:lineRule="auto"/>
      </w:pPr>
    </w:p>
    <w:p w14:paraId="0B044D68" w14:textId="45C013E8" w:rsidR="00E850D1" w:rsidRDefault="00E850D1" w:rsidP="00A566F1">
      <w:pPr>
        <w:spacing w:line="259" w:lineRule="auto"/>
      </w:pPr>
    </w:p>
    <w:p w14:paraId="6DF6A970" w14:textId="6CBA2533" w:rsidR="00E850D1" w:rsidRDefault="00E850D1" w:rsidP="00A566F1">
      <w:pPr>
        <w:spacing w:line="259" w:lineRule="auto"/>
      </w:pPr>
      <w:r w:rsidRPr="00E850D1">
        <w:rPr>
          <w:noProof/>
        </w:rPr>
        <w:lastRenderedPageBreak/>
        <w:drawing>
          <wp:inline distT="0" distB="0" distL="0" distR="0" wp14:anchorId="05E8F5E1" wp14:editId="63C6EEBD">
            <wp:extent cx="5740400" cy="1079500"/>
            <wp:effectExtent l="0" t="0" r="0" b="0"/>
            <wp:docPr id="34" name="Picture 3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able&#10;&#10;Description automatically generated"/>
                    <pic:cNvPicPr/>
                  </pic:nvPicPr>
                  <pic:blipFill>
                    <a:blip r:embed="rId13"/>
                    <a:stretch>
                      <a:fillRect/>
                    </a:stretch>
                  </pic:blipFill>
                  <pic:spPr>
                    <a:xfrm>
                      <a:off x="0" y="0"/>
                      <a:ext cx="5740400" cy="1079500"/>
                    </a:xfrm>
                    <a:prstGeom prst="rect">
                      <a:avLst/>
                    </a:prstGeom>
                  </pic:spPr>
                </pic:pic>
              </a:graphicData>
            </a:graphic>
          </wp:inline>
        </w:drawing>
      </w:r>
    </w:p>
    <w:p w14:paraId="1E985045" w14:textId="77777777" w:rsidR="00C1434C" w:rsidRDefault="00C1434C" w:rsidP="00A566F1">
      <w:pPr>
        <w:spacing w:line="259" w:lineRule="auto"/>
      </w:pPr>
    </w:p>
    <w:p w14:paraId="07720EDC" w14:textId="77777777" w:rsidR="00C1434C" w:rsidRDefault="00C1434C" w:rsidP="00A566F1">
      <w:pPr>
        <w:spacing w:line="259" w:lineRule="auto"/>
      </w:pPr>
    </w:p>
    <w:p w14:paraId="426DE6EA" w14:textId="77777777" w:rsidR="00C1434C" w:rsidRDefault="00C1434C" w:rsidP="00A566F1">
      <w:pPr>
        <w:spacing w:line="259" w:lineRule="auto"/>
      </w:pPr>
    </w:p>
    <w:p w14:paraId="7D8B6CF3" w14:textId="77777777" w:rsidR="00C1434C" w:rsidRDefault="00C1434C" w:rsidP="00A566F1">
      <w:pPr>
        <w:spacing w:line="259" w:lineRule="auto"/>
      </w:pPr>
    </w:p>
    <w:p w14:paraId="6547E258" w14:textId="77777777" w:rsidR="00C1434C" w:rsidRDefault="00C1434C" w:rsidP="00A566F1">
      <w:pPr>
        <w:spacing w:line="259" w:lineRule="auto"/>
      </w:pPr>
    </w:p>
    <w:p w14:paraId="48286F4D" w14:textId="68DF9AF0" w:rsidR="00E850D1" w:rsidRDefault="005D07E8" w:rsidP="00A566F1">
      <w:pPr>
        <w:spacing w:line="259" w:lineRule="auto"/>
      </w:pPr>
      <w:r>
        <w:rPr>
          <w:noProof/>
        </w:rPr>
        <mc:AlternateContent>
          <mc:Choice Requires="wps">
            <w:drawing>
              <wp:anchor distT="0" distB="0" distL="114300" distR="114300" simplePos="0" relativeHeight="251658264" behindDoc="0" locked="0" layoutInCell="1" allowOverlap="1" wp14:anchorId="5241753A" wp14:editId="17FA94C3">
                <wp:simplePos x="0" y="0"/>
                <wp:positionH relativeFrom="column">
                  <wp:posOffset>-635</wp:posOffset>
                </wp:positionH>
                <wp:positionV relativeFrom="paragraph">
                  <wp:posOffset>186690</wp:posOffset>
                </wp:positionV>
                <wp:extent cx="5219700" cy="443230"/>
                <wp:effectExtent l="0" t="0" r="12700" b="13970"/>
                <wp:wrapNone/>
                <wp:docPr id="37" name="Rounded Rectangle 37"/>
                <wp:cNvGraphicFramePr/>
                <a:graphic xmlns:a="http://schemas.openxmlformats.org/drawingml/2006/main">
                  <a:graphicData uri="http://schemas.microsoft.com/office/word/2010/wordprocessingShape">
                    <wps:wsp>
                      <wps:cNvSpPr/>
                      <wps:spPr>
                        <a:xfrm>
                          <a:off x="0" y="0"/>
                          <a:ext cx="5219700" cy="4432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E4504" w14:textId="7A2E74C3"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9</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 xml:space="preserve">Forward Stepwise Regression of </w:t>
                            </w:r>
                            <w:r w:rsidR="005D07E8">
                              <w:rPr>
                                <w:rFonts w:ascii="Helvetica" w:hAnsi="Helvetica"/>
                                <w:b/>
                                <w:bCs/>
                              </w:rPr>
                              <w:t>Demographic Measures</w:t>
                            </w:r>
                          </w:p>
                          <w:p w14:paraId="08BA8532" w14:textId="77777777"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7694815D" w14:textId="77777777" w:rsidR="00F774A3" w:rsidRPr="008B705B" w:rsidRDefault="00F774A3" w:rsidP="00F774A3">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1753A" id="Rounded Rectangle 37" o:spid="_x0000_s1044" style="position:absolute;margin-left:-.05pt;margin-top:14.7pt;width:411pt;height:34.9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jjubgIAACsFAAAOAAAAZHJzL2Uyb0RvYy54bWysVE1v2zAMvQ/YfxB0X+2k6doGdYqgRYcB&#13;&#10;RRv0Az0rslQbkEWNUmJnv36U7DhFW+wwzAdZFMlH6pHUxWXXGLZV6GuwBZ8c5ZwpK6Gs7WvBn59u&#13;&#10;vp1x5oOwpTBgVcF3yvPLxdcvF62bqylUYEqFjECsn7eu4FUIbp5lXlaqEf4InLKk1ICNCCTia1ai&#13;&#10;aAm9Mdk0z79nLWDpEKTynk6veyVfJHytlQz3WnsVmCk45RbSimldxzVbXIj5KwpX1XJIQ/xDFo2o&#13;&#10;LQUdoa5FEGyD9QeoppYIHnQ4ktBkoHUtVboD3WaSv7vNYyWcSnchcrwbafL/D1bebR/dComG1vm5&#13;&#10;p228RaexiX/Kj3WJrN1IluoCk3R4Mp2cn+bEqSTdbHY8PU5sZgdvhz78UNCwuCk4wsaWD1SRRJTY&#13;&#10;3vpAYcl+b0fCIYm0CzujYh7GPijN6pLCTpN36g91ZZBtBVVWSKlsmPSqSpSqPz7J6YslpiCjR5IS&#13;&#10;YETWtTEj9gAQe+8jdg8z2EdXldprdM7/lljvPHqkyGDD6NzUFvAzAEO3GiL39nuSemoiS6Fbd8QN&#13;&#10;Td9ZNI1Hayh3K2QIfb97J29qqsGt8GElkBqcykZDG+5p0QbagsOw46wC/P3ZebSnviMtZy0NTMH9&#13;&#10;r41AxZn5aakjzyezWZywJMxOTqck4FvN+q3GbporoMpN6HlwMm2jfTD7rUZoXmi2lzEqqYSVFLvg&#13;&#10;MuBeuAr9INPrINVymcxoqpwIt/bRyQgeiY7t9dS9CHRDIwZq4TvYD5eYv2vF3jZ6WlhuAug69emB&#13;&#10;16EENJGpl4bXI478WzlZHd64xR8AAAD//wMAUEsDBBQABgAIAAAAIQCxDj6W3wAAAAwBAAAPAAAA&#13;&#10;ZHJzL2Rvd25yZXYueG1sTE89T8MwEN2R+A/WIbG1TlJASRqnKo06MRFYujnxkQRiO7Ld1vx7jgmW&#13;&#10;k57ex71X7aKe2QWdn6wRkK4TYGh6qyYzCHh/O65yYD5Io+RsDQr4Rg+7+vamkqWyV/OKlzYMjEKM&#13;&#10;L6WAMYSl5Nz3I2rp13ZBQ9yHdVoGgm7gyskrheuZZ0nyxLWcDH0Y5YKHEfuv9qwFaLWJzafcn/CY&#13;&#10;t8+nx/jSuLET4v4uNls6+y2wgDH8OeB3A/WHmop19myUZ7OAVUpCAVnxAIzoPEsLYJ2AosiA1xX/&#13;&#10;P6L+AQAA//8DAFBLAQItABQABgAIAAAAIQC2gziS/gAAAOEBAAATAAAAAAAAAAAAAAAAAAAAAABb&#13;&#10;Q29udGVudF9UeXBlc10ueG1sUEsBAi0AFAAGAAgAAAAhADj9If/WAAAAlAEAAAsAAAAAAAAAAAAA&#13;&#10;AAAALwEAAF9yZWxzLy5yZWxzUEsBAi0AFAAGAAgAAAAhAFw2OO5uAgAAKwUAAA4AAAAAAAAAAAAA&#13;&#10;AAAALgIAAGRycy9lMm9Eb2MueG1sUEsBAi0AFAAGAAgAAAAhALEOPpbfAAAADAEAAA8AAAAAAAAA&#13;&#10;AAAAAAAAyAQAAGRycy9kb3ducmV2LnhtbFBLBQYAAAAABAAEAPMAAADUBQAAAAA=&#13;&#10;" fillcolor="#4472c4 [3204]" strokecolor="#1f3763 [1604]" strokeweight="1pt">
                <v:stroke joinstyle="miter"/>
                <v:textbox>
                  <w:txbxContent>
                    <w:p w14:paraId="4F4E4504" w14:textId="7A2E74C3" w:rsidR="00F774A3" w:rsidRDefault="00F774A3" w:rsidP="00F774A3">
                      <w:pPr>
                        <w:spacing w:line="259" w:lineRule="auto"/>
                      </w:pPr>
                      <w:r>
                        <w:rPr>
                          <w:rFonts w:ascii="Helvetica Neue" w:eastAsiaTheme="minorEastAsia" w:hAnsi="Helvetica Neue" w:cs="Helvetica Neue"/>
                          <w:b/>
                          <w:bCs/>
                          <w:color w:val="FFFFFF" w:themeColor="background1"/>
                          <w:lang w:val="en-GB"/>
                        </w:rPr>
                        <w:t>Table 1</w:t>
                      </w:r>
                      <w:r w:rsidR="003D4983">
                        <w:rPr>
                          <w:rFonts w:ascii="Helvetica Neue" w:eastAsiaTheme="minorEastAsia" w:hAnsi="Helvetica Neue" w:cs="Helvetica Neue"/>
                          <w:b/>
                          <w:bCs/>
                          <w:color w:val="FFFFFF" w:themeColor="background1"/>
                          <w:lang w:val="en-GB"/>
                        </w:rPr>
                        <w:t>9</w:t>
                      </w:r>
                      <w:r>
                        <w:rPr>
                          <w:rFonts w:ascii="Helvetica Neue" w:eastAsiaTheme="minorEastAsia" w:hAnsi="Helvetica Neue" w:cs="Helvetica Neue"/>
                          <w:b/>
                          <w:bCs/>
                          <w:color w:val="FFFFFF" w:themeColor="background1"/>
                          <w:lang w:val="en-GB"/>
                        </w:rPr>
                        <w:t xml:space="preserve">- </w:t>
                      </w:r>
                      <w:r w:rsidRPr="00F774A3">
                        <w:rPr>
                          <w:rFonts w:ascii="Helvetica" w:hAnsi="Helvetica"/>
                          <w:b/>
                          <w:bCs/>
                        </w:rPr>
                        <w:t xml:space="preserve">Forward Stepwise Regression of </w:t>
                      </w:r>
                      <w:r w:rsidR="005D07E8">
                        <w:rPr>
                          <w:rFonts w:ascii="Helvetica" w:hAnsi="Helvetica"/>
                          <w:b/>
                          <w:bCs/>
                        </w:rPr>
                        <w:t>Demographic Measures</w:t>
                      </w:r>
                    </w:p>
                    <w:p w14:paraId="08BA8532" w14:textId="77777777" w:rsidR="00F774A3" w:rsidRPr="00493AED" w:rsidRDefault="00F774A3" w:rsidP="00F774A3">
                      <w:pPr>
                        <w:spacing w:line="259" w:lineRule="auto"/>
                        <w:rPr>
                          <w:rFonts w:ascii="Helvetica Neue" w:eastAsiaTheme="minorEastAsia" w:hAnsi="Helvetica Neue" w:cs="Helvetica Neue"/>
                          <w:b/>
                          <w:bCs/>
                          <w:color w:val="FFFFFF" w:themeColor="background1"/>
                          <w:lang w:val="en-GB"/>
                        </w:rPr>
                      </w:pPr>
                    </w:p>
                    <w:p w14:paraId="7694815D" w14:textId="77777777" w:rsidR="00F774A3" w:rsidRPr="008B705B" w:rsidRDefault="00F774A3" w:rsidP="00F774A3">
                      <w:pPr>
                        <w:jc w:val="center"/>
                        <w:rPr>
                          <w:b/>
                          <w:bCs/>
                          <w:lang w:val="en-US"/>
                        </w:rPr>
                      </w:pPr>
                    </w:p>
                  </w:txbxContent>
                </v:textbox>
              </v:roundrect>
            </w:pict>
          </mc:Fallback>
        </mc:AlternateContent>
      </w:r>
    </w:p>
    <w:p w14:paraId="625B3307" w14:textId="02CF39A4" w:rsidR="00E850D1" w:rsidRDefault="00E850D1" w:rsidP="00A566F1">
      <w:pPr>
        <w:spacing w:line="259" w:lineRule="auto"/>
      </w:pPr>
    </w:p>
    <w:p w14:paraId="7077D121" w14:textId="3F9ED6F3" w:rsidR="005D07E8" w:rsidRDefault="005D07E8" w:rsidP="00A566F1">
      <w:pPr>
        <w:spacing w:line="259" w:lineRule="auto"/>
      </w:pPr>
    </w:p>
    <w:p w14:paraId="4BA8FAC6" w14:textId="77777777" w:rsidR="005D07E8" w:rsidRDefault="005D07E8" w:rsidP="00A566F1">
      <w:pPr>
        <w:spacing w:line="259" w:lineRule="auto"/>
      </w:pPr>
    </w:p>
    <w:p w14:paraId="1EE3A85B" w14:textId="7C229CE3" w:rsidR="00E850D1" w:rsidRDefault="00E850D1" w:rsidP="00A566F1">
      <w:pPr>
        <w:spacing w:line="259" w:lineRule="auto"/>
      </w:pPr>
      <w:r w:rsidRPr="00E850D1">
        <w:rPr>
          <w:noProof/>
        </w:rPr>
        <w:drawing>
          <wp:inline distT="0" distB="0" distL="0" distR="0" wp14:anchorId="56E9A713" wp14:editId="5CBB726C">
            <wp:extent cx="5740400" cy="2362200"/>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4"/>
                    <a:stretch>
                      <a:fillRect/>
                    </a:stretch>
                  </pic:blipFill>
                  <pic:spPr>
                    <a:xfrm>
                      <a:off x="0" y="0"/>
                      <a:ext cx="5740400" cy="2362200"/>
                    </a:xfrm>
                    <a:prstGeom prst="rect">
                      <a:avLst/>
                    </a:prstGeom>
                  </pic:spPr>
                </pic:pic>
              </a:graphicData>
            </a:graphic>
          </wp:inline>
        </w:drawing>
      </w:r>
    </w:p>
    <w:p w14:paraId="182D6CFA" w14:textId="21BA785B" w:rsidR="005769CD" w:rsidRDefault="005769CD" w:rsidP="00A566F1">
      <w:pPr>
        <w:spacing w:line="259" w:lineRule="auto"/>
      </w:pPr>
    </w:p>
    <w:p w14:paraId="09A8041E" w14:textId="0DB2AA33" w:rsidR="005769CD" w:rsidRDefault="005769CD" w:rsidP="00A566F1">
      <w:pPr>
        <w:spacing w:line="259" w:lineRule="auto"/>
      </w:pPr>
    </w:p>
    <w:p w14:paraId="1A381BF4" w14:textId="1E217001" w:rsidR="005769CD" w:rsidRDefault="005769CD" w:rsidP="00A566F1">
      <w:pPr>
        <w:spacing w:line="259" w:lineRule="auto"/>
      </w:pPr>
    </w:p>
    <w:p w14:paraId="03D296E1" w14:textId="40F2F846" w:rsidR="00E850D1" w:rsidRDefault="00E850D1" w:rsidP="00A566F1">
      <w:pPr>
        <w:spacing w:line="259" w:lineRule="auto"/>
      </w:pPr>
    </w:p>
    <w:p w14:paraId="442B7AA8" w14:textId="530D6814" w:rsidR="00E850D1" w:rsidRDefault="00E850D1" w:rsidP="00A566F1">
      <w:pPr>
        <w:spacing w:line="259" w:lineRule="auto"/>
      </w:pPr>
    </w:p>
    <w:p w14:paraId="445EBA6E" w14:textId="0122EEC6" w:rsidR="00E850D1" w:rsidRDefault="00E850D1" w:rsidP="00A566F1">
      <w:pPr>
        <w:spacing w:line="259" w:lineRule="auto"/>
      </w:pPr>
    </w:p>
    <w:p w14:paraId="342EC91E" w14:textId="01E65DAB" w:rsidR="00E850D1" w:rsidRDefault="00E850D1" w:rsidP="00A566F1">
      <w:pPr>
        <w:spacing w:line="259" w:lineRule="auto"/>
      </w:pPr>
    </w:p>
    <w:p w14:paraId="7DA418F6" w14:textId="1B5E8188" w:rsidR="00E850D1" w:rsidRDefault="00E850D1" w:rsidP="00A566F1">
      <w:pPr>
        <w:spacing w:line="259" w:lineRule="auto"/>
      </w:pPr>
    </w:p>
    <w:p w14:paraId="139BFD6D" w14:textId="6255E8DB" w:rsidR="00E850D1" w:rsidRDefault="00E850D1" w:rsidP="00A566F1">
      <w:pPr>
        <w:spacing w:line="259" w:lineRule="auto"/>
      </w:pPr>
    </w:p>
    <w:p w14:paraId="14D3047C" w14:textId="7E5FC43D" w:rsidR="00E850D1" w:rsidRDefault="00E850D1" w:rsidP="00A566F1">
      <w:pPr>
        <w:spacing w:line="259" w:lineRule="auto"/>
      </w:pPr>
    </w:p>
    <w:p w14:paraId="75F975D0" w14:textId="11C33F29" w:rsidR="005769CD" w:rsidRDefault="005769CD" w:rsidP="00A566F1">
      <w:pPr>
        <w:spacing w:line="259" w:lineRule="auto"/>
      </w:pPr>
    </w:p>
    <w:p w14:paraId="0A5ABEAC" w14:textId="5651777E" w:rsidR="00C1434C" w:rsidRDefault="00C1434C" w:rsidP="00A566F1">
      <w:pPr>
        <w:spacing w:line="259" w:lineRule="auto"/>
      </w:pPr>
    </w:p>
    <w:p w14:paraId="0E6200A8" w14:textId="60BFE560" w:rsidR="00C1434C" w:rsidRDefault="00C1434C" w:rsidP="00A566F1">
      <w:pPr>
        <w:spacing w:line="259" w:lineRule="auto"/>
      </w:pPr>
    </w:p>
    <w:p w14:paraId="3CCF847E" w14:textId="001AAFD7" w:rsidR="00C1434C" w:rsidRDefault="00C1434C" w:rsidP="00A566F1">
      <w:pPr>
        <w:spacing w:line="259" w:lineRule="auto"/>
      </w:pPr>
    </w:p>
    <w:p w14:paraId="1AD88B52" w14:textId="006595D2" w:rsidR="00C1434C" w:rsidRDefault="00C1434C" w:rsidP="00A566F1">
      <w:pPr>
        <w:spacing w:line="259" w:lineRule="auto"/>
      </w:pPr>
    </w:p>
    <w:p w14:paraId="543150A9" w14:textId="02F04628" w:rsidR="00C1434C" w:rsidRDefault="00C1434C" w:rsidP="00A566F1">
      <w:pPr>
        <w:spacing w:line="259" w:lineRule="auto"/>
      </w:pPr>
    </w:p>
    <w:p w14:paraId="56C01777" w14:textId="22510D25" w:rsidR="00C1434C" w:rsidRDefault="00C1434C" w:rsidP="00A566F1">
      <w:pPr>
        <w:spacing w:line="259" w:lineRule="auto"/>
      </w:pPr>
    </w:p>
    <w:p w14:paraId="1A7217EA" w14:textId="260C2CD3" w:rsidR="00C1434C" w:rsidRDefault="00C1434C" w:rsidP="00A566F1">
      <w:pPr>
        <w:spacing w:line="259" w:lineRule="auto"/>
      </w:pPr>
    </w:p>
    <w:p w14:paraId="3C2052B3" w14:textId="3F1171C6" w:rsidR="00C1434C" w:rsidRDefault="00C1434C" w:rsidP="00A566F1">
      <w:pPr>
        <w:spacing w:line="259" w:lineRule="auto"/>
      </w:pPr>
    </w:p>
    <w:p w14:paraId="6E974253" w14:textId="3BD86C27" w:rsidR="00C1434C" w:rsidRDefault="00C1434C" w:rsidP="00A566F1">
      <w:pPr>
        <w:spacing w:line="259" w:lineRule="auto"/>
      </w:pPr>
    </w:p>
    <w:p w14:paraId="78B9F3B3" w14:textId="77777777" w:rsidR="00C1434C" w:rsidRDefault="00C1434C" w:rsidP="00A566F1">
      <w:pPr>
        <w:spacing w:line="259" w:lineRule="auto"/>
      </w:pPr>
    </w:p>
    <w:p w14:paraId="1F90B00E" w14:textId="0CBED956" w:rsidR="005769CD" w:rsidRDefault="005769CD" w:rsidP="00A566F1">
      <w:pPr>
        <w:spacing w:line="259" w:lineRule="auto"/>
      </w:pPr>
    </w:p>
    <w:p w14:paraId="10A48054" w14:textId="19089656" w:rsidR="005769CD" w:rsidRDefault="0046500D" w:rsidP="00A566F1">
      <w:pPr>
        <w:spacing w:line="259" w:lineRule="auto"/>
      </w:pPr>
      <w:r>
        <w:rPr>
          <w:noProof/>
        </w:rPr>
        <mc:AlternateContent>
          <mc:Choice Requires="wps">
            <w:drawing>
              <wp:anchor distT="0" distB="0" distL="114300" distR="114300" simplePos="0" relativeHeight="251658256" behindDoc="0" locked="0" layoutInCell="1" allowOverlap="1" wp14:anchorId="3598B548" wp14:editId="34DF651F">
                <wp:simplePos x="0" y="0"/>
                <wp:positionH relativeFrom="column">
                  <wp:posOffset>-635</wp:posOffset>
                </wp:positionH>
                <wp:positionV relativeFrom="paragraph">
                  <wp:posOffset>191383</wp:posOffset>
                </wp:positionV>
                <wp:extent cx="5327374" cy="695740"/>
                <wp:effectExtent l="0" t="0" r="6985" b="15875"/>
                <wp:wrapNone/>
                <wp:docPr id="25" name="Rounded Rectangle 25"/>
                <wp:cNvGraphicFramePr/>
                <a:graphic xmlns:a="http://schemas.openxmlformats.org/drawingml/2006/main">
                  <a:graphicData uri="http://schemas.microsoft.com/office/word/2010/wordprocessingShape">
                    <wps:wsp>
                      <wps:cNvSpPr/>
                      <wps:spPr>
                        <a:xfrm>
                          <a:off x="0" y="0"/>
                          <a:ext cx="5327374" cy="695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18ED7" w14:textId="08EF94E0" w:rsidR="00500A14" w:rsidRPr="00493AED" w:rsidRDefault="00F355F3" w:rsidP="00500A14">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Figure</w:t>
                            </w:r>
                            <w:r w:rsidR="0046500D">
                              <w:rPr>
                                <w:rFonts w:ascii="Helvetica Neue" w:eastAsiaTheme="minorEastAsia" w:hAnsi="Helvetica Neue" w:cs="Helvetica Neue"/>
                                <w:b/>
                                <w:bCs/>
                                <w:color w:val="FFFFFF" w:themeColor="background1"/>
                                <w:lang w:val="en-GB"/>
                              </w:rPr>
                              <w:t xml:space="preserve"> 1 </w:t>
                            </w:r>
                            <w:r w:rsidR="00500A14">
                              <w:rPr>
                                <w:rFonts w:ascii="Helvetica Neue" w:eastAsiaTheme="minorEastAsia" w:hAnsi="Helvetica Neue" w:cs="Helvetica Neue"/>
                                <w:b/>
                                <w:bCs/>
                                <w:color w:val="FFFFFF" w:themeColor="background1"/>
                                <w:lang w:val="en-GB"/>
                              </w:rPr>
                              <w:t xml:space="preserve">- </w:t>
                            </w:r>
                            <w:r>
                              <w:rPr>
                                <w:rFonts w:ascii="Helvetica Neue" w:eastAsiaTheme="minorEastAsia" w:hAnsi="Helvetica Neue" w:cs="Helvetica Neue"/>
                                <w:b/>
                                <w:bCs/>
                                <w:color w:val="FFFFFF" w:themeColor="background1"/>
                                <w:lang w:val="en-GB"/>
                              </w:rPr>
                              <w:t xml:space="preserve">Scatterplot of </w:t>
                            </w:r>
                            <w:r w:rsidR="00A73537">
                              <w:rPr>
                                <w:rFonts w:ascii="Helvetica Neue" w:eastAsiaTheme="minorEastAsia" w:hAnsi="Helvetica Neue" w:cs="Helvetica Neue"/>
                                <w:b/>
                                <w:bCs/>
                                <w:color w:val="FFFFFF" w:themeColor="background1"/>
                                <w:lang w:val="en-GB"/>
                              </w:rPr>
                              <w:t>domain</w:t>
                            </w:r>
                            <w:r w:rsidR="0046500D">
                              <w:rPr>
                                <w:rFonts w:ascii="Helvetica Neue" w:eastAsiaTheme="minorEastAsia" w:hAnsi="Helvetica Neue" w:cs="Helvetica Neue"/>
                                <w:b/>
                                <w:bCs/>
                                <w:color w:val="FFFFFF" w:themeColor="background1"/>
                                <w:lang w:val="en-GB"/>
                              </w:rPr>
                              <w:t>-</w:t>
                            </w:r>
                            <w:r w:rsidR="0046500D" w:rsidRPr="0046500D">
                              <w:rPr>
                                <w:rFonts w:ascii="Helvetica Neue" w:eastAsiaTheme="minorEastAsia" w:hAnsi="Helvetica Neue" w:cs="Helvetica Neue"/>
                                <w:b/>
                                <w:bCs/>
                                <w:color w:val="FFFFFF" w:themeColor="background1"/>
                                <w:lang w:val="en-GB"/>
                              </w:rPr>
                              <w:t xml:space="preserve"> </w:t>
                            </w:r>
                            <w:r w:rsidR="0046500D">
                              <w:rPr>
                                <w:rFonts w:ascii="Helvetica Neue" w:eastAsiaTheme="minorEastAsia" w:hAnsi="Helvetica Neue" w:cs="Helvetica Neue"/>
                                <w:b/>
                                <w:bCs/>
                                <w:color w:val="FFFFFF" w:themeColor="background1"/>
                                <w:lang w:val="en-GB"/>
                              </w:rPr>
                              <w:t>Physical environment with Outcome: Premature mortality</w:t>
                            </w:r>
                            <w:r w:rsidR="00A73537">
                              <w:rPr>
                                <w:rFonts w:ascii="Helvetica Neue" w:eastAsiaTheme="minorEastAsia" w:hAnsi="Helvetica Neue" w:cs="Helvetica Neue"/>
                                <w:b/>
                                <w:bCs/>
                                <w:color w:val="FFFFFF" w:themeColor="background1"/>
                                <w:lang w:val="en-GB"/>
                              </w:rPr>
                              <w:t xml:space="preserve"> </w:t>
                            </w:r>
                          </w:p>
                          <w:p w14:paraId="40319104" w14:textId="77777777" w:rsidR="00500A14" w:rsidRPr="008B705B" w:rsidRDefault="00500A14" w:rsidP="00500A14">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8B548" id="Rounded Rectangle 25" o:spid="_x0000_s1045" style="position:absolute;margin-left:-.05pt;margin-top:15.05pt;width:419.5pt;height:54.8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k6NbgIAACsFAAAOAAAAZHJzL2Uyb0RvYy54bWysVFFP2zAQfp+0/2D5faQtLYWKFFUgpkkI&#13;&#10;KmDi2XVsEsnxeWe3Sffrd3bSFAHaw7Q+pD7f3Xfnz9/58qqtDdsp9BXYnI9PRpwpK6Go7GvOfz7f&#13;&#10;fjvnzAdhC2HAqpzvledXy69fLhu3UBMowRQKGYFYv2hczssQ3CLLvCxVLfwJOGXJqQFrEcjE16xA&#13;&#10;0RB6bbLJaHSWNYCFQ5DKe9q96Zx8mfC1VjI8aO1VYCbn1FtIX0zfTfxmy0uxeEXhykr2bYh/6KIW&#13;&#10;laWiA9SNCIJtsfoAVVcSwYMOJxLqDLSupEpnoNOMR+9O81QKp9JZiBzvBpr8/4OV97snt0aioXF+&#13;&#10;4WkZT9FqrOM/9cfaRNZ+IEu1gUnanJ1O5qfzKWeSfGcXs/k0sZkdsx368F1BzeIi5whbWzzSjSSi&#13;&#10;xO7OBypL8Yc4Mo5NpFXYGxX7MPZRaVYVVHaSspM+1LVBthN0s0JKZcO4c5WiUN32bES/eMVUZMhI&#13;&#10;VgKMyLoyZsDuAaL2PmJ3MH18TFVJXkPy6G+NdclDRqoMNgzJdWUBPwMwdKq+chd/IKmjJrIU2k1L&#13;&#10;3ND0XcTQuLWBYr9GhtDp3Tt5W9Ed3Akf1gJJ4DQKNLThgT7aQJNz6FeclYC/P9uP8aQ78nLW0MDk&#13;&#10;3P/aClScmR+WFHkxnpICWEjGdDafkIFvPZu3Hrutr4FubkzPg5NpGeODOSw1Qv1Cs72KVcklrKTa&#13;&#10;OZcBD8Z16AaZXgepVqsURlPlRLizT05G8Eh0lNdz+yLQ9UIMJOF7OAyXWLyTYhcbMy2stgF0lXR6&#13;&#10;5LW/AprIpKX+9Ygj/9ZOUcc3bvkHAAD//wMAUEsDBBQABgAIAAAAIQBdw+7P3wAAAA0BAAAPAAAA&#13;&#10;ZHJzL2Rvd25yZXYueG1sTE89T8MwEN2R+A/WIbG1TomANI1TtY06MRFYujnxEQdiO7Ld1vx7jgmW&#13;&#10;O53eu/dRbZOZ2AV9GJ0VsFpmwND2To12EPD+dlwUwEKUVsnJWRTwjQG29e1NJUvlrvYVL20cGInY&#13;&#10;UEoBOsa55Dz0Go0MSzejJezDeSMjnX7gyssriZuJP2TZEzdytOSg5YwHjf1XezYCjMpT8yl3JzwW&#13;&#10;7f70mF4arzsh7u9Ss6Gx2wCLmOLfB/x2oPxQU7DOna0KbBKwWBFRQJ7RJrjIizWwjnj5+hl4XfH/&#13;&#10;LeofAAAA//8DAFBLAQItABQABgAIAAAAIQC2gziS/gAAAOEBAAATAAAAAAAAAAAAAAAAAAAAAABb&#13;&#10;Q29udGVudF9UeXBlc10ueG1sUEsBAi0AFAAGAAgAAAAhADj9If/WAAAAlAEAAAsAAAAAAAAAAAAA&#13;&#10;AAAALwEAAF9yZWxzLy5yZWxzUEsBAi0AFAAGAAgAAAAhAISqTo1uAgAAKwUAAA4AAAAAAAAAAAAA&#13;&#10;AAAALgIAAGRycy9lMm9Eb2MueG1sUEsBAi0AFAAGAAgAAAAhAF3D7s/fAAAADQEAAA8AAAAAAAAA&#13;&#10;AAAAAAAAyAQAAGRycy9kb3ducmV2LnhtbFBLBQYAAAAABAAEAPMAAADUBQAAAAA=&#13;&#10;" fillcolor="#4472c4 [3204]" strokecolor="#1f3763 [1604]" strokeweight="1pt">
                <v:stroke joinstyle="miter"/>
                <v:textbox>
                  <w:txbxContent>
                    <w:p w14:paraId="38E18ED7" w14:textId="08EF94E0" w:rsidR="00500A14" w:rsidRPr="00493AED" w:rsidRDefault="00F355F3" w:rsidP="00500A14">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Figure</w:t>
                      </w:r>
                      <w:r w:rsidR="0046500D">
                        <w:rPr>
                          <w:rFonts w:ascii="Helvetica Neue" w:eastAsiaTheme="minorEastAsia" w:hAnsi="Helvetica Neue" w:cs="Helvetica Neue"/>
                          <w:b/>
                          <w:bCs/>
                          <w:color w:val="FFFFFF" w:themeColor="background1"/>
                          <w:lang w:val="en-GB"/>
                        </w:rPr>
                        <w:t xml:space="preserve"> 1 </w:t>
                      </w:r>
                      <w:r w:rsidR="00500A14">
                        <w:rPr>
                          <w:rFonts w:ascii="Helvetica Neue" w:eastAsiaTheme="minorEastAsia" w:hAnsi="Helvetica Neue" w:cs="Helvetica Neue"/>
                          <w:b/>
                          <w:bCs/>
                          <w:color w:val="FFFFFF" w:themeColor="background1"/>
                          <w:lang w:val="en-GB"/>
                        </w:rPr>
                        <w:t xml:space="preserve">- </w:t>
                      </w:r>
                      <w:r>
                        <w:rPr>
                          <w:rFonts w:ascii="Helvetica Neue" w:eastAsiaTheme="minorEastAsia" w:hAnsi="Helvetica Neue" w:cs="Helvetica Neue"/>
                          <w:b/>
                          <w:bCs/>
                          <w:color w:val="FFFFFF" w:themeColor="background1"/>
                          <w:lang w:val="en-GB"/>
                        </w:rPr>
                        <w:t xml:space="preserve">Scatterplot of </w:t>
                      </w:r>
                      <w:r w:rsidR="00A73537">
                        <w:rPr>
                          <w:rFonts w:ascii="Helvetica Neue" w:eastAsiaTheme="minorEastAsia" w:hAnsi="Helvetica Neue" w:cs="Helvetica Neue"/>
                          <w:b/>
                          <w:bCs/>
                          <w:color w:val="FFFFFF" w:themeColor="background1"/>
                          <w:lang w:val="en-GB"/>
                        </w:rPr>
                        <w:t>domain</w:t>
                      </w:r>
                      <w:r w:rsidR="0046500D">
                        <w:rPr>
                          <w:rFonts w:ascii="Helvetica Neue" w:eastAsiaTheme="minorEastAsia" w:hAnsi="Helvetica Neue" w:cs="Helvetica Neue"/>
                          <w:b/>
                          <w:bCs/>
                          <w:color w:val="FFFFFF" w:themeColor="background1"/>
                          <w:lang w:val="en-GB"/>
                        </w:rPr>
                        <w:t>-</w:t>
                      </w:r>
                      <w:r w:rsidR="0046500D" w:rsidRPr="0046500D">
                        <w:rPr>
                          <w:rFonts w:ascii="Helvetica Neue" w:eastAsiaTheme="minorEastAsia" w:hAnsi="Helvetica Neue" w:cs="Helvetica Neue"/>
                          <w:b/>
                          <w:bCs/>
                          <w:color w:val="FFFFFF" w:themeColor="background1"/>
                          <w:lang w:val="en-GB"/>
                        </w:rPr>
                        <w:t xml:space="preserve"> </w:t>
                      </w:r>
                      <w:r w:rsidR="0046500D">
                        <w:rPr>
                          <w:rFonts w:ascii="Helvetica Neue" w:eastAsiaTheme="minorEastAsia" w:hAnsi="Helvetica Neue" w:cs="Helvetica Neue"/>
                          <w:b/>
                          <w:bCs/>
                          <w:color w:val="FFFFFF" w:themeColor="background1"/>
                          <w:lang w:val="en-GB"/>
                        </w:rPr>
                        <w:t>Physical environment with Outcome: Premature mortality</w:t>
                      </w:r>
                      <w:r w:rsidR="00A73537">
                        <w:rPr>
                          <w:rFonts w:ascii="Helvetica Neue" w:eastAsiaTheme="minorEastAsia" w:hAnsi="Helvetica Neue" w:cs="Helvetica Neue"/>
                          <w:b/>
                          <w:bCs/>
                          <w:color w:val="FFFFFF" w:themeColor="background1"/>
                          <w:lang w:val="en-GB"/>
                        </w:rPr>
                        <w:t xml:space="preserve"> </w:t>
                      </w:r>
                    </w:p>
                    <w:p w14:paraId="40319104" w14:textId="77777777" w:rsidR="00500A14" w:rsidRPr="008B705B" w:rsidRDefault="00500A14" w:rsidP="00500A14">
                      <w:pPr>
                        <w:jc w:val="center"/>
                        <w:rPr>
                          <w:b/>
                          <w:bCs/>
                          <w:lang w:val="en-US"/>
                        </w:rPr>
                      </w:pPr>
                    </w:p>
                  </w:txbxContent>
                </v:textbox>
              </v:roundrect>
            </w:pict>
          </mc:Fallback>
        </mc:AlternateContent>
      </w:r>
    </w:p>
    <w:p w14:paraId="365FB847" w14:textId="77BFED89" w:rsidR="005769CD" w:rsidRDefault="005769CD" w:rsidP="00A566F1">
      <w:pPr>
        <w:spacing w:line="259" w:lineRule="auto"/>
      </w:pPr>
    </w:p>
    <w:p w14:paraId="0FAEA265" w14:textId="3998AD9F" w:rsidR="005769CD" w:rsidRDefault="005769CD" w:rsidP="00A566F1">
      <w:pPr>
        <w:spacing w:line="259" w:lineRule="auto"/>
      </w:pPr>
    </w:p>
    <w:p w14:paraId="314977B1" w14:textId="6A818D5A" w:rsidR="005769CD" w:rsidRDefault="005769CD" w:rsidP="00A566F1">
      <w:pPr>
        <w:spacing w:line="259" w:lineRule="auto"/>
      </w:pPr>
    </w:p>
    <w:p w14:paraId="07189D8D" w14:textId="5533F787" w:rsidR="005769CD" w:rsidRDefault="00794DA6" w:rsidP="00A566F1">
      <w:pPr>
        <w:spacing w:line="259" w:lineRule="auto"/>
      </w:pPr>
      <w:r>
        <w:rPr>
          <w:noProof/>
        </w:rPr>
        <w:drawing>
          <wp:inline distT="0" distB="0" distL="0" distR="0" wp14:anchorId="45ABE41D" wp14:editId="57356783">
            <wp:extent cx="5893601" cy="5893601"/>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60151" cy="5960151"/>
                    </a:xfrm>
                    <a:prstGeom prst="rect">
                      <a:avLst/>
                    </a:prstGeom>
                  </pic:spPr>
                </pic:pic>
              </a:graphicData>
            </a:graphic>
          </wp:inline>
        </w:drawing>
      </w:r>
    </w:p>
    <w:p w14:paraId="119106E1" w14:textId="7B37EE2D" w:rsidR="009A0E1A" w:rsidRDefault="009A0E1A" w:rsidP="00A566F1">
      <w:pPr>
        <w:spacing w:line="259" w:lineRule="auto"/>
      </w:pPr>
    </w:p>
    <w:p w14:paraId="2BB92FFB" w14:textId="7A727EEE" w:rsidR="009A0E1A" w:rsidRDefault="009A0E1A" w:rsidP="00A566F1">
      <w:pPr>
        <w:spacing w:line="259" w:lineRule="auto"/>
      </w:pPr>
    </w:p>
    <w:p w14:paraId="157C6CFF" w14:textId="616E21EA" w:rsidR="009A0E1A" w:rsidRDefault="009A0E1A" w:rsidP="00A566F1">
      <w:pPr>
        <w:spacing w:line="259" w:lineRule="auto"/>
      </w:pPr>
    </w:p>
    <w:p w14:paraId="5917FF73" w14:textId="56FBF5C5" w:rsidR="009A0E1A" w:rsidRDefault="009A0E1A" w:rsidP="00A566F1">
      <w:pPr>
        <w:spacing w:line="259" w:lineRule="auto"/>
      </w:pPr>
    </w:p>
    <w:p w14:paraId="1B106ECB" w14:textId="77C4848F" w:rsidR="0046500D" w:rsidRDefault="0046500D" w:rsidP="00A566F1">
      <w:pPr>
        <w:spacing w:line="259" w:lineRule="auto"/>
      </w:pPr>
    </w:p>
    <w:p w14:paraId="491E6273" w14:textId="2DB3C366" w:rsidR="0046500D" w:rsidRDefault="0046500D" w:rsidP="00A566F1">
      <w:pPr>
        <w:spacing w:line="259" w:lineRule="auto"/>
      </w:pPr>
    </w:p>
    <w:p w14:paraId="645BEFED" w14:textId="36104911" w:rsidR="0046500D" w:rsidRDefault="0046500D" w:rsidP="00A566F1">
      <w:pPr>
        <w:spacing w:line="259" w:lineRule="auto"/>
      </w:pPr>
    </w:p>
    <w:p w14:paraId="29CFCF38" w14:textId="244D5A1B" w:rsidR="0046500D" w:rsidRDefault="0046500D" w:rsidP="00A566F1">
      <w:pPr>
        <w:spacing w:line="259" w:lineRule="auto"/>
      </w:pPr>
    </w:p>
    <w:p w14:paraId="46869194" w14:textId="338BB774" w:rsidR="0046500D" w:rsidRDefault="0046500D" w:rsidP="00A566F1">
      <w:pPr>
        <w:spacing w:line="259" w:lineRule="auto"/>
      </w:pPr>
    </w:p>
    <w:p w14:paraId="1209AB12" w14:textId="17F4816C" w:rsidR="0046500D" w:rsidRDefault="0046500D" w:rsidP="00A566F1">
      <w:pPr>
        <w:spacing w:line="259" w:lineRule="auto"/>
      </w:pPr>
    </w:p>
    <w:p w14:paraId="1A15C256" w14:textId="4FCD1643" w:rsidR="0046500D" w:rsidRDefault="0046500D" w:rsidP="00A566F1">
      <w:pPr>
        <w:spacing w:line="259" w:lineRule="auto"/>
      </w:pPr>
    </w:p>
    <w:p w14:paraId="09DBEAF3" w14:textId="054190F2" w:rsidR="0046500D" w:rsidRDefault="0046500D" w:rsidP="00A566F1">
      <w:pPr>
        <w:spacing w:line="259" w:lineRule="auto"/>
      </w:pPr>
      <w:r>
        <w:rPr>
          <w:noProof/>
        </w:rPr>
        <mc:AlternateContent>
          <mc:Choice Requires="wps">
            <w:drawing>
              <wp:anchor distT="0" distB="0" distL="114300" distR="114300" simplePos="0" relativeHeight="251658257" behindDoc="0" locked="0" layoutInCell="1" allowOverlap="1" wp14:anchorId="3F62358F" wp14:editId="43FE569F">
                <wp:simplePos x="0" y="0"/>
                <wp:positionH relativeFrom="column">
                  <wp:posOffset>-635</wp:posOffset>
                </wp:positionH>
                <wp:positionV relativeFrom="paragraph">
                  <wp:posOffset>2927</wp:posOffset>
                </wp:positionV>
                <wp:extent cx="4899991" cy="695740"/>
                <wp:effectExtent l="0" t="0" r="15240" b="15875"/>
                <wp:wrapNone/>
                <wp:docPr id="26" name="Rounded Rectangle 26"/>
                <wp:cNvGraphicFramePr/>
                <a:graphic xmlns:a="http://schemas.openxmlformats.org/drawingml/2006/main">
                  <a:graphicData uri="http://schemas.microsoft.com/office/word/2010/wordprocessingShape">
                    <wps:wsp>
                      <wps:cNvSpPr/>
                      <wps:spPr>
                        <a:xfrm>
                          <a:off x="0" y="0"/>
                          <a:ext cx="4899991" cy="695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99583" w14:textId="0D9A17FA" w:rsidR="0046500D" w:rsidRPr="00493AED" w:rsidRDefault="0046500D" w:rsidP="0046500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2- Scatterplot of Demographic variables with Outcome: Premature mortality </w:t>
                            </w:r>
                          </w:p>
                          <w:p w14:paraId="22B9BAB4" w14:textId="77777777" w:rsidR="0046500D" w:rsidRPr="008B705B" w:rsidRDefault="0046500D" w:rsidP="0046500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2358F" id="Rounded Rectangle 26" o:spid="_x0000_s1046" style="position:absolute;margin-left:-.05pt;margin-top:.25pt;width:385.85pt;height:54.8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GeEawIAACsFAAAOAAAAZHJzL2Uyb0RvYy54bWysVMFu2zAMvQ/YPwi6L06KpG2COkXQosOA&#13;&#10;oi2aDj0rslQbkEWNUmJnXz9KdpygLXYYloMiieQj+fToq+u2Nmyn0Fdgcz4ZjTlTVkJR2bec/3y5&#13;&#10;+3bJmQ/CFsKAVTnfK8+vl1+/XDVuoc6gBFMoZARi/aJxOS9DcIss87JUtfAjcMqSUQPWItAR37IC&#13;&#10;RUPotcnOxuPzrAEsHIJU3tPtbWfky4SvtZLhUWuvAjM5p9pCWjGtm7hmyyuxeEPhykr2ZYh/qKIW&#13;&#10;laWkA9StCIJtsfoAVVcSwYMOIwl1BlpXUqUeqJvJ+F0361I4lXohcrwbaPL/D1Y+7NbuCYmGxvmF&#13;&#10;p23sotVYx3+qj7WJrP1AlmoDk3Q5vZzTb8KZJNv5fHYxTWxmx2iHPnxXULO4yTnC1hbP9CKJKLG7&#13;&#10;94HSkv/Bjw7HItIu7I2KdRj7rDSrCkp7lqKTPtSNQbYT9LJCSmXDpDOVolDd9WxMv/jElGSISKcE&#13;&#10;GJF1ZcyA3QNE7X3E7mB6/xiqkryG4PHfCuuCh4iUGWwYguvKAn4GYKirPnPnfyCpoyayFNpNS9wQ&#13;&#10;NanXeLWBYv+EDKHTu3fyrqI3uBc+PAkkgdMo0NCGR1q0gSbn0O84KwF/f3Yf/Ul3ZOWsoYHJuf+1&#13;&#10;Fag4Mz8sKXI+mZICWEiH6eyCqmF4atmcWuy2vgF6OdIPVZe20T+Yw1Yj1K8026uYlUzCSsqdcxnw&#13;&#10;cLgJ3SDT10Gq1Sq50VQ5Ee7t2skIHomO8nppXwW6XoiBJPwAh+ESi3dS7HxjpIXVNoCukk6PvPZP&#13;&#10;QBOZtNR/PeLIn56T1/Ebt/wDAAD//wMAUEsDBBQABgAIAAAAIQDpGQJp3QAAAAsBAAAPAAAAZHJz&#13;&#10;L2Rvd25yZXYueG1sTE/LTsMwELwj8Q/WInFrHYP6UBqnKkQ9cSJw6c2JlzgQ25HttubvWU5wGWk1&#13;&#10;s/Oo9tlO7IIhjt5JEMsCGLre69ENEt7fjostsJiU02ryDiV8Y4R9fXtTqVL7q3vFS5sGRiYulkqC&#13;&#10;SWkuOY+9Qavi0s/oiPvwwapEZxi4DupK5nbiD0Wx5laNjhKMmvHZYP/Vnq0Eqx9z86kOJzxu26fT&#13;&#10;Kr80wXRS3t/lZkdw2AFLmNPfB/xuoP5QU7HOn52ObJKwECSUsAJG5GYj1sA6UolCAK8r/n9D/QMA&#13;&#10;AP//AwBQSwECLQAUAAYACAAAACEAtoM4kv4AAADhAQAAEwAAAAAAAAAAAAAAAAAAAAAAW0NvbnRl&#13;&#10;bnRfVHlwZXNdLnhtbFBLAQItABQABgAIAAAAIQA4/SH/1gAAAJQBAAALAAAAAAAAAAAAAAAAAC8B&#13;&#10;AABfcmVscy8ucmVsc1BLAQItABQABgAIAAAAIQDA0GeEawIAACsFAAAOAAAAAAAAAAAAAAAAAC4C&#13;&#10;AABkcnMvZTJvRG9jLnhtbFBLAQItABQABgAIAAAAIQDpGQJp3QAAAAsBAAAPAAAAAAAAAAAAAAAA&#13;&#10;AMUEAABkcnMvZG93bnJldi54bWxQSwUGAAAAAAQABADzAAAAzwUAAAAA&#13;&#10;" fillcolor="#4472c4 [3204]" strokecolor="#1f3763 [1604]" strokeweight="1pt">
                <v:stroke joinstyle="miter"/>
                <v:textbox>
                  <w:txbxContent>
                    <w:p w14:paraId="78099583" w14:textId="0D9A17FA" w:rsidR="0046500D" w:rsidRPr="00493AED" w:rsidRDefault="0046500D" w:rsidP="0046500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2- Scatterplot of Demographic variables with Outcome: Premature mortality </w:t>
                      </w:r>
                    </w:p>
                    <w:p w14:paraId="22B9BAB4" w14:textId="77777777" w:rsidR="0046500D" w:rsidRPr="008B705B" w:rsidRDefault="0046500D" w:rsidP="0046500D">
                      <w:pPr>
                        <w:jc w:val="center"/>
                        <w:rPr>
                          <w:b/>
                          <w:bCs/>
                          <w:lang w:val="en-US"/>
                        </w:rPr>
                      </w:pPr>
                    </w:p>
                  </w:txbxContent>
                </v:textbox>
              </v:roundrect>
            </w:pict>
          </mc:Fallback>
        </mc:AlternateContent>
      </w:r>
    </w:p>
    <w:p w14:paraId="75F57E32" w14:textId="65F73E38" w:rsidR="0046500D" w:rsidRDefault="0046500D" w:rsidP="00A566F1">
      <w:pPr>
        <w:spacing w:line="259" w:lineRule="auto"/>
      </w:pPr>
    </w:p>
    <w:p w14:paraId="591AE680" w14:textId="77777777" w:rsidR="0046500D" w:rsidRDefault="0046500D" w:rsidP="00A566F1">
      <w:pPr>
        <w:spacing w:line="259" w:lineRule="auto"/>
      </w:pPr>
    </w:p>
    <w:p w14:paraId="377869A0" w14:textId="364AAC0E" w:rsidR="009A0E1A" w:rsidRDefault="009A0E1A" w:rsidP="00A566F1">
      <w:pPr>
        <w:spacing w:line="259" w:lineRule="auto"/>
      </w:pPr>
      <w:r>
        <w:rPr>
          <w:noProof/>
        </w:rPr>
        <w:drawing>
          <wp:inline distT="0" distB="0" distL="0" distR="0" wp14:anchorId="69B759B8" wp14:editId="35778625">
            <wp:extent cx="5735775" cy="4204252"/>
            <wp:effectExtent l="0" t="0" r="508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05811" cy="4255588"/>
                    </a:xfrm>
                    <a:prstGeom prst="rect">
                      <a:avLst/>
                    </a:prstGeom>
                  </pic:spPr>
                </pic:pic>
              </a:graphicData>
            </a:graphic>
          </wp:inline>
        </w:drawing>
      </w:r>
    </w:p>
    <w:p w14:paraId="67157DDA" w14:textId="3E89FF58" w:rsidR="005769CD" w:rsidRDefault="005769CD" w:rsidP="00A566F1">
      <w:pPr>
        <w:spacing w:line="259" w:lineRule="auto"/>
      </w:pPr>
    </w:p>
    <w:p w14:paraId="4F15A311" w14:textId="0C1DA3B0" w:rsidR="005769CD" w:rsidRDefault="005769CD" w:rsidP="00A566F1">
      <w:pPr>
        <w:spacing w:line="259" w:lineRule="auto"/>
      </w:pPr>
    </w:p>
    <w:p w14:paraId="681D489D" w14:textId="09FF10AA" w:rsidR="005769CD" w:rsidRDefault="005769CD" w:rsidP="00A566F1">
      <w:pPr>
        <w:spacing w:line="259" w:lineRule="auto"/>
      </w:pPr>
    </w:p>
    <w:p w14:paraId="75404EB9" w14:textId="3F18FACE" w:rsidR="005769CD" w:rsidRDefault="005769CD" w:rsidP="00A566F1">
      <w:pPr>
        <w:spacing w:line="259" w:lineRule="auto"/>
      </w:pPr>
    </w:p>
    <w:p w14:paraId="3C5A8462" w14:textId="77956B61" w:rsidR="005769CD" w:rsidRDefault="005769CD" w:rsidP="00A566F1">
      <w:pPr>
        <w:spacing w:line="259" w:lineRule="auto"/>
      </w:pPr>
    </w:p>
    <w:p w14:paraId="3A4568E4" w14:textId="13D5C806" w:rsidR="005769CD" w:rsidRDefault="005769CD" w:rsidP="00A566F1">
      <w:pPr>
        <w:spacing w:line="259" w:lineRule="auto"/>
      </w:pPr>
    </w:p>
    <w:p w14:paraId="0B6755D1" w14:textId="1653D8EB" w:rsidR="005769CD" w:rsidRDefault="005769CD" w:rsidP="00A566F1">
      <w:pPr>
        <w:spacing w:line="259" w:lineRule="auto"/>
      </w:pPr>
    </w:p>
    <w:p w14:paraId="29B5665F" w14:textId="7ADA79B4" w:rsidR="005769CD" w:rsidRDefault="005769CD" w:rsidP="00A566F1">
      <w:pPr>
        <w:spacing w:line="259" w:lineRule="auto"/>
      </w:pPr>
    </w:p>
    <w:p w14:paraId="2A7BF124" w14:textId="6FDECA91" w:rsidR="0064294D" w:rsidRDefault="0064294D" w:rsidP="00A566F1">
      <w:pPr>
        <w:spacing w:line="259" w:lineRule="auto"/>
      </w:pPr>
    </w:p>
    <w:p w14:paraId="510E0A5F" w14:textId="22B0B55B" w:rsidR="0064294D" w:rsidRDefault="0064294D" w:rsidP="00A566F1">
      <w:pPr>
        <w:spacing w:line="259" w:lineRule="auto"/>
      </w:pPr>
    </w:p>
    <w:p w14:paraId="702A2B8A" w14:textId="1CD531EA" w:rsidR="0064294D" w:rsidRDefault="0064294D" w:rsidP="00A566F1">
      <w:pPr>
        <w:spacing w:line="259" w:lineRule="auto"/>
      </w:pPr>
    </w:p>
    <w:p w14:paraId="39E89D53" w14:textId="2BE83F49" w:rsidR="0064294D" w:rsidRDefault="0064294D" w:rsidP="00A566F1">
      <w:pPr>
        <w:spacing w:line="259" w:lineRule="auto"/>
      </w:pPr>
    </w:p>
    <w:p w14:paraId="07D0ADF6" w14:textId="6BAE730F" w:rsidR="0064294D" w:rsidRDefault="0064294D" w:rsidP="00A566F1">
      <w:pPr>
        <w:spacing w:line="259" w:lineRule="auto"/>
      </w:pPr>
    </w:p>
    <w:p w14:paraId="1E80E53C" w14:textId="51E70018" w:rsidR="0064294D" w:rsidRDefault="0064294D" w:rsidP="00A566F1">
      <w:pPr>
        <w:spacing w:line="259" w:lineRule="auto"/>
      </w:pPr>
    </w:p>
    <w:p w14:paraId="25FB75A2" w14:textId="3ADC8452" w:rsidR="0064294D" w:rsidRDefault="0064294D" w:rsidP="00A566F1">
      <w:pPr>
        <w:spacing w:line="259" w:lineRule="auto"/>
      </w:pPr>
    </w:p>
    <w:p w14:paraId="38CD07AB" w14:textId="2CAC08B5" w:rsidR="0064294D" w:rsidRDefault="0064294D" w:rsidP="00A566F1">
      <w:pPr>
        <w:spacing w:line="259" w:lineRule="auto"/>
      </w:pPr>
    </w:p>
    <w:p w14:paraId="5ED6DC92" w14:textId="73D8BE8D" w:rsidR="0064294D" w:rsidRDefault="0064294D" w:rsidP="00A566F1">
      <w:pPr>
        <w:spacing w:line="259" w:lineRule="auto"/>
      </w:pPr>
    </w:p>
    <w:p w14:paraId="5D132E8B" w14:textId="43ED6622" w:rsidR="0064294D" w:rsidRDefault="0064294D" w:rsidP="00A566F1">
      <w:pPr>
        <w:spacing w:line="259" w:lineRule="auto"/>
      </w:pPr>
    </w:p>
    <w:p w14:paraId="057405D0" w14:textId="4F0FBFC6" w:rsidR="0064294D" w:rsidRDefault="0064294D" w:rsidP="00A566F1">
      <w:pPr>
        <w:spacing w:line="259" w:lineRule="auto"/>
      </w:pPr>
    </w:p>
    <w:p w14:paraId="2A3CE626" w14:textId="7D5603C3" w:rsidR="0064294D" w:rsidRDefault="0064294D" w:rsidP="00A566F1">
      <w:pPr>
        <w:spacing w:line="259" w:lineRule="auto"/>
      </w:pPr>
    </w:p>
    <w:p w14:paraId="67DB4660" w14:textId="6227B880" w:rsidR="0064294D" w:rsidRDefault="0064294D" w:rsidP="00A566F1">
      <w:pPr>
        <w:spacing w:line="259" w:lineRule="auto"/>
      </w:pPr>
    </w:p>
    <w:p w14:paraId="28DDE85C" w14:textId="6427CD70" w:rsidR="0064294D" w:rsidRDefault="0064294D" w:rsidP="00A566F1">
      <w:pPr>
        <w:spacing w:line="259" w:lineRule="auto"/>
      </w:pPr>
    </w:p>
    <w:p w14:paraId="66012E7B" w14:textId="56611AFF" w:rsidR="0064294D" w:rsidRDefault="0064294D" w:rsidP="00A566F1">
      <w:pPr>
        <w:spacing w:line="259" w:lineRule="auto"/>
      </w:pPr>
    </w:p>
    <w:p w14:paraId="66557B35" w14:textId="78648089" w:rsidR="0064294D" w:rsidRDefault="0064294D" w:rsidP="00A566F1">
      <w:pPr>
        <w:spacing w:line="259" w:lineRule="auto"/>
      </w:pPr>
    </w:p>
    <w:p w14:paraId="42A3F145" w14:textId="4101DD31" w:rsidR="0064294D" w:rsidRDefault="00F06740" w:rsidP="00A566F1">
      <w:pPr>
        <w:spacing w:line="259" w:lineRule="auto"/>
      </w:pPr>
      <w:r>
        <w:rPr>
          <w:noProof/>
        </w:rPr>
        <mc:AlternateContent>
          <mc:Choice Requires="wps">
            <w:drawing>
              <wp:anchor distT="0" distB="0" distL="114300" distR="114300" simplePos="0" relativeHeight="251658258" behindDoc="0" locked="0" layoutInCell="1" allowOverlap="1" wp14:anchorId="6F874405" wp14:editId="1DF1916C">
                <wp:simplePos x="0" y="0"/>
                <wp:positionH relativeFrom="column">
                  <wp:posOffset>-635</wp:posOffset>
                </wp:positionH>
                <wp:positionV relativeFrom="paragraph">
                  <wp:posOffset>190997</wp:posOffset>
                </wp:positionV>
                <wp:extent cx="5078896" cy="695325"/>
                <wp:effectExtent l="0" t="0" r="13970" b="15875"/>
                <wp:wrapNone/>
                <wp:docPr id="28" name="Rounded Rectangle 28"/>
                <wp:cNvGraphicFramePr/>
                <a:graphic xmlns:a="http://schemas.openxmlformats.org/drawingml/2006/main">
                  <a:graphicData uri="http://schemas.microsoft.com/office/word/2010/wordprocessingShape">
                    <wps:wsp>
                      <wps:cNvSpPr/>
                      <wps:spPr>
                        <a:xfrm>
                          <a:off x="0" y="0"/>
                          <a:ext cx="5078896"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EF3B8" w14:textId="2D8B26CB" w:rsidR="0064294D" w:rsidRPr="00493AED" w:rsidRDefault="0064294D" w:rsidP="0064294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3- Residual graph of Final fitted model: </w:t>
                            </w:r>
                            <w:r w:rsidR="00F06740">
                              <w:rPr>
                                <w:rFonts w:ascii="Helvetica Neue" w:eastAsiaTheme="minorEastAsia" w:hAnsi="Helvetica Neue" w:cs="Helvetica Neue"/>
                                <w:b/>
                                <w:bCs/>
                                <w:color w:val="FFFFFF" w:themeColor="background1"/>
                                <w:lang w:val="en-GB"/>
                              </w:rPr>
                              <w:t xml:space="preserve">Premature mortality with </w:t>
                            </w:r>
                            <w:r w:rsidR="00F06740" w:rsidRPr="00EC78B9">
                              <w:rPr>
                                <w:rFonts w:ascii="Helvetica Neue" w:hAnsi="Helvetica Neue"/>
                                <w:b/>
                                <w:bCs/>
                                <w:color w:val="FFFFFF" w:themeColor="background1"/>
                                <w:sz w:val="22"/>
                                <w:szCs w:val="22"/>
                              </w:rPr>
                              <w:t>Driving Alone to Work</w:t>
                            </w:r>
                            <w:r w:rsidR="00F06740" w:rsidRPr="00F06740">
                              <w:rPr>
                                <w:rFonts w:ascii="Helvetica Neue" w:hAnsi="Helvetica Neue"/>
                                <w:b/>
                                <w:bCs/>
                                <w:color w:val="FFFFFF" w:themeColor="background1"/>
                                <w:sz w:val="22"/>
                                <w:szCs w:val="22"/>
                              </w:rPr>
                              <w:t xml:space="preserve"> and </w:t>
                            </w:r>
                            <w:r w:rsidR="00F06740" w:rsidRPr="00EC78B9">
                              <w:rPr>
                                <w:rFonts w:ascii="Helvetica Neue" w:hAnsi="Helvetica Neue"/>
                                <w:b/>
                                <w:bCs/>
                                <w:color w:val="FFFFFF" w:themeColor="background1"/>
                                <w:sz w:val="22"/>
                                <w:szCs w:val="22"/>
                              </w:rPr>
                              <w:t>% Below 18 Years of age       </w:t>
                            </w:r>
                            <w:r w:rsidR="00F06740" w:rsidRPr="00F06740">
                              <w:rPr>
                                <w:rFonts w:ascii="Helvetica Neue" w:eastAsiaTheme="minorEastAsia" w:hAnsi="Helvetica Neue" w:cs="Helvetica Neue"/>
                                <w:b/>
                                <w:bCs/>
                                <w:color w:val="FFFFFF" w:themeColor="background1"/>
                                <w:sz w:val="44"/>
                                <w:szCs w:val="44"/>
                                <w:lang w:val="en-GB"/>
                              </w:rPr>
                              <w:t xml:space="preserve"> </w:t>
                            </w:r>
                          </w:p>
                          <w:p w14:paraId="3948A8E5" w14:textId="77777777" w:rsidR="0064294D" w:rsidRPr="008B705B" w:rsidRDefault="0064294D" w:rsidP="0064294D">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74405" id="Rounded Rectangle 28" o:spid="_x0000_s1047" style="position:absolute;margin-left:-.05pt;margin-top:15.05pt;width:399.9pt;height:54.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byLbAIAACsFAAAOAAAAZHJzL2Uyb0RvYy54bWysVE1v2zAMvQ/YfxB0X+1kTT+COkXQosOA&#13;&#10;og36gZ4VWaoNyKJGKbGzXz9KdpyiLXYY5oNMieQT9fSoi8uuMWyr0NdgCz45yjlTVkJZ29eCPz/d&#13;&#10;fDvjzAdhS2HAqoLvlOeXi69fLlo3V1OowJQKGYFYP29dwasQ3DzLvKxUI/wROGXJqQEbEWiKr1mJ&#13;&#10;oiX0xmTTPD/JWsDSIUjlPa1e906+SPhaKxnutfYqMFNwqi2kEdO4jmO2uBDzVxSuquVQhviHKhpR&#13;&#10;W9p0hLoWQbAN1h+gmloieNDhSEKTgda1VOkMdJpJ/u40j5VwKp2FyPFupMn/P1h5t310KyQaWufn&#13;&#10;nsx4ik5jE/9UH+sSWbuRLNUFJmlxlp+enZ2fcCbJd3I++z6dRTazQ7ZDH34oaFg0Co6wseUD3Ugi&#13;&#10;Smxvfejj93GUfCgiWWFnVKzD2AelWV3SttOUnfShrgyyraCbFVIqGya9qxKl6pdnOX1DUWNGKjEB&#13;&#10;RmRdGzNiDwBRex+x+1qH+JiqkrzG5PxvhfXJY0baGWwYk5vaAn4GYOhUw859/J6knprIUujWHXFD&#13;&#10;1KTQuLSGcrdChtDr3Tt5U9Md3AofVgJJ4NQK1LThngZtoC04DBZnFeDvz9ZjPOmOvJy11DAF9782&#13;&#10;AhVn5qclRZ5Pjo9jh6XJ8ex0ShN861m/9dhNcwV0cxN6HpxMZowPZm9qhOaFensZdyWXsJL2LrgM&#13;&#10;uJ9chb6R6XWQarlMYdRVToRb++hkBI9ER3k9dS8C3SDEQBK+g31zifk7KfaxMdPCchNA10mnB16H&#13;&#10;K6COTFoaXo/Y8m/nKerwxi3+AAAA//8DAFBLAwQUAAYACAAAACEAKXgnbN8AAAANAQAADwAAAGRy&#13;&#10;cy9kb3ducmV2LnhtbExPPU/DMBDdkfgP1iGxtU6JaJs0TlWIOjERWLo58REHYjuy3db8e44Jljud&#13;&#10;3rv3Ue2TmdgFfRidFbBaZsDQ9k6NdhDw/nZcbIGFKK2Sk7Mo4BsD7Ovbm0qWyl3tK17aODASsaGU&#13;&#10;AnSMc8l56DUaGZZuRkvYh/NGRjr9wJWXVxI3E3/IsjU3crTkoOWMzxr7r/ZsBBiVp+ZTHk543LZP&#13;&#10;p8f00njdCXF/l5odjcMOWMQU/z7gtwPlh5qCde5sVWCTgMWKiALyjDbBm6LYAOuIlxdr4HXF/7eo&#13;&#10;fwAAAP//AwBQSwECLQAUAAYACAAAACEAtoM4kv4AAADhAQAAEwAAAAAAAAAAAAAAAAAAAAAAW0Nv&#13;&#10;bnRlbnRfVHlwZXNdLnhtbFBLAQItABQABgAIAAAAIQA4/SH/1gAAAJQBAAALAAAAAAAAAAAAAAAA&#13;&#10;AC8BAABfcmVscy8ucmVsc1BLAQItABQABgAIAAAAIQBIPbyLbAIAACsFAAAOAAAAAAAAAAAAAAAA&#13;&#10;AC4CAABkcnMvZTJvRG9jLnhtbFBLAQItABQABgAIAAAAIQApeCds3wAAAA0BAAAPAAAAAAAAAAAA&#13;&#10;AAAAAMYEAABkcnMvZG93bnJldi54bWxQSwUGAAAAAAQABADzAAAA0gUAAAAA&#13;&#10;" fillcolor="#4472c4 [3204]" strokecolor="#1f3763 [1604]" strokeweight="1pt">
                <v:stroke joinstyle="miter"/>
                <v:textbox>
                  <w:txbxContent>
                    <w:p w14:paraId="192EF3B8" w14:textId="2D8B26CB" w:rsidR="0064294D" w:rsidRPr="00493AED" w:rsidRDefault="0064294D" w:rsidP="0064294D">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3- Residual graph of Final fitted model: </w:t>
                      </w:r>
                      <w:r w:rsidR="00F06740">
                        <w:rPr>
                          <w:rFonts w:ascii="Helvetica Neue" w:eastAsiaTheme="minorEastAsia" w:hAnsi="Helvetica Neue" w:cs="Helvetica Neue"/>
                          <w:b/>
                          <w:bCs/>
                          <w:color w:val="FFFFFF" w:themeColor="background1"/>
                          <w:lang w:val="en-GB"/>
                        </w:rPr>
                        <w:t xml:space="preserve">Premature mortality with </w:t>
                      </w:r>
                      <w:r w:rsidR="00F06740" w:rsidRPr="00EC78B9">
                        <w:rPr>
                          <w:rFonts w:ascii="Helvetica Neue" w:hAnsi="Helvetica Neue"/>
                          <w:b/>
                          <w:bCs/>
                          <w:color w:val="FFFFFF" w:themeColor="background1"/>
                          <w:sz w:val="22"/>
                          <w:szCs w:val="22"/>
                        </w:rPr>
                        <w:t>Driving Alone to Work</w:t>
                      </w:r>
                      <w:r w:rsidR="00F06740" w:rsidRPr="00F06740">
                        <w:rPr>
                          <w:rFonts w:ascii="Helvetica Neue" w:hAnsi="Helvetica Neue"/>
                          <w:b/>
                          <w:bCs/>
                          <w:color w:val="FFFFFF" w:themeColor="background1"/>
                          <w:sz w:val="22"/>
                          <w:szCs w:val="22"/>
                        </w:rPr>
                        <w:t xml:space="preserve"> and </w:t>
                      </w:r>
                      <w:r w:rsidR="00F06740" w:rsidRPr="00EC78B9">
                        <w:rPr>
                          <w:rFonts w:ascii="Helvetica Neue" w:hAnsi="Helvetica Neue"/>
                          <w:b/>
                          <w:bCs/>
                          <w:color w:val="FFFFFF" w:themeColor="background1"/>
                          <w:sz w:val="22"/>
                          <w:szCs w:val="22"/>
                        </w:rPr>
                        <w:t>% Below 18 Years of age       </w:t>
                      </w:r>
                      <w:r w:rsidR="00F06740" w:rsidRPr="00F06740">
                        <w:rPr>
                          <w:rFonts w:ascii="Helvetica Neue" w:eastAsiaTheme="minorEastAsia" w:hAnsi="Helvetica Neue" w:cs="Helvetica Neue"/>
                          <w:b/>
                          <w:bCs/>
                          <w:color w:val="FFFFFF" w:themeColor="background1"/>
                          <w:sz w:val="44"/>
                          <w:szCs w:val="44"/>
                          <w:lang w:val="en-GB"/>
                        </w:rPr>
                        <w:t xml:space="preserve"> </w:t>
                      </w:r>
                    </w:p>
                    <w:p w14:paraId="3948A8E5" w14:textId="77777777" w:rsidR="0064294D" w:rsidRPr="008B705B" w:rsidRDefault="0064294D" w:rsidP="0064294D">
                      <w:pPr>
                        <w:jc w:val="center"/>
                        <w:rPr>
                          <w:b/>
                          <w:bCs/>
                          <w:lang w:val="en-US"/>
                        </w:rPr>
                      </w:pPr>
                    </w:p>
                  </w:txbxContent>
                </v:textbox>
              </v:roundrect>
            </w:pict>
          </mc:Fallback>
        </mc:AlternateContent>
      </w:r>
    </w:p>
    <w:p w14:paraId="0CF14F83" w14:textId="6C457E0E" w:rsidR="0064294D" w:rsidRDefault="0064294D" w:rsidP="00A566F1">
      <w:pPr>
        <w:spacing w:line="259" w:lineRule="auto"/>
      </w:pPr>
    </w:p>
    <w:p w14:paraId="02B5172E" w14:textId="77777777" w:rsidR="0064294D" w:rsidRDefault="0064294D" w:rsidP="00A566F1">
      <w:pPr>
        <w:spacing w:line="259" w:lineRule="auto"/>
      </w:pPr>
    </w:p>
    <w:p w14:paraId="3B0DCF1D" w14:textId="6853462F" w:rsidR="005769CD" w:rsidRDefault="0064294D" w:rsidP="00A566F1">
      <w:pPr>
        <w:spacing w:line="259" w:lineRule="auto"/>
      </w:pPr>
      <w:r>
        <w:rPr>
          <w:noProof/>
        </w:rPr>
        <w:drawing>
          <wp:inline distT="0" distB="0" distL="0" distR="0" wp14:anchorId="65A5D8A7" wp14:editId="6A85FBFD">
            <wp:extent cx="4591878" cy="4591878"/>
            <wp:effectExtent l="0" t="0" r="5715" b="5715"/>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25882" cy="4625882"/>
                    </a:xfrm>
                    <a:prstGeom prst="rect">
                      <a:avLst/>
                    </a:prstGeom>
                  </pic:spPr>
                </pic:pic>
              </a:graphicData>
            </a:graphic>
          </wp:inline>
        </w:drawing>
      </w:r>
    </w:p>
    <w:p w14:paraId="5DB85E27" w14:textId="6922A895" w:rsidR="0064294D" w:rsidRDefault="0064294D" w:rsidP="00A566F1">
      <w:pPr>
        <w:spacing w:line="259" w:lineRule="auto"/>
      </w:pPr>
    </w:p>
    <w:p w14:paraId="71AA5715" w14:textId="77777777" w:rsidR="0064294D" w:rsidRDefault="0064294D" w:rsidP="00A566F1">
      <w:pPr>
        <w:spacing w:line="259" w:lineRule="auto"/>
      </w:pPr>
    </w:p>
    <w:p w14:paraId="253C3CE6" w14:textId="2D7DED96" w:rsidR="0064294D" w:rsidRDefault="0064294D" w:rsidP="00A566F1">
      <w:pPr>
        <w:spacing w:line="259" w:lineRule="auto"/>
      </w:pPr>
    </w:p>
    <w:p w14:paraId="53107007" w14:textId="38A6A2E5" w:rsidR="0064294D" w:rsidRDefault="0064294D" w:rsidP="00A566F1">
      <w:pPr>
        <w:spacing w:line="259" w:lineRule="auto"/>
      </w:pPr>
    </w:p>
    <w:p w14:paraId="6BC409AC" w14:textId="5AB40D8F" w:rsidR="0064294D" w:rsidRDefault="0064294D" w:rsidP="00A566F1">
      <w:pPr>
        <w:spacing w:line="259" w:lineRule="auto"/>
      </w:pPr>
    </w:p>
    <w:p w14:paraId="48790D60" w14:textId="67030153" w:rsidR="0064294D" w:rsidRDefault="0064294D" w:rsidP="00A566F1">
      <w:pPr>
        <w:spacing w:line="259" w:lineRule="auto"/>
      </w:pPr>
    </w:p>
    <w:p w14:paraId="7956CB1B" w14:textId="77777777" w:rsidR="0064294D" w:rsidRDefault="0064294D" w:rsidP="00A566F1">
      <w:pPr>
        <w:spacing w:line="259" w:lineRule="auto"/>
      </w:pPr>
    </w:p>
    <w:p w14:paraId="7F56DB32" w14:textId="67B706B0" w:rsidR="005769CD" w:rsidRDefault="005769CD" w:rsidP="00A566F1">
      <w:pPr>
        <w:spacing w:line="259" w:lineRule="auto"/>
      </w:pPr>
    </w:p>
    <w:p w14:paraId="7E6646C5" w14:textId="34B5DF77" w:rsidR="005769CD" w:rsidRDefault="005769CD" w:rsidP="00A566F1">
      <w:pPr>
        <w:spacing w:line="259" w:lineRule="auto"/>
      </w:pPr>
    </w:p>
    <w:p w14:paraId="404AA149" w14:textId="0A1A4B2F" w:rsidR="005769CD" w:rsidRDefault="005769CD" w:rsidP="00A566F1">
      <w:pPr>
        <w:spacing w:line="259" w:lineRule="auto"/>
      </w:pPr>
    </w:p>
    <w:p w14:paraId="2DC2FF80" w14:textId="2CD09889" w:rsidR="005769CD" w:rsidRDefault="005769CD" w:rsidP="00A566F1">
      <w:pPr>
        <w:spacing w:line="259" w:lineRule="auto"/>
      </w:pPr>
    </w:p>
    <w:p w14:paraId="59787ABD" w14:textId="7E097C9F" w:rsidR="005769CD" w:rsidRDefault="005769CD" w:rsidP="00A566F1">
      <w:pPr>
        <w:spacing w:line="259" w:lineRule="auto"/>
      </w:pPr>
    </w:p>
    <w:p w14:paraId="4CFEE968" w14:textId="6A4D082E" w:rsidR="005769CD" w:rsidRDefault="005769CD" w:rsidP="00A566F1">
      <w:pPr>
        <w:spacing w:line="259" w:lineRule="auto"/>
      </w:pPr>
    </w:p>
    <w:p w14:paraId="283FBEE7" w14:textId="05E760CC" w:rsidR="005769CD" w:rsidRDefault="005769CD" w:rsidP="00A566F1">
      <w:pPr>
        <w:spacing w:line="259" w:lineRule="auto"/>
      </w:pPr>
    </w:p>
    <w:p w14:paraId="187937F2" w14:textId="2092E95C" w:rsidR="00C258B9" w:rsidRDefault="00C258B9" w:rsidP="00A566F1">
      <w:pPr>
        <w:spacing w:line="259" w:lineRule="auto"/>
      </w:pPr>
    </w:p>
    <w:p w14:paraId="3F0F354E" w14:textId="457CD285" w:rsidR="00C258B9" w:rsidRDefault="00C258B9" w:rsidP="00A566F1">
      <w:pPr>
        <w:spacing w:line="259" w:lineRule="auto"/>
      </w:pPr>
    </w:p>
    <w:p w14:paraId="60A50258" w14:textId="3557D57E" w:rsidR="00C258B9" w:rsidRDefault="00C258B9" w:rsidP="00A566F1">
      <w:pPr>
        <w:spacing w:line="259" w:lineRule="auto"/>
      </w:pPr>
    </w:p>
    <w:p w14:paraId="05A60F5B" w14:textId="410158F2" w:rsidR="00C258B9" w:rsidRDefault="00C258B9" w:rsidP="00A566F1">
      <w:pPr>
        <w:spacing w:line="259" w:lineRule="auto"/>
      </w:pPr>
      <w:r>
        <w:rPr>
          <w:noProof/>
        </w:rPr>
        <mc:AlternateContent>
          <mc:Choice Requires="wps">
            <w:drawing>
              <wp:anchor distT="0" distB="0" distL="114300" distR="114300" simplePos="0" relativeHeight="251658259" behindDoc="0" locked="0" layoutInCell="1" allowOverlap="1" wp14:anchorId="6BBE2530" wp14:editId="78A58424">
                <wp:simplePos x="0" y="0"/>
                <wp:positionH relativeFrom="column">
                  <wp:posOffset>0</wp:posOffset>
                </wp:positionH>
                <wp:positionV relativeFrom="paragraph">
                  <wp:posOffset>-635</wp:posOffset>
                </wp:positionV>
                <wp:extent cx="5078896" cy="695325"/>
                <wp:effectExtent l="0" t="0" r="13970" b="15875"/>
                <wp:wrapNone/>
                <wp:docPr id="29" name="Rounded Rectangle 29"/>
                <wp:cNvGraphicFramePr/>
                <a:graphic xmlns:a="http://schemas.openxmlformats.org/drawingml/2006/main">
                  <a:graphicData uri="http://schemas.microsoft.com/office/word/2010/wordprocessingShape">
                    <wps:wsp>
                      <wps:cNvSpPr/>
                      <wps:spPr>
                        <a:xfrm>
                          <a:off x="0" y="0"/>
                          <a:ext cx="5078896"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97BE9" w14:textId="08701B2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4- Transformation graph of outcome Premature mortality with </w:t>
                            </w:r>
                            <w:r w:rsidRPr="00EC78B9">
                              <w:rPr>
                                <w:rFonts w:ascii="Helvetica Neue" w:hAnsi="Helvetica Neue"/>
                                <w:b/>
                                <w:bCs/>
                                <w:color w:val="FFFFFF" w:themeColor="background1"/>
                                <w:sz w:val="22"/>
                                <w:szCs w:val="22"/>
                              </w:rPr>
                              <w:t>Driving Alone to Work</w:t>
                            </w:r>
                            <w:r w:rsidRPr="00F06740">
                              <w:rPr>
                                <w:rFonts w:ascii="Helvetica Neue" w:hAnsi="Helvetica Neue"/>
                                <w:b/>
                                <w:bCs/>
                                <w:color w:val="FFFFFF" w:themeColor="background1"/>
                                <w:sz w:val="22"/>
                                <w:szCs w:val="22"/>
                              </w:rPr>
                              <w:t xml:space="preserve"> </w:t>
                            </w:r>
                          </w:p>
                          <w:p w14:paraId="1083883E" w14:textId="77777777" w:rsidR="00C258B9" w:rsidRPr="008B705B" w:rsidRDefault="00C258B9" w:rsidP="00C258B9">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E2530" id="Rounded Rectangle 29" o:spid="_x0000_s1048" style="position:absolute;margin-left:0;margin-top:-.05pt;width:399.9pt;height:54.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JXGbQIAACsFAAAOAAAAZHJzL2Uyb0RvYy54bWysVE1v2zAMvQ/YfxB0X+1kTT+COkXQosOA&#13;&#10;og36gZ4VWaoNyKJGKbGzXz9KdpyiLXYY5oNMieQT9fSoi8uuMWyr0NdgCz45yjlTVkJZ29eCPz/d&#13;&#10;fDvjzAdhS2HAqoLvlOeXi69fLlo3V1OowJQKGYFYP29dwasQ3DzLvKxUI/wROGXJqQEbEWiKr1mJ&#13;&#10;oiX0xmTTPD/JWsDSIUjlPa1e906+SPhaKxnutfYqMFNwqi2kEdO4jmO2uBDzVxSuquVQhviHKhpR&#13;&#10;W9p0hLoWQbAN1h+gmloieNDhSEKTgda1VOkMdJpJ/u40j5VwKp2FyPFupMn/P1h5t310KyQaWufn&#13;&#10;nsx4ik5jE/9UH+sSWbuRLNUFJmlxlp+enZ2fcCbJd3I++z6dRTazQ7ZDH34oaFg0Co6wseUD3Ugi&#13;&#10;Smxvfejj93GUfCgiWWFnVKzD2AelWV3SttOUnfShrgyyraCbFVIqGya9qxKl6pdnOX1DUWNGKjEB&#13;&#10;RmRdGzNiDwBRex+x+1qH+JiqkrzG5PxvhfXJY0baGWwYk5vaAn4GYOhUw859/J6knprIUujWHXFD&#13;&#10;1ExjaFxaQ7lbIUPo9e6dvKnpDm6FDyuBJHBqBWracE+DNtAWHAaLswrw92frMZ50R17OWmqYgvtf&#13;&#10;G4GKM/PTkiLPJ8fHscPS5Hh2OqUJvvWs33rsprkCurkJPQ9OJjPGB7M3NULzQr29jLuSS1hJexdc&#13;&#10;BtxPrkLfyPQ6SLVcpjDqKifCrX10MoJHoqO8nroXgW4QYiAJ38G+ucT8nRT72JhpYbkJoOuk0wOv&#13;&#10;wxVQRyYtDa9HbPm38xR1eOMWfwAAAP//AwBQSwMEFAAGAAgAAAAhAIlu6oHfAAAACwEAAA8AAABk&#13;&#10;cnMvZG93bnJldi54bWxMj81OwzAQhO9IvIO1SNxap/w2aZyqEPXEicClt028xIHYjmy3DW/PcoLL&#13;&#10;SquZnZ2v3M52FCcKcfBOwWqZgSDXeT24XsH7236xBhETOo2jd6TgmyJsq8uLEgvtz+6VTk3qBYe4&#13;&#10;WKACk9JUSBk7Qxbj0k/kWPvwwWLiNfRSBzxzuB3lTZY9SIuD4w8GJ3o21H01R6vA6tu5/sTdgfbr&#13;&#10;5ulwP7/UwbRKXV/N9YbHbgMi0Zz+LuCXgftDxcVaf3Q6ilEB0yQFixUIFh/znGFadmX5HciqlP8Z&#13;&#10;qh8AAAD//wMAUEsBAi0AFAAGAAgAAAAhALaDOJL+AAAA4QEAABMAAAAAAAAAAAAAAAAAAAAAAFtD&#13;&#10;b250ZW50X1R5cGVzXS54bWxQSwECLQAUAAYACAAAACEAOP0h/9YAAACUAQAACwAAAAAAAAAAAAAA&#13;&#10;AAAvAQAAX3JlbHMvLnJlbHNQSwECLQAUAAYACAAAACEAc5yVxm0CAAArBQAADgAAAAAAAAAAAAAA&#13;&#10;AAAuAgAAZHJzL2Uyb0RvYy54bWxQSwECLQAUAAYACAAAACEAiW7qgd8AAAALAQAADwAAAAAAAAAA&#13;&#10;AAAAAADHBAAAZHJzL2Rvd25yZXYueG1sUEsFBgAAAAAEAAQA8wAAANMFAAAAAA==&#13;&#10;" fillcolor="#4472c4 [3204]" strokecolor="#1f3763 [1604]" strokeweight="1pt">
                <v:stroke joinstyle="miter"/>
                <v:textbox>
                  <w:txbxContent>
                    <w:p w14:paraId="56297BE9" w14:textId="08701B2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4- Transformation graph of outcome Premature mortality with </w:t>
                      </w:r>
                      <w:r w:rsidRPr="00EC78B9">
                        <w:rPr>
                          <w:rFonts w:ascii="Helvetica Neue" w:hAnsi="Helvetica Neue"/>
                          <w:b/>
                          <w:bCs/>
                          <w:color w:val="FFFFFF" w:themeColor="background1"/>
                          <w:sz w:val="22"/>
                          <w:szCs w:val="22"/>
                        </w:rPr>
                        <w:t>Driving Alone to Work</w:t>
                      </w:r>
                      <w:r w:rsidRPr="00F06740">
                        <w:rPr>
                          <w:rFonts w:ascii="Helvetica Neue" w:hAnsi="Helvetica Neue"/>
                          <w:b/>
                          <w:bCs/>
                          <w:color w:val="FFFFFF" w:themeColor="background1"/>
                          <w:sz w:val="22"/>
                          <w:szCs w:val="22"/>
                        </w:rPr>
                        <w:t xml:space="preserve"> </w:t>
                      </w:r>
                    </w:p>
                    <w:p w14:paraId="1083883E" w14:textId="77777777" w:rsidR="00C258B9" w:rsidRPr="008B705B" w:rsidRDefault="00C258B9" w:rsidP="00C258B9">
                      <w:pPr>
                        <w:jc w:val="center"/>
                        <w:rPr>
                          <w:b/>
                          <w:bCs/>
                          <w:lang w:val="en-US"/>
                        </w:rPr>
                      </w:pPr>
                    </w:p>
                  </w:txbxContent>
                </v:textbox>
              </v:roundrect>
            </w:pict>
          </mc:Fallback>
        </mc:AlternateContent>
      </w:r>
    </w:p>
    <w:p w14:paraId="13D4B680" w14:textId="6269FEC6" w:rsidR="00C258B9" w:rsidRDefault="00C258B9" w:rsidP="00A566F1">
      <w:pPr>
        <w:spacing w:line="259" w:lineRule="auto"/>
      </w:pPr>
    </w:p>
    <w:p w14:paraId="175FED90" w14:textId="77777777" w:rsidR="00C258B9" w:rsidRDefault="00C258B9" w:rsidP="00A566F1">
      <w:pPr>
        <w:spacing w:line="259" w:lineRule="auto"/>
      </w:pPr>
    </w:p>
    <w:p w14:paraId="715BD90B" w14:textId="44A7C353" w:rsidR="005769CD" w:rsidRDefault="00013B37" w:rsidP="00A566F1">
      <w:pPr>
        <w:spacing w:line="259" w:lineRule="auto"/>
      </w:pPr>
      <w:r>
        <w:rPr>
          <w:noProof/>
        </w:rPr>
        <w:drawing>
          <wp:inline distT="0" distB="0" distL="0" distR="0" wp14:anchorId="76268E41" wp14:editId="1B69CB44">
            <wp:extent cx="3955774" cy="3955774"/>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64797" cy="3964797"/>
                    </a:xfrm>
                    <a:prstGeom prst="rect">
                      <a:avLst/>
                    </a:prstGeom>
                  </pic:spPr>
                </pic:pic>
              </a:graphicData>
            </a:graphic>
          </wp:inline>
        </w:drawing>
      </w:r>
    </w:p>
    <w:p w14:paraId="72FD15E6" w14:textId="723E1515" w:rsidR="00013B37" w:rsidRDefault="00013B37" w:rsidP="00A566F1">
      <w:pPr>
        <w:spacing w:line="259" w:lineRule="auto"/>
      </w:pPr>
    </w:p>
    <w:p w14:paraId="52BBC2A2" w14:textId="0826B25F" w:rsidR="00013B37" w:rsidRDefault="00013B37" w:rsidP="00A566F1">
      <w:pPr>
        <w:spacing w:line="259" w:lineRule="auto"/>
      </w:pPr>
    </w:p>
    <w:p w14:paraId="4F95A11B" w14:textId="4FCF4D7C" w:rsidR="00013B37" w:rsidRDefault="00013B37" w:rsidP="00A566F1">
      <w:pPr>
        <w:spacing w:line="259" w:lineRule="auto"/>
      </w:pPr>
    </w:p>
    <w:p w14:paraId="5EDC7A77" w14:textId="4B532110" w:rsidR="00C258B9" w:rsidRDefault="00C258B9" w:rsidP="00A566F1">
      <w:pPr>
        <w:spacing w:line="259" w:lineRule="auto"/>
      </w:pPr>
    </w:p>
    <w:p w14:paraId="4F2849FD" w14:textId="57AB4D52" w:rsidR="00C258B9" w:rsidRDefault="00C258B9" w:rsidP="00A566F1">
      <w:pPr>
        <w:spacing w:line="259" w:lineRule="auto"/>
      </w:pPr>
    </w:p>
    <w:p w14:paraId="61C21788" w14:textId="6E0DA6F4" w:rsidR="00C258B9" w:rsidRDefault="00C258B9" w:rsidP="00A566F1">
      <w:pPr>
        <w:spacing w:line="259" w:lineRule="auto"/>
      </w:pPr>
    </w:p>
    <w:p w14:paraId="1CCAC3B9" w14:textId="29C34508" w:rsidR="00C258B9" w:rsidRDefault="00C258B9" w:rsidP="00A566F1">
      <w:pPr>
        <w:spacing w:line="259" w:lineRule="auto"/>
      </w:pPr>
    </w:p>
    <w:p w14:paraId="433C1FEB" w14:textId="74A1564E" w:rsidR="00C258B9" w:rsidRDefault="00C258B9" w:rsidP="00A566F1">
      <w:pPr>
        <w:spacing w:line="259" w:lineRule="auto"/>
      </w:pPr>
    </w:p>
    <w:p w14:paraId="6C78E9AA" w14:textId="75A91E5C" w:rsidR="00C258B9" w:rsidRDefault="00C258B9" w:rsidP="00A566F1">
      <w:pPr>
        <w:spacing w:line="259" w:lineRule="auto"/>
      </w:pPr>
    </w:p>
    <w:p w14:paraId="73FE9625" w14:textId="08D30AD9" w:rsidR="00C258B9" w:rsidRDefault="00C258B9" w:rsidP="00A566F1">
      <w:pPr>
        <w:spacing w:line="259" w:lineRule="auto"/>
      </w:pPr>
    </w:p>
    <w:p w14:paraId="2353CE9F" w14:textId="612A6E8B" w:rsidR="00C258B9" w:rsidRDefault="00C258B9" w:rsidP="00A566F1">
      <w:pPr>
        <w:spacing w:line="259" w:lineRule="auto"/>
      </w:pPr>
    </w:p>
    <w:p w14:paraId="33DFC0F5" w14:textId="29FA5783" w:rsidR="00C258B9" w:rsidRDefault="00C258B9" w:rsidP="00A566F1">
      <w:pPr>
        <w:spacing w:line="259" w:lineRule="auto"/>
      </w:pPr>
    </w:p>
    <w:p w14:paraId="03FC14A2" w14:textId="78B04EBC" w:rsidR="00C258B9" w:rsidRDefault="00C258B9" w:rsidP="00A566F1">
      <w:pPr>
        <w:spacing w:line="259" w:lineRule="auto"/>
      </w:pPr>
    </w:p>
    <w:p w14:paraId="1EC971DE" w14:textId="312216F5" w:rsidR="00C258B9" w:rsidRDefault="00C258B9" w:rsidP="00A566F1">
      <w:pPr>
        <w:spacing w:line="259" w:lineRule="auto"/>
      </w:pPr>
    </w:p>
    <w:p w14:paraId="03D78F85" w14:textId="7FA9A4F9" w:rsidR="00C258B9" w:rsidRDefault="00C258B9" w:rsidP="00A566F1">
      <w:pPr>
        <w:spacing w:line="259" w:lineRule="auto"/>
      </w:pPr>
    </w:p>
    <w:p w14:paraId="2A2AE57C" w14:textId="4AB297CB" w:rsidR="00C258B9" w:rsidRDefault="00C258B9" w:rsidP="00A566F1">
      <w:pPr>
        <w:spacing w:line="259" w:lineRule="auto"/>
      </w:pPr>
    </w:p>
    <w:p w14:paraId="4076271B" w14:textId="0FC700EA" w:rsidR="00C258B9" w:rsidRDefault="00C258B9" w:rsidP="00A566F1">
      <w:pPr>
        <w:spacing w:line="259" w:lineRule="auto"/>
      </w:pPr>
    </w:p>
    <w:p w14:paraId="607ADD22" w14:textId="6482502B" w:rsidR="00C258B9" w:rsidRDefault="00C258B9" w:rsidP="00A566F1">
      <w:pPr>
        <w:spacing w:line="259" w:lineRule="auto"/>
      </w:pPr>
    </w:p>
    <w:p w14:paraId="764A7442" w14:textId="215B04BC" w:rsidR="00C258B9" w:rsidRDefault="00C258B9" w:rsidP="00A566F1">
      <w:pPr>
        <w:spacing w:line="259" w:lineRule="auto"/>
      </w:pPr>
    </w:p>
    <w:p w14:paraId="3BD16468" w14:textId="6B05C7E4" w:rsidR="00C258B9" w:rsidRDefault="00C258B9" w:rsidP="00A566F1">
      <w:pPr>
        <w:spacing w:line="259" w:lineRule="auto"/>
      </w:pPr>
    </w:p>
    <w:p w14:paraId="57D25510" w14:textId="3B161B8F" w:rsidR="00C258B9" w:rsidRDefault="00C258B9" w:rsidP="00A566F1">
      <w:pPr>
        <w:spacing w:line="259" w:lineRule="auto"/>
      </w:pPr>
    </w:p>
    <w:p w14:paraId="5A2C0122" w14:textId="65345A6E" w:rsidR="00C258B9" w:rsidRDefault="00C258B9" w:rsidP="00A566F1">
      <w:pPr>
        <w:spacing w:line="259" w:lineRule="auto"/>
      </w:pPr>
    </w:p>
    <w:p w14:paraId="247E0913" w14:textId="122EF2F3" w:rsidR="00C258B9" w:rsidRDefault="00C258B9" w:rsidP="00A566F1">
      <w:pPr>
        <w:spacing w:line="259" w:lineRule="auto"/>
      </w:pPr>
    </w:p>
    <w:p w14:paraId="2E2B0DF9" w14:textId="0A64A3F9" w:rsidR="00C258B9" w:rsidRDefault="00C258B9" w:rsidP="00A566F1">
      <w:pPr>
        <w:spacing w:line="259" w:lineRule="auto"/>
      </w:pPr>
    </w:p>
    <w:p w14:paraId="51F32DF8" w14:textId="79376ADE" w:rsidR="00C258B9" w:rsidRDefault="00C258B9" w:rsidP="00A566F1">
      <w:pPr>
        <w:spacing w:line="259" w:lineRule="auto"/>
      </w:pPr>
    </w:p>
    <w:p w14:paraId="5E0BB671" w14:textId="0262E732" w:rsidR="00C258B9" w:rsidRDefault="00C258B9" w:rsidP="00A566F1">
      <w:pPr>
        <w:spacing w:line="259" w:lineRule="auto"/>
      </w:pPr>
    </w:p>
    <w:p w14:paraId="274C09FC" w14:textId="677D2E24" w:rsidR="00C258B9" w:rsidRDefault="00C258B9" w:rsidP="00A566F1">
      <w:pPr>
        <w:spacing w:line="259" w:lineRule="auto"/>
      </w:pPr>
      <w:r>
        <w:rPr>
          <w:noProof/>
        </w:rPr>
        <mc:AlternateContent>
          <mc:Choice Requires="wps">
            <w:drawing>
              <wp:anchor distT="0" distB="0" distL="114300" distR="114300" simplePos="0" relativeHeight="251658260" behindDoc="0" locked="0" layoutInCell="1" allowOverlap="1" wp14:anchorId="48600361" wp14:editId="266E7416">
                <wp:simplePos x="0" y="0"/>
                <wp:positionH relativeFrom="column">
                  <wp:posOffset>0</wp:posOffset>
                </wp:positionH>
                <wp:positionV relativeFrom="paragraph">
                  <wp:posOffset>0</wp:posOffset>
                </wp:positionV>
                <wp:extent cx="5078896" cy="695325"/>
                <wp:effectExtent l="0" t="0" r="13970" b="15875"/>
                <wp:wrapNone/>
                <wp:docPr id="30" name="Rounded Rectangle 30"/>
                <wp:cNvGraphicFramePr/>
                <a:graphic xmlns:a="http://schemas.openxmlformats.org/drawingml/2006/main">
                  <a:graphicData uri="http://schemas.microsoft.com/office/word/2010/wordprocessingShape">
                    <wps:wsp>
                      <wps:cNvSpPr/>
                      <wps:spPr>
                        <a:xfrm>
                          <a:off x="0" y="0"/>
                          <a:ext cx="5078896"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7D175" w14:textId="22833CD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5- Transformation graph of outcome Premature mortality with </w:t>
                            </w:r>
                            <w:r w:rsidRPr="00EC78B9">
                              <w:rPr>
                                <w:rFonts w:ascii="Helvetica Neue" w:hAnsi="Helvetica Neue"/>
                                <w:b/>
                                <w:bCs/>
                                <w:color w:val="FFFFFF" w:themeColor="background1"/>
                              </w:rPr>
                              <w:t>% Below 18 Years of age     </w:t>
                            </w:r>
                          </w:p>
                          <w:p w14:paraId="319B35DE" w14:textId="77777777" w:rsidR="00C258B9" w:rsidRPr="008B705B" w:rsidRDefault="00C258B9" w:rsidP="00C258B9">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00361" id="Rounded Rectangle 30" o:spid="_x0000_s1049" style="position:absolute;margin-left:0;margin-top:0;width:399.9pt;height:54.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1LbQIAACsFAAAOAAAAZHJzL2Uyb0RvYy54bWysVN9P2zAQfp+0/8Hy+0haKD8qUlSBmCYh&#13;&#10;qICJZ9exSSTH553dJt1fv7OTpgjQHqblwTn77j6fP3/ny6uuMWyr0NdgCz45yjlTVkJZ29eC/3y+&#13;&#10;/XbOmQ/ClsKAVQXfKc+vFl+/XLZurqZQgSkVMgKxft66glchuHmWeVmpRvgjcMqSUwM2ItAUX7MS&#13;&#10;RUvojcmmeX6atYClQ5DKe1q96Z18kfC1VjI8aO1VYKbgVFtII6ZxHcdscSnmryhcVcuhDPEPVTSi&#13;&#10;trTpCHUjgmAbrD9ANbVE8KDDkYQmA61rqdIZ6DST/N1pnirhVDoLkePdSJP/f7DyfvvkVkg0tM7P&#13;&#10;PZnxFJ3GJv6pPtYlsnYjWaoLTNLiLD87P7845UyS7/RidjydRTazQ7ZDH74raFg0Co6wseUj3Ugi&#13;&#10;SmzvfOjj93GUfCgiWWFnVKzD2EelWV3SttOUnfShrg2yraCbFVIqGya9qxKl6pdnOX1DUWNGKjEB&#13;&#10;RmRdGzNiDwBRex+x+1qH+JiqkrzG5PxvhfXJY0baGWwYk5vaAn4GYOhUw859/J6knprIUujWHXFD&#13;&#10;1BzH0Li0hnK3QobQ6907eVvTHdwJH1YCSeDUCtS04YEGbaAtOAwWZxXg78/WYzzpjryctdQwBfe/&#13;&#10;NgIVZ+aHJUVeTE5OYoelycnsbEoTfOtZv/XYTXMNdHMTeh6cTGaMD2ZvaoTmhXp7GXcll7CS9i64&#13;&#10;DLifXIe+kel1kGq5TGHUVU6EO/vkZASPREd5PXcvAt0gxEASvod9c4n5Oyn2sTHTwnITQNdJpwde&#13;&#10;hyugjkxaGl6P2PJv5ynq8MYt/gAAAP//AwBQSwMEFAAGAAgAAAAhAIKabGncAAAACgEAAA8AAABk&#13;&#10;cnMvZG93bnJldi54bWxMjzFPwzAQhXck/oN1SGzUAVRo0jhVIerERGDpdomPOBDbUey25t9zsNDl&#13;&#10;Sad39+595SbZURxpDoN3Cm4XGQhyndeD6xW8v+1uViBCRKdx9I4UfFOATXV5UWKh/cm90rGJveAQ&#13;&#10;FwpUYGKcCilDZ8hiWPiJHHsffrYYeZx7qWc8cbgd5V2WPUiLg+MPBid6NtR9NQerwOr7VH/idk+7&#13;&#10;VfO0X6aXejatUtdXqV6zbNcgIqX4fwG/DNwfKi7W+oPTQYwKmCb+KXuPec4sLS9l+RJkVcpzhOoH&#13;&#10;AAD//wMAUEsBAi0AFAAGAAgAAAAhALaDOJL+AAAA4QEAABMAAAAAAAAAAAAAAAAAAAAAAFtDb250&#13;&#10;ZW50X1R5cGVzXS54bWxQSwECLQAUAAYACAAAACEAOP0h/9YAAACUAQAACwAAAAAAAAAAAAAAAAAv&#13;&#10;AQAAX3JlbHMvLnJlbHNQSwECLQAUAAYACAAAACEApf5dS20CAAArBQAADgAAAAAAAAAAAAAAAAAu&#13;&#10;AgAAZHJzL2Uyb0RvYy54bWxQSwECLQAUAAYACAAAACEAgppsadwAAAAKAQAADwAAAAAAAAAAAAAA&#13;&#10;AADHBAAAZHJzL2Rvd25yZXYueG1sUEsFBgAAAAAEAAQA8wAAANAFAAAAAA==&#13;&#10;" fillcolor="#4472c4 [3204]" strokecolor="#1f3763 [1604]" strokeweight="1pt">
                <v:stroke joinstyle="miter"/>
                <v:textbox>
                  <w:txbxContent>
                    <w:p w14:paraId="2B27D175" w14:textId="22833CDD" w:rsidR="00C258B9" w:rsidRPr="00493AED" w:rsidRDefault="00C258B9" w:rsidP="00C258B9">
                      <w:pPr>
                        <w:spacing w:line="259" w:lineRule="auto"/>
                        <w:rPr>
                          <w:rFonts w:ascii="Helvetica Neue" w:eastAsiaTheme="minorEastAsia" w:hAnsi="Helvetica Neue" w:cs="Helvetica Neue"/>
                          <w:b/>
                          <w:bCs/>
                          <w:color w:val="FFFFFF" w:themeColor="background1"/>
                          <w:lang w:val="en-GB"/>
                        </w:rPr>
                      </w:pPr>
                      <w:r>
                        <w:rPr>
                          <w:rFonts w:ascii="Helvetica Neue" w:eastAsiaTheme="minorEastAsia" w:hAnsi="Helvetica Neue" w:cs="Helvetica Neue"/>
                          <w:b/>
                          <w:bCs/>
                          <w:color w:val="FFFFFF" w:themeColor="background1"/>
                          <w:lang w:val="en-GB"/>
                        </w:rPr>
                        <w:t xml:space="preserve">Figure 5- Transformation graph of outcome Premature mortality with </w:t>
                      </w:r>
                      <w:r w:rsidRPr="00EC78B9">
                        <w:rPr>
                          <w:rFonts w:ascii="Helvetica Neue" w:hAnsi="Helvetica Neue"/>
                          <w:b/>
                          <w:bCs/>
                          <w:color w:val="FFFFFF" w:themeColor="background1"/>
                        </w:rPr>
                        <w:t>% Below 18 Years of age     </w:t>
                      </w:r>
                    </w:p>
                    <w:p w14:paraId="319B35DE" w14:textId="77777777" w:rsidR="00C258B9" w:rsidRPr="008B705B" w:rsidRDefault="00C258B9" w:rsidP="00C258B9">
                      <w:pPr>
                        <w:jc w:val="center"/>
                        <w:rPr>
                          <w:b/>
                          <w:bCs/>
                          <w:lang w:val="en-US"/>
                        </w:rPr>
                      </w:pPr>
                    </w:p>
                  </w:txbxContent>
                </v:textbox>
              </v:roundrect>
            </w:pict>
          </mc:Fallback>
        </mc:AlternateContent>
      </w:r>
    </w:p>
    <w:p w14:paraId="05DE8923" w14:textId="73BA63DC" w:rsidR="00013B37" w:rsidRDefault="00500A14" w:rsidP="00A566F1">
      <w:pPr>
        <w:spacing w:line="259" w:lineRule="auto"/>
      </w:pPr>
      <w:r>
        <w:rPr>
          <w:noProof/>
        </w:rPr>
        <w:drawing>
          <wp:inline distT="0" distB="0" distL="0" distR="0" wp14:anchorId="5095DE6A" wp14:editId="5E23A663">
            <wp:extent cx="4412974" cy="4412974"/>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27567" cy="4427567"/>
                    </a:xfrm>
                    <a:prstGeom prst="rect">
                      <a:avLst/>
                    </a:prstGeom>
                  </pic:spPr>
                </pic:pic>
              </a:graphicData>
            </a:graphic>
          </wp:inline>
        </w:drawing>
      </w:r>
    </w:p>
    <w:p w14:paraId="363BBD4E" w14:textId="2CDA2457" w:rsidR="00013B37" w:rsidRDefault="00013B37" w:rsidP="00A566F1">
      <w:pPr>
        <w:spacing w:line="259" w:lineRule="auto"/>
      </w:pPr>
    </w:p>
    <w:p w14:paraId="47B0F0A0" w14:textId="6A0C0DDA" w:rsidR="00013B37" w:rsidRDefault="00013B37" w:rsidP="00A566F1">
      <w:pPr>
        <w:spacing w:line="259" w:lineRule="auto"/>
      </w:pPr>
    </w:p>
    <w:p w14:paraId="6B7C5B54" w14:textId="1CC89E61" w:rsidR="00013B37" w:rsidRDefault="00013B37" w:rsidP="00A566F1">
      <w:pPr>
        <w:spacing w:line="259" w:lineRule="auto"/>
      </w:pPr>
    </w:p>
    <w:p w14:paraId="5770A243" w14:textId="170DD8EE" w:rsidR="00013B37" w:rsidRDefault="00013B37" w:rsidP="00A566F1">
      <w:pPr>
        <w:spacing w:line="259" w:lineRule="auto"/>
      </w:pPr>
    </w:p>
    <w:p w14:paraId="0947EE38" w14:textId="278A7FF6" w:rsidR="00013B37" w:rsidRDefault="00013B37" w:rsidP="00A566F1">
      <w:pPr>
        <w:spacing w:line="259" w:lineRule="auto"/>
      </w:pPr>
    </w:p>
    <w:p w14:paraId="075BBAE4" w14:textId="0D43A349" w:rsidR="00013B37" w:rsidRDefault="00013B37" w:rsidP="00A566F1">
      <w:pPr>
        <w:spacing w:line="259" w:lineRule="auto"/>
      </w:pPr>
    </w:p>
    <w:p w14:paraId="76DBD4FF" w14:textId="6A8744A7" w:rsidR="00D34E04" w:rsidRDefault="00D34E04" w:rsidP="00A566F1">
      <w:pPr>
        <w:spacing w:line="259" w:lineRule="auto"/>
      </w:pPr>
    </w:p>
    <w:p w14:paraId="6261AAFC" w14:textId="57E96A19" w:rsidR="00D34E04" w:rsidRDefault="00D34E04" w:rsidP="00A566F1">
      <w:pPr>
        <w:spacing w:line="259" w:lineRule="auto"/>
      </w:pPr>
    </w:p>
    <w:p w14:paraId="30983825" w14:textId="5AAEAEF8" w:rsidR="00D34E04" w:rsidRDefault="00D34E04" w:rsidP="00A566F1">
      <w:pPr>
        <w:spacing w:line="259" w:lineRule="auto"/>
      </w:pPr>
    </w:p>
    <w:p w14:paraId="7A7B3D87" w14:textId="64F45149" w:rsidR="00D34E04" w:rsidRDefault="00D34E04" w:rsidP="00A566F1">
      <w:pPr>
        <w:spacing w:line="259" w:lineRule="auto"/>
      </w:pPr>
    </w:p>
    <w:p w14:paraId="0BDF576E" w14:textId="1229DEBF" w:rsidR="00D34E04" w:rsidRDefault="00D34E04" w:rsidP="00A566F1">
      <w:pPr>
        <w:spacing w:line="259" w:lineRule="auto"/>
      </w:pPr>
    </w:p>
    <w:p w14:paraId="6B52F94F" w14:textId="6933472E" w:rsidR="00D34E04" w:rsidRDefault="00D34E04" w:rsidP="00A566F1">
      <w:pPr>
        <w:spacing w:line="259" w:lineRule="auto"/>
      </w:pPr>
    </w:p>
    <w:p w14:paraId="6F3E96BC" w14:textId="4F29A122" w:rsidR="00D34E04" w:rsidRDefault="00D34E04" w:rsidP="00A566F1">
      <w:pPr>
        <w:spacing w:line="259" w:lineRule="auto"/>
      </w:pPr>
    </w:p>
    <w:p w14:paraId="0B17727E" w14:textId="1D8FF6C9" w:rsidR="00D34E04" w:rsidRDefault="00D34E04" w:rsidP="00A566F1">
      <w:pPr>
        <w:spacing w:line="259" w:lineRule="auto"/>
      </w:pPr>
    </w:p>
    <w:p w14:paraId="36FB3A89" w14:textId="5F01787A" w:rsidR="00D34E04" w:rsidRDefault="00D34E04" w:rsidP="00A566F1">
      <w:pPr>
        <w:spacing w:line="259" w:lineRule="auto"/>
      </w:pPr>
    </w:p>
    <w:p w14:paraId="5677D0F0" w14:textId="4D976140" w:rsidR="00D34E04" w:rsidRDefault="00D34E04" w:rsidP="00A566F1">
      <w:pPr>
        <w:spacing w:line="259" w:lineRule="auto"/>
      </w:pPr>
    </w:p>
    <w:p w14:paraId="437ABAD4" w14:textId="565E240A" w:rsidR="00D34E04" w:rsidRDefault="00D34E04" w:rsidP="00A566F1">
      <w:pPr>
        <w:spacing w:line="259" w:lineRule="auto"/>
      </w:pPr>
    </w:p>
    <w:p w14:paraId="74998958" w14:textId="4136DC85" w:rsidR="00D34E04" w:rsidRDefault="00D34E04" w:rsidP="00A566F1">
      <w:pPr>
        <w:spacing w:line="259" w:lineRule="auto"/>
      </w:pPr>
    </w:p>
    <w:p w14:paraId="70B6B55A" w14:textId="2C583223" w:rsidR="00D34E04" w:rsidRDefault="00D34E04" w:rsidP="00A566F1">
      <w:pPr>
        <w:spacing w:line="259" w:lineRule="auto"/>
      </w:pPr>
    </w:p>
    <w:p w14:paraId="4E8826AE" w14:textId="0B3B6DAA" w:rsidR="00D34E04" w:rsidRDefault="00D34E04" w:rsidP="00A566F1">
      <w:pPr>
        <w:spacing w:line="259" w:lineRule="auto"/>
      </w:pPr>
      <w:r>
        <w:rPr>
          <w:noProof/>
        </w:rPr>
        <mc:AlternateContent>
          <mc:Choice Requires="wps">
            <w:drawing>
              <wp:anchor distT="0" distB="0" distL="114300" distR="114300" simplePos="0" relativeHeight="251658261" behindDoc="0" locked="0" layoutInCell="1" allowOverlap="1" wp14:anchorId="47F2FB96" wp14:editId="6E58C4F0">
                <wp:simplePos x="0" y="0"/>
                <wp:positionH relativeFrom="column">
                  <wp:posOffset>-635</wp:posOffset>
                </wp:positionH>
                <wp:positionV relativeFrom="paragraph">
                  <wp:posOffset>191770</wp:posOffset>
                </wp:positionV>
                <wp:extent cx="3110948" cy="467139"/>
                <wp:effectExtent l="0" t="0" r="13335" b="15875"/>
                <wp:wrapNone/>
                <wp:docPr id="31" name="Rounded Rectangle 31"/>
                <wp:cNvGraphicFramePr/>
                <a:graphic xmlns:a="http://schemas.openxmlformats.org/drawingml/2006/main">
                  <a:graphicData uri="http://schemas.microsoft.com/office/word/2010/wordprocessingShape">
                    <wps:wsp>
                      <wps:cNvSpPr/>
                      <wps:spPr>
                        <a:xfrm>
                          <a:off x="0" y="0"/>
                          <a:ext cx="3110948" cy="4671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DCE9C" w14:textId="77777777" w:rsidR="00D34E04" w:rsidRPr="00D34E04" w:rsidRDefault="00D34E04" w:rsidP="00D34E04">
                            <w:pPr>
                              <w:spacing w:line="259" w:lineRule="auto"/>
                              <w:rPr>
                                <w:rFonts w:ascii="Helvetica" w:hAnsi="Helvetica"/>
                              </w:rPr>
                            </w:pPr>
                            <w:r w:rsidRPr="00D34E04">
                              <w:rPr>
                                <w:rFonts w:ascii="Helvetica" w:eastAsiaTheme="minorEastAsia" w:hAnsi="Helvetica" w:cs="Helvetica Neue"/>
                                <w:b/>
                                <w:bCs/>
                                <w:color w:val="FFFFFF" w:themeColor="background1"/>
                                <w:lang w:val="en-GB"/>
                              </w:rPr>
                              <w:t xml:space="preserve">Figure 6- </w:t>
                            </w:r>
                            <w:r w:rsidRPr="00D34E04">
                              <w:rPr>
                                <w:rFonts w:ascii="Helvetica" w:hAnsi="Helvetica"/>
                                <w:b/>
                                <w:bCs/>
                              </w:rPr>
                              <w:t xml:space="preserve">residual </w:t>
                            </w:r>
                            <w:proofErr w:type="gramStart"/>
                            <w:r w:rsidRPr="00D34E04">
                              <w:rPr>
                                <w:rFonts w:ascii="Helvetica" w:hAnsi="Helvetica"/>
                                <w:b/>
                                <w:bCs/>
                              </w:rPr>
                              <w:t>plot  of</w:t>
                            </w:r>
                            <w:proofErr w:type="gramEnd"/>
                            <w:r w:rsidRPr="00D34E04">
                              <w:rPr>
                                <w:rFonts w:ascii="Helvetica" w:hAnsi="Helvetica"/>
                                <w:b/>
                                <w:bCs/>
                              </w:rPr>
                              <w:t xml:space="preserve"> final model</w:t>
                            </w:r>
                          </w:p>
                          <w:p w14:paraId="658A6B87" w14:textId="27AC2D49" w:rsidR="00D34E04" w:rsidRPr="00D34E04" w:rsidRDefault="00D34E04" w:rsidP="00D34E04">
                            <w:pPr>
                              <w:spacing w:line="259" w:lineRule="auto"/>
                              <w:rPr>
                                <w:rFonts w:ascii="Helvetica" w:eastAsiaTheme="minorEastAsia" w:hAnsi="Helvetica" w:cs="Helvetica Neue"/>
                                <w:b/>
                                <w:bCs/>
                                <w:color w:val="FFFFFF" w:themeColor="background1"/>
                                <w:lang w:val="en-GB"/>
                              </w:rPr>
                            </w:pPr>
                          </w:p>
                          <w:p w14:paraId="0A4BF888" w14:textId="77777777" w:rsidR="00D34E04" w:rsidRPr="00D34E04" w:rsidRDefault="00D34E04" w:rsidP="00D34E04">
                            <w:pPr>
                              <w:jc w:val="center"/>
                              <w:rPr>
                                <w:rFonts w:ascii="Helvetica" w:hAnsi="Helvetica"/>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2FB96" id="Rounded Rectangle 31" o:spid="_x0000_s1050" style="position:absolute;margin-left:-.05pt;margin-top:15.1pt;width:244.95pt;height:36.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eKqbAIAACsFAAAOAAAAZHJzL2Uyb0RvYy54bWysVFFP2zAQfp+0/2D5fSQphY2KFFUgpkkI&#13;&#10;EDDx7Do2ieT4vLPbpPv1OztpigDtYVoenLPv7vP583c+v+hbw7YKfQO25MVRzpmyEqrGvpT859P1&#13;&#10;l2+c+SBsJQxYVfKd8vxi+fnTeecWagY1mEohIxDrF50reR2CW2SZl7VqhT8Cpyw5NWArAk3xJatQ&#13;&#10;dITemmyW56dZB1g5BKm8p9WrwcmXCV9rJcOd1l4FZkpOtYU0YhrXccyW52LxgsLVjRzLEP9QRSsa&#13;&#10;S5tOUFciCLbB5h1U20gEDzocSWgz0LqRKp2BTlPkb07zWAun0lmIHO8mmvz/g5W320d3j0RD5/zC&#13;&#10;kxlP0Wts45/qY30iazeRpfrAJC0eF0V+NqfrleSbn34tjs8im9kh26EP3xW0LBolR9jY6oFuJBEl&#13;&#10;tjc+DPH7OEo+FJGssDMq1mHsg9KsqWjbWcpO+lCXBtlW0M0KKZUNxeCqRaWG5ZOcvrGoKSOVmAAj&#13;&#10;sm6MmbBHgKi999hDrWN8TFVJXlNy/rfChuQpI+0MNkzJbWMBPwIwdKpx5yF+T9JATWQp9OueuCFq&#13;&#10;5jE0Lq2h2t0jQxj07p28bugOboQP9wJJ4NQK1LThjgZtoCs5jBZnNeDvj9ZjPOmOvJx11DAl9782&#13;&#10;AhVn5oclRZ4V83nssDSZn3yd0QRfe9avPXbTXgLdXEHPg5PJjPHB7E2N0D5Tb6/iruQSVtLeJZcB&#13;&#10;95PLMDQyvQ5SrVYpjLrKiXBjH52M4JHoKK+n/lmgG4UYSMK3sG8usXgjxSE2ZlpYbQLoJun0wOt4&#13;&#10;BdSRSUvj6xFb/vU8RR3euOUfAAAA//8DAFBLAwQUAAYACAAAACEAwrLeqOAAAAANAQAADwAAAGRy&#13;&#10;cy9kb3ducmV2LnhtbEyPMU/DMBCFdyT+g3VIbK3dBlBI41SFqBMTgaWbEx9x2tiObLcN/55jguWk&#13;&#10;03v37n3ldrYju2CIg3cSVksBDF3n9eB6CZ8f+0UOLCbltBq9QwnfGGFb3d6UqtD+6t7x0qSeUYiL&#13;&#10;hZJgUpoKzmNn0Kq49BM60r58sCrRGnqug7pSuB35WognbtXg6INRE74a7E7N2UqwOpvro9odcJ83&#13;&#10;L4fH+a0OppXy/m6uNzR2G2AJ5/R3Ab8M1B8qKtb6s9ORjRIWKzJKyMQaGMkP+TPhtOQTWQ68Kvl/&#13;&#10;iuoHAAD//wMAUEsBAi0AFAAGAAgAAAAhALaDOJL+AAAA4QEAABMAAAAAAAAAAAAAAAAAAAAAAFtD&#13;&#10;b250ZW50X1R5cGVzXS54bWxQSwECLQAUAAYACAAAACEAOP0h/9YAAACUAQAACwAAAAAAAAAAAAAA&#13;&#10;AAAvAQAAX3JlbHMvLnJlbHNQSwECLQAUAAYACAAAACEArtHiqmwCAAArBQAADgAAAAAAAAAAAAAA&#13;&#10;AAAuAgAAZHJzL2Uyb0RvYy54bWxQSwECLQAUAAYACAAAACEAwrLeqOAAAAANAQAADwAAAAAAAAAA&#13;&#10;AAAAAADGBAAAZHJzL2Rvd25yZXYueG1sUEsFBgAAAAAEAAQA8wAAANMFAAAAAA==&#13;&#10;" fillcolor="#4472c4 [3204]" strokecolor="#1f3763 [1604]" strokeweight="1pt">
                <v:stroke joinstyle="miter"/>
                <v:textbox>
                  <w:txbxContent>
                    <w:p w14:paraId="57BDCE9C" w14:textId="77777777" w:rsidR="00D34E04" w:rsidRPr="00D34E04" w:rsidRDefault="00D34E04" w:rsidP="00D34E04">
                      <w:pPr>
                        <w:spacing w:line="259" w:lineRule="auto"/>
                        <w:rPr>
                          <w:rFonts w:ascii="Helvetica" w:hAnsi="Helvetica"/>
                        </w:rPr>
                      </w:pPr>
                      <w:r w:rsidRPr="00D34E04">
                        <w:rPr>
                          <w:rFonts w:ascii="Helvetica" w:eastAsiaTheme="minorEastAsia" w:hAnsi="Helvetica" w:cs="Helvetica Neue"/>
                          <w:b/>
                          <w:bCs/>
                          <w:color w:val="FFFFFF" w:themeColor="background1"/>
                          <w:lang w:val="en-GB"/>
                        </w:rPr>
                        <w:t xml:space="preserve">Figure 6- </w:t>
                      </w:r>
                      <w:r w:rsidRPr="00D34E04">
                        <w:rPr>
                          <w:rFonts w:ascii="Helvetica" w:hAnsi="Helvetica"/>
                          <w:b/>
                          <w:bCs/>
                        </w:rPr>
                        <w:t xml:space="preserve">residual </w:t>
                      </w:r>
                      <w:proofErr w:type="gramStart"/>
                      <w:r w:rsidRPr="00D34E04">
                        <w:rPr>
                          <w:rFonts w:ascii="Helvetica" w:hAnsi="Helvetica"/>
                          <w:b/>
                          <w:bCs/>
                        </w:rPr>
                        <w:t>plot  of</w:t>
                      </w:r>
                      <w:proofErr w:type="gramEnd"/>
                      <w:r w:rsidRPr="00D34E04">
                        <w:rPr>
                          <w:rFonts w:ascii="Helvetica" w:hAnsi="Helvetica"/>
                          <w:b/>
                          <w:bCs/>
                        </w:rPr>
                        <w:t xml:space="preserve"> final model</w:t>
                      </w:r>
                    </w:p>
                    <w:p w14:paraId="658A6B87" w14:textId="27AC2D49" w:rsidR="00D34E04" w:rsidRPr="00D34E04" w:rsidRDefault="00D34E04" w:rsidP="00D34E04">
                      <w:pPr>
                        <w:spacing w:line="259" w:lineRule="auto"/>
                        <w:rPr>
                          <w:rFonts w:ascii="Helvetica" w:eastAsiaTheme="minorEastAsia" w:hAnsi="Helvetica" w:cs="Helvetica Neue"/>
                          <w:b/>
                          <w:bCs/>
                          <w:color w:val="FFFFFF" w:themeColor="background1"/>
                          <w:lang w:val="en-GB"/>
                        </w:rPr>
                      </w:pPr>
                    </w:p>
                    <w:p w14:paraId="0A4BF888" w14:textId="77777777" w:rsidR="00D34E04" w:rsidRPr="00D34E04" w:rsidRDefault="00D34E04" w:rsidP="00D34E04">
                      <w:pPr>
                        <w:jc w:val="center"/>
                        <w:rPr>
                          <w:rFonts w:ascii="Helvetica" w:hAnsi="Helvetica"/>
                          <w:b/>
                          <w:bCs/>
                          <w:lang w:val="en-US"/>
                        </w:rPr>
                      </w:pPr>
                    </w:p>
                  </w:txbxContent>
                </v:textbox>
              </v:roundrect>
            </w:pict>
          </mc:Fallback>
        </mc:AlternateContent>
      </w:r>
    </w:p>
    <w:p w14:paraId="4793C50A" w14:textId="500C8447" w:rsidR="00D34E04" w:rsidRDefault="00D34E04" w:rsidP="00A566F1">
      <w:pPr>
        <w:spacing w:line="259" w:lineRule="auto"/>
      </w:pPr>
    </w:p>
    <w:p w14:paraId="5760D15C" w14:textId="77777777" w:rsidR="00D34E04" w:rsidRDefault="00D34E04" w:rsidP="00A566F1">
      <w:pPr>
        <w:spacing w:line="259" w:lineRule="auto"/>
      </w:pPr>
    </w:p>
    <w:p w14:paraId="529F6DCF" w14:textId="6BF7104E" w:rsidR="005769CD" w:rsidRDefault="005769CD" w:rsidP="00A566F1">
      <w:pPr>
        <w:spacing w:line="259" w:lineRule="auto"/>
      </w:pPr>
      <w:r>
        <w:rPr>
          <w:noProof/>
        </w:rPr>
        <w:drawing>
          <wp:inline distT="0" distB="0" distL="0" distR="0" wp14:anchorId="003973BB" wp14:editId="70913023">
            <wp:extent cx="5834270" cy="5834270"/>
            <wp:effectExtent l="0" t="0" r="0" b="0"/>
            <wp:docPr id="15" name="Picture 15"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56293" cy="5856293"/>
                    </a:xfrm>
                    <a:prstGeom prst="rect">
                      <a:avLst/>
                    </a:prstGeom>
                  </pic:spPr>
                </pic:pic>
              </a:graphicData>
            </a:graphic>
          </wp:inline>
        </w:drawing>
      </w:r>
    </w:p>
    <w:p w14:paraId="643F17F9" w14:textId="77777777" w:rsidR="005769CD" w:rsidRDefault="005769CD" w:rsidP="00A566F1">
      <w:pPr>
        <w:spacing w:line="259" w:lineRule="auto"/>
      </w:pPr>
    </w:p>
    <w:p w14:paraId="576AEA41" w14:textId="3BA9B46D" w:rsidR="00A566F1" w:rsidRDefault="00A566F1" w:rsidP="00A566F1">
      <w:pPr>
        <w:spacing w:line="259" w:lineRule="auto"/>
      </w:pPr>
    </w:p>
    <w:p w14:paraId="787B9A41" w14:textId="38D99597" w:rsidR="00A566F1" w:rsidRDefault="00A566F1" w:rsidP="00A566F1">
      <w:pPr>
        <w:spacing w:line="259" w:lineRule="auto"/>
      </w:pPr>
    </w:p>
    <w:p w14:paraId="24FCB59B" w14:textId="0DCFCC62" w:rsidR="00A566F1" w:rsidRDefault="00A566F1" w:rsidP="00A566F1">
      <w:pPr>
        <w:spacing w:line="259" w:lineRule="auto"/>
      </w:pPr>
    </w:p>
    <w:p w14:paraId="77E0939B" w14:textId="7D8B9080" w:rsidR="00A566F1" w:rsidRDefault="00A566F1" w:rsidP="00A566F1">
      <w:pPr>
        <w:spacing w:line="259" w:lineRule="auto"/>
      </w:pPr>
    </w:p>
    <w:p w14:paraId="6E336D9E" w14:textId="46012EA0" w:rsidR="00A566F1" w:rsidRDefault="00A566F1" w:rsidP="00A566F1">
      <w:pPr>
        <w:spacing w:line="259" w:lineRule="auto"/>
      </w:pPr>
    </w:p>
    <w:p w14:paraId="36667D14" w14:textId="77777777" w:rsidR="00A566F1" w:rsidRDefault="00A566F1" w:rsidP="00A566F1">
      <w:pPr>
        <w:spacing w:line="259" w:lineRule="auto"/>
      </w:pPr>
    </w:p>
    <w:p w14:paraId="57E5F850" w14:textId="2C73F0DA" w:rsidR="00D93BCF" w:rsidRDefault="00D93BCF" w:rsidP="006A3054">
      <w:pPr>
        <w:spacing w:line="259" w:lineRule="auto"/>
      </w:pPr>
    </w:p>
    <w:p w14:paraId="76EBA239" w14:textId="696D9FFA" w:rsidR="00D93BCF" w:rsidRDefault="00D93BCF" w:rsidP="006A3054">
      <w:pPr>
        <w:spacing w:line="259" w:lineRule="auto"/>
      </w:pPr>
    </w:p>
    <w:p w14:paraId="2D9F39A6" w14:textId="50736A7F" w:rsidR="00092858" w:rsidRDefault="00092858" w:rsidP="006A3054">
      <w:pPr>
        <w:spacing w:line="259" w:lineRule="auto"/>
      </w:pPr>
    </w:p>
    <w:p w14:paraId="76C97821" w14:textId="2A127CB5" w:rsidR="00092858" w:rsidRDefault="00092858" w:rsidP="006A3054">
      <w:pPr>
        <w:spacing w:line="259" w:lineRule="auto"/>
      </w:pPr>
    </w:p>
    <w:p w14:paraId="2246E2D4" w14:textId="1478A5E7" w:rsidR="00092858" w:rsidRDefault="00092858" w:rsidP="006A3054">
      <w:pPr>
        <w:spacing w:line="259" w:lineRule="auto"/>
      </w:pPr>
    </w:p>
    <w:p w14:paraId="73813BF2" w14:textId="3FE5B97C" w:rsidR="00092858" w:rsidRDefault="00092858" w:rsidP="006A3054">
      <w:pPr>
        <w:spacing w:line="259" w:lineRule="auto"/>
      </w:pPr>
    </w:p>
    <w:p w14:paraId="6B09AC93" w14:textId="74C10E78" w:rsidR="00092858" w:rsidRDefault="00092858" w:rsidP="006A3054">
      <w:pPr>
        <w:spacing w:line="259" w:lineRule="auto"/>
      </w:pPr>
      <w:r>
        <w:rPr>
          <w:noProof/>
        </w:rPr>
        <mc:AlternateContent>
          <mc:Choice Requires="wps">
            <w:drawing>
              <wp:anchor distT="0" distB="0" distL="114300" distR="114300" simplePos="0" relativeHeight="251658262" behindDoc="0" locked="0" layoutInCell="1" allowOverlap="1" wp14:anchorId="2D551731" wp14:editId="44E1D7C9">
                <wp:simplePos x="0" y="0"/>
                <wp:positionH relativeFrom="column">
                  <wp:posOffset>-635</wp:posOffset>
                </wp:positionH>
                <wp:positionV relativeFrom="paragraph">
                  <wp:posOffset>2927</wp:posOffset>
                </wp:positionV>
                <wp:extent cx="3349487" cy="467139"/>
                <wp:effectExtent l="0" t="0" r="16510" b="15875"/>
                <wp:wrapNone/>
                <wp:docPr id="32" name="Rounded Rectangle 32"/>
                <wp:cNvGraphicFramePr/>
                <a:graphic xmlns:a="http://schemas.openxmlformats.org/drawingml/2006/main">
                  <a:graphicData uri="http://schemas.microsoft.com/office/word/2010/wordprocessingShape">
                    <wps:wsp>
                      <wps:cNvSpPr/>
                      <wps:spPr>
                        <a:xfrm>
                          <a:off x="0" y="0"/>
                          <a:ext cx="3349487" cy="4671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224B8" w14:textId="13A11C5E" w:rsidR="00092858" w:rsidRDefault="00092858" w:rsidP="00092858">
                            <w:pPr>
                              <w:spacing w:line="259" w:lineRule="auto"/>
                            </w:pPr>
                            <w:r w:rsidRPr="00D34E04">
                              <w:rPr>
                                <w:rFonts w:ascii="Helvetica" w:eastAsiaTheme="minorEastAsia" w:hAnsi="Helvetica" w:cs="Helvetica Neue"/>
                                <w:b/>
                                <w:bCs/>
                                <w:color w:val="FFFFFF" w:themeColor="background1"/>
                                <w:lang w:val="en-GB"/>
                              </w:rPr>
                              <w:t xml:space="preserve">Figure </w:t>
                            </w:r>
                            <w:r>
                              <w:rPr>
                                <w:rFonts w:ascii="Helvetica" w:eastAsiaTheme="minorEastAsia" w:hAnsi="Helvetica" w:cs="Helvetica Neue"/>
                                <w:b/>
                                <w:bCs/>
                                <w:color w:val="FFFFFF" w:themeColor="background1"/>
                                <w:lang w:val="en-GB"/>
                              </w:rPr>
                              <w:t>7</w:t>
                            </w:r>
                            <w:r w:rsidRPr="00D34E04">
                              <w:rPr>
                                <w:rFonts w:ascii="Helvetica" w:eastAsiaTheme="minorEastAsia" w:hAnsi="Helvetica" w:cs="Helvetica Neue"/>
                                <w:b/>
                                <w:bCs/>
                                <w:color w:val="FFFFFF" w:themeColor="background1"/>
                                <w:lang w:val="en-GB"/>
                              </w:rPr>
                              <w:t xml:space="preserve">- </w:t>
                            </w:r>
                            <w:r>
                              <w:rPr>
                                <w:rFonts w:ascii="Helvetica" w:hAnsi="Helvetica"/>
                                <w:b/>
                                <w:bCs/>
                              </w:rPr>
                              <w:t>N</w:t>
                            </w:r>
                            <w:r w:rsidRPr="00092858">
                              <w:rPr>
                                <w:rFonts w:ascii="Helvetica" w:hAnsi="Helvetica"/>
                                <w:b/>
                                <w:bCs/>
                              </w:rPr>
                              <w:t xml:space="preserve">ormality </w:t>
                            </w:r>
                            <w:r>
                              <w:rPr>
                                <w:rFonts w:ascii="Helvetica" w:hAnsi="Helvetica"/>
                                <w:b/>
                                <w:bCs/>
                              </w:rPr>
                              <w:t>A</w:t>
                            </w:r>
                            <w:r w:rsidRPr="00092858">
                              <w:rPr>
                                <w:rFonts w:ascii="Helvetica" w:hAnsi="Helvetica"/>
                                <w:b/>
                                <w:bCs/>
                              </w:rPr>
                              <w:t xml:space="preserve">ssumption q-q </w:t>
                            </w:r>
                            <w:r>
                              <w:rPr>
                                <w:rFonts w:ascii="Helvetica" w:hAnsi="Helvetica"/>
                                <w:b/>
                                <w:bCs/>
                              </w:rPr>
                              <w:t>P</w:t>
                            </w:r>
                            <w:r w:rsidRPr="00092858">
                              <w:rPr>
                                <w:rFonts w:ascii="Helvetica" w:hAnsi="Helvetica"/>
                                <w:b/>
                                <w:bCs/>
                              </w:rPr>
                              <w:t>lot</w:t>
                            </w:r>
                          </w:p>
                          <w:p w14:paraId="0F95C2B5" w14:textId="323774C5" w:rsidR="00092858" w:rsidRPr="00D34E04" w:rsidRDefault="00092858" w:rsidP="00092858">
                            <w:pPr>
                              <w:spacing w:line="259" w:lineRule="auto"/>
                              <w:rPr>
                                <w:rFonts w:ascii="Helvetica" w:eastAsiaTheme="minorEastAsia" w:hAnsi="Helvetica" w:cs="Helvetica Neue"/>
                                <w:b/>
                                <w:bCs/>
                                <w:color w:val="FFFFFF" w:themeColor="background1"/>
                                <w:lang w:val="en-GB"/>
                              </w:rPr>
                            </w:pPr>
                          </w:p>
                          <w:p w14:paraId="7F5B4DD3" w14:textId="77777777" w:rsidR="00092858" w:rsidRPr="00D34E04" w:rsidRDefault="00092858" w:rsidP="00092858">
                            <w:pPr>
                              <w:jc w:val="center"/>
                              <w:rPr>
                                <w:rFonts w:ascii="Helvetica" w:hAnsi="Helvetica"/>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51731" id="Rounded Rectangle 32" o:spid="_x0000_s1051" style="position:absolute;margin-left:-.05pt;margin-top:.25pt;width:263.75pt;height:36.8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x80bAIAACsFAAAOAAAAZHJzL2Uyb0RvYy54bWysVE1v2zAMvQ/YfxB0X52vfgV1iqBFhwFF&#13;&#10;G7QdelZkKTYgixqlxM5+/SjZcYq22GGYDzIlkk/U06OurtvasJ1CX4HN+fhkxJmyEorKbnL+8+Xu&#13;&#10;2wVnPghbCANW5XyvPL9efP1y1bi5mkAJplDICMT6eeNyXobg5lnmZalq4U/AKUtODViLQFPcZAWK&#13;&#10;htBrk01Go7OsASwcglTe0+pt5+SLhK+1kuFRa68CMzmn2kIaMY3rOGaLKzHfoHBlJfsyxD9UUYvK&#13;&#10;0qYD1K0Igm2x+gBVVxLBgw4nEuoMtK6kSmeg04xH707zXAqn0lmIHO8Gmvz/g5UPu2e3QqKhcX7u&#13;&#10;yYynaDXW8U/1sTaRtR/IUm1gkhan09nl7OKcM0m+2dn5eHoZ2cyO2Q59+K6gZtHIOcLWFk90I4ko&#13;&#10;sbv3oYs/xFHysYhkhb1RsQ5jn5RmVUHbTlJ20oe6Mch2gm5WSKlsGHeuUhSqWz4d0dcXNWSkEhNg&#13;&#10;RNaVMQN2DxC19xG7q7WPj6kqyWtIHv2tsC55yEg7gw1Dcl1ZwM8ADJ2q37mLP5DUURNZCu26JW6I&#13;&#10;mtMYGpfWUOxXyBA6vXsn7yq6g3vhw0ogCZxagZo2PNKgDTQ5h97irAT8/dl6jCfdkZezhhom5/7X&#13;&#10;VqDizPywpMjL8WwWOyxNZqfnE5rgW8/6rcdu6xugmxvT8+BkMmN8MAdTI9Sv1NvLuCu5hJW0d85l&#13;&#10;wMPkJnSNTK+DVMtlCqOuciLc22cnI3gkOsrrpX0V6HohBpLwAxyaS8zfSbGLjZkWltsAuko6PfLa&#13;&#10;XwF1ZNJS/3rEln87T1HHN27xBwAA//8DAFBLAwQUAAYACAAAACEADURlnd4AAAAKAQAADwAAAGRy&#13;&#10;cy9kb3ducmV2LnhtbExPPU/DMBDdkfgP1iGxtU5KQ6s0TlWIOjERWLo58REHYjuy3db8e44JlpOe&#13;&#10;3se9V+2TmdgFfRidFZAvM2Boe6dGOwh4fzsutsBClFbJyVkU8I0B9vXtTSVL5a72FS9tHBiF2FBK&#13;&#10;ATrGueQ89BqNDEs3oyXuw3kjI0E/cOXllcLNxFdZ9siNHC190HLGZ439V3s2Aox6SM2nPJzwuG2f&#13;&#10;TkV6abzuhLi/S82OzmEHLGKKfw743UD9oaZinTtbFdgkYJGTUEABjMhitVkD6wRs1jnwuuL/J9Q/&#13;&#10;AAAA//8DAFBLAQItABQABgAIAAAAIQC2gziS/gAAAOEBAAATAAAAAAAAAAAAAAAAAAAAAABbQ29u&#13;&#10;dGVudF9UeXBlc10ueG1sUEsBAi0AFAAGAAgAAAAhADj9If/WAAAAlAEAAAsAAAAAAAAAAAAAAAAA&#13;&#10;LwEAAF9yZWxzLy5yZWxzUEsBAi0AFAAGAAgAAAAhABUvHzRsAgAAKwUAAA4AAAAAAAAAAAAAAAAA&#13;&#10;LgIAAGRycy9lMm9Eb2MueG1sUEsBAi0AFAAGAAgAAAAhAA1EZZ3eAAAACgEAAA8AAAAAAAAAAAAA&#13;&#10;AAAAxgQAAGRycy9kb3ducmV2LnhtbFBLBQYAAAAABAAEAPMAAADRBQAAAAA=&#13;&#10;" fillcolor="#4472c4 [3204]" strokecolor="#1f3763 [1604]" strokeweight="1pt">
                <v:stroke joinstyle="miter"/>
                <v:textbox>
                  <w:txbxContent>
                    <w:p w14:paraId="29B224B8" w14:textId="13A11C5E" w:rsidR="00092858" w:rsidRDefault="00092858" w:rsidP="00092858">
                      <w:pPr>
                        <w:spacing w:line="259" w:lineRule="auto"/>
                      </w:pPr>
                      <w:r w:rsidRPr="00D34E04">
                        <w:rPr>
                          <w:rFonts w:ascii="Helvetica" w:eastAsiaTheme="minorEastAsia" w:hAnsi="Helvetica" w:cs="Helvetica Neue"/>
                          <w:b/>
                          <w:bCs/>
                          <w:color w:val="FFFFFF" w:themeColor="background1"/>
                          <w:lang w:val="en-GB"/>
                        </w:rPr>
                        <w:t xml:space="preserve">Figure </w:t>
                      </w:r>
                      <w:r>
                        <w:rPr>
                          <w:rFonts w:ascii="Helvetica" w:eastAsiaTheme="minorEastAsia" w:hAnsi="Helvetica" w:cs="Helvetica Neue"/>
                          <w:b/>
                          <w:bCs/>
                          <w:color w:val="FFFFFF" w:themeColor="background1"/>
                          <w:lang w:val="en-GB"/>
                        </w:rPr>
                        <w:t>7</w:t>
                      </w:r>
                      <w:r w:rsidRPr="00D34E04">
                        <w:rPr>
                          <w:rFonts w:ascii="Helvetica" w:eastAsiaTheme="minorEastAsia" w:hAnsi="Helvetica" w:cs="Helvetica Neue"/>
                          <w:b/>
                          <w:bCs/>
                          <w:color w:val="FFFFFF" w:themeColor="background1"/>
                          <w:lang w:val="en-GB"/>
                        </w:rPr>
                        <w:t xml:space="preserve">- </w:t>
                      </w:r>
                      <w:r>
                        <w:rPr>
                          <w:rFonts w:ascii="Helvetica" w:hAnsi="Helvetica"/>
                          <w:b/>
                          <w:bCs/>
                        </w:rPr>
                        <w:t>N</w:t>
                      </w:r>
                      <w:r w:rsidRPr="00092858">
                        <w:rPr>
                          <w:rFonts w:ascii="Helvetica" w:hAnsi="Helvetica"/>
                          <w:b/>
                          <w:bCs/>
                        </w:rPr>
                        <w:t xml:space="preserve">ormality </w:t>
                      </w:r>
                      <w:r>
                        <w:rPr>
                          <w:rFonts w:ascii="Helvetica" w:hAnsi="Helvetica"/>
                          <w:b/>
                          <w:bCs/>
                        </w:rPr>
                        <w:t>A</w:t>
                      </w:r>
                      <w:r w:rsidRPr="00092858">
                        <w:rPr>
                          <w:rFonts w:ascii="Helvetica" w:hAnsi="Helvetica"/>
                          <w:b/>
                          <w:bCs/>
                        </w:rPr>
                        <w:t xml:space="preserve">ssumption q-q </w:t>
                      </w:r>
                      <w:r>
                        <w:rPr>
                          <w:rFonts w:ascii="Helvetica" w:hAnsi="Helvetica"/>
                          <w:b/>
                          <w:bCs/>
                        </w:rPr>
                        <w:t>P</w:t>
                      </w:r>
                      <w:r w:rsidRPr="00092858">
                        <w:rPr>
                          <w:rFonts w:ascii="Helvetica" w:hAnsi="Helvetica"/>
                          <w:b/>
                          <w:bCs/>
                        </w:rPr>
                        <w:t>lot</w:t>
                      </w:r>
                    </w:p>
                    <w:p w14:paraId="0F95C2B5" w14:textId="323774C5" w:rsidR="00092858" w:rsidRPr="00D34E04" w:rsidRDefault="00092858" w:rsidP="00092858">
                      <w:pPr>
                        <w:spacing w:line="259" w:lineRule="auto"/>
                        <w:rPr>
                          <w:rFonts w:ascii="Helvetica" w:eastAsiaTheme="minorEastAsia" w:hAnsi="Helvetica" w:cs="Helvetica Neue"/>
                          <w:b/>
                          <w:bCs/>
                          <w:color w:val="FFFFFF" w:themeColor="background1"/>
                          <w:lang w:val="en-GB"/>
                        </w:rPr>
                      </w:pPr>
                    </w:p>
                    <w:p w14:paraId="7F5B4DD3" w14:textId="77777777" w:rsidR="00092858" w:rsidRPr="00D34E04" w:rsidRDefault="00092858" w:rsidP="00092858">
                      <w:pPr>
                        <w:jc w:val="center"/>
                        <w:rPr>
                          <w:rFonts w:ascii="Helvetica" w:hAnsi="Helvetica"/>
                          <w:b/>
                          <w:bCs/>
                          <w:lang w:val="en-US"/>
                        </w:rPr>
                      </w:pPr>
                    </w:p>
                  </w:txbxContent>
                </v:textbox>
              </v:roundrect>
            </w:pict>
          </mc:Fallback>
        </mc:AlternateContent>
      </w:r>
    </w:p>
    <w:p w14:paraId="2BA9CC93" w14:textId="2C19DE5F" w:rsidR="00092858" w:rsidRDefault="00092858" w:rsidP="006A3054">
      <w:pPr>
        <w:spacing w:line="259" w:lineRule="auto"/>
      </w:pPr>
    </w:p>
    <w:p w14:paraId="7774BA79" w14:textId="5422BD99" w:rsidR="00092858" w:rsidRDefault="00092858" w:rsidP="006A3054">
      <w:pPr>
        <w:spacing w:line="259" w:lineRule="auto"/>
      </w:pPr>
    </w:p>
    <w:p w14:paraId="593A8375" w14:textId="08D275FB" w:rsidR="00D93BCF" w:rsidRDefault="00E6138B" w:rsidP="006A3054">
      <w:pPr>
        <w:spacing w:line="259" w:lineRule="auto"/>
      </w:pPr>
      <w:r>
        <w:rPr>
          <w:noProof/>
        </w:rPr>
        <w:drawing>
          <wp:inline distT="0" distB="0" distL="0" distR="0" wp14:anchorId="0D04DAF4" wp14:editId="21D717EF">
            <wp:extent cx="3548269" cy="3548269"/>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59442" cy="3559442"/>
                    </a:xfrm>
                    <a:prstGeom prst="rect">
                      <a:avLst/>
                    </a:prstGeom>
                  </pic:spPr>
                </pic:pic>
              </a:graphicData>
            </a:graphic>
          </wp:inline>
        </w:drawing>
      </w:r>
    </w:p>
    <w:p w14:paraId="78CCFA51" w14:textId="6AABE105" w:rsidR="00D93BCF" w:rsidRDefault="00D93BCF" w:rsidP="006A3054">
      <w:pPr>
        <w:spacing w:line="259" w:lineRule="auto"/>
      </w:pPr>
    </w:p>
    <w:p w14:paraId="5EE476B9" w14:textId="7DAB8559" w:rsidR="00D93BCF" w:rsidRDefault="00D93BCF" w:rsidP="006A3054">
      <w:pPr>
        <w:spacing w:line="259" w:lineRule="auto"/>
      </w:pPr>
    </w:p>
    <w:p w14:paraId="3827A7FC" w14:textId="646443BD" w:rsidR="00D93BCF" w:rsidRDefault="00D93BCF" w:rsidP="006A3054">
      <w:pPr>
        <w:spacing w:line="259" w:lineRule="auto"/>
      </w:pPr>
    </w:p>
    <w:p w14:paraId="758797A7" w14:textId="539453CF" w:rsidR="00D93BCF" w:rsidRDefault="00D93BCF" w:rsidP="006A3054">
      <w:pPr>
        <w:spacing w:line="259" w:lineRule="auto"/>
      </w:pPr>
    </w:p>
    <w:p w14:paraId="7C601805" w14:textId="0D866045" w:rsidR="003275ED" w:rsidRDefault="003275ED" w:rsidP="006A3054">
      <w:pPr>
        <w:spacing w:line="259" w:lineRule="auto"/>
      </w:pPr>
    </w:p>
    <w:p w14:paraId="7727F2A2" w14:textId="52941A33" w:rsidR="003275ED" w:rsidRDefault="003275ED" w:rsidP="006A3054">
      <w:pPr>
        <w:spacing w:line="259" w:lineRule="auto"/>
      </w:pPr>
    </w:p>
    <w:p w14:paraId="16BDFF5B" w14:textId="11F9FDF5" w:rsidR="003275ED" w:rsidRDefault="003275ED" w:rsidP="006A3054">
      <w:pPr>
        <w:spacing w:line="259" w:lineRule="auto"/>
      </w:pPr>
    </w:p>
    <w:p w14:paraId="3E9066D0" w14:textId="44C505FD" w:rsidR="003275ED" w:rsidRDefault="003275ED" w:rsidP="006A3054">
      <w:pPr>
        <w:spacing w:line="259" w:lineRule="auto"/>
      </w:pPr>
    </w:p>
    <w:p w14:paraId="55839F3D" w14:textId="3580C951" w:rsidR="003275ED" w:rsidRDefault="003275ED" w:rsidP="006A3054">
      <w:pPr>
        <w:spacing w:line="259" w:lineRule="auto"/>
      </w:pPr>
    </w:p>
    <w:p w14:paraId="28B80052" w14:textId="65DB82AC" w:rsidR="003275ED" w:rsidRDefault="003275ED" w:rsidP="006A3054">
      <w:pPr>
        <w:spacing w:line="259" w:lineRule="auto"/>
      </w:pPr>
    </w:p>
    <w:p w14:paraId="3130F9A5" w14:textId="3EE5FDC4" w:rsidR="00151A5F" w:rsidRDefault="00151A5F" w:rsidP="006A3054">
      <w:pPr>
        <w:spacing w:line="259" w:lineRule="auto"/>
      </w:pPr>
    </w:p>
    <w:p w14:paraId="18452557" w14:textId="2FB64BFB" w:rsidR="00151A5F" w:rsidRDefault="00151A5F" w:rsidP="006A3054">
      <w:pPr>
        <w:spacing w:line="259" w:lineRule="auto"/>
      </w:pPr>
    </w:p>
    <w:p w14:paraId="7F8D99B2" w14:textId="764E46BC" w:rsidR="00151A5F" w:rsidRDefault="00151A5F" w:rsidP="006A3054">
      <w:pPr>
        <w:spacing w:line="259" w:lineRule="auto"/>
      </w:pPr>
    </w:p>
    <w:p w14:paraId="33FC8AEA" w14:textId="7A6A0D25" w:rsidR="00151A5F" w:rsidRDefault="00151A5F" w:rsidP="006A3054">
      <w:pPr>
        <w:spacing w:line="259" w:lineRule="auto"/>
      </w:pPr>
    </w:p>
    <w:p w14:paraId="518731FC" w14:textId="4A957FF7" w:rsidR="00151A5F" w:rsidRDefault="00151A5F" w:rsidP="006A3054">
      <w:pPr>
        <w:spacing w:line="259" w:lineRule="auto"/>
      </w:pPr>
    </w:p>
    <w:p w14:paraId="645B0464" w14:textId="12C44C1E" w:rsidR="00151A5F" w:rsidRDefault="00151A5F" w:rsidP="006A3054">
      <w:pPr>
        <w:spacing w:line="259" w:lineRule="auto"/>
      </w:pPr>
    </w:p>
    <w:p w14:paraId="0FA8E1EF" w14:textId="77777777" w:rsidR="00151A5F" w:rsidRDefault="00151A5F" w:rsidP="006A3054">
      <w:pPr>
        <w:spacing w:line="259" w:lineRule="auto"/>
      </w:pPr>
    </w:p>
    <w:p w14:paraId="798FC71B" w14:textId="1BD641A9" w:rsidR="003275ED" w:rsidRDefault="003275ED" w:rsidP="006A3054">
      <w:pPr>
        <w:spacing w:line="259" w:lineRule="auto"/>
      </w:pPr>
    </w:p>
    <w:p w14:paraId="05A1A4C6" w14:textId="253AF222" w:rsidR="003275ED" w:rsidRDefault="003275ED" w:rsidP="006A3054">
      <w:pPr>
        <w:spacing w:line="259" w:lineRule="auto"/>
      </w:pPr>
    </w:p>
    <w:p w14:paraId="6167D0A6" w14:textId="66BC6963" w:rsidR="003275ED" w:rsidRDefault="003275ED" w:rsidP="006A3054">
      <w:pPr>
        <w:spacing w:line="259" w:lineRule="auto"/>
      </w:pPr>
    </w:p>
    <w:p w14:paraId="3F18B74F" w14:textId="323D25D8" w:rsidR="003275ED" w:rsidRDefault="003275ED" w:rsidP="006A3054">
      <w:pPr>
        <w:spacing w:line="259" w:lineRule="auto"/>
      </w:pPr>
    </w:p>
    <w:p w14:paraId="6EE1A8A2" w14:textId="620F2E89" w:rsidR="003275ED" w:rsidRDefault="003275ED" w:rsidP="006A3054">
      <w:pPr>
        <w:spacing w:line="259" w:lineRule="auto"/>
      </w:pPr>
    </w:p>
    <w:p w14:paraId="7B7915F5" w14:textId="6F4C5030" w:rsidR="003275ED" w:rsidRDefault="003275ED" w:rsidP="006A3054">
      <w:pPr>
        <w:spacing w:line="259" w:lineRule="auto"/>
      </w:pPr>
    </w:p>
    <w:p w14:paraId="5DAD28C3" w14:textId="5701AD43" w:rsidR="003275ED" w:rsidRDefault="003275ED" w:rsidP="006A3054">
      <w:pPr>
        <w:spacing w:line="259" w:lineRule="auto"/>
      </w:pPr>
    </w:p>
    <w:p w14:paraId="3374BE6E" w14:textId="77777777" w:rsidR="00EE3140" w:rsidRDefault="00EE3140" w:rsidP="00EE3140">
      <w:pPr>
        <w:pStyle w:val="Heading1"/>
        <w:spacing w:after="12"/>
        <w:ind w:left="-5" w:right="0"/>
      </w:pPr>
      <w:r>
        <w:t xml:space="preserve">Section 4: APPENDIX – R CODE (No Output!!) [10 points] </w:t>
      </w:r>
    </w:p>
    <w:p w14:paraId="71EA3C41" w14:textId="421673DD" w:rsidR="003275ED" w:rsidRDefault="003275ED" w:rsidP="006A3054">
      <w:pPr>
        <w:spacing w:line="259" w:lineRule="auto"/>
      </w:pPr>
    </w:p>
    <w:p w14:paraId="64911CE9" w14:textId="77777777" w:rsidR="003275ED" w:rsidRDefault="003275ED" w:rsidP="00B85369">
      <w:pPr>
        <w:spacing w:line="259" w:lineRule="auto"/>
        <w:jc w:val="center"/>
      </w:pPr>
      <w:proofErr w:type="spellStart"/>
      <w:r>
        <w:t>install.packages</w:t>
      </w:r>
      <w:proofErr w:type="spellEnd"/>
      <w:r>
        <w:t>("alr4")</w:t>
      </w:r>
    </w:p>
    <w:p w14:paraId="2E0F0743" w14:textId="77777777" w:rsidR="003275ED" w:rsidRDefault="003275ED" w:rsidP="00B85369">
      <w:pPr>
        <w:spacing w:line="259" w:lineRule="auto"/>
        <w:jc w:val="center"/>
      </w:pPr>
      <w:proofErr w:type="spellStart"/>
      <w:r>
        <w:t>install.packages</w:t>
      </w:r>
      <w:proofErr w:type="spellEnd"/>
      <w:r>
        <w:t>("car")</w:t>
      </w:r>
    </w:p>
    <w:p w14:paraId="11966F68" w14:textId="77777777" w:rsidR="003275ED" w:rsidRDefault="003275ED" w:rsidP="00B85369">
      <w:pPr>
        <w:spacing w:line="259" w:lineRule="auto"/>
        <w:jc w:val="center"/>
      </w:pPr>
      <w:r>
        <w:t>library(car)</w:t>
      </w:r>
    </w:p>
    <w:p w14:paraId="533CA8FE" w14:textId="77777777" w:rsidR="003275ED" w:rsidRDefault="003275ED" w:rsidP="00B85369">
      <w:pPr>
        <w:spacing w:line="259" w:lineRule="auto"/>
        <w:jc w:val="center"/>
      </w:pPr>
      <w:r>
        <w:t>library(alr4)</w:t>
      </w:r>
    </w:p>
    <w:p w14:paraId="592C0BA9" w14:textId="77777777" w:rsidR="003275ED" w:rsidRDefault="003275ED" w:rsidP="00B85369">
      <w:pPr>
        <w:spacing w:line="259" w:lineRule="auto"/>
        <w:jc w:val="center"/>
      </w:pPr>
      <w:r>
        <w:t>library(</w:t>
      </w:r>
      <w:proofErr w:type="spellStart"/>
      <w:r>
        <w:t>fbasics</w:t>
      </w:r>
      <w:proofErr w:type="spellEnd"/>
      <w:r>
        <w:t>)</w:t>
      </w:r>
    </w:p>
    <w:p w14:paraId="09C8481C" w14:textId="77777777" w:rsidR="003275ED" w:rsidRDefault="003275ED" w:rsidP="00B85369">
      <w:pPr>
        <w:spacing w:line="259" w:lineRule="auto"/>
        <w:jc w:val="center"/>
      </w:pPr>
      <w:r>
        <w:t>library(</w:t>
      </w:r>
      <w:proofErr w:type="spellStart"/>
      <w:r>
        <w:t>tidyverse</w:t>
      </w:r>
      <w:proofErr w:type="spellEnd"/>
      <w:r>
        <w:t>)</w:t>
      </w:r>
    </w:p>
    <w:p w14:paraId="63831B5C" w14:textId="77777777" w:rsidR="003275ED" w:rsidRDefault="003275ED" w:rsidP="00B85369">
      <w:pPr>
        <w:spacing w:line="259" w:lineRule="auto"/>
        <w:jc w:val="center"/>
      </w:pPr>
      <w:r>
        <w:t>library(caret)</w:t>
      </w:r>
    </w:p>
    <w:p w14:paraId="37BD7350" w14:textId="77777777" w:rsidR="003275ED" w:rsidRDefault="003275ED" w:rsidP="00B85369">
      <w:pPr>
        <w:spacing w:line="259" w:lineRule="auto"/>
        <w:jc w:val="center"/>
      </w:pPr>
      <w:r>
        <w:t>library(leaps)</w:t>
      </w:r>
    </w:p>
    <w:p w14:paraId="79FD8433" w14:textId="77777777" w:rsidR="003275ED" w:rsidRDefault="003275ED" w:rsidP="00B85369">
      <w:pPr>
        <w:spacing w:line="259" w:lineRule="auto"/>
        <w:jc w:val="center"/>
      </w:pPr>
      <w:r>
        <w:t>library(</w:t>
      </w:r>
      <w:proofErr w:type="spellStart"/>
      <w:r>
        <w:t>olsrr</w:t>
      </w:r>
      <w:proofErr w:type="spellEnd"/>
      <w:r>
        <w:t>)</w:t>
      </w:r>
    </w:p>
    <w:p w14:paraId="0DC584F4" w14:textId="77777777" w:rsidR="003275ED" w:rsidRDefault="003275ED" w:rsidP="00B85369">
      <w:pPr>
        <w:spacing w:line="259" w:lineRule="auto"/>
        <w:jc w:val="center"/>
      </w:pPr>
    </w:p>
    <w:p w14:paraId="6D8A31D2" w14:textId="77777777" w:rsidR="003275ED" w:rsidRDefault="003275ED" w:rsidP="00B85369">
      <w:pPr>
        <w:spacing w:line="259" w:lineRule="auto"/>
        <w:jc w:val="center"/>
      </w:pPr>
      <w:r>
        <w:t>load("/Users/arpitadeb/Library/CloudStorage/OneDrive-DrexelUniversity/Biostatistics Books/569-linear-regression contents/FINALS/CHR2022PA.RData")</w:t>
      </w:r>
    </w:p>
    <w:p w14:paraId="69A6336E" w14:textId="77777777" w:rsidR="003275ED" w:rsidRDefault="003275ED" w:rsidP="00B85369">
      <w:pPr>
        <w:spacing w:line="259" w:lineRule="auto"/>
        <w:jc w:val="center"/>
      </w:pPr>
      <w:r>
        <w:t>data(CHR2022PA)</w:t>
      </w:r>
    </w:p>
    <w:p w14:paraId="281003C4" w14:textId="77777777" w:rsidR="003275ED" w:rsidRDefault="003275ED" w:rsidP="00B85369">
      <w:pPr>
        <w:spacing w:line="259" w:lineRule="auto"/>
        <w:jc w:val="center"/>
      </w:pPr>
      <w:r>
        <w:t>attach(CHR2022PA)</w:t>
      </w:r>
    </w:p>
    <w:p w14:paraId="096D32E6" w14:textId="77777777" w:rsidR="003275ED" w:rsidRDefault="003275ED" w:rsidP="00B85369">
      <w:pPr>
        <w:spacing w:line="259" w:lineRule="auto"/>
        <w:jc w:val="center"/>
      </w:pPr>
    </w:p>
    <w:p w14:paraId="3D4659FA" w14:textId="77777777" w:rsidR="003275ED" w:rsidRDefault="003275ED" w:rsidP="00B85369">
      <w:pPr>
        <w:spacing w:line="259" w:lineRule="auto"/>
        <w:jc w:val="center"/>
      </w:pPr>
      <w:r>
        <w:t>head(CHR2022PA)</w:t>
      </w:r>
    </w:p>
    <w:p w14:paraId="4EF69D0B" w14:textId="6EF7A64E" w:rsidR="003275ED" w:rsidRDefault="003275ED" w:rsidP="00B85369">
      <w:pPr>
        <w:spacing w:line="259" w:lineRule="auto"/>
        <w:jc w:val="center"/>
      </w:pPr>
      <w:r>
        <w:t>str(CHR2022PA)</w:t>
      </w:r>
    </w:p>
    <w:p w14:paraId="2DB3E896" w14:textId="77777777" w:rsidR="00C72E8D" w:rsidRDefault="00C72E8D" w:rsidP="00B85369">
      <w:pPr>
        <w:spacing w:line="259" w:lineRule="auto"/>
        <w:jc w:val="center"/>
      </w:pPr>
    </w:p>
    <w:p w14:paraId="2CB35146" w14:textId="33800CAB" w:rsidR="00C72E8D" w:rsidRDefault="00C72E8D" w:rsidP="00B85369">
      <w:pPr>
        <w:spacing w:line="259" w:lineRule="auto"/>
        <w:jc w:val="center"/>
      </w:pPr>
      <w:r>
        <w:t>#summary of the dataset</w:t>
      </w:r>
    </w:p>
    <w:p w14:paraId="0D6D7896" w14:textId="38726D05" w:rsidR="003275ED" w:rsidRDefault="003275ED" w:rsidP="00B85369">
      <w:pPr>
        <w:spacing w:line="259" w:lineRule="auto"/>
        <w:jc w:val="center"/>
      </w:pPr>
      <w:r>
        <w:t>summary(CHR2022PA)</w:t>
      </w:r>
    </w:p>
    <w:p w14:paraId="3BB7CD3D" w14:textId="5272C4BA" w:rsidR="003275ED" w:rsidRDefault="003275ED" w:rsidP="00B85369">
      <w:pPr>
        <w:spacing w:line="259" w:lineRule="auto"/>
        <w:jc w:val="center"/>
      </w:pPr>
      <w:r>
        <w:t>summary(X..</w:t>
      </w:r>
      <w:proofErr w:type="spellStart"/>
      <w:r>
        <w:t>Severe.Housing.Problems</w:t>
      </w:r>
      <w:proofErr w:type="spellEnd"/>
      <w:r>
        <w:t>)</w:t>
      </w:r>
    </w:p>
    <w:p w14:paraId="17F1EDC9" w14:textId="373C062C" w:rsidR="00C72E8D" w:rsidRDefault="00C72E8D" w:rsidP="00B85369">
      <w:pPr>
        <w:spacing w:line="259" w:lineRule="auto"/>
        <w:jc w:val="center"/>
      </w:pPr>
    </w:p>
    <w:p w14:paraId="14C58AC6" w14:textId="47641984" w:rsidR="00C72E8D" w:rsidRDefault="00C72E8D" w:rsidP="00B85369">
      <w:pPr>
        <w:spacing w:line="259" w:lineRule="auto"/>
        <w:jc w:val="center"/>
      </w:pPr>
      <w:r>
        <w:t>#standard deviation calculation</w:t>
      </w:r>
    </w:p>
    <w:p w14:paraId="15496039" w14:textId="77777777" w:rsidR="003275ED" w:rsidRDefault="003275ED" w:rsidP="00B85369">
      <w:pPr>
        <w:spacing w:line="259" w:lineRule="auto"/>
        <w:jc w:val="center"/>
      </w:pPr>
      <w:proofErr w:type="spellStart"/>
      <w:r>
        <w:t>sd</w:t>
      </w:r>
      <w:proofErr w:type="spellEnd"/>
      <w:r>
        <w:t>(X..</w:t>
      </w:r>
      <w:proofErr w:type="spellStart"/>
      <w:r>
        <w:t>Severe.Housing.Problems</w:t>
      </w:r>
      <w:proofErr w:type="spellEnd"/>
      <w:r>
        <w:t>)</w:t>
      </w:r>
    </w:p>
    <w:p w14:paraId="3AFD33FD" w14:textId="77777777" w:rsidR="003275ED" w:rsidRDefault="003275ED" w:rsidP="00B85369">
      <w:pPr>
        <w:spacing w:line="259" w:lineRule="auto"/>
        <w:jc w:val="center"/>
      </w:pPr>
      <w:proofErr w:type="spellStart"/>
      <w:r>
        <w:t>sd</w:t>
      </w:r>
      <w:proofErr w:type="spellEnd"/>
      <w:r>
        <w:t>(Average.Daily.PM2.5)</w:t>
      </w:r>
    </w:p>
    <w:p w14:paraId="1EC03D1D" w14:textId="77777777" w:rsidR="003275ED" w:rsidRDefault="003275ED" w:rsidP="00B85369">
      <w:pPr>
        <w:spacing w:line="259" w:lineRule="auto"/>
        <w:jc w:val="center"/>
      </w:pPr>
      <w:proofErr w:type="spellStart"/>
      <w:r>
        <w:t>sd</w:t>
      </w:r>
      <w:proofErr w:type="spellEnd"/>
      <w:r>
        <w:t>(X..</w:t>
      </w:r>
      <w:proofErr w:type="spellStart"/>
      <w:r>
        <w:t>Drive.Alone.to.Work</w:t>
      </w:r>
      <w:proofErr w:type="spellEnd"/>
      <w:r>
        <w:t>)</w:t>
      </w:r>
    </w:p>
    <w:p w14:paraId="4FF550F5" w14:textId="77777777" w:rsidR="003275ED" w:rsidRDefault="003275ED" w:rsidP="00B85369">
      <w:pPr>
        <w:spacing w:line="259" w:lineRule="auto"/>
        <w:jc w:val="center"/>
      </w:pPr>
      <w:proofErr w:type="spellStart"/>
      <w:r>
        <w:t>sd</w:t>
      </w:r>
      <w:proofErr w:type="spellEnd"/>
      <w:r>
        <w:t>(X..</w:t>
      </w:r>
      <w:proofErr w:type="spellStart"/>
      <w:r>
        <w:t>Long.Commute</w:t>
      </w:r>
      <w:proofErr w:type="spellEnd"/>
      <w:r>
        <w:t>...</w:t>
      </w:r>
      <w:proofErr w:type="spellStart"/>
      <w:r>
        <w:t>Drives.Alone</w:t>
      </w:r>
      <w:proofErr w:type="spellEnd"/>
      <w:r>
        <w:t>)</w:t>
      </w:r>
    </w:p>
    <w:p w14:paraId="112FB587" w14:textId="77777777" w:rsidR="003275ED" w:rsidRDefault="003275ED" w:rsidP="00B85369">
      <w:pPr>
        <w:spacing w:line="259" w:lineRule="auto"/>
        <w:jc w:val="center"/>
      </w:pPr>
    </w:p>
    <w:p w14:paraId="6E53AC72" w14:textId="1A0156C7" w:rsidR="003275ED" w:rsidRDefault="003275ED" w:rsidP="00B85369">
      <w:pPr>
        <w:spacing w:line="259" w:lineRule="auto"/>
        <w:jc w:val="center"/>
      </w:pPr>
      <w:r>
        <w:t>#Descriptive statistics of demographic measures</w:t>
      </w:r>
      <w:r w:rsidR="00C72E8D">
        <w:t>: mean &amp; standard deviation</w:t>
      </w:r>
    </w:p>
    <w:p w14:paraId="1B0B784B" w14:textId="77777777" w:rsidR="003275ED" w:rsidRDefault="003275ED" w:rsidP="00B85369">
      <w:pPr>
        <w:spacing w:line="259" w:lineRule="auto"/>
        <w:jc w:val="center"/>
      </w:pPr>
      <w:r>
        <w:t>mean(CHR2022PA$Population)</w:t>
      </w:r>
    </w:p>
    <w:p w14:paraId="221297DC" w14:textId="77777777" w:rsidR="003275ED" w:rsidRDefault="003275ED" w:rsidP="00B85369">
      <w:pPr>
        <w:spacing w:line="259" w:lineRule="auto"/>
        <w:jc w:val="center"/>
      </w:pPr>
      <w:proofErr w:type="spellStart"/>
      <w:r>
        <w:t>sd</w:t>
      </w:r>
      <w:proofErr w:type="spellEnd"/>
      <w:r>
        <w:t>(CHR2022PA$Population)</w:t>
      </w:r>
    </w:p>
    <w:p w14:paraId="3E5898C1" w14:textId="77777777" w:rsidR="003275ED" w:rsidRDefault="003275ED" w:rsidP="00B85369">
      <w:pPr>
        <w:spacing w:line="259" w:lineRule="auto"/>
        <w:jc w:val="center"/>
      </w:pPr>
    </w:p>
    <w:p w14:paraId="67E9090A" w14:textId="77777777" w:rsidR="003275ED" w:rsidRDefault="003275ED" w:rsidP="00B85369">
      <w:pPr>
        <w:spacing w:line="259" w:lineRule="auto"/>
        <w:jc w:val="center"/>
      </w:pPr>
      <w:r>
        <w:t>mean(CHR2022PA$X..Less.Than.18.Years.of.Age)</w:t>
      </w:r>
    </w:p>
    <w:p w14:paraId="720CB82B" w14:textId="77777777" w:rsidR="003275ED" w:rsidRDefault="003275ED" w:rsidP="00B85369">
      <w:pPr>
        <w:spacing w:line="259" w:lineRule="auto"/>
        <w:jc w:val="center"/>
      </w:pPr>
      <w:proofErr w:type="spellStart"/>
      <w:r>
        <w:t>sd</w:t>
      </w:r>
      <w:proofErr w:type="spellEnd"/>
      <w:r>
        <w:t>(CHR2022PA$X..Less.Than.18.Years.of.Age)</w:t>
      </w:r>
    </w:p>
    <w:p w14:paraId="6D024D45" w14:textId="77777777" w:rsidR="003275ED" w:rsidRDefault="003275ED" w:rsidP="00B85369">
      <w:pPr>
        <w:spacing w:line="259" w:lineRule="auto"/>
        <w:jc w:val="center"/>
      </w:pPr>
    </w:p>
    <w:p w14:paraId="0C5B2F74" w14:textId="77777777" w:rsidR="003275ED" w:rsidRDefault="003275ED" w:rsidP="00B85369">
      <w:pPr>
        <w:spacing w:line="259" w:lineRule="auto"/>
        <w:jc w:val="center"/>
      </w:pPr>
      <w:r>
        <w:t>mean(CHR2022PA$X..65.and.Over)</w:t>
      </w:r>
    </w:p>
    <w:p w14:paraId="21383176" w14:textId="77777777" w:rsidR="003275ED" w:rsidRDefault="003275ED" w:rsidP="00B85369">
      <w:pPr>
        <w:spacing w:line="259" w:lineRule="auto"/>
        <w:jc w:val="center"/>
      </w:pPr>
      <w:proofErr w:type="spellStart"/>
      <w:r>
        <w:t>sd</w:t>
      </w:r>
      <w:proofErr w:type="spellEnd"/>
      <w:r>
        <w:t>(CHR2022PA$X..65.and.Over)</w:t>
      </w:r>
    </w:p>
    <w:p w14:paraId="03CE37D0" w14:textId="77777777" w:rsidR="003275ED" w:rsidRDefault="003275ED" w:rsidP="00B85369">
      <w:pPr>
        <w:spacing w:line="259" w:lineRule="auto"/>
        <w:jc w:val="center"/>
      </w:pPr>
    </w:p>
    <w:p w14:paraId="193FE608" w14:textId="77777777" w:rsidR="003275ED" w:rsidRDefault="003275ED" w:rsidP="00B85369">
      <w:pPr>
        <w:spacing w:line="259" w:lineRule="auto"/>
        <w:jc w:val="center"/>
      </w:pPr>
      <w:r>
        <w:t>mean(CHR2022PA$X..Black)</w:t>
      </w:r>
    </w:p>
    <w:p w14:paraId="43686E9D" w14:textId="77777777" w:rsidR="003275ED" w:rsidRDefault="003275ED" w:rsidP="00B85369">
      <w:pPr>
        <w:spacing w:line="259" w:lineRule="auto"/>
        <w:jc w:val="center"/>
      </w:pPr>
      <w:proofErr w:type="spellStart"/>
      <w:r>
        <w:t>sd</w:t>
      </w:r>
      <w:proofErr w:type="spellEnd"/>
      <w:r>
        <w:t>(CHR2022PA$X..Black)</w:t>
      </w:r>
    </w:p>
    <w:p w14:paraId="18684F3C" w14:textId="77777777" w:rsidR="003275ED" w:rsidRDefault="003275ED" w:rsidP="00B85369">
      <w:pPr>
        <w:spacing w:line="259" w:lineRule="auto"/>
        <w:jc w:val="center"/>
      </w:pPr>
    </w:p>
    <w:p w14:paraId="74B46E3C" w14:textId="77777777" w:rsidR="003275ED" w:rsidRDefault="003275ED" w:rsidP="00B85369">
      <w:pPr>
        <w:spacing w:line="259" w:lineRule="auto"/>
        <w:jc w:val="center"/>
      </w:pPr>
      <w:r>
        <w:t>mean(CHR2022PA$X..American.Indian...</w:t>
      </w:r>
      <w:proofErr w:type="spellStart"/>
      <w:r>
        <w:t>Alaska.Native</w:t>
      </w:r>
      <w:proofErr w:type="spellEnd"/>
      <w:r>
        <w:t>)</w:t>
      </w:r>
    </w:p>
    <w:p w14:paraId="48F5F1E7" w14:textId="77777777" w:rsidR="003275ED" w:rsidRDefault="003275ED" w:rsidP="00B85369">
      <w:pPr>
        <w:spacing w:line="259" w:lineRule="auto"/>
        <w:jc w:val="center"/>
      </w:pPr>
      <w:proofErr w:type="spellStart"/>
      <w:r>
        <w:t>sd</w:t>
      </w:r>
      <w:proofErr w:type="spellEnd"/>
      <w:r>
        <w:t>(CHR2022PA$X..American.Indian...</w:t>
      </w:r>
      <w:proofErr w:type="spellStart"/>
      <w:r>
        <w:t>Alaska.Native</w:t>
      </w:r>
      <w:proofErr w:type="spellEnd"/>
      <w:r>
        <w:t>)</w:t>
      </w:r>
    </w:p>
    <w:p w14:paraId="30646BCF" w14:textId="77777777" w:rsidR="003275ED" w:rsidRDefault="003275ED" w:rsidP="00B85369">
      <w:pPr>
        <w:spacing w:line="259" w:lineRule="auto"/>
        <w:jc w:val="center"/>
      </w:pPr>
    </w:p>
    <w:p w14:paraId="1788A3D1" w14:textId="77777777" w:rsidR="003275ED" w:rsidRDefault="003275ED" w:rsidP="00B85369">
      <w:pPr>
        <w:spacing w:line="259" w:lineRule="auto"/>
        <w:jc w:val="center"/>
      </w:pPr>
      <w:r>
        <w:lastRenderedPageBreak/>
        <w:t>mean(CHR2022PA$X..Asian)</w:t>
      </w:r>
    </w:p>
    <w:p w14:paraId="70014491" w14:textId="77777777" w:rsidR="003275ED" w:rsidRDefault="003275ED" w:rsidP="00B85369">
      <w:pPr>
        <w:spacing w:line="259" w:lineRule="auto"/>
        <w:jc w:val="center"/>
      </w:pPr>
      <w:proofErr w:type="spellStart"/>
      <w:r>
        <w:t>sd</w:t>
      </w:r>
      <w:proofErr w:type="spellEnd"/>
      <w:r>
        <w:t>(CHR2022PA$X..Asian)</w:t>
      </w:r>
    </w:p>
    <w:p w14:paraId="7BB05EFD" w14:textId="77777777" w:rsidR="003275ED" w:rsidRDefault="003275ED" w:rsidP="00B85369">
      <w:pPr>
        <w:spacing w:line="259" w:lineRule="auto"/>
        <w:jc w:val="center"/>
      </w:pPr>
    </w:p>
    <w:p w14:paraId="38391AE7" w14:textId="77777777" w:rsidR="003275ED" w:rsidRDefault="003275ED" w:rsidP="00B85369">
      <w:pPr>
        <w:spacing w:line="259" w:lineRule="auto"/>
        <w:jc w:val="center"/>
      </w:pPr>
      <w:r>
        <w:t>mean(CHR2022PA$X..Native.Hawaiian.Other.Pacific.Islander)</w:t>
      </w:r>
    </w:p>
    <w:p w14:paraId="01C9E7AA" w14:textId="77777777" w:rsidR="003275ED" w:rsidRDefault="003275ED" w:rsidP="00B85369">
      <w:pPr>
        <w:spacing w:line="259" w:lineRule="auto"/>
        <w:jc w:val="center"/>
      </w:pPr>
      <w:proofErr w:type="spellStart"/>
      <w:r>
        <w:t>sd</w:t>
      </w:r>
      <w:proofErr w:type="spellEnd"/>
      <w:r>
        <w:t>(CHR2022PA$X..Native.Hawaiian.Other.Pacific.Islander)</w:t>
      </w:r>
    </w:p>
    <w:p w14:paraId="39C90CC5" w14:textId="77777777" w:rsidR="003275ED" w:rsidRDefault="003275ED" w:rsidP="00B85369">
      <w:pPr>
        <w:spacing w:line="259" w:lineRule="auto"/>
        <w:jc w:val="center"/>
      </w:pPr>
    </w:p>
    <w:p w14:paraId="70FBBB41" w14:textId="77777777" w:rsidR="003275ED" w:rsidRDefault="003275ED" w:rsidP="00B85369">
      <w:pPr>
        <w:spacing w:line="259" w:lineRule="auto"/>
        <w:jc w:val="center"/>
      </w:pPr>
      <w:r>
        <w:t>mean(CHR2022PA$X..Hispanic)</w:t>
      </w:r>
    </w:p>
    <w:p w14:paraId="044BADB8" w14:textId="77777777" w:rsidR="003275ED" w:rsidRDefault="003275ED" w:rsidP="00B85369">
      <w:pPr>
        <w:spacing w:line="259" w:lineRule="auto"/>
        <w:jc w:val="center"/>
      </w:pPr>
      <w:proofErr w:type="spellStart"/>
      <w:r>
        <w:t>sd</w:t>
      </w:r>
      <w:proofErr w:type="spellEnd"/>
      <w:r>
        <w:t>(CHR2022PA$X..Hispanic)</w:t>
      </w:r>
    </w:p>
    <w:p w14:paraId="66541E1E" w14:textId="77777777" w:rsidR="003275ED" w:rsidRDefault="003275ED" w:rsidP="00B85369">
      <w:pPr>
        <w:spacing w:line="259" w:lineRule="auto"/>
        <w:jc w:val="center"/>
      </w:pPr>
    </w:p>
    <w:p w14:paraId="44146088" w14:textId="77777777" w:rsidR="003275ED" w:rsidRDefault="003275ED" w:rsidP="00B85369">
      <w:pPr>
        <w:spacing w:line="259" w:lineRule="auto"/>
        <w:jc w:val="center"/>
      </w:pPr>
      <w:r>
        <w:t>mean(CHR2022PA$X..Non.Hispanic.white)</w:t>
      </w:r>
    </w:p>
    <w:p w14:paraId="5CC81001" w14:textId="77777777" w:rsidR="003275ED" w:rsidRDefault="003275ED" w:rsidP="00B85369">
      <w:pPr>
        <w:spacing w:line="259" w:lineRule="auto"/>
        <w:jc w:val="center"/>
      </w:pPr>
      <w:proofErr w:type="spellStart"/>
      <w:r>
        <w:t>sd</w:t>
      </w:r>
      <w:proofErr w:type="spellEnd"/>
      <w:r>
        <w:t>(CHR2022PA$X..Non.Hispanic.white)</w:t>
      </w:r>
    </w:p>
    <w:p w14:paraId="021AE4F6" w14:textId="77777777" w:rsidR="003275ED" w:rsidRDefault="003275ED" w:rsidP="00B85369">
      <w:pPr>
        <w:spacing w:line="259" w:lineRule="auto"/>
        <w:jc w:val="center"/>
      </w:pPr>
    </w:p>
    <w:p w14:paraId="5CCE68BD" w14:textId="77777777" w:rsidR="003275ED" w:rsidRDefault="003275ED" w:rsidP="00B85369">
      <w:pPr>
        <w:spacing w:line="259" w:lineRule="auto"/>
        <w:jc w:val="center"/>
      </w:pPr>
      <w:r>
        <w:t>mean(CHR2022PA$X..Not.Proficient.in.English)</w:t>
      </w:r>
    </w:p>
    <w:p w14:paraId="7594FD6A" w14:textId="77777777" w:rsidR="003275ED" w:rsidRDefault="003275ED" w:rsidP="00B85369">
      <w:pPr>
        <w:spacing w:line="259" w:lineRule="auto"/>
        <w:jc w:val="center"/>
      </w:pPr>
      <w:proofErr w:type="spellStart"/>
      <w:r>
        <w:t>sd</w:t>
      </w:r>
      <w:proofErr w:type="spellEnd"/>
      <w:r>
        <w:t>(CHR2022PA$X..Not.Proficient.in.English)</w:t>
      </w:r>
    </w:p>
    <w:p w14:paraId="6FCACBC8" w14:textId="77777777" w:rsidR="003275ED" w:rsidRDefault="003275ED" w:rsidP="00B85369">
      <w:pPr>
        <w:spacing w:line="259" w:lineRule="auto"/>
        <w:jc w:val="center"/>
      </w:pPr>
    </w:p>
    <w:p w14:paraId="51F8B6A9" w14:textId="77777777" w:rsidR="003275ED" w:rsidRDefault="003275ED" w:rsidP="00B85369">
      <w:pPr>
        <w:spacing w:line="259" w:lineRule="auto"/>
        <w:jc w:val="center"/>
      </w:pPr>
      <w:r>
        <w:t>mean(CHR2022PA$X..female)</w:t>
      </w:r>
    </w:p>
    <w:p w14:paraId="4D8446BD" w14:textId="77777777" w:rsidR="003275ED" w:rsidRDefault="003275ED" w:rsidP="00B85369">
      <w:pPr>
        <w:spacing w:line="259" w:lineRule="auto"/>
        <w:jc w:val="center"/>
      </w:pPr>
      <w:proofErr w:type="spellStart"/>
      <w:r>
        <w:t>sd</w:t>
      </w:r>
      <w:proofErr w:type="spellEnd"/>
      <w:r>
        <w:t>(CHR2022PA$X..female)</w:t>
      </w:r>
    </w:p>
    <w:p w14:paraId="669A963A" w14:textId="77777777" w:rsidR="003275ED" w:rsidRDefault="003275ED" w:rsidP="00B85369">
      <w:pPr>
        <w:spacing w:line="259" w:lineRule="auto"/>
        <w:jc w:val="center"/>
      </w:pPr>
    </w:p>
    <w:p w14:paraId="5382198B" w14:textId="77777777" w:rsidR="003275ED" w:rsidRDefault="003275ED" w:rsidP="00B85369">
      <w:pPr>
        <w:spacing w:line="259" w:lineRule="auto"/>
        <w:jc w:val="center"/>
      </w:pPr>
      <w:r>
        <w:t>mean(CHR2022PA$X..rural)</w:t>
      </w:r>
    </w:p>
    <w:p w14:paraId="411AC79B" w14:textId="77777777" w:rsidR="003275ED" w:rsidRDefault="003275ED" w:rsidP="00B85369">
      <w:pPr>
        <w:spacing w:line="259" w:lineRule="auto"/>
        <w:jc w:val="center"/>
      </w:pPr>
      <w:proofErr w:type="spellStart"/>
      <w:r>
        <w:t>sd</w:t>
      </w:r>
      <w:proofErr w:type="spellEnd"/>
      <w:r>
        <w:t>(CHR2022PA$X..rural)</w:t>
      </w:r>
    </w:p>
    <w:p w14:paraId="3B68648B" w14:textId="77777777" w:rsidR="003275ED" w:rsidRDefault="003275ED" w:rsidP="00B85369">
      <w:pPr>
        <w:spacing w:line="259" w:lineRule="auto"/>
        <w:jc w:val="center"/>
      </w:pPr>
    </w:p>
    <w:p w14:paraId="2EE5FD2B" w14:textId="77777777" w:rsidR="003275ED" w:rsidRDefault="003275ED" w:rsidP="00B85369">
      <w:pPr>
        <w:spacing w:line="259" w:lineRule="auto"/>
        <w:jc w:val="center"/>
      </w:pPr>
      <w:r>
        <w:t>mean(CHR2022PA$Years.of.Potential.Life.Lost.Rate)</w:t>
      </w:r>
    </w:p>
    <w:p w14:paraId="482E17D6" w14:textId="77777777" w:rsidR="003275ED" w:rsidRDefault="003275ED" w:rsidP="00B85369">
      <w:pPr>
        <w:spacing w:line="259" w:lineRule="auto"/>
        <w:jc w:val="center"/>
      </w:pPr>
      <w:proofErr w:type="spellStart"/>
      <w:r>
        <w:t>sd</w:t>
      </w:r>
      <w:proofErr w:type="spellEnd"/>
      <w:r>
        <w:t>(CHR2022PA$Years.of.Potential.Life.Lost.Rate)</w:t>
      </w:r>
    </w:p>
    <w:p w14:paraId="3172C473" w14:textId="77777777" w:rsidR="003275ED" w:rsidRDefault="003275ED" w:rsidP="00B85369">
      <w:pPr>
        <w:spacing w:line="259" w:lineRule="auto"/>
        <w:jc w:val="center"/>
      </w:pPr>
    </w:p>
    <w:p w14:paraId="1AE73E14" w14:textId="77777777" w:rsidR="003275ED" w:rsidRDefault="003275ED" w:rsidP="00B85369">
      <w:pPr>
        <w:spacing w:line="259" w:lineRule="auto"/>
        <w:jc w:val="center"/>
      </w:pPr>
      <w:r>
        <w:t>summary(</w:t>
      </w:r>
      <w:proofErr w:type="spellStart"/>
      <w:r>
        <w:t>X..rural</w:t>
      </w:r>
      <w:proofErr w:type="spellEnd"/>
      <w:r>
        <w:t>)</w:t>
      </w:r>
    </w:p>
    <w:p w14:paraId="344557FD" w14:textId="77777777" w:rsidR="003275ED" w:rsidRDefault="003275ED" w:rsidP="00B85369">
      <w:pPr>
        <w:spacing w:line="259" w:lineRule="auto"/>
        <w:jc w:val="center"/>
      </w:pPr>
      <w:r>
        <w:t>hist(CHR2022PA$X..Drive.Alone.to.Work)</w:t>
      </w:r>
    </w:p>
    <w:p w14:paraId="634D4CC4" w14:textId="77777777" w:rsidR="003275ED" w:rsidRDefault="003275ED" w:rsidP="00B85369">
      <w:pPr>
        <w:spacing w:line="259" w:lineRule="auto"/>
        <w:jc w:val="center"/>
      </w:pPr>
      <w:r>
        <w:t xml:space="preserve">describe(CHR2022PA$ </w:t>
      </w:r>
      <w:proofErr w:type="spellStart"/>
      <w:r>
        <w:t>Presence.of.Water.Violation</w:t>
      </w:r>
      <w:proofErr w:type="spellEnd"/>
      <w:r>
        <w:t>)</w:t>
      </w:r>
    </w:p>
    <w:p w14:paraId="2786DC76" w14:textId="77777777" w:rsidR="003275ED" w:rsidRDefault="003275ED" w:rsidP="00B85369">
      <w:pPr>
        <w:spacing w:line="259" w:lineRule="auto"/>
        <w:jc w:val="center"/>
      </w:pPr>
    </w:p>
    <w:p w14:paraId="7BC46BDD" w14:textId="77777777" w:rsidR="003275ED" w:rsidRDefault="003275ED" w:rsidP="00B85369">
      <w:pPr>
        <w:spacing w:line="259" w:lineRule="auto"/>
        <w:jc w:val="center"/>
      </w:pPr>
    </w:p>
    <w:p w14:paraId="396AE4B0" w14:textId="77777777" w:rsidR="003275ED" w:rsidRDefault="003275ED" w:rsidP="00B85369">
      <w:pPr>
        <w:spacing w:line="259" w:lineRule="auto"/>
        <w:jc w:val="center"/>
      </w:pPr>
      <w:r>
        <w:t>#######################################################################</w:t>
      </w:r>
    </w:p>
    <w:p w14:paraId="54D400E3" w14:textId="2CC6E202" w:rsidR="003275ED" w:rsidRDefault="003275ED" w:rsidP="00B85369">
      <w:pPr>
        <w:spacing w:line="259" w:lineRule="auto"/>
        <w:jc w:val="center"/>
      </w:pPr>
      <w:r>
        <w:t>#Sub-Section 1.2: Simple Linear Regression</w:t>
      </w:r>
    </w:p>
    <w:p w14:paraId="64D93A7F" w14:textId="77777777" w:rsidR="00150778" w:rsidRDefault="00150778" w:rsidP="00B85369">
      <w:pPr>
        <w:spacing w:line="259" w:lineRule="auto"/>
        <w:jc w:val="center"/>
      </w:pPr>
    </w:p>
    <w:p w14:paraId="6432F335" w14:textId="77777777"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Average.Daily.PM2.5, data = CHR2022PA)</w:t>
      </w:r>
    </w:p>
    <w:p w14:paraId="11A923EE" w14:textId="77777777" w:rsidR="003275ED" w:rsidRDefault="003275ED" w:rsidP="00B85369">
      <w:pPr>
        <w:spacing w:line="259" w:lineRule="auto"/>
        <w:jc w:val="center"/>
      </w:pPr>
      <w:r>
        <w:t>summary(m2)</w:t>
      </w:r>
    </w:p>
    <w:p w14:paraId="20D4159D" w14:textId="77777777" w:rsidR="003275ED" w:rsidRDefault="003275ED" w:rsidP="00B85369">
      <w:pPr>
        <w:spacing w:line="259" w:lineRule="auto"/>
        <w:jc w:val="center"/>
      </w:pPr>
    </w:p>
    <w:p w14:paraId="034DEBB3" w14:textId="77777777"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Severe.Housing.Problems</w:t>
      </w:r>
      <w:proofErr w:type="spellEnd"/>
      <w:r>
        <w:t>, data = CHR2022PA)</w:t>
      </w:r>
    </w:p>
    <w:p w14:paraId="5F57E653" w14:textId="77777777" w:rsidR="003275ED" w:rsidRDefault="003275ED" w:rsidP="00B85369">
      <w:pPr>
        <w:spacing w:line="259" w:lineRule="auto"/>
        <w:jc w:val="center"/>
      </w:pPr>
      <w:r>
        <w:t>summary(m2)</w:t>
      </w:r>
    </w:p>
    <w:p w14:paraId="4A2BF61D" w14:textId="77777777" w:rsidR="003275ED" w:rsidRDefault="003275ED" w:rsidP="00B85369">
      <w:pPr>
        <w:spacing w:line="259" w:lineRule="auto"/>
        <w:jc w:val="center"/>
      </w:pPr>
    </w:p>
    <w:p w14:paraId="138D9FF6" w14:textId="77777777"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Drive.Alone.to.Work</w:t>
      </w:r>
      <w:proofErr w:type="spellEnd"/>
      <w:r>
        <w:t>, data = CHR2022PA)</w:t>
      </w:r>
    </w:p>
    <w:p w14:paraId="3B3E69A6" w14:textId="77777777" w:rsidR="003275ED" w:rsidRDefault="003275ED" w:rsidP="00B85369">
      <w:pPr>
        <w:spacing w:line="259" w:lineRule="auto"/>
        <w:jc w:val="center"/>
      </w:pPr>
      <w:r>
        <w:t>summary(m2)</w:t>
      </w:r>
    </w:p>
    <w:p w14:paraId="6467D181" w14:textId="77777777" w:rsidR="003275ED" w:rsidRDefault="003275ED" w:rsidP="00B85369">
      <w:pPr>
        <w:spacing w:line="259" w:lineRule="auto"/>
        <w:jc w:val="center"/>
      </w:pPr>
    </w:p>
    <w:p w14:paraId="7DDD37A6" w14:textId="77777777"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Long.Commute</w:t>
      </w:r>
      <w:proofErr w:type="spellEnd"/>
      <w:r>
        <w:t>...</w:t>
      </w:r>
      <w:proofErr w:type="spellStart"/>
      <w:r>
        <w:t>Drives.Alone</w:t>
      </w:r>
      <w:proofErr w:type="spellEnd"/>
      <w:r>
        <w:t>, data = CHR2022PA)</w:t>
      </w:r>
    </w:p>
    <w:p w14:paraId="2AACC9D3" w14:textId="77777777" w:rsidR="003275ED" w:rsidRDefault="003275ED" w:rsidP="00B85369">
      <w:pPr>
        <w:spacing w:line="259" w:lineRule="auto"/>
        <w:jc w:val="center"/>
      </w:pPr>
      <w:r>
        <w:t>summary(m2)</w:t>
      </w:r>
    </w:p>
    <w:p w14:paraId="41C77A7F" w14:textId="77777777" w:rsidR="003275ED" w:rsidRDefault="003275ED" w:rsidP="00B85369">
      <w:pPr>
        <w:spacing w:line="259" w:lineRule="auto"/>
        <w:jc w:val="center"/>
      </w:pPr>
    </w:p>
    <w:p w14:paraId="1CB3219F" w14:textId="71A593BA" w:rsidR="003275ED" w:rsidRDefault="00B85369" w:rsidP="00B85369">
      <w:pPr>
        <w:spacing w:line="259" w:lineRule="auto"/>
        <w:jc w:val="center"/>
      </w:pPr>
      <w:r>
        <w:t xml:space="preserve">      </w:t>
      </w:r>
      <w:r w:rsidR="003275ED">
        <w:t xml:space="preserve">m2 &lt;- </w:t>
      </w:r>
      <w:proofErr w:type="spellStart"/>
      <w:r w:rsidR="003275ED">
        <w:t>lm</w:t>
      </w:r>
      <w:proofErr w:type="spellEnd"/>
      <w:r w:rsidR="003275ED">
        <w:t>(</w:t>
      </w:r>
      <w:proofErr w:type="spellStart"/>
      <w:r w:rsidR="003275ED">
        <w:t>Years.of.Potential.Life.Lost.Rate</w:t>
      </w:r>
      <w:proofErr w:type="spellEnd"/>
      <w:r w:rsidR="003275ED">
        <w:t xml:space="preserve">~ </w:t>
      </w:r>
      <w:proofErr w:type="spellStart"/>
      <w:r w:rsidR="003275ED">
        <w:t>Presence.of.Water.Violation</w:t>
      </w:r>
      <w:proofErr w:type="spellEnd"/>
      <w:r w:rsidR="003275ED">
        <w:t>, data = CHR2022PA)</w:t>
      </w:r>
    </w:p>
    <w:p w14:paraId="1F1D8F2E" w14:textId="77777777" w:rsidR="003275ED" w:rsidRDefault="003275ED" w:rsidP="00B85369">
      <w:pPr>
        <w:spacing w:line="259" w:lineRule="auto"/>
        <w:jc w:val="center"/>
      </w:pPr>
      <w:r>
        <w:t>summary(m2)</w:t>
      </w:r>
    </w:p>
    <w:p w14:paraId="4C0A96F3" w14:textId="77777777" w:rsidR="003275ED" w:rsidRDefault="003275ED" w:rsidP="00B85369">
      <w:pPr>
        <w:spacing w:line="259" w:lineRule="auto"/>
        <w:jc w:val="center"/>
      </w:pPr>
    </w:p>
    <w:p w14:paraId="4D4DCDCE" w14:textId="77777777" w:rsidR="003275ED" w:rsidRDefault="003275ED" w:rsidP="00B85369">
      <w:pPr>
        <w:spacing w:line="259" w:lineRule="auto"/>
        <w:jc w:val="center"/>
      </w:pPr>
      <w:r>
        <w:lastRenderedPageBreak/>
        <w:t xml:space="preserve">m2 &lt;- </w:t>
      </w:r>
      <w:proofErr w:type="spellStart"/>
      <w:r>
        <w:t>lm</w:t>
      </w:r>
      <w:proofErr w:type="spellEnd"/>
      <w:r>
        <w:t>(</w:t>
      </w:r>
      <w:proofErr w:type="spellStart"/>
      <w:r>
        <w:t>Years.of.Potential.Life.Lost.Rate</w:t>
      </w:r>
      <w:proofErr w:type="spellEnd"/>
      <w:r>
        <w:t>~ Population, data = CHR2022PA)</w:t>
      </w:r>
    </w:p>
    <w:p w14:paraId="3CDD3665" w14:textId="77777777" w:rsidR="003275ED" w:rsidRDefault="003275ED" w:rsidP="00B85369">
      <w:pPr>
        <w:spacing w:line="259" w:lineRule="auto"/>
        <w:jc w:val="center"/>
      </w:pPr>
      <w:r>
        <w:t>summary(m2)</w:t>
      </w:r>
    </w:p>
    <w:p w14:paraId="0D7CA360" w14:textId="77777777"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X..Less.Than.18.Years.of.Age, data = CHR2022PA)</w:t>
      </w:r>
    </w:p>
    <w:p w14:paraId="019455D2" w14:textId="77777777" w:rsidR="003275ED" w:rsidRDefault="003275ED" w:rsidP="00B85369">
      <w:pPr>
        <w:spacing w:line="259" w:lineRule="auto"/>
        <w:jc w:val="center"/>
      </w:pPr>
      <w:r>
        <w:t>summary(m2)</w:t>
      </w:r>
    </w:p>
    <w:p w14:paraId="32AD18C1" w14:textId="77777777" w:rsidR="003275ED" w:rsidRDefault="003275ED" w:rsidP="00B85369">
      <w:pPr>
        <w:spacing w:line="259" w:lineRule="auto"/>
        <w:jc w:val="center"/>
      </w:pPr>
    </w:p>
    <w:p w14:paraId="359B782F" w14:textId="071E3C63" w:rsidR="003275ED" w:rsidRDefault="00B85369" w:rsidP="00B85369">
      <w:pPr>
        <w:spacing w:line="259" w:lineRule="auto"/>
        <w:jc w:val="center"/>
      </w:pPr>
      <w:r>
        <w:t xml:space="preserve">     </w:t>
      </w:r>
      <w:r w:rsidR="003275ED">
        <w:t xml:space="preserve">m2 &lt;- </w:t>
      </w:r>
      <w:proofErr w:type="spellStart"/>
      <w:r w:rsidR="003275ED">
        <w:t>lm</w:t>
      </w:r>
      <w:proofErr w:type="spellEnd"/>
      <w:r w:rsidR="003275ED">
        <w:t>(</w:t>
      </w:r>
      <w:proofErr w:type="spellStart"/>
      <w:r w:rsidR="003275ED">
        <w:t>Years.of.Potential.Life.Lost.Rate</w:t>
      </w:r>
      <w:proofErr w:type="spellEnd"/>
      <w:r w:rsidR="003275ED">
        <w:t>~ X..65.and.Over, data = CHR2022PA)</w:t>
      </w:r>
    </w:p>
    <w:p w14:paraId="285E80C6" w14:textId="5B63A88C" w:rsidR="003275ED" w:rsidRDefault="003275ED" w:rsidP="00B85369">
      <w:pPr>
        <w:spacing w:line="259" w:lineRule="auto"/>
        <w:jc w:val="center"/>
      </w:pPr>
      <w:r>
        <w:t>summary(m2)</w:t>
      </w:r>
    </w:p>
    <w:p w14:paraId="4C7EF80E" w14:textId="77777777" w:rsidR="003275ED" w:rsidRDefault="003275ED" w:rsidP="00B85369">
      <w:pPr>
        <w:spacing w:line="259" w:lineRule="auto"/>
        <w:jc w:val="center"/>
      </w:pPr>
    </w:p>
    <w:p w14:paraId="3DFF1FE8" w14:textId="1945E6BE"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w:t>
      </w:r>
      <w:proofErr w:type="spellStart"/>
      <w:r>
        <w:t>X..Black</w:t>
      </w:r>
      <w:proofErr w:type="spellEnd"/>
      <w:r>
        <w:t>, data = CHR2022PA)</w:t>
      </w:r>
    </w:p>
    <w:p w14:paraId="7F77D38E" w14:textId="29B1BF5F" w:rsidR="003275ED" w:rsidRDefault="003275ED" w:rsidP="00B85369">
      <w:pPr>
        <w:spacing w:line="259" w:lineRule="auto"/>
        <w:jc w:val="center"/>
      </w:pPr>
      <w:r>
        <w:t>summary(m2)</w:t>
      </w:r>
    </w:p>
    <w:p w14:paraId="32FBEB58" w14:textId="230769C5"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American.Indian</w:t>
      </w:r>
      <w:proofErr w:type="spellEnd"/>
      <w:r>
        <w:t>...</w:t>
      </w:r>
      <w:proofErr w:type="spellStart"/>
      <w:r>
        <w:t>Alaska.Native</w:t>
      </w:r>
      <w:proofErr w:type="spellEnd"/>
      <w:r>
        <w:t>, data = CHR2022PA)</w:t>
      </w:r>
    </w:p>
    <w:p w14:paraId="05805315" w14:textId="6E715E44" w:rsidR="003275ED" w:rsidRDefault="003275ED" w:rsidP="00B85369">
      <w:pPr>
        <w:spacing w:line="259" w:lineRule="auto"/>
        <w:jc w:val="center"/>
      </w:pPr>
      <w:r>
        <w:t>summary(m2)</w:t>
      </w:r>
    </w:p>
    <w:p w14:paraId="27000461" w14:textId="0E3A3D49"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w:t>
      </w:r>
      <w:proofErr w:type="spellStart"/>
      <w:r>
        <w:t>X..Asian</w:t>
      </w:r>
      <w:proofErr w:type="spellEnd"/>
      <w:r>
        <w:t>, data = CHR2022PA)</w:t>
      </w:r>
    </w:p>
    <w:p w14:paraId="46B4B61C" w14:textId="20D57A4C" w:rsidR="003275ED" w:rsidRDefault="003275ED" w:rsidP="00B85369">
      <w:pPr>
        <w:spacing w:line="259" w:lineRule="auto"/>
        <w:jc w:val="center"/>
      </w:pPr>
      <w:r>
        <w:t>summary(m2)</w:t>
      </w:r>
    </w:p>
    <w:p w14:paraId="1DBB24D8" w14:textId="38C172AD"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Native.Hawaiian.Other.Pacific.Islander</w:t>
      </w:r>
      <w:proofErr w:type="spellEnd"/>
      <w:r>
        <w:t>, data = CHR2022PA)</w:t>
      </w:r>
    </w:p>
    <w:p w14:paraId="2F812FB0" w14:textId="7059321C" w:rsidR="003275ED" w:rsidRDefault="003275ED" w:rsidP="00B85369">
      <w:pPr>
        <w:spacing w:line="259" w:lineRule="auto"/>
        <w:jc w:val="center"/>
      </w:pPr>
      <w:r>
        <w:t>summary(m2)</w:t>
      </w:r>
    </w:p>
    <w:p w14:paraId="0A0F35C7" w14:textId="28E43F27"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w:t>
      </w:r>
      <w:proofErr w:type="spellStart"/>
      <w:r>
        <w:t>X..Hispanic</w:t>
      </w:r>
      <w:proofErr w:type="spellEnd"/>
      <w:r>
        <w:t>, data = CHR2022PA)</w:t>
      </w:r>
    </w:p>
    <w:p w14:paraId="048EC7AC" w14:textId="5757930F" w:rsidR="003275ED" w:rsidRDefault="003275ED" w:rsidP="00B85369">
      <w:pPr>
        <w:spacing w:line="259" w:lineRule="auto"/>
        <w:jc w:val="center"/>
      </w:pPr>
      <w:r>
        <w:t>summary(m2)</w:t>
      </w:r>
    </w:p>
    <w:p w14:paraId="748EC3AF" w14:textId="55B182C3"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Non.Hispanic.white</w:t>
      </w:r>
      <w:proofErr w:type="spellEnd"/>
      <w:r>
        <w:t>, data = CHR2022PA)</w:t>
      </w:r>
    </w:p>
    <w:p w14:paraId="23F6053D" w14:textId="15F2444A" w:rsidR="003275ED" w:rsidRDefault="003275ED" w:rsidP="00B85369">
      <w:pPr>
        <w:spacing w:line="259" w:lineRule="auto"/>
        <w:jc w:val="center"/>
      </w:pPr>
      <w:r>
        <w:t>summary(m2)</w:t>
      </w:r>
    </w:p>
    <w:p w14:paraId="3033C7F5" w14:textId="0A328F5F"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w:t>
      </w:r>
      <w:proofErr w:type="spellStart"/>
      <w:r>
        <w:t>Not.Proficient.in.English</w:t>
      </w:r>
      <w:proofErr w:type="spellEnd"/>
      <w:r>
        <w:t>, data = CHR2022PA)</w:t>
      </w:r>
    </w:p>
    <w:p w14:paraId="4D8AD0D4" w14:textId="50B2E3BC" w:rsidR="003275ED" w:rsidRDefault="003275ED" w:rsidP="00B85369">
      <w:pPr>
        <w:spacing w:line="259" w:lineRule="auto"/>
        <w:jc w:val="center"/>
      </w:pPr>
      <w:r>
        <w:t>summary(m2)</w:t>
      </w:r>
    </w:p>
    <w:p w14:paraId="617A3226" w14:textId="79D79449"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w:t>
      </w:r>
      <w:proofErr w:type="spellStart"/>
      <w:r>
        <w:t>X..female</w:t>
      </w:r>
      <w:proofErr w:type="spellEnd"/>
      <w:r>
        <w:t>, data = CHR2022PA)</w:t>
      </w:r>
    </w:p>
    <w:p w14:paraId="27E2D38B" w14:textId="5E60B16C" w:rsidR="003275ED" w:rsidRDefault="003275ED" w:rsidP="00B85369">
      <w:pPr>
        <w:spacing w:line="259" w:lineRule="auto"/>
        <w:jc w:val="center"/>
      </w:pPr>
      <w:r>
        <w:t>summary(m2)</w:t>
      </w:r>
    </w:p>
    <w:p w14:paraId="43DA3903" w14:textId="3E8374A5"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w:t>
      </w:r>
      <w:proofErr w:type="spellStart"/>
      <w:r>
        <w:t>X..rural</w:t>
      </w:r>
      <w:proofErr w:type="spellEnd"/>
      <w:r>
        <w:t>, data = CHR2022PA)</w:t>
      </w:r>
    </w:p>
    <w:p w14:paraId="25CA06CD" w14:textId="541EB3CF" w:rsidR="003275ED" w:rsidRDefault="003275ED" w:rsidP="00B85369">
      <w:pPr>
        <w:spacing w:line="259" w:lineRule="auto"/>
        <w:jc w:val="center"/>
      </w:pPr>
      <w:r>
        <w:t>summary(m2)</w:t>
      </w:r>
    </w:p>
    <w:p w14:paraId="5273B0BA" w14:textId="38E4EC2F" w:rsidR="003275ED" w:rsidRDefault="003275ED" w:rsidP="00B85369">
      <w:pPr>
        <w:spacing w:line="259" w:lineRule="auto"/>
        <w:jc w:val="center"/>
      </w:pPr>
    </w:p>
    <w:p w14:paraId="3B4FA9A2" w14:textId="414594B3" w:rsidR="003275ED" w:rsidRDefault="003275ED" w:rsidP="00B85369">
      <w:pPr>
        <w:spacing w:line="259" w:lineRule="auto"/>
        <w:jc w:val="center"/>
      </w:pPr>
      <w:r>
        <w:t>##Sub-Section 1.3: Multiple linear regression of physical environment</w:t>
      </w:r>
    </w:p>
    <w:p w14:paraId="05FACA95" w14:textId="77777777" w:rsidR="00150778" w:rsidRDefault="00150778" w:rsidP="00B85369">
      <w:pPr>
        <w:spacing w:line="259" w:lineRule="auto"/>
        <w:jc w:val="center"/>
      </w:pPr>
    </w:p>
    <w:p w14:paraId="1DBEA56D" w14:textId="256677C3" w:rsidR="001825E1" w:rsidRDefault="003275ED" w:rsidP="00B85369">
      <w:pPr>
        <w:spacing w:line="259" w:lineRule="auto"/>
        <w:jc w:val="center"/>
      </w:pPr>
      <w:r>
        <w:t xml:space="preserve">m5 &lt;- </w:t>
      </w:r>
      <w:proofErr w:type="spellStart"/>
      <w:r>
        <w:t>lm</w:t>
      </w:r>
      <w:proofErr w:type="spellEnd"/>
      <w:r>
        <w:t>(</w:t>
      </w:r>
      <w:proofErr w:type="spellStart"/>
      <w:r>
        <w:t>Years.of.Potential.Life.Lost.Rate</w:t>
      </w:r>
      <w:proofErr w:type="spellEnd"/>
      <w:r>
        <w:t>~ Average.Daily.PM2.5 + X..</w:t>
      </w:r>
      <w:proofErr w:type="spellStart"/>
      <w:r>
        <w:t>Severe.Housing.Problems</w:t>
      </w:r>
      <w:proofErr w:type="spellEnd"/>
      <w:r>
        <w:t xml:space="preserve"> + X..</w:t>
      </w:r>
      <w:proofErr w:type="spellStart"/>
      <w:r>
        <w:t>Drive.Alone.to.Work</w:t>
      </w:r>
      <w:proofErr w:type="spellEnd"/>
      <w:r>
        <w:t xml:space="preserve"> + X..</w:t>
      </w:r>
      <w:proofErr w:type="spellStart"/>
      <w:r>
        <w:t>Long.Commute</w:t>
      </w:r>
      <w:proofErr w:type="spellEnd"/>
      <w:r>
        <w:t>...</w:t>
      </w:r>
      <w:proofErr w:type="spellStart"/>
      <w:r>
        <w:t>Drives.Alone</w:t>
      </w:r>
      <w:proofErr w:type="spellEnd"/>
      <w:r>
        <w:t xml:space="preserve"> + </w:t>
      </w:r>
      <w:proofErr w:type="spellStart"/>
      <w:r>
        <w:t>Presence.of.Water.Violation</w:t>
      </w:r>
      <w:proofErr w:type="spellEnd"/>
      <w:r>
        <w:t>, data = CHR2022PA)</w:t>
      </w:r>
    </w:p>
    <w:p w14:paraId="749D52FC" w14:textId="670D3A6C" w:rsidR="003275ED" w:rsidRDefault="003275ED" w:rsidP="00B85369">
      <w:pPr>
        <w:spacing w:line="259" w:lineRule="auto"/>
        <w:jc w:val="center"/>
      </w:pPr>
      <w:r>
        <w:t>summary(m5)</w:t>
      </w:r>
    </w:p>
    <w:p w14:paraId="6DF14DBD" w14:textId="77777777" w:rsidR="00150778" w:rsidRDefault="00150778" w:rsidP="00B85369">
      <w:pPr>
        <w:spacing w:line="259" w:lineRule="auto"/>
        <w:jc w:val="center"/>
      </w:pPr>
    </w:p>
    <w:p w14:paraId="52858342" w14:textId="37C1B297" w:rsidR="003275ED" w:rsidRDefault="003275ED" w:rsidP="00B85369">
      <w:pPr>
        <w:spacing w:line="259" w:lineRule="auto"/>
        <w:jc w:val="center"/>
      </w:pPr>
      <w:r>
        <w:t>##Sub-Section 1.3: Multiple linear regression of Demographic measures</w:t>
      </w:r>
    </w:p>
    <w:p w14:paraId="6709629A" w14:textId="1CED2BE4"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Population + X..Less.Than.18.Years.of.Age + X..65.and.Over + </w:t>
      </w:r>
      <w:proofErr w:type="spellStart"/>
      <w:r>
        <w:t>X..Black</w:t>
      </w:r>
      <w:proofErr w:type="spellEnd"/>
      <w:r>
        <w:t xml:space="preserve"> + X..</w:t>
      </w:r>
      <w:proofErr w:type="spellStart"/>
      <w:r>
        <w:t>American.Indian</w:t>
      </w:r>
      <w:proofErr w:type="spellEnd"/>
      <w:r>
        <w:t>...</w:t>
      </w:r>
      <w:proofErr w:type="spellStart"/>
      <w:r>
        <w:t>Alaska.Native</w:t>
      </w:r>
      <w:proofErr w:type="spellEnd"/>
      <w:r>
        <w:t xml:space="preserve"> + </w:t>
      </w:r>
      <w:proofErr w:type="spellStart"/>
      <w:r>
        <w:t>X..Asian</w:t>
      </w:r>
      <w:proofErr w:type="spellEnd"/>
      <w:r>
        <w:t xml:space="preserve"> + X..</w:t>
      </w:r>
      <w:proofErr w:type="spellStart"/>
      <w:r>
        <w:t>Native.Hawaiian.Other.Pacific.Islander</w:t>
      </w:r>
      <w:proofErr w:type="spellEnd"/>
      <w:r>
        <w:t xml:space="preserve"> + </w:t>
      </w:r>
      <w:proofErr w:type="spellStart"/>
      <w:r>
        <w:t>X..Hispanic</w:t>
      </w:r>
      <w:proofErr w:type="spellEnd"/>
      <w:r>
        <w:t xml:space="preserve"> + X..</w:t>
      </w:r>
      <w:proofErr w:type="spellStart"/>
      <w:r>
        <w:t>Non.Hispanic.white</w:t>
      </w:r>
      <w:proofErr w:type="spellEnd"/>
      <w:r>
        <w:t xml:space="preserve"> + X..</w:t>
      </w:r>
      <w:proofErr w:type="spellStart"/>
      <w:r>
        <w:t>Not.Proficient.in.English</w:t>
      </w:r>
      <w:proofErr w:type="spellEnd"/>
      <w:r>
        <w:t xml:space="preserve"> + </w:t>
      </w:r>
      <w:proofErr w:type="spellStart"/>
      <w:r>
        <w:t>X..female</w:t>
      </w:r>
      <w:proofErr w:type="spellEnd"/>
      <w:r>
        <w:t xml:space="preserve"> + </w:t>
      </w:r>
      <w:proofErr w:type="spellStart"/>
      <w:r>
        <w:t>X..rural</w:t>
      </w:r>
      <w:proofErr w:type="spellEnd"/>
      <w:r>
        <w:t>, data = CHR2022PA)</w:t>
      </w:r>
    </w:p>
    <w:p w14:paraId="6E188FCD" w14:textId="51B99162" w:rsidR="003275ED" w:rsidRDefault="003275ED" w:rsidP="00B85369">
      <w:pPr>
        <w:spacing w:line="259" w:lineRule="auto"/>
        <w:jc w:val="center"/>
      </w:pPr>
      <w:r>
        <w:t>summary(m2)</w:t>
      </w:r>
    </w:p>
    <w:p w14:paraId="79897B89" w14:textId="77777777" w:rsidR="001825E1" w:rsidRDefault="001825E1" w:rsidP="00B85369">
      <w:pPr>
        <w:spacing w:line="259" w:lineRule="auto"/>
        <w:jc w:val="center"/>
      </w:pPr>
    </w:p>
    <w:p w14:paraId="3F518DDB" w14:textId="570B4859" w:rsidR="003275ED" w:rsidRDefault="003275ED" w:rsidP="00B85369">
      <w:pPr>
        <w:spacing w:line="259" w:lineRule="auto"/>
        <w:jc w:val="center"/>
      </w:pPr>
      <w:r>
        <w:t>#correlation matrix</w:t>
      </w:r>
    </w:p>
    <w:p w14:paraId="36BBD111" w14:textId="66E35FD0" w:rsidR="003275ED" w:rsidRDefault="003275ED" w:rsidP="00B85369">
      <w:pPr>
        <w:spacing w:line="259" w:lineRule="auto"/>
        <w:jc w:val="center"/>
      </w:pPr>
      <w:proofErr w:type="spellStart"/>
      <w:r>
        <w:t>cor</w:t>
      </w:r>
      <w:proofErr w:type="spellEnd"/>
      <w:r>
        <w:t>(CHR2022PA[, c("</w:t>
      </w:r>
      <w:proofErr w:type="spellStart"/>
      <w:r>
        <w:t>Years.of.Potential.Life.Lost.Rate</w:t>
      </w:r>
      <w:proofErr w:type="spellEnd"/>
      <w:r>
        <w:t>", "Population", "X..Less.Than.18.Years.of.Age", "X..65.and.Over", "</w:t>
      </w:r>
      <w:proofErr w:type="spellStart"/>
      <w:r>
        <w:t>X..Black</w:t>
      </w:r>
      <w:proofErr w:type="spellEnd"/>
      <w:r>
        <w:t>", "X..</w:t>
      </w:r>
      <w:proofErr w:type="spellStart"/>
      <w:r>
        <w:t>American.Indian</w:t>
      </w:r>
      <w:proofErr w:type="spellEnd"/>
      <w:r>
        <w:t>...</w:t>
      </w:r>
      <w:proofErr w:type="spellStart"/>
      <w:r>
        <w:t>Alaska.Native</w:t>
      </w:r>
      <w:proofErr w:type="spellEnd"/>
      <w:r>
        <w:t>", "</w:t>
      </w:r>
      <w:proofErr w:type="spellStart"/>
      <w:r>
        <w:t>X..Asian</w:t>
      </w:r>
      <w:proofErr w:type="spellEnd"/>
      <w:r>
        <w:t>", "X..</w:t>
      </w:r>
      <w:proofErr w:type="spellStart"/>
      <w:r>
        <w:t>Native.Hawaiian.Other.Pacific.Islander</w:t>
      </w:r>
      <w:proofErr w:type="spellEnd"/>
      <w:r>
        <w:t>", "</w:t>
      </w:r>
      <w:proofErr w:type="spellStart"/>
      <w:r>
        <w:t>X..Hispanic</w:t>
      </w:r>
      <w:proofErr w:type="spellEnd"/>
      <w:r>
        <w:t>", "X..</w:t>
      </w:r>
      <w:proofErr w:type="spellStart"/>
      <w:r>
        <w:t>Non.Hispanic.white</w:t>
      </w:r>
      <w:proofErr w:type="spellEnd"/>
      <w:r>
        <w:t>", "X..</w:t>
      </w:r>
      <w:proofErr w:type="spellStart"/>
      <w:r>
        <w:t>Not.Proficient.in.English</w:t>
      </w:r>
      <w:proofErr w:type="spellEnd"/>
      <w:r>
        <w:t>", "</w:t>
      </w:r>
      <w:proofErr w:type="spellStart"/>
      <w:r>
        <w:t>X..female</w:t>
      </w:r>
      <w:proofErr w:type="spellEnd"/>
      <w:r>
        <w:t>", "</w:t>
      </w:r>
      <w:proofErr w:type="spellStart"/>
      <w:r>
        <w:t>X..rural</w:t>
      </w:r>
      <w:proofErr w:type="spellEnd"/>
      <w:r>
        <w:t>")])</w:t>
      </w:r>
    </w:p>
    <w:p w14:paraId="148F5FD6" w14:textId="5B5C4286" w:rsidR="008F2EFE" w:rsidRDefault="008F2EFE" w:rsidP="00B85369">
      <w:pPr>
        <w:spacing w:line="259" w:lineRule="auto"/>
        <w:jc w:val="center"/>
      </w:pPr>
    </w:p>
    <w:p w14:paraId="74D15DB8" w14:textId="77777777" w:rsidR="008F2EFE" w:rsidRPr="008F2EFE" w:rsidRDefault="008F2EFE" w:rsidP="00B85369">
      <w:pPr>
        <w:jc w:val="center"/>
      </w:pPr>
      <w:proofErr w:type="spellStart"/>
      <w:r w:rsidRPr="008F2EFE">
        <w:lastRenderedPageBreak/>
        <w:t>cor</w:t>
      </w:r>
      <w:proofErr w:type="spellEnd"/>
      <w:r w:rsidRPr="008F2EFE">
        <w:t>(CHR2022PA[, c("</w:t>
      </w:r>
      <w:proofErr w:type="spellStart"/>
      <w:r w:rsidRPr="008F2EFE">
        <w:t>Years.of.Potential.Life.Lost.Rate</w:t>
      </w:r>
      <w:proofErr w:type="spellEnd"/>
      <w:r w:rsidRPr="008F2EFE">
        <w:t>", "Average.Daily.PM2.5", "X..</w:t>
      </w:r>
      <w:proofErr w:type="spellStart"/>
      <w:r w:rsidRPr="008F2EFE">
        <w:t>Severe.Housing.Problems</w:t>
      </w:r>
      <w:proofErr w:type="spellEnd"/>
      <w:r w:rsidRPr="008F2EFE">
        <w:t>", "X..</w:t>
      </w:r>
      <w:proofErr w:type="spellStart"/>
      <w:r w:rsidRPr="008F2EFE">
        <w:t>Drive.Alone.to.Work</w:t>
      </w:r>
      <w:proofErr w:type="spellEnd"/>
      <w:r w:rsidRPr="008F2EFE">
        <w:t>", "X..</w:t>
      </w:r>
      <w:proofErr w:type="spellStart"/>
      <w:r w:rsidRPr="008F2EFE">
        <w:t>Long.Commute</w:t>
      </w:r>
      <w:proofErr w:type="spellEnd"/>
      <w:r w:rsidRPr="008F2EFE">
        <w:t>...</w:t>
      </w:r>
      <w:proofErr w:type="spellStart"/>
      <w:r w:rsidRPr="008F2EFE">
        <w:t>Drives.Alone</w:t>
      </w:r>
      <w:proofErr w:type="spellEnd"/>
      <w:r w:rsidRPr="008F2EFE">
        <w:t>", "</w:t>
      </w:r>
      <w:proofErr w:type="spellStart"/>
      <w:r w:rsidRPr="008F2EFE">
        <w:t>Presence.of.Water.Violation</w:t>
      </w:r>
      <w:proofErr w:type="spellEnd"/>
      <w:r w:rsidRPr="008F2EFE">
        <w:t>")])</w:t>
      </w:r>
    </w:p>
    <w:p w14:paraId="7D70E7D7" w14:textId="77777777" w:rsidR="008F2EFE" w:rsidRDefault="008F2EFE" w:rsidP="00B85369">
      <w:pPr>
        <w:spacing w:line="259" w:lineRule="auto"/>
        <w:jc w:val="center"/>
      </w:pPr>
    </w:p>
    <w:p w14:paraId="5E505017" w14:textId="3BDF9477" w:rsidR="003275ED" w:rsidRDefault="003275ED" w:rsidP="00B85369">
      <w:pPr>
        <w:spacing w:line="259" w:lineRule="auto"/>
        <w:jc w:val="center"/>
      </w:pPr>
    </w:p>
    <w:p w14:paraId="440A6C9F" w14:textId="0B4F7446" w:rsidR="00B85369" w:rsidRDefault="003275ED" w:rsidP="00B85369">
      <w:pPr>
        <w:spacing w:line="259" w:lineRule="auto"/>
        <w:jc w:val="center"/>
      </w:pPr>
      <w:r>
        <w:t>#scatterplot to check relation between response variable with final predictors</w:t>
      </w:r>
    </w:p>
    <w:p w14:paraId="67718D47" w14:textId="022C4925" w:rsidR="003275ED" w:rsidRDefault="003275ED" w:rsidP="00B85369">
      <w:pPr>
        <w:spacing w:line="259" w:lineRule="auto"/>
        <w:jc w:val="center"/>
      </w:pPr>
      <w:proofErr w:type="spellStart"/>
      <w:r>
        <w:t>scatterplotMatrix</w:t>
      </w:r>
      <w:proofErr w:type="spellEnd"/>
      <w:r>
        <w:t xml:space="preserve">(~ </w:t>
      </w:r>
      <w:proofErr w:type="spellStart"/>
      <w:r>
        <w:t>Years.of.Potential.Life.Lost.Rate</w:t>
      </w:r>
      <w:proofErr w:type="spellEnd"/>
      <w:r>
        <w:t xml:space="preserve"> + X..</w:t>
      </w:r>
      <w:proofErr w:type="spellStart"/>
      <w:r>
        <w:t>Long.Commute</w:t>
      </w:r>
      <w:proofErr w:type="spellEnd"/>
      <w:r>
        <w:t>...</w:t>
      </w:r>
      <w:proofErr w:type="spellStart"/>
      <w:r>
        <w:t>Drives.Alone</w:t>
      </w:r>
      <w:proofErr w:type="spellEnd"/>
      <w:r>
        <w:t xml:space="preserve"> + </w:t>
      </w:r>
      <w:proofErr w:type="spellStart"/>
      <w:r>
        <w:t>X..Black</w:t>
      </w:r>
      <w:proofErr w:type="spellEnd"/>
      <w:r>
        <w:t xml:space="preserve"> + </w:t>
      </w:r>
      <w:proofErr w:type="spellStart"/>
      <w:r>
        <w:t>X..Asian</w:t>
      </w:r>
      <w:proofErr w:type="spellEnd"/>
      <w:r>
        <w:t xml:space="preserve"> +  </w:t>
      </w:r>
      <w:proofErr w:type="spellStart"/>
      <w:r>
        <w:t>X..Hispanic</w:t>
      </w:r>
      <w:proofErr w:type="spellEnd"/>
      <w:r>
        <w:t xml:space="preserve"> + X..</w:t>
      </w:r>
      <w:proofErr w:type="spellStart"/>
      <w:r>
        <w:t>Non.Hispanic.white</w:t>
      </w:r>
      <w:proofErr w:type="spellEnd"/>
      <w:r>
        <w:t xml:space="preserve"> + X..</w:t>
      </w:r>
      <w:proofErr w:type="spellStart"/>
      <w:r>
        <w:t>Not.Proficient.in.English</w:t>
      </w:r>
      <w:proofErr w:type="spellEnd"/>
      <w:r>
        <w:t>, data = CHR2022PA)</w:t>
      </w:r>
    </w:p>
    <w:p w14:paraId="0A45C2C6" w14:textId="053B8E34" w:rsidR="003275ED" w:rsidRDefault="003275ED" w:rsidP="00B85369">
      <w:pPr>
        <w:spacing w:line="259" w:lineRule="auto"/>
        <w:jc w:val="center"/>
      </w:pPr>
      <w:r>
        <w:t>smooth=FALSE, diagonal=FALSE)</w:t>
      </w:r>
    </w:p>
    <w:p w14:paraId="314DE193" w14:textId="77777777" w:rsidR="003275ED" w:rsidRDefault="003275ED" w:rsidP="00B85369">
      <w:pPr>
        <w:spacing w:line="259" w:lineRule="auto"/>
        <w:jc w:val="center"/>
      </w:pPr>
    </w:p>
    <w:p w14:paraId="13D38E5C" w14:textId="77777777" w:rsidR="003275ED" w:rsidRDefault="003275ED" w:rsidP="00B85369">
      <w:pPr>
        <w:spacing w:line="259" w:lineRule="auto"/>
        <w:jc w:val="center"/>
      </w:pPr>
      <w:proofErr w:type="spellStart"/>
      <w:r>
        <w:t>scatterplotMatrix</w:t>
      </w:r>
      <w:proofErr w:type="spellEnd"/>
      <w:r>
        <w:t xml:space="preserve">(~ </w:t>
      </w:r>
      <w:proofErr w:type="spellStart"/>
      <w:r>
        <w:t>Years.of.Potential.Life.Lost.Rate</w:t>
      </w:r>
      <w:proofErr w:type="spellEnd"/>
      <w:r>
        <w:t xml:space="preserve"> + Population + X..Less.Than.18.Years.of.Age + X..65.and.Over + </w:t>
      </w:r>
      <w:proofErr w:type="spellStart"/>
      <w:r>
        <w:t>X..Black</w:t>
      </w:r>
      <w:proofErr w:type="spellEnd"/>
      <w:r>
        <w:t xml:space="preserve"> + X..</w:t>
      </w:r>
      <w:proofErr w:type="spellStart"/>
      <w:r>
        <w:t>American.Indian</w:t>
      </w:r>
      <w:proofErr w:type="spellEnd"/>
      <w:r>
        <w:t>...</w:t>
      </w:r>
      <w:proofErr w:type="spellStart"/>
      <w:r>
        <w:t>Alaska.Native</w:t>
      </w:r>
      <w:proofErr w:type="spellEnd"/>
      <w:r>
        <w:t xml:space="preserve"> + </w:t>
      </w:r>
      <w:proofErr w:type="spellStart"/>
      <w:r>
        <w:t>X..Asian</w:t>
      </w:r>
      <w:proofErr w:type="spellEnd"/>
      <w:r>
        <w:t xml:space="preserve"> + X..</w:t>
      </w:r>
      <w:proofErr w:type="spellStart"/>
      <w:r>
        <w:t>Native.Hawaiian.Other.Pacific.Islander</w:t>
      </w:r>
      <w:proofErr w:type="spellEnd"/>
      <w:r>
        <w:t xml:space="preserve"> + </w:t>
      </w:r>
      <w:proofErr w:type="spellStart"/>
      <w:r>
        <w:t>X..Hispanic</w:t>
      </w:r>
      <w:proofErr w:type="spellEnd"/>
      <w:r>
        <w:t xml:space="preserve"> + X..</w:t>
      </w:r>
      <w:proofErr w:type="spellStart"/>
      <w:r>
        <w:t>Non.Hispanic.white</w:t>
      </w:r>
      <w:proofErr w:type="spellEnd"/>
      <w:r>
        <w:t xml:space="preserve"> + X..</w:t>
      </w:r>
      <w:proofErr w:type="spellStart"/>
      <w:r>
        <w:t>Not.Proficient.in.English</w:t>
      </w:r>
      <w:proofErr w:type="spellEnd"/>
      <w:r>
        <w:t xml:space="preserve"> + </w:t>
      </w:r>
      <w:proofErr w:type="spellStart"/>
      <w:r>
        <w:t>X..female</w:t>
      </w:r>
      <w:proofErr w:type="spellEnd"/>
      <w:r>
        <w:t xml:space="preserve"> + </w:t>
      </w:r>
      <w:proofErr w:type="spellStart"/>
      <w:r>
        <w:t>X..rural</w:t>
      </w:r>
      <w:proofErr w:type="spellEnd"/>
      <w:r>
        <w:t>, data = CHR2022PA)</w:t>
      </w:r>
    </w:p>
    <w:p w14:paraId="36091D9D" w14:textId="58CB0B60" w:rsidR="003275ED" w:rsidRDefault="003275ED" w:rsidP="00B85369">
      <w:pPr>
        <w:spacing w:line="259" w:lineRule="auto"/>
        <w:jc w:val="center"/>
      </w:pPr>
      <w:r>
        <w:t>smooth=FALSE, diagonal=FALSE)</w:t>
      </w:r>
    </w:p>
    <w:p w14:paraId="3D16BB8E" w14:textId="77777777" w:rsidR="003275ED" w:rsidRDefault="003275ED" w:rsidP="00B85369">
      <w:pPr>
        <w:spacing w:line="259" w:lineRule="auto"/>
        <w:jc w:val="center"/>
      </w:pPr>
    </w:p>
    <w:p w14:paraId="2C2616DF" w14:textId="77777777" w:rsidR="003275ED" w:rsidRDefault="003275ED" w:rsidP="00B85369">
      <w:pPr>
        <w:spacing w:line="259" w:lineRule="auto"/>
        <w:jc w:val="center"/>
      </w:pPr>
      <w:r>
        <w:t>##forward stepwise regression of physical environment was selected for answer.</w:t>
      </w:r>
    </w:p>
    <w:p w14:paraId="7B5D9935" w14:textId="2B03477A" w:rsidR="00366F4C" w:rsidRDefault="00366F4C" w:rsidP="00B85369">
      <w:pPr>
        <w:spacing w:line="259" w:lineRule="auto"/>
        <w:jc w:val="center"/>
      </w:pPr>
      <w:r>
        <w:t xml:space="preserve">m5 &lt;- </w:t>
      </w:r>
      <w:proofErr w:type="spellStart"/>
      <w:r>
        <w:t>lm</w:t>
      </w:r>
      <w:proofErr w:type="spellEnd"/>
      <w:r>
        <w:t>(</w:t>
      </w:r>
      <w:proofErr w:type="spellStart"/>
      <w:r>
        <w:t>Years.of.Potential.Life.Lost.Rate</w:t>
      </w:r>
      <w:proofErr w:type="spellEnd"/>
      <w:r>
        <w:t>~ Average.Daily.PM2.5 + X..</w:t>
      </w:r>
      <w:proofErr w:type="spellStart"/>
      <w:r>
        <w:t>Severe.Housing.Problems</w:t>
      </w:r>
      <w:proofErr w:type="spellEnd"/>
      <w:r>
        <w:t xml:space="preserve"> + X..</w:t>
      </w:r>
      <w:proofErr w:type="spellStart"/>
      <w:r>
        <w:t>Drive.Alone.to.Work</w:t>
      </w:r>
      <w:proofErr w:type="spellEnd"/>
      <w:r>
        <w:t xml:space="preserve"> + X..</w:t>
      </w:r>
      <w:proofErr w:type="spellStart"/>
      <w:r>
        <w:t>Long.Commute</w:t>
      </w:r>
      <w:proofErr w:type="spellEnd"/>
      <w:r>
        <w:t>...</w:t>
      </w:r>
      <w:proofErr w:type="spellStart"/>
      <w:r>
        <w:t>Drives.Alone</w:t>
      </w:r>
      <w:proofErr w:type="spellEnd"/>
      <w:r>
        <w:t xml:space="preserve"> + </w:t>
      </w:r>
      <w:proofErr w:type="spellStart"/>
      <w:r>
        <w:t>Presence.of.Water.Violation</w:t>
      </w:r>
      <w:proofErr w:type="spellEnd"/>
      <w:r>
        <w:t>, data = CHR2022PA)</w:t>
      </w:r>
    </w:p>
    <w:p w14:paraId="37D9DAF4" w14:textId="77777777" w:rsidR="00366F4C" w:rsidRDefault="00366F4C" w:rsidP="00B85369">
      <w:pPr>
        <w:spacing w:line="259" w:lineRule="auto"/>
        <w:jc w:val="center"/>
      </w:pPr>
    </w:p>
    <w:p w14:paraId="4C482C26" w14:textId="2DD26446" w:rsidR="003275ED" w:rsidRDefault="003275ED" w:rsidP="00B85369">
      <w:pPr>
        <w:spacing w:line="259" w:lineRule="auto"/>
        <w:jc w:val="center"/>
      </w:pPr>
      <w:proofErr w:type="spellStart"/>
      <w:r>
        <w:t>ols_step_forward_aic</w:t>
      </w:r>
      <w:proofErr w:type="spellEnd"/>
      <w:r>
        <w:t>(m5)</w:t>
      </w:r>
    </w:p>
    <w:p w14:paraId="313AA72B" w14:textId="44FEADFF" w:rsidR="003275ED" w:rsidRDefault="003275ED" w:rsidP="00B85369">
      <w:pPr>
        <w:spacing w:line="259" w:lineRule="auto"/>
        <w:jc w:val="center"/>
      </w:pPr>
      <w:proofErr w:type="spellStart"/>
      <w:r>
        <w:t>ols_step_forward_p</w:t>
      </w:r>
      <w:proofErr w:type="spellEnd"/>
      <w:r>
        <w:t xml:space="preserve">(m5, </w:t>
      </w:r>
      <w:proofErr w:type="spellStart"/>
      <w:r>
        <w:t>penter</w:t>
      </w:r>
      <w:proofErr w:type="spellEnd"/>
      <w:r>
        <w:t xml:space="preserve"> = 0.05)</w:t>
      </w:r>
    </w:p>
    <w:p w14:paraId="322BEC6C" w14:textId="77777777" w:rsidR="003275ED" w:rsidRDefault="003275ED" w:rsidP="00B85369">
      <w:pPr>
        <w:spacing w:line="259" w:lineRule="auto"/>
        <w:jc w:val="center"/>
      </w:pPr>
    </w:p>
    <w:p w14:paraId="5A19AFDE" w14:textId="49843AD5" w:rsidR="003275ED" w:rsidRDefault="003275ED" w:rsidP="00B85369">
      <w:pPr>
        <w:spacing w:line="259" w:lineRule="auto"/>
        <w:jc w:val="center"/>
      </w:pPr>
      <w:r>
        <w:t>#</w:t>
      </w:r>
      <w:r w:rsidR="00366F4C">
        <w:t>forward</w:t>
      </w:r>
      <w:r>
        <w:t xml:space="preserve"> stepwise regression  of demographic measures</w:t>
      </w:r>
    </w:p>
    <w:p w14:paraId="267CC02D" w14:textId="00803B58" w:rsidR="003275ED" w:rsidRDefault="003275ED" w:rsidP="00B85369">
      <w:pPr>
        <w:spacing w:line="259" w:lineRule="auto"/>
        <w:jc w:val="center"/>
      </w:pPr>
      <w:r>
        <w:t xml:space="preserve">m2 &lt;- </w:t>
      </w:r>
      <w:proofErr w:type="spellStart"/>
      <w:r>
        <w:t>lm</w:t>
      </w:r>
      <w:proofErr w:type="spellEnd"/>
      <w:r>
        <w:t>(</w:t>
      </w:r>
      <w:proofErr w:type="spellStart"/>
      <w:r>
        <w:t>Years.of.Potential.Life.Lost.Rate</w:t>
      </w:r>
      <w:proofErr w:type="spellEnd"/>
      <w:r>
        <w:t xml:space="preserve">~ Population + X..Less.Than.18.Years.of.Age + X..65.and.Over + </w:t>
      </w:r>
      <w:proofErr w:type="spellStart"/>
      <w:r>
        <w:t>X..Black</w:t>
      </w:r>
      <w:proofErr w:type="spellEnd"/>
      <w:r>
        <w:t xml:space="preserve"> + X..</w:t>
      </w:r>
      <w:proofErr w:type="spellStart"/>
      <w:r>
        <w:t>American.Indian</w:t>
      </w:r>
      <w:proofErr w:type="spellEnd"/>
      <w:r>
        <w:t>...</w:t>
      </w:r>
      <w:proofErr w:type="spellStart"/>
      <w:r>
        <w:t>Alaska.Native</w:t>
      </w:r>
      <w:proofErr w:type="spellEnd"/>
      <w:r>
        <w:t xml:space="preserve"> + </w:t>
      </w:r>
      <w:proofErr w:type="spellStart"/>
      <w:r>
        <w:t>X..Asian</w:t>
      </w:r>
      <w:proofErr w:type="spellEnd"/>
      <w:r>
        <w:t xml:space="preserve"> + X..</w:t>
      </w:r>
      <w:proofErr w:type="spellStart"/>
      <w:r>
        <w:t>Native.Hawaiian.Other.Pacific.Islander</w:t>
      </w:r>
      <w:proofErr w:type="spellEnd"/>
      <w:r>
        <w:t xml:space="preserve"> + </w:t>
      </w:r>
      <w:proofErr w:type="spellStart"/>
      <w:r>
        <w:t>X..Hispanic</w:t>
      </w:r>
      <w:proofErr w:type="spellEnd"/>
      <w:r>
        <w:t xml:space="preserve"> + X..</w:t>
      </w:r>
      <w:proofErr w:type="spellStart"/>
      <w:r>
        <w:t>Non.Hispanic.white</w:t>
      </w:r>
      <w:proofErr w:type="spellEnd"/>
      <w:r>
        <w:t xml:space="preserve"> + X..</w:t>
      </w:r>
      <w:proofErr w:type="spellStart"/>
      <w:r>
        <w:t>Not.Proficient.in.English</w:t>
      </w:r>
      <w:proofErr w:type="spellEnd"/>
      <w:r>
        <w:t xml:space="preserve"> + </w:t>
      </w:r>
      <w:proofErr w:type="spellStart"/>
      <w:r>
        <w:t>X..female</w:t>
      </w:r>
      <w:proofErr w:type="spellEnd"/>
      <w:r>
        <w:t xml:space="preserve"> + </w:t>
      </w:r>
      <w:proofErr w:type="spellStart"/>
      <w:r>
        <w:t>X..rural</w:t>
      </w:r>
      <w:proofErr w:type="spellEnd"/>
      <w:r>
        <w:t>, data = CHR2022PA)</w:t>
      </w:r>
    </w:p>
    <w:p w14:paraId="1C70331B" w14:textId="77777777" w:rsidR="006C34B5" w:rsidRDefault="003275ED" w:rsidP="00B85369">
      <w:pPr>
        <w:spacing w:line="259" w:lineRule="auto"/>
        <w:jc w:val="center"/>
      </w:pPr>
      <w:r>
        <w:t>summary(m2)</w:t>
      </w:r>
    </w:p>
    <w:p w14:paraId="5F654B63" w14:textId="1D99F9A1" w:rsidR="003275ED" w:rsidRDefault="003275ED" w:rsidP="00B85369">
      <w:pPr>
        <w:spacing w:line="259" w:lineRule="auto"/>
        <w:jc w:val="center"/>
      </w:pPr>
      <w:proofErr w:type="spellStart"/>
      <w:r>
        <w:t>ols_step_forward_aic</w:t>
      </w:r>
      <w:proofErr w:type="spellEnd"/>
      <w:r>
        <w:t>(m2)</w:t>
      </w:r>
    </w:p>
    <w:p w14:paraId="4C0A0BE0" w14:textId="233AB0B6" w:rsidR="003275ED" w:rsidRDefault="003275ED" w:rsidP="00B85369">
      <w:pPr>
        <w:spacing w:line="259" w:lineRule="auto"/>
        <w:jc w:val="center"/>
      </w:pPr>
      <w:proofErr w:type="spellStart"/>
      <w:r>
        <w:t>ols_step_forward_p</w:t>
      </w:r>
      <w:proofErr w:type="spellEnd"/>
      <w:r>
        <w:t xml:space="preserve">(m2, </w:t>
      </w:r>
      <w:proofErr w:type="spellStart"/>
      <w:r>
        <w:t>penter</w:t>
      </w:r>
      <w:proofErr w:type="spellEnd"/>
      <w:r>
        <w:t xml:space="preserve"> = 0.05)</w:t>
      </w:r>
    </w:p>
    <w:p w14:paraId="38767455" w14:textId="52714DCC" w:rsidR="003275ED" w:rsidRDefault="003275ED" w:rsidP="00B85369">
      <w:pPr>
        <w:spacing w:line="259" w:lineRule="auto"/>
        <w:jc w:val="center"/>
      </w:pPr>
    </w:p>
    <w:p w14:paraId="3359A032" w14:textId="5FC2791B" w:rsidR="003275ED" w:rsidRDefault="003275ED" w:rsidP="00B85369">
      <w:pPr>
        <w:spacing w:line="259" w:lineRule="auto"/>
        <w:jc w:val="center"/>
      </w:pPr>
    </w:p>
    <w:p w14:paraId="1063644D" w14:textId="7BFF4777" w:rsidR="003275ED" w:rsidRDefault="003275ED" w:rsidP="00B85369">
      <w:pPr>
        <w:spacing w:line="259" w:lineRule="auto"/>
        <w:jc w:val="center"/>
      </w:pPr>
      <w:r>
        <w:t xml:space="preserve">#TO find interaction between </w:t>
      </w:r>
      <w:proofErr w:type="spellStart"/>
      <w:r>
        <w:t>Years.of.Potential.Life.Lost.Rate</w:t>
      </w:r>
      <w:proofErr w:type="spellEnd"/>
      <w:r>
        <w:t xml:space="preserve"> ~  X..</w:t>
      </w:r>
      <w:proofErr w:type="spellStart"/>
      <w:r>
        <w:t>Long.Commute</w:t>
      </w:r>
      <w:proofErr w:type="spellEnd"/>
      <w:r>
        <w:t>...</w:t>
      </w:r>
      <w:proofErr w:type="spellStart"/>
      <w:r>
        <w:t>Drives.Alone</w:t>
      </w:r>
      <w:proofErr w:type="spellEnd"/>
      <w:r>
        <w:t xml:space="preserve"> + variables  </w:t>
      </w:r>
      <w:proofErr w:type="spellStart"/>
      <w:r>
        <w:t>X..Black</w:t>
      </w:r>
      <w:proofErr w:type="spellEnd"/>
      <w:r>
        <w:t xml:space="preserve"> + </w:t>
      </w:r>
      <w:proofErr w:type="spellStart"/>
      <w:r>
        <w:t>X..Asian</w:t>
      </w:r>
      <w:proofErr w:type="spellEnd"/>
      <w:r>
        <w:t xml:space="preserve"> +  </w:t>
      </w:r>
      <w:proofErr w:type="spellStart"/>
      <w:r>
        <w:t>X..Hispanic</w:t>
      </w:r>
      <w:proofErr w:type="spellEnd"/>
      <w:r>
        <w:t xml:space="preserve"> + X..</w:t>
      </w:r>
      <w:proofErr w:type="spellStart"/>
      <w:r>
        <w:t>Non.Hispanic.white</w:t>
      </w:r>
      <w:proofErr w:type="spellEnd"/>
      <w:r>
        <w:t xml:space="preserve"> + X..</w:t>
      </w:r>
      <w:proofErr w:type="spellStart"/>
      <w:r>
        <w:t>Not.Proficient.in.English</w:t>
      </w:r>
      <w:proofErr w:type="spellEnd"/>
    </w:p>
    <w:p w14:paraId="2466B1D2" w14:textId="77777777" w:rsidR="006C34B5" w:rsidRDefault="006C34B5" w:rsidP="00B85369">
      <w:pPr>
        <w:spacing w:line="259" w:lineRule="auto"/>
        <w:jc w:val="center"/>
      </w:pPr>
    </w:p>
    <w:p w14:paraId="500B920C" w14:textId="0B659C2A" w:rsidR="003275ED" w:rsidRDefault="003275ED" w:rsidP="00B85369">
      <w:pPr>
        <w:spacing w:line="259" w:lineRule="auto"/>
        <w:jc w:val="center"/>
      </w:pPr>
      <w:r>
        <w:t>#final model</w:t>
      </w:r>
    </w:p>
    <w:p w14:paraId="66EEB96A" w14:textId="5424BB84" w:rsidR="003275ED" w:rsidRDefault="003275ED" w:rsidP="00B85369">
      <w:pPr>
        <w:spacing w:line="259" w:lineRule="auto"/>
        <w:jc w:val="center"/>
      </w:pPr>
      <w:r>
        <w:t xml:space="preserve">m0 &lt;- </w:t>
      </w:r>
      <w:proofErr w:type="spellStart"/>
      <w:r>
        <w:t>lm</w:t>
      </w:r>
      <w:proofErr w:type="spellEnd"/>
      <w:r>
        <w:t>(</w:t>
      </w:r>
      <w:proofErr w:type="spellStart"/>
      <w:r>
        <w:t>Years.of.Potential.Life.Lost.Rate</w:t>
      </w:r>
      <w:proofErr w:type="spellEnd"/>
      <w:r>
        <w:t>~ X..</w:t>
      </w:r>
      <w:proofErr w:type="spellStart"/>
      <w:r>
        <w:t>Long.Commute</w:t>
      </w:r>
      <w:proofErr w:type="spellEnd"/>
      <w:r>
        <w:t>...</w:t>
      </w:r>
      <w:proofErr w:type="spellStart"/>
      <w:r>
        <w:t>Drives.Alone</w:t>
      </w:r>
      <w:proofErr w:type="spellEnd"/>
      <w:r>
        <w:t xml:space="preserve"> + X..Less.Than.18.Years.of.Age, data = CHR2022PA)</w:t>
      </w:r>
    </w:p>
    <w:p w14:paraId="6F4BF64A" w14:textId="203AA301" w:rsidR="003275ED" w:rsidRDefault="003275ED" w:rsidP="00B85369">
      <w:pPr>
        <w:spacing w:line="259" w:lineRule="auto"/>
        <w:jc w:val="center"/>
      </w:pPr>
      <w:r>
        <w:t>summary(m0)</w:t>
      </w:r>
    </w:p>
    <w:p w14:paraId="06320D8A" w14:textId="0C019EB2" w:rsidR="003275ED" w:rsidRDefault="003275ED" w:rsidP="00B85369">
      <w:pPr>
        <w:spacing w:line="259" w:lineRule="auto"/>
        <w:jc w:val="center"/>
      </w:pPr>
      <w:r>
        <w:t>plot(m0)</w:t>
      </w:r>
    </w:p>
    <w:p w14:paraId="292A7650" w14:textId="6B182FEA" w:rsidR="00C72E8D" w:rsidRDefault="00C72E8D" w:rsidP="00B85369">
      <w:pPr>
        <w:spacing w:line="259" w:lineRule="auto"/>
        <w:jc w:val="center"/>
      </w:pPr>
    </w:p>
    <w:p w14:paraId="19F307E4" w14:textId="1B826E40" w:rsidR="00B85369" w:rsidRDefault="00B85369" w:rsidP="00B85369">
      <w:pPr>
        <w:spacing w:line="259" w:lineRule="auto"/>
        <w:jc w:val="center"/>
      </w:pPr>
    </w:p>
    <w:p w14:paraId="75CC5E78" w14:textId="77777777" w:rsidR="00B85369" w:rsidRDefault="00B85369" w:rsidP="00B85369">
      <w:pPr>
        <w:spacing w:line="259" w:lineRule="auto"/>
        <w:jc w:val="center"/>
      </w:pPr>
    </w:p>
    <w:p w14:paraId="493E27B9" w14:textId="51F2A018" w:rsidR="003275ED" w:rsidRDefault="003275ED" w:rsidP="00B85369">
      <w:pPr>
        <w:spacing w:line="259" w:lineRule="auto"/>
        <w:jc w:val="center"/>
      </w:pPr>
      <w:r>
        <w:t>#final interaction model based on forward stepwise</w:t>
      </w:r>
    </w:p>
    <w:p w14:paraId="7086ADB6" w14:textId="63F49734" w:rsidR="003275ED" w:rsidRDefault="003275ED" w:rsidP="00B85369">
      <w:pPr>
        <w:spacing w:line="259" w:lineRule="auto"/>
        <w:jc w:val="center"/>
      </w:pPr>
      <w:proofErr w:type="spellStart"/>
      <w:r>
        <w:lastRenderedPageBreak/>
        <w:t>m_int</w:t>
      </w:r>
      <w:proofErr w:type="spellEnd"/>
      <w:r>
        <w:t xml:space="preserve"> &lt;- </w:t>
      </w:r>
      <w:proofErr w:type="spellStart"/>
      <w:r>
        <w:t>lm</w:t>
      </w:r>
      <w:proofErr w:type="spellEnd"/>
      <w:r>
        <w:t>(</w:t>
      </w:r>
      <w:proofErr w:type="spellStart"/>
      <w:r>
        <w:t>Years.of.Potential.Life.Lost.Rate</w:t>
      </w:r>
      <w:proofErr w:type="spellEnd"/>
      <w:r>
        <w:t>~ X..</w:t>
      </w:r>
      <w:proofErr w:type="spellStart"/>
      <w:r>
        <w:t>Long.Commute</w:t>
      </w:r>
      <w:proofErr w:type="spellEnd"/>
      <w:r>
        <w:t>...</w:t>
      </w:r>
      <w:proofErr w:type="spellStart"/>
      <w:r>
        <w:t>Drives.Alone</w:t>
      </w:r>
      <w:proofErr w:type="spellEnd"/>
      <w:r>
        <w:t xml:space="preserve"> + X..Less.Than.18.Years.of.Age + X..</w:t>
      </w:r>
      <w:proofErr w:type="spellStart"/>
      <w:r>
        <w:t>Long.Commute</w:t>
      </w:r>
      <w:proofErr w:type="spellEnd"/>
      <w:r>
        <w:t>...</w:t>
      </w:r>
      <w:proofErr w:type="spellStart"/>
      <w:r>
        <w:t>Drives.Alone</w:t>
      </w:r>
      <w:proofErr w:type="spellEnd"/>
      <w:r>
        <w:t xml:space="preserve"> * X..Less.Than.18.Years.of.Age, data = CHR2022PA)</w:t>
      </w:r>
    </w:p>
    <w:p w14:paraId="79C30039" w14:textId="3959819B" w:rsidR="003275ED" w:rsidRDefault="003275ED" w:rsidP="00B85369">
      <w:pPr>
        <w:spacing w:line="259" w:lineRule="auto"/>
        <w:jc w:val="center"/>
      </w:pPr>
      <w:r>
        <w:t>summary(</w:t>
      </w:r>
      <w:proofErr w:type="spellStart"/>
      <w:r>
        <w:t>m_int</w:t>
      </w:r>
      <w:proofErr w:type="spellEnd"/>
      <w:r>
        <w:t>)</w:t>
      </w:r>
    </w:p>
    <w:p w14:paraId="48EC7422" w14:textId="39CDD75F" w:rsidR="003275ED" w:rsidRDefault="003275ED" w:rsidP="00B85369">
      <w:pPr>
        <w:spacing w:line="259" w:lineRule="auto"/>
        <w:jc w:val="center"/>
      </w:pPr>
      <w:r>
        <w:t>plot(</w:t>
      </w:r>
      <w:proofErr w:type="spellStart"/>
      <w:r>
        <w:t>m_int</w:t>
      </w:r>
      <w:proofErr w:type="spellEnd"/>
      <w:r>
        <w:t>)</w:t>
      </w:r>
    </w:p>
    <w:p w14:paraId="323005B5" w14:textId="28CC3CF7" w:rsidR="003275ED" w:rsidRDefault="003275ED" w:rsidP="00B85369">
      <w:pPr>
        <w:spacing w:line="259" w:lineRule="auto"/>
        <w:jc w:val="center"/>
      </w:pPr>
    </w:p>
    <w:p w14:paraId="53632DA8" w14:textId="0BD7537C" w:rsidR="00C72E8D" w:rsidRDefault="00C72E8D" w:rsidP="00B85369">
      <w:pPr>
        <w:spacing w:line="259" w:lineRule="auto"/>
        <w:jc w:val="center"/>
      </w:pPr>
      <w:r>
        <w:t>#Anova test of the models</w:t>
      </w:r>
    </w:p>
    <w:p w14:paraId="34D57801" w14:textId="3E4BA752" w:rsidR="00C72E8D" w:rsidRDefault="00C72E8D" w:rsidP="00B85369">
      <w:pPr>
        <w:spacing w:line="259" w:lineRule="auto"/>
        <w:jc w:val="center"/>
      </w:pPr>
      <w:r>
        <w:t xml:space="preserve">m0 &lt;- </w:t>
      </w:r>
      <w:proofErr w:type="spellStart"/>
      <w:r>
        <w:t>lm</w:t>
      </w:r>
      <w:proofErr w:type="spellEnd"/>
      <w:r>
        <w:t>(</w:t>
      </w:r>
      <w:proofErr w:type="spellStart"/>
      <w:r>
        <w:t>Years.of.Potential.Life.Lost.Rate</w:t>
      </w:r>
      <w:proofErr w:type="spellEnd"/>
      <w:r>
        <w:t>~ 1, data = CHR2022PA)</w:t>
      </w:r>
    </w:p>
    <w:p w14:paraId="7C699EA5" w14:textId="775EDB96" w:rsidR="00C72E8D" w:rsidRDefault="00C72E8D" w:rsidP="00B85369">
      <w:pPr>
        <w:spacing w:line="259" w:lineRule="auto"/>
        <w:jc w:val="center"/>
      </w:pPr>
      <w:r>
        <w:t>m6 &lt;- update(m0, ~ X..</w:t>
      </w:r>
      <w:proofErr w:type="spellStart"/>
      <w:r>
        <w:t>Long.Commute</w:t>
      </w:r>
      <w:proofErr w:type="spellEnd"/>
      <w:r>
        <w:t>...</w:t>
      </w:r>
      <w:proofErr w:type="spellStart"/>
      <w:r>
        <w:t>Drives.Alone</w:t>
      </w:r>
      <w:proofErr w:type="spellEnd"/>
      <w:r>
        <w:t>, data = CHR2022PA)</w:t>
      </w:r>
    </w:p>
    <w:p w14:paraId="7AF80970" w14:textId="0D1B11CA" w:rsidR="00C72E8D" w:rsidRDefault="00C72E8D" w:rsidP="00B85369">
      <w:pPr>
        <w:spacing w:line="259" w:lineRule="auto"/>
        <w:jc w:val="center"/>
      </w:pPr>
      <w:r>
        <w:t>m7 &lt;- update(m6, ~. + X..Less.Than.18.Years.of.Age,data = CHR2022PA)</w:t>
      </w:r>
    </w:p>
    <w:p w14:paraId="188F044D" w14:textId="62863571" w:rsidR="00C72E8D" w:rsidRDefault="00C72E8D" w:rsidP="00B85369">
      <w:pPr>
        <w:spacing w:line="259" w:lineRule="auto"/>
        <w:jc w:val="center"/>
      </w:pPr>
      <w:r>
        <w:t>m8 &lt;- update(m7, ~. + X..</w:t>
      </w:r>
      <w:proofErr w:type="spellStart"/>
      <w:r>
        <w:t>Long.Commute</w:t>
      </w:r>
      <w:proofErr w:type="spellEnd"/>
      <w:r>
        <w:t>...</w:t>
      </w:r>
      <w:proofErr w:type="spellStart"/>
      <w:r>
        <w:t>Drives.Alone</w:t>
      </w:r>
      <w:proofErr w:type="spellEnd"/>
      <w:r>
        <w:t xml:space="preserve"> + X..Less.Than.18.Years.of.Age, data = CHR2022PA)</w:t>
      </w:r>
    </w:p>
    <w:p w14:paraId="41A4C621" w14:textId="51BD1FB1" w:rsidR="00C72E8D" w:rsidRDefault="00C72E8D" w:rsidP="00B85369">
      <w:pPr>
        <w:spacing w:line="259" w:lineRule="auto"/>
        <w:jc w:val="center"/>
      </w:pPr>
      <w:r>
        <w:t>m9 &lt;- update(m8, ~. + X..</w:t>
      </w:r>
      <w:proofErr w:type="spellStart"/>
      <w:r>
        <w:t>Long.Commute</w:t>
      </w:r>
      <w:proofErr w:type="spellEnd"/>
      <w:r>
        <w:t>...</w:t>
      </w:r>
      <w:proofErr w:type="spellStart"/>
      <w:r>
        <w:t>Drives.Alone</w:t>
      </w:r>
      <w:proofErr w:type="spellEnd"/>
      <w:r>
        <w:t xml:space="preserve"> : X..Less.Than.18.Years.of.Age, data = CHR2022PA)</w:t>
      </w:r>
    </w:p>
    <w:p w14:paraId="6951B6C1" w14:textId="5F75BBDD" w:rsidR="00C72E8D" w:rsidRDefault="00C72E8D" w:rsidP="00B85369">
      <w:pPr>
        <w:spacing w:line="259" w:lineRule="auto"/>
        <w:jc w:val="center"/>
      </w:pPr>
    </w:p>
    <w:p w14:paraId="7EDCF0FC" w14:textId="42B50313" w:rsidR="00C72E8D" w:rsidRDefault="00C72E8D" w:rsidP="00B85369">
      <w:pPr>
        <w:spacing w:line="259" w:lineRule="auto"/>
        <w:jc w:val="center"/>
      </w:pPr>
      <w:proofErr w:type="spellStart"/>
      <w:r>
        <w:t>anova</w:t>
      </w:r>
      <w:proofErr w:type="spellEnd"/>
      <w:r>
        <w:t>(m9,m8)</w:t>
      </w:r>
    </w:p>
    <w:p w14:paraId="7D1602CE" w14:textId="3543B80F" w:rsidR="00C72E8D" w:rsidRDefault="00C72E8D" w:rsidP="00B85369">
      <w:pPr>
        <w:spacing w:line="259" w:lineRule="auto"/>
        <w:jc w:val="center"/>
      </w:pPr>
      <w:proofErr w:type="spellStart"/>
      <w:r>
        <w:t>Anova</w:t>
      </w:r>
      <w:proofErr w:type="spellEnd"/>
      <w:r>
        <w:t>(m9,m8)</w:t>
      </w:r>
    </w:p>
    <w:p w14:paraId="5076A46D" w14:textId="01F8EE38" w:rsidR="00C72E8D" w:rsidRDefault="00C72E8D" w:rsidP="00B85369">
      <w:pPr>
        <w:spacing w:line="259" w:lineRule="auto"/>
        <w:jc w:val="center"/>
      </w:pPr>
      <w:proofErr w:type="spellStart"/>
      <w:r>
        <w:t>Anova</w:t>
      </w:r>
      <w:proofErr w:type="spellEnd"/>
      <w:r>
        <w:t>(m8,m7)</w:t>
      </w:r>
    </w:p>
    <w:p w14:paraId="728ED2B8" w14:textId="45D79ADB" w:rsidR="00C72E8D" w:rsidRDefault="00C72E8D" w:rsidP="00B85369">
      <w:pPr>
        <w:spacing w:line="259" w:lineRule="auto"/>
        <w:jc w:val="center"/>
      </w:pPr>
      <w:proofErr w:type="spellStart"/>
      <w:r>
        <w:t>Anova</w:t>
      </w:r>
      <w:proofErr w:type="spellEnd"/>
      <w:r>
        <w:t>(m7,m6)</w:t>
      </w:r>
    </w:p>
    <w:p w14:paraId="11CC35F9" w14:textId="7B5CAC75" w:rsidR="00C72E8D" w:rsidRDefault="00C72E8D" w:rsidP="00B85369">
      <w:pPr>
        <w:spacing w:line="259" w:lineRule="auto"/>
        <w:jc w:val="center"/>
      </w:pPr>
      <w:proofErr w:type="spellStart"/>
      <w:r>
        <w:t>Anova</w:t>
      </w:r>
      <w:proofErr w:type="spellEnd"/>
      <w:r>
        <w:t>(m6,m0)</w:t>
      </w:r>
    </w:p>
    <w:p w14:paraId="36EDEE78" w14:textId="2D5100BD" w:rsidR="003275ED" w:rsidRDefault="003275ED" w:rsidP="00B85369">
      <w:pPr>
        <w:spacing w:line="259" w:lineRule="auto"/>
        <w:jc w:val="center"/>
      </w:pPr>
    </w:p>
    <w:p w14:paraId="60E246B6" w14:textId="17960C6F" w:rsidR="003275ED" w:rsidRDefault="003275ED" w:rsidP="00B85369">
      <w:pPr>
        <w:spacing w:line="259" w:lineRule="auto"/>
        <w:jc w:val="center"/>
      </w:pPr>
      <w:r>
        <w:t>#transformation independently with X..Less.Than.18.Years.of.Age</w:t>
      </w:r>
    </w:p>
    <w:p w14:paraId="63BF9B24" w14:textId="7267B385" w:rsidR="003275ED" w:rsidRDefault="003275ED" w:rsidP="00B85369">
      <w:pPr>
        <w:spacing w:line="259" w:lineRule="auto"/>
        <w:jc w:val="center"/>
      </w:pPr>
      <w:r>
        <w:t xml:space="preserve">with(CHR2022PA, </w:t>
      </w:r>
      <w:proofErr w:type="spellStart"/>
      <w:r>
        <w:t>invTranPlot</w:t>
      </w:r>
      <w:proofErr w:type="spellEnd"/>
      <w:r>
        <w:t xml:space="preserve">(X..Less.Than.18.Years.of.Age, </w:t>
      </w:r>
      <w:proofErr w:type="spellStart"/>
      <w:r>
        <w:t>Years.of.Potential.Life.Lost.Rate</w:t>
      </w:r>
      <w:proofErr w:type="spellEnd"/>
      <w:r>
        <w:t>))</w:t>
      </w:r>
    </w:p>
    <w:p w14:paraId="163CAFFF" w14:textId="0F5EF42C" w:rsidR="003275ED" w:rsidRDefault="003275ED" w:rsidP="00B85369">
      <w:pPr>
        <w:spacing w:line="259" w:lineRule="auto"/>
        <w:jc w:val="center"/>
      </w:pPr>
      <w:r>
        <w:t>#transformation independently with X..</w:t>
      </w:r>
      <w:proofErr w:type="spellStart"/>
      <w:r>
        <w:t>Long.Commute</w:t>
      </w:r>
      <w:proofErr w:type="spellEnd"/>
      <w:r>
        <w:t>...</w:t>
      </w:r>
      <w:proofErr w:type="spellStart"/>
      <w:r>
        <w:t>Drives.Alone</w:t>
      </w:r>
      <w:proofErr w:type="spellEnd"/>
    </w:p>
    <w:p w14:paraId="31388D13" w14:textId="48CA0364" w:rsidR="003275ED" w:rsidRDefault="003275ED" w:rsidP="00B85369">
      <w:pPr>
        <w:spacing w:line="259" w:lineRule="auto"/>
        <w:jc w:val="center"/>
      </w:pPr>
      <w:r>
        <w:t xml:space="preserve">with(CHR2022PA, </w:t>
      </w:r>
      <w:proofErr w:type="spellStart"/>
      <w:r>
        <w:t>invTranPlot</w:t>
      </w:r>
      <w:proofErr w:type="spellEnd"/>
      <w:r>
        <w:t>(X..</w:t>
      </w:r>
      <w:proofErr w:type="spellStart"/>
      <w:r>
        <w:t>Long.Commute</w:t>
      </w:r>
      <w:proofErr w:type="spellEnd"/>
      <w:r>
        <w:t>...</w:t>
      </w:r>
      <w:proofErr w:type="spellStart"/>
      <w:r>
        <w:t>Drives.Alone</w:t>
      </w:r>
      <w:proofErr w:type="spellEnd"/>
      <w:r>
        <w:t xml:space="preserve">, </w:t>
      </w:r>
      <w:proofErr w:type="spellStart"/>
      <w:r>
        <w:t>Years.of.Potential.Life.Lost.Rate</w:t>
      </w:r>
      <w:proofErr w:type="spellEnd"/>
      <w:r>
        <w:t>))</w:t>
      </w:r>
    </w:p>
    <w:p w14:paraId="6188D7A9" w14:textId="08F0F124" w:rsidR="003275ED" w:rsidRDefault="003275ED" w:rsidP="00B85369">
      <w:pPr>
        <w:spacing w:line="259" w:lineRule="auto"/>
        <w:jc w:val="center"/>
      </w:pPr>
    </w:p>
    <w:p w14:paraId="59C64C5A" w14:textId="77777777" w:rsidR="003275ED" w:rsidRDefault="003275ED" w:rsidP="00B85369">
      <w:pPr>
        <w:spacing w:line="259" w:lineRule="auto"/>
        <w:jc w:val="center"/>
      </w:pPr>
      <w:r>
        <w:t>#residual analysis using residual plot  of final model</w:t>
      </w:r>
    </w:p>
    <w:p w14:paraId="77BC4FF7" w14:textId="352E91BB" w:rsidR="003275ED" w:rsidRDefault="003275ED" w:rsidP="00B85369">
      <w:pPr>
        <w:spacing w:line="259" w:lineRule="auto"/>
        <w:jc w:val="center"/>
      </w:pPr>
      <w:proofErr w:type="spellStart"/>
      <w:r>
        <w:t>residualPlots</w:t>
      </w:r>
      <w:proofErr w:type="spellEnd"/>
      <w:r>
        <w:t>(m0)</w:t>
      </w:r>
    </w:p>
    <w:p w14:paraId="0E54BFED" w14:textId="57732AE0" w:rsidR="003275ED" w:rsidRDefault="003275ED" w:rsidP="00B85369">
      <w:pPr>
        <w:spacing w:line="259" w:lineRule="auto"/>
        <w:jc w:val="center"/>
      </w:pPr>
      <w:r>
        <w:t>#nonconstant variance of final model</w:t>
      </w:r>
    </w:p>
    <w:p w14:paraId="6453B10D" w14:textId="1E5FB571" w:rsidR="003275ED" w:rsidRDefault="003275ED" w:rsidP="00B85369">
      <w:pPr>
        <w:spacing w:line="259" w:lineRule="auto"/>
        <w:jc w:val="center"/>
      </w:pPr>
      <w:proofErr w:type="spellStart"/>
      <w:r>
        <w:t>ncvTest</w:t>
      </w:r>
      <w:proofErr w:type="spellEnd"/>
      <w:r>
        <w:t>(m0)</w:t>
      </w:r>
    </w:p>
    <w:p w14:paraId="79BC2446" w14:textId="77777777" w:rsidR="003275ED" w:rsidRDefault="003275ED" w:rsidP="00B85369">
      <w:pPr>
        <w:spacing w:line="259" w:lineRule="auto"/>
        <w:jc w:val="center"/>
      </w:pPr>
      <w:r>
        <w:t xml:space="preserve">#outlier </w:t>
      </w:r>
      <w:proofErr w:type="spellStart"/>
      <w:r>
        <w:t>deterction</w:t>
      </w:r>
      <w:proofErr w:type="spellEnd"/>
      <w:r>
        <w:t xml:space="preserve"> of interaction model</w:t>
      </w:r>
    </w:p>
    <w:p w14:paraId="41C8887E" w14:textId="63C64E36" w:rsidR="003275ED" w:rsidRDefault="003275ED" w:rsidP="00B85369">
      <w:pPr>
        <w:spacing w:line="259" w:lineRule="auto"/>
        <w:jc w:val="center"/>
      </w:pPr>
      <w:proofErr w:type="spellStart"/>
      <w:r>
        <w:t>outlierTest</w:t>
      </w:r>
      <w:proofErr w:type="spellEnd"/>
      <w:r>
        <w:t>(m0)</w:t>
      </w:r>
    </w:p>
    <w:p w14:paraId="45291560" w14:textId="77777777" w:rsidR="003275ED" w:rsidRDefault="003275ED" w:rsidP="00B85369">
      <w:pPr>
        <w:spacing w:line="259" w:lineRule="auto"/>
        <w:jc w:val="center"/>
      </w:pPr>
      <w:r>
        <w:t>#normality assumption q-q plot</w:t>
      </w:r>
    </w:p>
    <w:p w14:paraId="5425E847" w14:textId="77777777" w:rsidR="003275ED" w:rsidRDefault="003275ED" w:rsidP="00B85369">
      <w:pPr>
        <w:spacing w:line="259" w:lineRule="auto"/>
        <w:jc w:val="center"/>
      </w:pPr>
      <w:proofErr w:type="spellStart"/>
      <w:r>
        <w:t>qqPlot</w:t>
      </w:r>
      <w:proofErr w:type="spellEnd"/>
      <w:r>
        <w:t>(m0)</w:t>
      </w:r>
    </w:p>
    <w:p w14:paraId="7267AEA3" w14:textId="1CB23116" w:rsidR="003275ED" w:rsidRPr="000430F2" w:rsidRDefault="003275ED" w:rsidP="003275ED">
      <w:pPr>
        <w:spacing w:line="259" w:lineRule="auto"/>
      </w:pPr>
      <w:r>
        <w:t xml:space="preserve">  </w:t>
      </w:r>
    </w:p>
    <w:sectPr w:rsidR="003275ED" w:rsidRPr="000430F2">
      <w:pgSz w:w="12240" w:h="15840"/>
      <w:pgMar w:top="778" w:right="719" w:bottom="987"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000050000000002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338"/>
    <w:multiLevelType w:val="multilevel"/>
    <w:tmpl w:val="C57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B1DA8"/>
    <w:multiLevelType w:val="hybridMultilevel"/>
    <w:tmpl w:val="CA9434EA"/>
    <w:lvl w:ilvl="0" w:tplc="549C680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22601E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5AC82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A70E30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AE9FE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AAEC56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7095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8CBD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024E7A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8CE1CBC"/>
    <w:multiLevelType w:val="hybridMultilevel"/>
    <w:tmpl w:val="441C3B46"/>
    <w:lvl w:ilvl="0" w:tplc="40BCF4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5F4DA2"/>
    <w:multiLevelType w:val="multilevel"/>
    <w:tmpl w:val="16C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64D58"/>
    <w:multiLevelType w:val="hybridMultilevel"/>
    <w:tmpl w:val="223830D2"/>
    <w:lvl w:ilvl="0" w:tplc="2ACAE16A">
      <w:start w:val="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87048"/>
    <w:multiLevelType w:val="hybridMultilevel"/>
    <w:tmpl w:val="AF4442F0"/>
    <w:lvl w:ilvl="0" w:tplc="50F06DE8">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98AB6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C26D3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94DFC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B0793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5AC9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5CEEB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A8E2B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026B3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03638E0"/>
    <w:multiLevelType w:val="hybridMultilevel"/>
    <w:tmpl w:val="788CFECC"/>
    <w:lvl w:ilvl="0" w:tplc="CD525D72">
      <w:start w:val="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5979762">
    <w:abstractNumId w:val="1"/>
  </w:num>
  <w:num w:numId="2" w16cid:durableId="1605071968">
    <w:abstractNumId w:val="5"/>
  </w:num>
  <w:num w:numId="3" w16cid:durableId="1231309145">
    <w:abstractNumId w:val="2"/>
  </w:num>
  <w:num w:numId="4" w16cid:durableId="772358093">
    <w:abstractNumId w:val="3"/>
  </w:num>
  <w:num w:numId="5" w16cid:durableId="543297871">
    <w:abstractNumId w:val="0"/>
  </w:num>
  <w:num w:numId="6" w16cid:durableId="1589540635">
    <w:abstractNumId w:val="4"/>
  </w:num>
  <w:num w:numId="7" w16cid:durableId="2054765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26"/>
    <w:rsid w:val="00000EA7"/>
    <w:rsid w:val="00005927"/>
    <w:rsid w:val="000064D0"/>
    <w:rsid w:val="00013B37"/>
    <w:rsid w:val="00014C53"/>
    <w:rsid w:val="00017175"/>
    <w:rsid w:val="00024A65"/>
    <w:rsid w:val="0003302C"/>
    <w:rsid w:val="0003536D"/>
    <w:rsid w:val="00037353"/>
    <w:rsid w:val="000430F2"/>
    <w:rsid w:val="00047E4F"/>
    <w:rsid w:val="00063F11"/>
    <w:rsid w:val="000645DB"/>
    <w:rsid w:val="00064B0F"/>
    <w:rsid w:val="00067783"/>
    <w:rsid w:val="00070072"/>
    <w:rsid w:val="00091DB7"/>
    <w:rsid w:val="00092858"/>
    <w:rsid w:val="00093D92"/>
    <w:rsid w:val="000A3D3D"/>
    <w:rsid w:val="000A5DF2"/>
    <w:rsid w:val="000C0ADA"/>
    <w:rsid w:val="000C3EC0"/>
    <w:rsid w:val="000C501B"/>
    <w:rsid w:val="000D554F"/>
    <w:rsid w:val="000D6417"/>
    <w:rsid w:val="000F23CF"/>
    <w:rsid w:val="00104A0A"/>
    <w:rsid w:val="00105A79"/>
    <w:rsid w:val="001106E4"/>
    <w:rsid w:val="00111F38"/>
    <w:rsid w:val="001127BD"/>
    <w:rsid w:val="00112BE3"/>
    <w:rsid w:val="001143E5"/>
    <w:rsid w:val="00121C71"/>
    <w:rsid w:val="00124A55"/>
    <w:rsid w:val="00126D06"/>
    <w:rsid w:val="00127CD8"/>
    <w:rsid w:val="00144DF1"/>
    <w:rsid w:val="00147901"/>
    <w:rsid w:val="00150778"/>
    <w:rsid w:val="00151684"/>
    <w:rsid w:val="00151A5F"/>
    <w:rsid w:val="00164D15"/>
    <w:rsid w:val="00175DBE"/>
    <w:rsid w:val="00175ED6"/>
    <w:rsid w:val="001825E1"/>
    <w:rsid w:val="00185CC8"/>
    <w:rsid w:val="001905D8"/>
    <w:rsid w:val="00194729"/>
    <w:rsid w:val="001960C1"/>
    <w:rsid w:val="00196231"/>
    <w:rsid w:val="001B3FE0"/>
    <w:rsid w:val="001B6F4C"/>
    <w:rsid w:val="001E06F1"/>
    <w:rsid w:val="001E26F2"/>
    <w:rsid w:val="001E398A"/>
    <w:rsid w:val="002076B0"/>
    <w:rsid w:val="0021380C"/>
    <w:rsid w:val="00217387"/>
    <w:rsid w:val="00226817"/>
    <w:rsid w:val="00257614"/>
    <w:rsid w:val="002614F0"/>
    <w:rsid w:val="00267370"/>
    <w:rsid w:val="00277423"/>
    <w:rsid w:val="0029038E"/>
    <w:rsid w:val="002A3200"/>
    <w:rsid w:val="002B3D4B"/>
    <w:rsid w:val="002C5C40"/>
    <w:rsid w:val="002C66ED"/>
    <w:rsid w:val="002D0FC0"/>
    <w:rsid w:val="002D13E7"/>
    <w:rsid w:val="002D1B93"/>
    <w:rsid w:val="002E0575"/>
    <w:rsid w:val="002F0192"/>
    <w:rsid w:val="002F133D"/>
    <w:rsid w:val="002F1A25"/>
    <w:rsid w:val="003016AF"/>
    <w:rsid w:val="00313C10"/>
    <w:rsid w:val="003275ED"/>
    <w:rsid w:val="003452B4"/>
    <w:rsid w:val="0035521E"/>
    <w:rsid w:val="00356C45"/>
    <w:rsid w:val="0036294E"/>
    <w:rsid w:val="003646B4"/>
    <w:rsid w:val="00366F4C"/>
    <w:rsid w:val="0037141C"/>
    <w:rsid w:val="0037331F"/>
    <w:rsid w:val="00375D06"/>
    <w:rsid w:val="00380441"/>
    <w:rsid w:val="00383544"/>
    <w:rsid w:val="00387DFB"/>
    <w:rsid w:val="0039168D"/>
    <w:rsid w:val="003A1E63"/>
    <w:rsid w:val="003A25EF"/>
    <w:rsid w:val="003A5EF2"/>
    <w:rsid w:val="003B0362"/>
    <w:rsid w:val="003B42FB"/>
    <w:rsid w:val="003C7F0C"/>
    <w:rsid w:val="003D2F56"/>
    <w:rsid w:val="003D4334"/>
    <w:rsid w:val="003D4983"/>
    <w:rsid w:val="003E0149"/>
    <w:rsid w:val="003E4713"/>
    <w:rsid w:val="003E545D"/>
    <w:rsid w:val="003F474A"/>
    <w:rsid w:val="00402562"/>
    <w:rsid w:val="00414048"/>
    <w:rsid w:val="00417A57"/>
    <w:rsid w:val="004219F0"/>
    <w:rsid w:val="00430CD6"/>
    <w:rsid w:val="00435B17"/>
    <w:rsid w:val="004475CA"/>
    <w:rsid w:val="00455980"/>
    <w:rsid w:val="00464B92"/>
    <w:rsid w:val="0046500D"/>
    <w:rsid w:val="004719BA"/>
    <w:rsid w:val="00471E2D"/>
    <w:rsid w:val="0048240B"/>
    <w:rsid w:val="00482E77"/>
    <w:rsid w:val="00493AED"/>
    <w:rsid w:val="00495DAB"/>
    <w:rsid w:val="004A233D"/>
    <w:rsid w:val="004B45B9"/>
    <w:rsid w:val="004B6263"/>
    <w:rsid w:val="004C2E29"/>
    <w:rsid w:val="004C6CCB"/>
    <w:rsid w:val="004D4361"/>
    <w:rsid w:val="004E0A83"/>
    <w:rsid w:val="004E0ABE"/>
    <w:rsid w:val="004E5A60"/>
    <w:rsid w:val="004F337F"/>
    <w:rsid w:val="00500A14"/>
    <w:rsid w:val="005035C4"/>
    <w:rsid w:val="0051170C"/>
    <w:rsid w:val="00513CA6"/>
    <w:rsid w:val="00517E21"/>
    <w:rsid w:val="00517ECB"/>
    <w:rsid w:val="00536783"/>
    <w:rsid w:val="005409E7"/>
    <w:rsid w:val="0054781E"/>
    <w:rsid w:val="00555330"/>
    <w:rsid w:val="0057269E"/>
    <w:rsid w:val="005769CD"/>
    <w:rsid w:val="005A427C"/>
    <w:rsid w:val="005A4F44"/>
    <w:rsid w:val="005B2923"/>
    <w:rsid w:val="005C34B3"/>
    <w:rsid w:val="005C3BEA"/>
    <w:rsid w:val="005C4FFD"/>
    <w:rsid w:val="005C7EAA"/>
    <w:rsid w:val="005D07E8"/>
    <w:rsid w:val="005D3E1E"/>
    <w:rsid w:val="005D4542"/>
    <w:rsid w:val="005D593C"/>
    <w:rsid w:val="005E0371"/>
    <w:rsid w:val="005F735B"/>
    <w:rsid w:val="00601F88"/>
    <w:rsid w:val="00614F4F"/>
    <w:rsid w:val="00615990"/>
    <w:rsid w:val="00627E95"/>
    <w:rsid w:val="00633E83"/>
    <w:rsid w:val="00635854"/>
    <w:rsid w:val="0064294D"/>
    <w:rsid w:val="00643211"/>
    <w:rsid w:val="00644FF9"/>
    <w:rsid w:val="00663CB1"/>
    <w:rsid w:val="00665EE2"/>
    <w:rsid w:val="0066750C"/>
    <w:rsid w:val="00674ECD"/>
    <w:rsid w:val="00677094"/>
    <w:rsid w:val="00677BE1"/>
    <w:rsid w:val="00681D5B"/>
    <w:rsid w:val="00692870"/>
    <w:rsid w:val="006A1C0C"/>
    <w:rsid w:val="006A3054"/>
    <w:rsid w:val="006C29AB"/>
    <w:rsid w:val="006C34B5"/>
    <w:rsid w:val="006F6BF0"/>
    <w:rsid w:val="00715308"/>
    <w:rsid w:val="0073178C"/>
    <w:rsid w:val="00731D8C"/>
    <w:rsid w:val="00736F17"/>
    <w:rsid w:val="0074309E"/>
    <w:rsid w:val="007465DC"/>
    <w:rsid w:val="00760F72"/>
    <w:rsid w:val="00764088"/>
    <w:rsid w:val="00774C26"/>
    <w:rsid w:val="00776DB5"/>
    <w:rsid w:val="0078661D"/>
    <w:rsid w:val="00794DA6"/>
    <w:rsid w:val="007A07D8"/>
    <w:rsid w:val="007A08C8"/>
    <w:rsid w:val="007A2554"/>
    <w:rsid w:val="007A39FA"/>
    <w:rsid w:val="007A4AC9"/>
    <w:rsid w:val="007A5696"/>
    <w:rsid w:val="007A7E4B"/>
    <w:rsid w:val="007B009C"/>
    <w:rsid w:val="007B190B"/>
    <w:rsid w:val="007B3DA7"/>
    <w:rsid w:val="007C59DB"/>
    <w:rsid w:val="007C76F1"/>
    <w:rsid w:val="007C77CE"/>
    <w:rsid w:val="007D06D2"/>
    <w:rsid w:val="007D7279"/>
    <w:rsid w:val="007E21AE"/>
    <w:rsid w:val="007F3AFB"/>
    <w:rsid w:val="0080331F"/>
    <w:rsid w:val="0081280D"/>
    <w:rsid w:val="00820BE1"/>
    <w:rsid w:val="008218FE"/>
    <w:rsid w:val="0082472A"/>
    <w:rsid w:val="008321BA"/>
    <w:rsid w:val="0083474A"/>
    <w:rsid w:val="00845478"/>
    <w:rsid w:val="00852DF9"/>
    <w:rsid w:val="008556D4"/>
    <w:rsid w:val="00856100"/>
    <w:rsid w:val="00875DC8"/>
    <w:rsid w:val="00893F61"/>
    <w:rsid w:val="00896920"/>
    <w:rsid w:val="008A4F4E"/>
    <w:rsid w:val="008A648E"/>
    <w:rsid w:val="008B0796"/>
    <w:rsid w:val="008B39BB"/>
    <w:rsid w:val="008B6618"/>
    <w:rsid w:val="008B705B"/>
    <w:rsid w:val="008D1467"/>
    <w:rsid w:val="008E1404"/>
    <w:rsid w:val="008E328C"/>
    <w:rsid w:val="008E501F"/>
    <w:rsid w:val="008E6AB3"/>
    <w:rsid w:val="008F2EFE"/>
    <w:rsid w:val="009050E9"/>
    <w:rsid w:val="00930C65"/>
    <w:rsid w:val="00933DD2"/>
    <w:rsid w:val="00942DEE"/>
    <w:rsid w:val="00944086"/>
    <w:rsid w:val="00946E53"/>
    <w:rsid w:val="00954FB8"/>
    <w:rsid w:val="00960292"/>
    <w:rsid w:val="00962118"/>
    <w:rsid w:val="0097031C"/>
    <w:rsid w:val="00976B73"/>
    <w:rsid w:val="0098780D"/>
    <w:rsid w:val="00991A29"/>
    <w:rsid w:val="009A0E1A"/>
    <w:rsid w:val="009B5E1A"/>
    <w:rsid w:val="009B6F6C"/>
    <w:rsid w:val="009B7D0C"/>
    <w:rsid w:val="009B7DBD"/>
    <w:rsid w:val="009C371E"/>
    <w:rsid w:val="009D0C06"/>
    <w:rsid w:val="009D37C1"/>
    <w:rsid w:val="009D3919"/>
    <w:rsid w:val="009D625C"/>
    <w:rsid w:val="009E2920"/>
    <w:rsid w:val="009F68D1"/>
    <w:rsid w:val="00A00819"/>
    <w:rsid w:val="00A11A81"/>
    <w:rsid w:val="00A14B55"/>
    <w:rsid w:val="00A16FEE"/>
    <w:rsid w:val="00A24A8B"/>
    <w:rsid w:val="00A27F35"/>
    <w:rsid w:val="00A34A8B"/>
    <w:rsid w:val="00A4034B"/>
    <w:rsid w:val="00A4325F"/>
    <w:rsid w:val="00A55F17"/>
    <w:rsid w:val="00A566F1"/>
    <w:rsid w:val="00A65897"/>
    <w:rsid w:val="00A717A7"/>
    <w:rsid w:val="00A72C1B"/>
    <w:rsid w:val="00A73537"/>
    <w:rsid w:val="00A761D4"/>
    <w:rsid w:val="00A90897"/>
    <w:rsid w:val="00A91E4B"/>
    <w:rsid w:val="00A9640E"/>
    <w:rsid w:val="00A97D7C"/>
    <w:rsid w:val="00AB36DF"/>
    <w:rsid w:val="00AC434E"/>
    <w:rsid w:val="00AC7C65"/>
    <w:rsid w:val="00AD2E47"/>
    <w:rsid w:val="00AD5AB6"/>
    <w:rsid w:val="00AE3428"/>
    <w:rsid w:val="00AE5E8F"/>
    <w:rsid w:val="00AE6AD5"/>
    <w:rsid w:val="00AF2245"/>
    <w:rsid w:val="00AF5E83"/>
    <w:rsid w:val="00B00DC4"/>
    <w:rsid w:val="00B00E6F"/>
    <w:rsid w:val="00B10D1B"/>
    <w:rsid w:val="00B13BC9"/>
    <w:rsid w:val="00B145B6"/>
    <w:rsid w:val="00B16BFD"/>
    <w:rsid w:val="00B20DDF"/>
    <w:rsid w:val="00B447D1"/>
    <w:rsid w:val="00B46E7B"/>
    <w:rsid w:val="00B5296D"/>
    <w:rsid w:val="00B52C98"/>
    <w:rsid w:val="00B76AF8"/>
    <w:rsid w:val="00B83ED2"/>
    <w:rsid w:val="00B85369"/>
    <w:rsid w:val="00B90F8C"/>
    <w:rsid w:val="00B91DC5"/>
    <w:rsid w:val="00B94A75"/>
    <w:rsid w:val="00B95D6C"/>
    <w:rsid w:val="00BA5755"/>
    <w:rsid w:val="00BB1752"/>
    <w:rsid w:val="00BB26B8"/>
    <w:rsid w:val="00BB7442"/>
    <w:rsid w:val="00BD14F3"/>
    <w:rsid w:val="00BD4A8D"/>
    <w:rsid w:val="00BF704E"/>
    <w:rsid w:val="00C10E77"/>
    <w:rsid w:val="00C12D89"/>
    <w:rsid w:val="00C13B56"/>
    <w:rsid w:val="00C1434C"/>
    <w:rsid w:val="00C14870"/>
    <w:rsid w:val="00C258B9"/>
    <w:rsid w:val="00C3249E"/>
    <w:rsid w:val="00C3324E"/>
    <w:rsid w:val="00C40D0A"/>
    <w:rsid w:val="00C41229"/>
    <w:rsid w:val="00C4329A"/>
    <w:rsid w:val="00C52646"/>
    <w:rsid w:val="00C53026"/>
    <w:rsid w:val="00C53C1E"/>
    <w:rsid w:val="00C53C93"/>
    <w:rsid w:val="00C56152"/>
    <w:rsid w:val="00C61283"/>
    <w:rsid w:val="00C6342F"/>
    <w:rsid w:val="00C72E8D"/>
    <w:rsid w:val="00C7587E"/>
    <w:rsid w:val="00C766E0"/>
    <w:rsid w:val="00C77179"/>
    <w:rsid w:val="00C8028B"/>
    <w:rsid w:val="00C92C4A"/>
    <w:rsid w:val="00C94FD4"/>
    <w:rsid w:val="00CA23A1"/>
    <w:rsid w:val="00CB44DC"/>
    <w:rsid w:val="00CB58D8"/>
    <w:rsid w:val="00CE1D8F"/>
    <w:rsid w:val="00CE2518"/>
    <w:rsid w:val="00CF1563"/>
    <w:rsid w:val="00D03EEC"/>
    <w:rsid w:val="00D066CE"/>
    <w:rsid w:val="00D06EA5"/>
    <w:rsid w:val="00D17FE8"/>
    <w:rsid w:val="00D24544"/>
    <w:rsid w:val="00D339B8"/>
    <w:rsid w:val="00D34E04"/>
    <w:rsid w:val="00D5668A"/>
    <w:rsid w:val="00D643C5"/>
    <w:rsid w:val="00D647C3"/>
    <w:rsid w:val="00D77D64"/>
    <w:rsid w:val="00D80B93"/>
    <w:rsid w:val="00D8526C"/>
    <w:rsid w:val="00D86D01"/>
    <w:rsid w:val="00D87178"/>
    <w:rsid w:val="00D87F69"/>
    <w:rsid w:val="00D90229"/>
    <w:rsid w:val="00D93BCF"/>
    <w:rsid w:val="00D96FB8"/>
    <w:rsid w:val="00DB47B3"/>
    <w:rsid w:val="00DC61A8"/>
    <w:rsid w:val="00DE0529"/>
    <w:rsid w:val="00DE1CCA"/>
    <w:rsid w:val="00DF0BFA"/>
    <w:rsid w:val="00DF3ED0"/>
    <w:rsid w:val="00E14AC4"/>
    <w:rsid w:val="00E26CF1"/>
    <w:rsid w:val="00E32848"/>
    <w:rsid w:val="00E32E4B"/>
    <w:rsid w:val="00E42D7E"/>
    <w:rsid w:val="00E57B04"/>
    <w:rsid w:val="00E6138B"/>
    <w:rsid w:val="00E7162F"/>
    <w:rsid w:val="00E71D39"/>
    <w:rsid w:val="00E72DE2"/>
    <w:rsid w:val="00E759D4"/>
    <w:rsid w:val="00E76B8E"/>
    <w:rsid w:val="00E83CC5"/>
    <w:rsid w:val="00E850D1"/>
    <w:rsid w:val="00E91E05"/>
    <w:rsid w:val="00E94BB5"/>
    <w:rsid w:val="00E95728"/>
    <w:rsid w:val="00EA7F5F"/>
    <w:rsid w:val="00EC0794"/>
    <w:rsid w:val="00EC249E"/>
    <w:rsid w:val="00EC6F2D"/>
    <w:rsid w:val="00EC78B9"/>
    <w:rsid w:val="00EE3140"/>
    <w:rsid w:val="00EE7DDC"/>
    <w:rsid w:val="00EF06A1"/>
    <w:rsid w:val="00EF18D8"/>
    <w:rsid w:val="00EF5920"/>
    <w:rsid w:val="00EF77D9"/>
    <w:rsid w:val="00F021C2"/>
    <w:rsid w:val="00F0253D"/>
    <w:rsid w:val="00F02789"/>
    <w:rsid w:val="00F06740"/>
    <w:rsid w:val="00F14F0A"/>
    <w:rsid w:val="00F22707"/>
    <w:rsid w:val="00F25E5B"/>
    <w:rsid w:val="00F27B6D"/>
    <w:rsid w:val="00F31DEE"/>
    <w:rsid w:val="00F355F3"/>
    <w:rsid w:val="00F43433"/>
    <w:rsid w:val="00F4436A"/>
    <w:rsid w:val="00F45E5F"/>
    <w:rsid w:val="00F615E0"/>
    <w:rsid w:val="00F63699"/>
    <w:rsid w:val="00F63EE7"/>
    <w:rsid w:val="00F70556"/>
    <w:rsid w:val="00F75B16"/>
    <w:rsid w:val="00F774A3"/>
    <w:rsid w:val="00FA25ED"/>
    <w:rsid w:val="00FA37A8"/>
    <w:rsid w:val="00FA3BA6"/>
    <w:rsid w:val="00FA5F0B"/>
    <w:rsid w:val="00FB26C3"/>
    <w:rsid w:val="00FC3025"/>
    <w:rsid w:val="00FD1090"/>
    <w:rsid w:val="00FD76CB"/>
    <w:rsid w:val="00FF5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5E35"/>
  <w15:docId w15:val="{52076C85-24BA-7846-AA91-0C58B183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2A"/>
    <w:rPr>
      <w:rFonts w:ascii="Times New Roman" w:eastAsia="Times New Roman" w:hAnsi="Times New Roman" w:cs="Times New Roman"/>
    </w:rPr>
  </w:style>
  <w:style w:type="paragraph" w:styleId="Heading1">
    <w:name w:val="heading 1"/>
    <w:next w:val="Normal"/>
    <w:link w:val="Heading1Char"/>
    <w:uiPriority w:val="9"/>
    <w:qFormat/>
    <w:pPr>
      <w:keepNext/>
      <w:keepLines/>
      <w:spacing w:after="79" w:line="249" w:lineRule="auto"/>
      <w:ind w:left="10" w:right="5" w:hanging="10"/>
      <w:outlineLvl w:val="0"/>
    </w:pPr>
    <w:rPr>
      <w:rFonts w:ascii="Garamond" w:eastAsia="Garamond" w:hAnsi="Garamond" w:cs="Garamon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8"/>
    </w:rPr>
  </w:style>
  <w:style w:type="paragraph" w:styleId="ListParagraph">
    <w:name w:val="List Paragraph"/>
    <w:basedOn w:val="Normal"/>
    <w:uiPriority w:val="34"/>
    <w:qFormat/>
    <w:rsid w:val="009D0C06"/>
    <w:pPr>
      <w:ind w:left="720"/>
      <w:contextualSpacing/>
    </w:pPr>
  </w:style>
  <w:style w:type="paragraph" w:styleId="NormalWeb">
    <w:name w:val="Normal (Web)"/>
    <w:basedOn w:val="Normal"/>
    <w:uiPriority w:val="99"/>
    <w:unhideWhenUsed/>
    <w:rsid w:val="00430CD6"/>
    <w:pPr>
      <w:spacing w:before="100" w:beforeAutospacing="1" w:after="100" w:afterAutospacing="1"/>
    </w:pPr>
  </w:style>
  <w:style w:type="character" w:customStyle="1" w:styleId="apple-converted-space">
    <w:name w:val="apple-converted-space"/>
    <w:basedOn w:val="DefaultParagraphFont"/>
    <w:rsid w:val="00B83ED2"/>
  </w:style>
  <w:style w:type="character" w:styleId="Emphasis">
    <w:name w:val="Emphasis"/>
    <w:basedOn w:val="DefaultParagraphFont"/>
    <w:uiPriority w:val="20"/>
    <w:qFormat/>
    <w:rsid w:val="00855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039">
      <w:bodyDiv w:val="1"/>
      <w:marLeft w:val="0"/>
      <w:marRight w:val="0"/>
      <w:marTop w:val="0"/>
      <w:marBottom w:val="0"/>
      <w:divBdr>
        <w:top w:val="none" w:sz="0" w:space="0" w:color="auto"/>
        <w:left w:val="none" w:sz="0" w:space="0" w:color="auto"/>
        <w:bottom w:val="none" w:sz="0" w:space="0" w:color="auto"/>
        <w:right w:val="none" w:sz="0" w:space="0" w:color="auto"/>
      </w:divBdr>
      <w:divsChild>
        <w:div w:id="1347095399">
          <w:marLeft w:val="0"/>
          <w:marRight w:val="0"/>
          <w:marTop w:val="0"/>
          <w:marBottom w:val="0"/>
          <w:divBdr>
            <w:top w:val="none" w:sz="0" w:space="0" w:color="auto"/>
            <w:left w:val="none" w:sz="0" w:space="0" w:color="auto"/>
            <w:bottom w:val="none" w:sz="0" w:space="0" w:color="auto"/>
            <w:right w:val="none" w:sz="0" w:space="0" w:color="auto"/>
          </w:divBdr>
          <w:divsChild>
            <w:div w:id="1721517063">
              <w:marLeft w:val="0"/>
              <w:marRight w:val="0"/>
              <w:marTop w:val="0"/>
              <w:marBottom w:val="0"/>
              <w:divBdr>
                <w:top w:val="none" w:sz="0" w:space="0" w:color="auto"/>
                <w:left w:val="none" w:sz="0" w:space="0" w:color="auto"/>
                <w:bottom w:val="none" w:sz="0" w:space="0" w:color="auto"/>
                <w:right w:val="none" w:sz="0" w:space="0" w:color="auto"/>
              </w:divBdr>
              <w:divsChild>
                <w:div w:id="20810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1610">
      <w:bodyDiv w:val="1"/>
      <w:marLeft w:val="0"/>
      <w:marRight w:val="0"/>
      <w:marTop w:val="0"/>
      <w:marBottom w:val="0"/>
      <w:divBdr>
        <w:top w:val="none" w:sz="0" w:space="0" w:color="auto"/>
        <w:left w:val="none" w:sz="0" w:space="0" w:color="auto"/>
        <w:bottom w:val="none" w:sz="0" w:space="0" w:color="auto"/>
        <w:right w:val="none" w:sz="0" w:space="0" w:color="auto"/>
      </w:divBdr>
      <w:divsChild>
        <w:div w:id="40832968">
          <w:marLeft w:val="0"/>
          <w:marRight w:val="0"/>
          <w:marTop w:val="0"/>
          <w:marBottom w:val="0"/>
          <w:divBdr>
            <w:top w:val="none" w:sz="0" w:space="0" w:color="auto"/>
            <w:left w:val="none" w:sz="0" w:space="0" w:color="auto"/>
            <w:bottom w:val="none" w:sz="0" w:space="0" w:color="auto"/>
            <w:right w:val="none" w:sz="0" w:space="0" w:color="auto"/>
          </w:divBdr>
          <w:divsChild>
            <w:div w:id="763914908">
              <w:marLeft w:val="0"/>
              <w:marRight w:val="0"/>
              <w:marTop w:val="0"/>
              <w:marBottom w:val="0"/>
              <w:divBdr>
                <w:top w:val="none" w:sz="0" w:space="0" w:color="auto"/>
                <w:left w:val="none" w:sz="0" w:space="0" w:color="auto"/>
                <w:bottom w:val="none" w:sz="0" w:space="0" w:color="auto"/>
                <w:right w:val="none" w:sz="0" w:space="0" w:color="auto"/>
              </w:divBdr>
              <w:divsChild>
                <w:div w:id="2857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5999">
      <w:bodyDiv w:val="1"/>
      <w:marLeft w:val="0"/>
      <w:marRight w:val="0"/>
      <w:marTop w:val="0"/>
      <w:marBottom w:val="0"/>
      <w:divBdr>
        <w:top w:val="none" w:sz="0" w:space="0" w:color="auto"/>
        <w:left w:val="none" w:sz="0" w:space="0" w:color="auto"/>
        <w:bottom w:val="none" w:sz="0" w:space="0" w:color="auto"/>
        <w:right w:val="none" w:sz="0" w:space="0" w:color="auto"/>
      </w:divBdr>
      <w:divsChild>
        <w:div w:id="1499298905">
          <w:marLeft w:val="0"/>
          <w:marRight w:val="0"/>
          <w:marTop w:val="0"/>
          <w:marBottom w:val="0"/>
          <w:divBdr>
            <w:top w:val="none" w:sz="0" w:space="0" w:color="auto"/>
            <w:left w:val="none" w:sz="0" w:space="0" w:color="auto"/>
            <w:bottom w:val="none" w:sz="0" w:space="0" w:color="auto"/>
            <w:right w:val="none" w:sz="0" w:space="0" w:color="auto"/>
          </w:divBdr>
          <w:divsChild>
            <w:div w:id="530649311">
              <w:marLeft w:val="0"/>
              <w:marRight w:val="0"/>
              <w:marTop w:val="0"/>
              <w:marBottom w:val="0"/>
              <w:divBdr>
                <w:top w:val="none" w:sz="0" w:space="0" w:color="auto"/>
                <w:left w:val="none" w:sz="0" w:space="0" w:color="auto"/>
                <w:bottom w:val="none" w:sz="0" w:space="0" w:color="auto"/>
                <w:right w:val="none" w:sz="0" w:space="0" w:color="auto"/>
              </w:divBdr>
              <w:divsChild>
                <w:div w:id="11608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5634">
      <w:bodyDiv w:val="1"/>
      <w:marLeft w:val="0"/>
      <w:marRight w:val="0"/>
      <w:marTop w:val="0"/>
      <w:marBottom w:val="0"/>
      <w:divBdr>
        <w:top w:val="none" w:sz="0" w:space="0" w:color="auto"/>
        <w:left w:val="none" w:sz="0" w:space="0" w:color="auto"/>
        <w:bottom w:val="none" w:sz="0" w:space="0" w:color="auto"/>
        <w:right w:val="none" w:sz="0" w:space="0" w:color="auto"/>
      </w:divBdr>
    </w:div>
    <w:div w:id="291057323">
      <w:bodyDiv w:val="1"/>
      <w:marLeft w:val="0"/>
      <w:marRight w:val="0"/>
      <w:marTop w:val="0"/>
      <w:marBottom w:val="0"/>
      <w:divBdr>
        <w:top w:val="none" w:sz="0" w:space="0" w:color="auto"/>
        <w:left w:val="none" w:sz="0" w:space="0" w:color="auto"/>
        <w:bottom w:val="none" w:sz="0" w:space="0" w:color="auto"/>
        <w:right w:val="none" w:sz="0" w:space="0" w:color="auto"/>
      </w:divBdr>
      <w:divsChild>
        <w:div w:id="461191122">
          <w:marLeft w:val="0"/>
          <w:marRight w:val="0"/>
          <w:marTop w:val="0"/>
          <w:marBottom w:val="0"/>
          <w:divBdr>
            <w:top w:val="none" w:sz="0" w:space="0" w:color="auto"/>
            <w:left w:val="none" w:sz="0" w:space="0" w:color="auto"/>
            <w:bottom w:val="none" w:sz="0" w:space="0" w:color="auto"/>
            <w:right w:val="none" w:sz="0" w:space="0" w:color="auto"/>
          </w:divBdr>
          <w:divsChild>
            <w:div w:id="2001347077">
              <w:marLeft w:val="0"/>
              <w:marRight w:val="0"/>
              <w:marTop w:val="0"/>
              <w:marBottom w:val="0"/>
              <w:divBdr>
                <w:top w:val="none" w:sz="0" w:space="0" w:color="auto"/>
                <w:left w:val="none" w:sz="0" w:space="0" w:color="auto"/>
                <w:bottom w:val="none" w:sz="0" w:space="0" w:color="auto"/>
                <w:right w:val="none" w:sz="0" w:space="0" w:color="auto"/>
              </w:divBdr>
              <w:divsChild>
                <w:div w:id="919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8462">
      <w:bodyDiv w:val="1"/>
      <w:marLeft w:val="0"/>
      <w:marRight w:val="0"/>
      <w:marTop w:val="0"/>
      <w:marBottom w:val="0"/>
      <w:divBdr>
        <w:top w:val="none" w:sz="0" w:space="0" w:color="auto"/>
        <w:left w:val="none" w:sz="0" w:space="0" w:color="auto"/>
        <w:bottom w:val="none" w:sz="0" w:space="0" w:color="auto"/>
        <w:right w:val="none" w:sz="0" w:space="0" w:color="auto"/>
      </w:divBdr>
      <w:divsChild>
        <w:div w:id="96603271">
          <w:marLeft w:val="0"/>
          <w:marRight w:val="0"/>
          <w:marTop w:val="0"/>
          <w:marBottom w:val="0"/>
          <w:divBdr>
            <w:top w:val="none" w:sz="0" w:space="0" w:color="auto"/>
            <w:left w:val="none" w:sz="0" w:space="0" w:color="auto"/>
            <w:bottom w:val="none" w:sz="0" w:space="0" w:color="auto"/>
            <w:right w:val="none" w:sz="0" w:space="0" w:color="auto"/>
          </w:divBdr>
          <w:divsChild>
            <w:div w:id="1587348140">
              <w:marLeft w:val="0"/>
              <w:marRight w:val="0"/>
              <w:marTop w:val="0"/>
              <w:marBottom w:val="0"/>
              <w:divBdr>
                <w:top w:val="none" w:sz="0" w:space="0" w:color="auto"/>
                <w:left w:val="none" w:sz="0" w:space="0" w:color="auto"/>
                <w:bottom w:val="none" w:sz="0" w:space="0" w:color="auto"/>
                <w:right w:val="none" w:sz="0" w:space="0" w:color="auto"/>
              </w:divBdr>
              <w:divsChild>
                <w:div w:id="790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9760">
      <w:bodyDiv w:val="1"/>
      <w:marLeft w:val="0"/>
      <w:marRight w:val="0"/>
      <w:marTop w:val="0"/>
      <w:marBottom w:val="0"/>
      <w:divBdr>
        <w:top w:val="none" w:sz="0" w:space="0" w:color="auto"/>
        <w:left w:val="none" w:sz="0" w:space="0" w:color="auto"/>
        <w:bottom w:val="none" w:sz="0" w:space="0" w:color="auto"/>
        <w:right w:val="none" w:sz="0" w:space="0" w:color="auto"/>
      </w:divBdr>
    </w:div>
    <w:div w:id="499925495">
      <w:bodyDiv w:val="1"/>
      <w:marLeft w:val="0"/>
      <w:marRight w:val="0"/>
      <w:marTop w:val="0"/>
      <w:marBottom w:val="0"/>
      <w:divBdr>
        <w:top w:val="none" w:sz="0" w:space="0" w:color="auto"/>
        <w:left w:val="none" w:sz="0" w:space="0" w:color="auto"/>
        <w:bottom w:val="none" w:sz="0" w:space="0" w:color="auto"/>
        <w:right w:val="none" w:sz="0" w:space="0" w:color="auto"/>
      </w:divBdr>
    </w:div>
    <w:div w:id="571545585">
      <w:bodyDiv w:val="1"/>
      <w:marLeft w:val="0"/>
      <w:marRight w:val="0"/>
      <w:marTop w:val="0"/>
      <w:marBottom w:val="0"/>
      <w:divBdr>
        <w:top w:val="none" w:sz="0" w:space="0" w:color="auto"/>
        <w:left w:val="none" w:sz="0" w:space="0" w:color="auto"/>
        <w:bottom w:val="none" w:sz="0" w:space="0" w:color="auto"/>
        <w:right w:val="none" w:sz="0" w:space="0" w:color="auto"/>
      </w:divBdr>
    </w:div>
    <w:div w:id="572281871">
      <w:bodyDiv w:val="1"/>
      <w:marLeft w:val="0"/>
      <w:marRight w:val="0"/>
      <w:marTop w:val="0"/>
      <w:marBottom w:val="0"/>
      <w:divBdr>
        <w:top w:val="none" w:sz="0" w:space="0" w:color="auto"/>
        <w:left w:val="none" w:sz="0" w:space="0" w:color="auto"/>
        <w:bottom w:val="none" w:sz="0" w:space="0" w:color="auto"/>
        <w:right w:val="none" w:sz="0" w:space="0" w:color="auto"/>
      </w:divBdr>
    </w:div>
    <w:div w:id="645471168">
      <w:bodyDiv w:val="1"/>
      <w:marLeft w:val="0"/>
      <w:marRight w:val="0"/>
      <w:marTop w:val="0"/>
      <w:marBottom w:val="0"/>
      <w:divBdr>
        <w:top w:val="none" w:sz="0" w:space="0" w:color="auto"/>
        <w:left w:val="none" w:sz="0" w:space="0" w:color="auto"/>
        <w:bottom w:val="none" w:sz="0" w:space="0" w:color="auto"/>
        <w:right w:val="none" w:sz="0" w:space="0" w:color="auto"/>
      </w:divBdr>
      <w:divsChild>
        <w:div w:id="806360023">
          <w:marLeft w:val="0"/>
          <w:marRight w:val="0"/>
          <w:marTop w:val="0"/>
          <w:marBottom w:val="0"/>
          <w:divBdr>
            <w:top w:val="none" w:sz="0" w:space="0" w:color="auto"/>
            <w:left w:val="none" w:sz="0" w:space="0" w:color="auto"/>
            <w:bottom w:val="none" w:sz="0" w:space="0" w:color="auto"/>
            <w:right w:val="none" w:sz="0" w:space="0" w:color="auto"/>
          </w:divBdr>
          <w:divsChild>
            <w:div w:id="1216311819">
              <w:marLeft w:val="0"/>
              <w:marRight w:val="0"/>
              <w:marTop w:val="0"/>
              <w:marBottom w:val="0"/>
              <w:divBdr>
                <w:top w:val="none" w:sz="0" w:space="0" w:color="auto"/>
                <w:left w:val="none" w:sz="0" w:space="0" w:color="auto"/>
                <w:bottom w:val="none" w:sz="0" w:space="0" w:color="auto"/>
                <w:right w:val="none" w:sz="0" w:space="0" w:color="auto"/>
              </w:divBdr>
              <w:divsChild>
                <w:div w:id="9901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3969">
      <w:bodyDiv w:val="1"/>
      <w:marLeft w:val="0"/>
      <w:marRight w:val="0"/>
      <w:marTop w:val="0"/>
      <w:marBottom w:val="0"/>
      <w:divBdr>
        <w:top w:val="none" w:sz="0" w:space="0" w:color="auto"/>
        <w:left w:val="none" w:sz="0" w:space="0" w:color="auto"/>
        <w:bottom w:val="none" w:sz="0" w:space="0" w:color="auto"/>
        <w:right w:val="none" w:sz="0" w:space="0" w:color="auto"/>
      </w:divBdr>
    </w:div>
    <w:div w:id="737241251">
      <w:bodyDiv w:val="1"/>
      <w:marLeft w:val="0"/>
      <w:marRight w:val="0"/>
      <w:marTop w:val="0"/>
      <w:marBottom w:val="0"/>
      <w:divBdr>
        <w:top w:val="none" w:sz="0" w:space="0" w:color="auto"/>
        <w:left w:val="none" w:sz="0" w:space="0" w:color="auto"/>
        <w:bottom w:val="none" w:sz="0" w:space="0" w:color="auto"/>
        <w:right w:val="none" w:sz="0" w:space="0" w:color="auto"/>
      </w:divBdr>
      <w:divsChild>
        <w:div w:id="1679235418">
          <w:marLeft w:val="0"/>
          <w:marRight w:val="0"/>
          <w:marTop w:val="0"/>
          <w:marBottom w:val="0"/>
          <w:divBdr>
            <w:top w:val="none" w:sz="0" w:space="0" w:color="auto"/>
            <w:left w:val="none" w:sz="0" w:space="0" w:color="auto"/>
            <w:bottom w:val="none" w:sz="0" w:space="0" w:color="auto"/>
            <w:right w:val="none" w:sz="0" w:space="0" w:color="auto"/>
          </w:divBdr>
          <w:divsChild>
            <w:div w:id="883564128">
              <w:marLeft w:val="0"/>
              <w:marRight w:val="0"/>
              <w:marTop w:val="0"/>
              <w:marBottom w:val="0"/>
              <w:divBdr>
                <w:top w:val="none" w:sz="0" w:space="0" w:color="auto"/>
                <w:left w:val="none" w:sz="0" w:space="0" w:color="auto"/>
                <w:bottom w:val="none" w:sz="0" w:space="0" w:color="auto"/>
                <w:right w:val="none" w:sz="0" w:space="0" w:color="auto"/>
              </w:divBdr>
              <w:divsChild>
                <w:div w:id="3483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20404">
      <w:bodyDiv w:val="1"/>
      <w:marLeft w:val="0"/>
      <w:marRight w:val="0"/>
      <w:marTop w:val="0"/>
      <w:marBottom w:val="0"/>
      <w:divBdr>
        <w:top w:val="none" w:sz="0" w:space="0" w:color="auto"/>
        <w:left w:val="none" w:sz="0" w:space="0" w:color="auto"/>
        <w:bottom w:val="none" w:sz="0" w:space="0" w:color="auto"/>
        <w:right w:val="none" w:sz="0" w:space="0" w:color="auto"/>
      </w:divBdr>
      <w:divsChild>
        <w:div w:id="655305545">
          <w:marLeft w:val="0"/>
          <w:marRight w:val="0"/>
          <w:marTop w:val="0"/>
          <w:marBottom w:val="0"/>
          <w:divBdr>
            <w:top w:val="none" w:sz="0" w:space="0" w:color="auto"/>
            <w:left w:val="none" w:sz="0" w:space="0" w:color="auto"/>
            <w:bottom w:val="none" w:sz="0" w:space="0" w:color="auto"/>
            <w:right w:val="none" w:sz="0" w:space="0" w:color="auto"/>
          </w:divBdr>
          <w:divsChild>
            <w:div w:id="1642268523">
              <w:marLeft w:val="0"/>
              <w:marRight w:val="0"/>
              <w:marTop w:val="0"/>
              <w:marBottom w:val="0"/>
              <w:divBdr>
                <w:top w:val="none" w:sz="0" w:space="0" w:color="auto"/>
                <w:left w:val="none" w:sz="0" w:space="0" w:color="auto"/>
                <w:bottom w:val="none" w:sz="0" w:space="0" w:color="auto"/>
                <w:right w:val="none" w:sz="0" w:space="0" w:color="auto"/>
              </w:divBdr>
              <w:divsChild>
                <w:div w:id="1250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499">
      <w:bodyDiv w:val="1"/>
      <w:marLeft w:val="0"/>
      <w:marRight w:val="0"/>
      <w:marTop w:val="0"/>
      <w:marBottom w:val="0"/>
      <w:divBdr>
        <w:top w:val="none" w:sz="0" w:space="0" w:color="auto"/>
        <w:left w:val="none" w:sz="0" w:space="0" w:color="auto"/>
        <w:bottom w:val="none" w:sz="0" w:space="0" w:color="auto"/>
        <w:right w:val="none" w:sz="0" w:space="0" w:color="auto"/>
      </w:divBdr>
    </w:div>
    <w:div w:id="824853742">
      <w:bodyDiv w:val="1"/>
      <w:marLeft w:val="0"/>
      <w:marRight w:val="0"/>
      <w:marTop w:val="0"/>
      <w:marBottom w:val="0"/>
      <w:divBdr>
        <w:top w:val="none" w:sz="0" w:space="0" w:color="auto"/>
        <w:left w:val="none" w:sz="0" w:space="0" w:color="auto"/>
        <w:bottom w:val="none" w:sz="0" w:space="0" w:color="auto"/>
        <w:right w:val="none" w:sz="0" w:space="0" w:color="auto"/>
      </w:divBdr>
      <w:divsChild>
        <w:div w:id="554508445">
          <w:marLeft w:val="0"/>
          <w:marRight w:val="0"/>
          <w:marTop w:val="0"/>
          <w:marBottom w:val="0"/>
          <w:divBdr>
            <w:top w:val="none" w:sz="0" w:space="0" w:color="auto"/>
            <w:left w:val="none" w:sz="0" w:space="0" w:color="auto"/>
            <w:bottom w:val="none" w:sz="0" w:space="0" w:color="auto"/>
            <w:right w:val="none" w:sz="0" w:space="0" w:color="auto"/>
          </w:divBdr>
          <w:divsChild>
            <w:div w:id="1859462084">
              <w:marLeft w:val="0"/>
              <w:marRight w:val="0"/>
              <w:marTop w:val="0"/>
              <w:marBottom w:val="0"/>
              <w:divBdr>
                <w:top w:val="none" w:sz="0" w:space="0" w:color="auto"/>
                <w:left w:val="none" w:sz="0" w:space="0" w:color="auto"/>
                <w:bottom w:val="none" w:sz="0" w:space="0" w:color="auto"/>
                <w:right w:val="none" w:sz="0" w:space="0" w:color="auto"/>
              </w:divBdr>
              <w:divsChild>
                <w:div w:id="557978698">
                  <w:marLeft w:val="0"/>
                  <w:marRight w:val="0"/>
                  <w:marTop w:val="0"/>
                  <w:marBottom w:val="0"/>
                  <w:divBdr>
                    <w:top w:val="none" w:sz="0" w:space="0" w:color="auto"/>
                    <w:left w:val="none" w:sz="0" w:space="0" w:color="auto"/>
                    <w:bottom w:val="none" w:sz="0" w:space="0" w:color="auto"/>
                    <w:right w:val="none" w:sz="0" w:space="0" w:color="auto"/>
                  </w:divBdr>
                  <w:divsChild>
                    <w:div w:id="251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6422">
      <w:bodyDiv w:val="1"/>
      <w:marLeft w:val="0"/>
      <w:marRight w:val="0"/>
      <w:marTop w:val="0"/>
      <w:marBottom w:val="0"/>
      <w:divBdr>
        <w:top w:val="none" w:sz="0" w:space="0" w:color="auto"/>
        <w:left w:val="none" w:sz="0" w:space="0" w:color="auto"/>
        <w:bottom w:val="none" w:sz="0" w:space="0" w:color="auto"/>
        <w:right w:val="none" w:sz="0" w:space="0" w:color="auto"/>
      </w:divBdr>
    </w:div>
    <w:div w:id="987780345">
      <w:bodyDiv w:val="1"/>
      <w:marLeft w:val="0"/>
      <w:marRight w:val="0"/>
      <w:marTop w:val="0"/>
      <w:marBottom w:val="0"/>
      <w:divBdr>
        <w:top w:val="none" w:sz="0" w:space="0" w:color="auto"/>
        <w:left w:val="none" w:sz="0" w:space="0" w:color="auto"/>
        <w:bottom w:val="none" w:sz="0" w:space="0" w:color="auto"/>
        <w:right w:val="none" w:sz="0" w:space="0" w:color="auto"/>
      </w:divBdr>
    </w:div>
    <w:div w:id="1002272568">
      <w:bodyDiv w:val="1"/>
      <w:marLeft w:val="0"/>
      <w:marRight w:val="0"/>
      <w:marTop w:val="0"/>
      <w:marBottom w:val="0"/>
      <w:divBdr>
        <w:top w:val="none" w:sz="0" w:space="0" w:color="auto"/>
        <w:left w:val="none" w:sz="0" w:space="0" w:color="auto"/>
        <w:bottom w:val="none" w:sz="0" w:space="0" w:color="auto"/>
        <w:right w:val="none" w:sz="0" w:space="0" w:color="auto"/>
      </w:divBdr>
    </w:div>
    <w:div w:id="1052509477">
      <w:bodyDiv w:val="1"/>
      <w:marLeft w:val="0"/>
      <w:marRight w:val="0"/>
      <w:marTop w:val="0"/>
      <w:marBottom w:val="0"/>
      <w:divBdr>
        <w:top w:val="none" w:sz="0" w:space="0" w:color="auto"/>
        <w:left w:val="none" w:sz="0" w:space="0" w:color="auto"/>
        <w:bottom w:val="none" w:sz="0" w:space="0" w:color="auto"/>
        <w:right w:val="none" w:sz="0" w:space="0" w:color="auto"/>
      </w:divBdr>
      <w:divsChild>
        <w:div w:id="303000799">
          <w:marLeft w:val="0"/>
          <w:marRight w:val="0"/>
          <w:marTop w:val="0"/>
          <w:marBottom w:val="0"/>
          <w:divBdr>
            <w:top w:val="none" w:sz="0" w:space="0" w:color="auto"/>
            <w:left w:val="none" w:sz="0" w:space="0" w:color="auto"/>
            <w:bottom w:val="none" w:sz="0" w:space="0" w:color="auto"/>
            <w:right w:val="none" w:sz="0" w:space="0" w:color="auto"/>
          </w:divBdr>
          <w:divsChild>
            <w:div w:id="169637440">
              <w:marLeft w:val="0"/>
              <w:marRight w:val="0"/>
              <w:marTop w:val="0"/>
              <w:marBottom w:val="0"/>
              <w:divBdr>
                <w:top w:val="none" w:sz="0" w:space="0" w:color="auto"/>
                <w:left w:val="none" w:sz="0" w:space="0" w:color="auto"/>
                <w:bottom w:val="none" w:sz="0" w:space="0" w:color="auto"/>
                <w:right w:val="none" w:sz="0" w:space="0" w:color="auto"/>
              </w:divBdr>
              <w:divsChild>
                <w:div w:id="18305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94291">
      <w:bodyDiv w:val="1"/>
      <w:marLeft w:val="0"/>
      <w:marRight w:val="0"/>
      <w:marTop w:val="0"/>
      <w:marBottom w:val="0"/>
      <w:divBdr>
        <w:top w:val="none" w:sz="0" w:space="0" w:color="auto"/>
        <w:left w:val="none" w:sz="0" w:space="0" w:color="auto"/>
        <w:bottom w:val="none" w:sz="0" w:space="0" w:color="auto"/>
        <w:right w:val="none" w:sz="0" w:space="0" w:color="auto"/>
      </w:divBdr>
      <w:divsChild>
        <w:div w:id="446579331">
          <w:marLeft w:val="0"/>
          <w:marRight w:val="0"/>
          <w:marTop w:val="0"/>
          <w:marBottom w:val="0"/>
          <w:divBdr>
            <w:top w:val="none" w:sz="0" w:space="0" w:color="auto"/>
            <w:left w:val="none" w:sz="0" w:space="0" w:color="auto"/>
            <w:bottom w:val="none" w:sz="0" w:space="0" w:color="auto"/>
            <w:right w:val="none" w:sz="0" w:space="0" w:color="auto"/>
          </w:divBdr>
          <w:divsChild>
            <w:div w:id="1215118508">
              <w:marLeft w:val="0"/>
              <w:marRight w:val="0"/>
              <w:marTop w:val="0"/>
              <w:marBottom w:val="0"/>
              <w:divBdr>
                <w:top w:val="none" w:sz="0" w:space="0" w:color="auto"/>
                <w:left w:val="none" w:sz="0" w:space="0" w:color="auto"/>
                <w:bottom w:val="none" w:sz="0" w:space="0" w:color="auto"/>
                <w:right w:val="none" w:sz="0" w:space="0" w:color="auto"/>
              </w:divBdr>
              <w:divsChild>
                <w:div w:id="9189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0255">
      <w:bodyDiv w:val="1"/>
      <w:marLeft w:val="0"/>
      <w:marRight w:val="0"/>
      <w:marTop w:val="0"/>
      <w:marBottom w:val="0"/>
      <w:divBdr>
        <w:top w:val="none" w:sz="0" w:space="0" w:color="auto"/>
        <w:left w:val="none" w:sz="0" w:space="0" w:color="auto"/>
        <w:bottom w:val="none" w:sz="0" w:space="0" w:color="auto"/>
        <w:right w:val="none" w:sz="0" w:space="0" w:color="auto"/>
      </w:divBdr>
      <w:divsChild>
        <w:div w:id="868682367">
          <w:marLeft w:val="0"/>
          <w:marRight w:val="0"/>
          <w:marTop w:val="0"/>
          <w:marBottom w:val="0"/>
          <w:divBdr>
            <w:top w:val="none" w:sz="0" w:space="0" w:color="auto"/>
            <w:left w:val="none" w:sz="0" w:space="0" w:color="auto"/>
            <w:bottom w:val="none" w:sz="0" w:space="0" w:color="auto"/>
            <w:right w:val="none" w:sz="0" w:space="0" w:color="auto"/>
          </w:divBdr>
          <w:divsChild>
            <w:div w:id="1085880092">
              <w:marLeft w:val="0"/>
              <w:marRight w:val="0"/>
              <w:marTop w:val="0"/>
              <w:marBottom w:val="0"/>
              <w:divBdr>
                <w:top w:val="none" w:sz="0" w:space="0" w:color="auto"/>
                <w:left w:val="none" w:sz="0" w:space="0" w:color="auto"/>
                <w:bottom w:val="none" w:sz="0" w:space="0" w:color="auto"/>
                <w:right w:val="none" w:sz="0" w:space="0" w:color="auto"/>
              </w:divBdr>
              <w:divsChild>
                <w:div w:id="1314793213">
                  <w:marLeft w:val="0"/>
                  <w:marRight w:val="0"/>
                  <w:marTop w:val="0"/>
                  <w:marBottom w:val="0"/>
                  <w:divBdr>
                    <w:top w:val="none" w:sz="0" w:space="0" w:color="auto"/>
                    <w:left w:val="none" w:sz="0" w:space="0" w:color="auto"/>
                    <w:bottom w:val="none" w:sz="0" w:space="0" w:color="auto"/>
                    <w:right w:val="none" w:sz="0" w:space="0" w:color="auto"/>
                  </w:divBdr>
                  <w:divsChild>
                    <w:div w:id="91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9190">
      <w:bodyDiv w:val="1"/>
      <w:marLeft w:val="0"/>
      <w:marRight w:val="0"/>
      <w:marTop w:val="0"/>
      <w:marBottom w:val="0"/>
      <w:divBdr>
        <w:top w:val="none" w:sz="0" w:space="0" w:color="auto"/>
        <w:left w:val="none" w:sz="0" w:space="0" w:color="auto"/>
        <w:bottom w:val="none" w:sz="0" w:space="0" w:color="auto"/>
        <w:right w:val="none" w:sz="0" w:space="0" w:color="auto"/>
      </w:divBdr>
    </w:div>
    <w:div w:id="1266377831">
      <w:bodyDiv w:val="1"/>
      <w:marLeft w:val="0"/>
      <w:marRight w:val="0"/>
      <w:marTop w:val="0"/>
      <w:marBottom w:val="0"/>
      <w:divBdr>
        <w:top w:val="none" w:sz="0" w:space="0" w:color="auto"/>
        <w:left w:val="none" w:sz="0" w:space="0" w:color="auto"/>
        <w:bottom w:val="none" w:sz="0" w:space="0" w:color="auto"/>
        <w:right w:val="none" w:sz="0" w:space="0" w:color="auto"/>
      </w:divBdr>
    </w:div>
    <w:div w:id="1268390988">
      <w:bodyDiv w:val="1"/>
      <w:marLeft w:val="0"/>
      <w:marRight w:val="0"/>
      <w:marTop w:val="0"/>
      <w:marBottom w:val="0"/>
      <w:divBdr>
        <w:top w:val="none" w:sz="0" w:space="0" w:color="auto"/>
        <w:left w:val="none" w:sz="0" w:space="0" w:color="auto"/>
        <w:bottom w:val="none" w:sz="0" w:space="0" w:color="auto"/>
        <w:right w:val="none" w:sz="0" w:space="0" w:color="auto"/>
      </w:divBdr>
    </w:div>
    <w:div w:id="1273779794">
      <w:bodyDiv w:val="1"/>
      <w:marLeft w:val="0"/>
      <w:marRight w:val="0"/>
      <w:marTop w:val="0"/>
      <w:marBottom w:val="0"/>
      <w:divBdr>
        <w:top w:val="none" w:sz="0" w:space="0" w:color="auto"/>
        <w:left w:val="none" w:sz="0" w:space="0" w:color="auto"/>
        <w:bottom w:val="none" w:sz="0" w:space="0" w:color="auto"/>
        <w:right w:val="none" w:sz="0" w:space="0" w:color="auto"/>
      </w:divBdr>
      <w:divsChild>
        <w:div w:id="978025736">
          <w:marLeft w:val="0"/>
          <w:marRight w:val="0"/>
          <w:marTop w:val="0"/>
          <w:marBottom w:val="0"/>
          <w:divBdr>
            <w:top w:val="none" w:sz="0" w:space="0" w:color="auto"/>
            <w:left w:val="none" w:sz="0" w:space="0" w:color="auto"/>
            <w:bottom w:val="none" w:sz="0" w:space="0" w:color="auto"/>
            <w:right w:val="none" w:sz="0" w:space="0" w:color="auto"/>
          </w:divBdr>
          <w:divsChild>
            <w:div w:id="353266750">
              <w:marLeft w:val="0"/>
              <w:marRight w:val="0"/>
              <w:marTop w:val="0"/>
              <w:marBottom w:val="0"/>
              <w:divBdr>
                <w:top w:val="none" w:sz="0" w:space="0" w:color="auto"/>
                <w:left w:val="none" w:sz="0" w:space="0" w:color="auto"/>
                <w:bottom w:val="none" w:sz="0" w:space="0" w:color="auto"/>
                <w:right w:val="none" w:sz="0" w:space="0" w:color="auto"/>
              </w:divBdr>
              <w:divsChild>
                <w:div w:id="1392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67663">
      <w:bodyDiv w:val="1"/>
      <w:marLeft w:val="0"/>
      <w:marRight w:val="0"/>
      <w:marTop w:val="0"/>
      <w:marBottom w:val="0"/>
      <w:divBdr>
        <w:top w:val="none" w:sz="0" w:space="0" w:color="auto"/>
        <w:left w:val="none" w:sz="0" w:space="0" w:color="auto"/>
        <w:bottom w:val="none" w:sz="0" w:space="0" w:color="auto"/>
        <w:right w:val="none" w:sz="0" w:space="0" w:color="auto"/>
      </w:divBdr>
      <w:divsChild>
        <w:div w:id="1054426255">
          <w:marLeft w:val="0"/>
          <w:marRight w:val="0"/>
          <w:marTop w:val="0"/>
          <w:marBottom w:val="0"/>
          <w:divBdr>
            <w:top w:val="none" w:sz="0" w:space="0" w:color="auto"/>
            <w:left w:val="none" w:sz="0" w:space="0" w:color="auto"/>
            <w:bottom w:val="none" w:sz="0" w:space="0" w:color="auto"/>
            <w:right w:val="none" w:sz="0" w:space="0" w:color="auto"/>
          </w:divBdr>
          <w:divsChild>
            <w:div w:id="1243298868">
              <w:marLeft w:val="0"/>
              <w:marRight w:val="0"/>
              <w:marTop w:val="0"/>
              <w:marBottom w:val="0"/>
              <w:divBdr>
                <w:top w:val="none" w:sz="0" w:space="0" w:color="auto"/>
                <w:left w:val="none" w:sz="0" w:space="0" w:color="auto"/>
                <w:bottom w:val="none" w:sz="0" w:space="0" w:color="auto"/>
                <w:right w:val="none" w:sz="0" w:space="0" w:color="auto"/>
              </w:divBdr>
              <w:divsChild>
                <w:div w:id="14692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9756">
      <w:bodyDiv w:val="1"/>
      <w:marLeft w:val="0"/>
      <w:marRight w:val="0"/>
      <w:marTop w:val="0"/>
      <w:marBottom w:val="0"/>
      <w:divBdr>
        <w:top w:val="none" w:sz="0" w:space="0" w:color="auto"/>
        <w:left w:val="none" w:sz="0" w:space="0" w:color="auto"/>
        <w:bottom w:val="none" w:sz="0" w:space="0" w:color="auto"/>
        <w:right w:val="none" w:sz="0" w:space="0" w:color="auto"/>
      </w:divBdr>
    </w:div>
    <w:div w:id="1401291689">
      <w:bodyDiv w:val="1"/>
      <w:marLeft w:val="0"/>
      <w:marRight w:val="0"/>
      <w:marTop w:val="0"/>
      <w:marBottom w:val="0"/>
      <w:divBdr>
        <w:top w:val="none" w:sz="0" w:space="0" w:color="auto"/>
        <w:left w:val="none" w:sz="0" w:space="0" w:color="auto"/>
        <w:bottom w:val="none" w:sz="0" w:space="0" w:color="auto"/>
        <w:right w:val="none" w:sz="0" w:space="0" w:color="auto"/>
      </w:divBdr>
    </w:div>
    <w:div w:id="1448936217">
      <w:bodyDiv w:val="1"/>
      <w:marLeft w:val="0"/>
      <w:marRight w:val="0"/>
      <w:marTop w:val="0"/>
      <w:marBottom w:val="0"/>
      <w:divBdr>
        <w:top w:val="none" w:sz="0" w:space="0" w:color="auto"/>
        <w:left w:val="none" w:sz="0" w:space="0" w:color="auto"/>
        <w:bottom w:val="none" w:sz="0" w:space="0" w:color="auto"/>
        <w:right w:val="none" w:sz="0" w:space="0" w:color="auto"/>
      </w:divBdr>
    </w:div>
    <w:div w:id="1510944663">
      <w:bodyDiv w:val="1"/>
      <w:marLeft w:val="0"/>
      <w:marRight w:val="0"/>
      <w:marTop w:val="0"/>
      <w:marBottom w:val="0"/>
      <w:divBdr>
        <w:top w:val="none" w:sz="0" w:space="0" w:color="auto"/>
        <w:left w:val="none" w:sz="0" w:space="0" w:color="auto"/>
        <w:bottom w:val="none" w:sz="0" w:space="0" w:color="auto"/>
        <w:right w:val="none" w:sz="0" w:space="0" w:color="auto"/>
      </w:divBdr>
      <w:divsChild>
        <w:div w:id="1071972398">
          <w:marLeft w:val="0"/>
          <w:marRight w:val="0"/>
          <w:marTop w:val="0"/>
          <w:marBottom w:val="0"/>
          <w:divBdr>
            <w:top w:val="none" w:sz="0" w:space="0" w:color="auto"/>
            <w:left w:val="none" w:sz="0" w:space="0" w:color="auto"/>
            <w:bottom w:val="none" w:sz="0" w:space="0" w:color="auto"/>
            <w:right w:val="none" w:sz="0" w:space="0" w:color="auto"/>
          </w:divBdr>
          <w:divsChild>
            <w:div w:id="2130052281">
              <w:marLeft w:val="0"/>
              <w:marRight w:val="0"/>
              <w:marTop w:val="0"/>
              <w:marBottom w:val="0"/>
              <w:divBdr>
                <w:top w:val="none" w:sz="0" w:space="0" w:color="auto"/>
                <w:left w:val="none" w:sz="0" w:space="0" w:color="auto"/>
                <w:bottom w:val="none" w:sz="0" w:space="0" w:color="auto"/>
                <w:right w:val="none" w:sz="0" w:space="0" w:color="auto"/>
              </w:divBdr>
              <w:divsChild>
                <w:div w:id="8169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7550">
      <w:bodyDiv w:val="1"/>
      <w:marLeft w:val="0"/>
      <w:marRight w:val="0"/>
      <w:marTop w:val="0"/>
      <w:marBottom w:val="0"/>
      <w:divBdr>
        <w:top w:val="none" w:sz="0" w:space="0" w:color="auto"/>
        <w:left w:val="none" w:sz="0" w:space="0" w:color="auto"/>
        <w:bottom w:val="none" w:sz="0" w:space="0" w:color="auto"/>
        <w:right w:val="none" w:sz="0" w:space="0" w:color="auto"/>
      </w:divBdr>
    </w:div>
    <w:div w:id="1719937633">
      <w:bodyDiv w:val="1"/>
      <w:marLeft w:val="0"/>
      <w:marRight w:val="0"/>
      <w:marTop w:val="0"/>
      <w:marBottom w:val="0"/>
      <w:divBdr>
        <w:top w:val="none" w:sz="0" w:space="0" w:color="auto"/>
        <w:left w:val="none" w:sz="0" w:space="0" w:color="auto"/>
        <w:bottom w:val="none" w:sz="0" w:space="0" w:color="auto"/>
        <w:right w:val="none" w:sz="0" w:space="0" w:color="auto"/>
      </w:divBdr>
    </w:div>
    <w:div w:id="1776559811">
      <w:bodyDiv w:val="1"/>
      <w:marLeft w:val="0"/>
      <w:marRight w:val="0"/>
      <w:marTop w:val="0"/>
      <w:marBottom w:val="0"/>
      <w:divBdr>
        <w:top w:val="none" w:sz="0" w:space="0" w:color="auto"/>
        <w:left w:val="none" w:sz="0" w:space="0" w:color="auto"/>
        <w:bottom w:val="none" w:sz="0" w:space="0" w:color="auto"/>
        <w:right w:val="none" w:sz="0" w:space="0" w:color="auto"/>
      </w:divBdr>
      <w:divsChild>
        <w:div w:id="1500775303">
          <w:marLeft w:val="0"/>
          <w:marRight w:val="0"/>
          <w:marTop w:val="0"/>
          <w:marBottom w:val="0"/>
          <w:divBdr>
            <w:top w:val="none" w:sz="0" w:space="0" w:color="auto"/>
            <w:left w:val="none" w:sz="0" w:space="0" w:color="auto"/>
            <w:bottom w:val="none" w:sz="0" w:space="0" w:color="auto"/>
            <w:right w:val="none" w:sz="0" w:space="0" w:color="auto"/>
          </w:divBdr>
          <w:divsChild>
            <w:div w:id="1723864461">
              <w:marLeft w:val="0"/>
              <w:marRight w:val="0"/>
              <w:marTop w:val="0"/>
              <w:marBottom w:val="0"/>
              <w:divBdr>
                <w:top w:val="none" w:sz="0" w:space="0" w:color="auto"/>
                <w:left w:val="none" w:sz="0" w:space="0" w:color="auto"/>
                <w:bottom w:val="none" w:sz="0" w:space="0" w:color="auto"/>
                <w:right w:val="none" w:sz="0" w:space="0" w:color="auto"/>
              </w:divBdr>
              <w:divsChild>
                <w:div w:id="19692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57554">
      <w:bodyDiv w:val="1"/>
      <w:marLeft w:val="0"/>
      <w:marRight w:val="0"/>
      <w:marTop w:val="0"/>
      <w:marBottom w:val="0"/>
      <w:divBdr>
        <w:top w:val="none" w:sz="0" w:space="0" w:color="auto"/>
        <w:left w:val="none" w:sz="0" w:space="0" w:color="auto"/>
        <w:bottom w:val="none" w:sz="0" w:space="0" w:color="auto"/>
        <w:right w:val="none" w:sz="0" w:space="0" w:color="auto"/>
      </w:divBdr>
    </w:div>
    <w:div w:id="1782414879">
      <w:bodyDiv w:val="1"/>
      <w:marLeft w:val="0"/>
      <w:marRight w:val="0"/>
      <w:marTop w:val="0"/>
      <w:marBottom w:val="0"/>
      <w:divBdr>
        <w:top w:val="none" w:sz="0" w:space="0" w:color="auto"/>
        <w:left w:val="none" w:sz="0" w:space="0" w:color="auto"/>
        <w:bottom w:val="none" w:sz="0" w:space="0" w:color="auto"/>
        <w:right w:val="none" w:sz="0" w:space="0" w:color="auto"/>
      </w:divBdr>
    </w:div>
    <w:div w:id="1800879767">
      <w:bodyDiv w:val="1"/>
      <w:marLeft w:val="0"/>
      <w:marRight w:val="0"/>
      <w:marTop w:val="0"/>
      <w:marBottom w:val="0"/>
      <w:divBdr>
        <w:top w:val="none" w:sz="0" w:space="0" w:color="auto"/>
        <w:left w:val="none" w:sz="0" w:space="0" w:color="auto"/>
        <w:bottom w:val="none" w:sz="0" w:space="0" w:color="auto"/>
        <w:right w:val="none" w:sz="0" w:space="0" w:color="auto"/>
      </w:divBdr>
    </w:div>
    <w:div w:id="1806849773">
      <w:bodyDiv w:val="1"/>
      <w:marLeft w:val="0"/>
      <w:marRight w:val="0"/>
      <w:marTop w:val="0"/>
      <w:marBottom w:val="0"/>
      <w:divBdr>
        <w:top w:val="none" w:sz="0" w:space="0" w:color="auto"/>
        <w:left w:val="none" w:sz="0" w:space="0" w:color="auto"/>
        <w:bottom w:val="none" w:sz="0" w:space="0" w:color="auto"/>
        <w:right w:val="none" w:sz="0" w:space="0" w:color="auto"/>
      </w:divBdr>
    </w:div>
    <w:div w:id="1856920971">
      <w:bodyDiv w:val="1"/>
      <w:marLeft w:val="0"/>
      <w:marRight w:val="0"/>
      <w:marTop w:val="0"/>
      <w:marBottom w:val="0"/>
      <w:divBdr>
        <w:top w:val="none" w:sz="0" w:space="0" w:color="auto"/>
        <w:left w:val="none" w:sz="0" w:space="0" w:color="auto"/>
        <w:bottom w:val="none" w:sz="0" w:space="0" w:color="auto"/>
        <w:right w:val="none" w:sz="0" w:space="0" w:color="auto"/>
      </w:divBdr>
    </w:div>
    <w:div w:id="1924795613">
      <w:bodyDiv w:val="1"/>
      <w:marLeft w:val="0"/>
      <w:marRight w:val="0"/>
      <w:marTop w:val="0"/>
      <w:marBottom w:val="0"/>
      <w:divBdr>
        <w:top w:val="none" w:sz="0" w:space="0" w:color="auto"/>
        <w:left w:val="none" w:sz="0" w:space="0" w:color="auto"/>
        <w:bottom w:val="none" w:sz="0" w:space="0" w:color="auto"/>
        <w:right w:val="none" w:sz="0" w:space="0" w:color="auto"/>
      </w:divBdr>
      <w:divsChild>
        <w:div w:id="1186015735">
          <w:marLeft w:val="0"/>
          <w:marRight w:val="0"/>
          <w:marTop w:val="0"/>
          <w:marBottom w:val="0"/>
          <w:divBdr>
            <w:top w:val="none" w:sz="0" w:space="0" w:color="auto"/>
            <w:left w:val="none" w:sz="0" w:space="0" w:color="auto"/>
            <w:bottom w:val="none" w:sz="0" w:space="0" w:color="auto"/>
            <w:right w:val="none" w:sz="0" w:space="0" w:color="auto"/>
          </w:divBdr>
          <w:divsChild>
            <w:div w:id="1677070582">
              <w:marLeft w:val="0"/>
              <w:marRight w:val="0"/>
              <w:marTop w:val="0"/>
              <w:marBottom w:val="0"/>
              <w:divBdr>
                <w:top w:val="none" w:sz="0" w:space="0" w:color="auto"/>
                <w:left w:val="none" w:sz="0" w:space="0" w:color="auto"/>
                <w:bottom w:val="none" w:sz="0" w:space="0" w:color="auto"/>
                <w:right w:val="none" w:sz="0" w:space="0" w:color="auto"/>
              </w:divBdr>
              <w:divsChild>
                <w:div w:id="2119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83775">
      <w:bodyDiv w:val="1"/>
      <w:marLeft w:val="0"/>
      <w:marRight w:val="0"/>
      <w:marTop w:val="0"/>
      <w:marBottom w:val="0"/>
      <w:divBdr>
        <w:top w:val="none" w:sz="0" w:space="0" w:color="auto"/>
        <w:left w:val="none" w:sz="0" w:space="0" w:color="auto"/>
        <w:bottom w:val="none" w:sz="0" w:space="0" w:color="auto"/>
        <w:right w:val="none" w:sz="0" w:space="0" w:color="auto"/>
      </w:divBdr>
      <w:divsChild>
        <w:div w:id="1035080158">
          <w:marLeft w:val="0"/>
          <w:marRight w:val="0"/>
          <w:marTop w:val="0"/>
          <w:marBottom w:val="0"/>
          <w:divBdr>
            <w:top w:val="none" w:sz="0" w:space="0" w:color="auto"/>
            <w:left w:val="none" w:sz="0" w:space="0" w:color="auto"/>
            <w:bottom w:val="none" w:sz="0" w:space="0" w:color="auto"/>
            <w:right w:val="none" w:sz="0" w:space="0" w:color="auto"/>
          </w:divBdr>
          <w:divsChild>
            <w:div w:id="1151555732">
              <w:marLeft w:val="0"/>
              <w:marRight w:val="0"/>
              <w:marTop w:val="0"/>
              <w:marBottom w:val="0"/>
              <w:divBdr>
                <w:top w:val="none" w:sz="0" w:space="0" w:color="auto"/>
                <w:left w:val="none" w:sz="0" w:space="0" w:color="auto"/>
                <w:bottom w:val="none" w:sz="0" w:space="0" w:color="auto"/>
                <w:right w:val="none" w:sz="0" w:space="0" w:color="auto"/>
              </w:divBdr>
              <w:divsChild>
                <w:div w:id="20193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3827">
      <w:bodyDiv w:val="1"/>
      <w:marLeft w:val="0"/>
      <w:marRight w:val="0"/>
      <w:marTop w:val="0"/>
      <w:marBottom w:val="0"/>
      <w:divBdr>
        <w:top w:val="none" w:sz="0" w:space="0" w:color="auto"/>
        <w:left w:val="none" w:sz="0" w:space="0" w:color="auto"/>
        <w:bottom w:val="none" w:sz="0" w:space="0" w:color="auto"/>
        <w:right w:val="none" w:sz="0" w:space="0" w:color="auto"/>
      </w:divBdr>
      <w:divsChild>
        <w:div w:id="1035350539">
          <w:marLeft w:val="0"/>
          <w:marRight w:val="0"/>
          <w:marTop w:val="0"/>
          <w:marBottom w:val="0"/>
          <w:divBdr>
            <w:top w:val="none" w:sz="0" w:space="0" w:color="auto"/>
            <w:left w:val="none" w:sz="0" w:space="0" w:color="auto"/>
            <w:bottom w:val="none" w:sz="0" w:space="0" w:color="auto"/>
            <w:right w:val="none" w:sz="0" w:space="0" w:color="auto"/>
          </w:divBdr>
          <w:divsChild>
            <w:div w:id="255290430">
              <w:marLeft w:val="0"/>
              <w:marRight w:val="0"/>
              <w:marTop w:val="0"/>
              <w:marBottom w:val="0"/>
              <w:divBdr>
                <w:top w:val="none" w:sz="0" w:space="0" w:color="auto"/>
                <w:left w:val="none" w:sz="0" w:space="0" w:color="auto"/>
                <w:bottom w:val="none" w:sz="0" w:space="0" w:color="auto"/>
                <w:right w:val="none" w:sz="0" w:space="0" w:color="auto"/>
              </w:divBdr>
              <w:divsChild>
                <w:div w:id="12592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5785">
      <w:bodyDiv w:val="1"/>
      <w:marLeft w:val="0"/>
      <w:marRight w:val="0"/>
      <w:marTop w:val="0"/>
      <w:marBottom w:val="0"/>
      <w:divBdr>
        <w:top w:val="none" w:sz="0" w:space="0" w:color="auto"/>
        <w:left w:val="none" w:sz="0" w:space="0" w:color="auto"/>
        <w:bottom w:val="none" w:sz="0" w:space="0" w:color="auto"/>
        <w:right w:val="none" w:sz="0" w:space="0" w:color="auto"/>
      </w:divBdr>
    </w:div>
    <w:div w:id="2059544469">
      <w:bodyDiv w:val="1"/>
      <w:marLeft w:val="0"/>
      <w:marRight w:val="0"/>
      <w:marTop w:val="0"/>
      <w:marBottom w:val="0"/>
      <w:divBdr>
        <w:top w:val="none" w:sz="0" w:space="0" w:color="auto"/>
        <w:left w:val="none" w:sz="0" w:space="0" w:color="auto"/>
        <w:bottom w:val="none" w:sz="0" w:space="0" w:color="auto"/>
        <w:right w:val="none" w:sz="0" w:space="0" w:color="auto"/>
      </w:divBdr>
    </w:div>
    <w:div w:id="2069650493">
      <w:bodyDiv w:val="1"/>
      <w:marLeft w:val="0"/>
      <w:marRight w:val="0"/>
      <w:marTop w:val="0"/>
      <w:marBottom w:val="0"/>
      <w:divBdr>
        <w:top w:val="none" w:sz="0" w:space="0" w:color="auto"/>
        <w:left w:val="none" w:sz="0" w:space="0" w:color="auto"/>
        <w:bottom w:val="none" w:sz="0" w:space="0" w:color="auto"/>
        <w:right w:val="none" w:sz="0" w:space="0" w:color="auto"/>
      </w:divBdr>
    </w:div>
    <w:div w:id="2075732985">
      <w:bodyDiv w:val="1"/>
      <w:marLeft w:val="0"/>
      <w:marRight w:val="0"/>
      <w:marTop w:val="0"/>
      <w:marBottom w:val="0"/>
      <w:divBdr>
        <w:top w:val="none" w:sz="0" w:space="0" w:color="auto"/>
        <w:left w:val="none" w:sz="0" w:space="0" w:color="auto"/>
        <w:bottom w:val="none" w:sz="0" w:space="0" w:color="auto"/>
        <w:right w:val="none" w:sz="0" w:space="0" w:color="auto"/>
      </w:divBdr>
      <w:divsChild>
        <w:div w:id="1701590810">
          <w:marLeft w:val="0"/>
          <w:marRight w:val="0"/>
          <w:marTop w:val="0"/>
          <w:marBottom w:val="0"/>
          <w:divBdr>
            <w:top w:val="none" w:sz="0" w:space="0" w:color="auto"/>
            <w:left w:val="none" w:sz="0" w:space="0" w:color="auto"/>
            <w:bottom w:val="none" w:sz="0" w:space="0" w:color="auto"/>
            <w:right w:val="none" w:sz="0" w:space="0" w:color="auto"/>
          </w:divBdr>
          <w:divsChild>
            <w:div w:id="1177227925">
              <w:marLeft w:val="0"/>
              <w:marRight w:val="0"/>
              <w:marTop w:val="0"/>
              <w:marBottom w:val="0"/>
              <w:divBdr>
                <w:top w:val="none" w:sz="0" w:space="0" w:color="auto"/>
                <w:left w:val="none" w:sz="0" w:space="0" w:color="auto"/>
                <w:bottom w:val="none" w:sz="0" w:space="0" w:color="auto"/>
                <w:right w:val="none" w:sz="0" w:space="0" w:color="auto"/>
              </w:divBdr>
              <w:divsChild>
                <w:div w:id="1164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ntyhealthrankings.org/"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countyhealthrankings.org/"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drexel.edu/studentlife/community-standards/code-of-conduct/academic-integrity-policy" TargetMode="External"/><Relationship Id="rId11" Type="http://schemas.openxmlformats.org/officeDocument/2006/relationships/image" Target="media/image1.jpg"/><Relationship Id="rId5" Type="http://schemas.openxmlformats.org/officeDocument/2006/relationships/hyperlink" Target="https://drexel.edu/studentlife/community-standards/code-of-conduct/academic-integrity-policy"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countyhealthrankings.org/explore-health-rankings/county-health-rankings-mode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countyhealthrankings.org/explore-health-rankings/county-health-rankings-mode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30</Pages>
  <Words>6269</Words>
  <Characters>35735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Tabb,Loni</dc:creator>
  <cp:keywords/>
  <cp:lastModifiedBy>Deb,Arpita</cp:lastModifiedBy>
  <cp:revision>415</cp:revision>
  <dcterms:created xsi:type="dcterms:W3CDTF">2022-12-06T01:30:00Z</dcterms:created>
  <dcterms:modified xsi:type="dcterms:W3CDTF">2022-12-07T16:15:00Z</dcterms:modified>
</cp:coreProperties>
</file>