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0FDC0" w14:textId="77777777" w:rsidR="002957D5" w:rsidRDefault="00280D5A" w:rsidP="00471426">
      <w:pPr>
        <w:tabs>
          <w:tab w:val="left" w:pos="6180"/>
        </w:tabs>
        <w:jc w:val="center"/>
        <w:rPr>
          <w:rFonts w:ascii="Times New Roman" w:hAnsi="Times New Roman" w:cs="Times New Roman"/>
          <w:b/>
          <w:bCs/>
          <w:sz w:val="28"/>
          <w:szCs w:val="28"/>
        </w:rPr>
      </w:pPr>
      <w:r w:rsidRPr="002A2DD5">
        <w:rPr>
          <w:rFonts w:ascii="Times New Roman" w:hAnsi="Times New Roman" w:cs="Times New Roman"/>
          <w:b/>
          <w:bCs/>
          <w:sz w:val="28"/>
          <w:szCs w:val="28"/>
        </w:rPr>
        <w:t xml:space="preserve">Exploring Spatial Autocorrelation and Moran’s Index Analysis of </w:t>
      </w:r>
      <w:r w:rsidR="002A2DD5" w:rsidRPr="002A2DD5">
        <w:rPr>
          <w:rFonts w:ascii="Times New Roman" w:hAnsi="Times New Roman" w:cs="Times New Roman"/>
          <w:b/>
          <w:bCs/>
          <w:sz w:val="28"/>
          <w:szCs w:val="28"/>
        </w:rPr>
        <w:t>Hotel Review Score</w:t>
      </w:r>
    </w:p>
    <w:p w14:paraId="49109E1F" w14:textId="65E09E90" w:rsidR="007873BE" w:rsidRDefault="008C53AC" w:rsidP="007873BE">
      <w:pPr>
        <w:tabs>
          <w:tab w:val="left" w:pos="6180"/>
        </w:tabs>
        <w:rPr>
          <w:rFonts w:ascii="Times New Roman" w:hAnsi="Times New Roman" w:cs="Times New Roman"/>
          <w:b/>
          <w:bCs/>
          <w:sz w:val="28"/>
          <w:szCs w:val="28"/>
        </w:rPr>
      </w:pPr>
      <w:r>
        <w:rPr>
          <w:rFonts w:ascii="Times New Roman" w:hAnsi="Times New Roman" w:cs="Times New Roman"/>
          <w:b/>
          <w:bCs/>
          <w:sz w:val="28"/>
          <w:szCs w:val="28"/>
        </w:rPr>
        <w:t xml:space="preserve">Name - </w:t>
      </w:r>
      <w:r w:rsidR="007873BE">
        <w:rPr>
          <w:rFonts w:ascii="Times New Roman" w:hAnsi="Times New Roman" w:cs="Times New Roman"/>
          <w:b/>
          <w:bCs/>
          <w:sz w:val="28"/>
          <w:szCs w:val="28"/>
        </w:rPr>
        <w:t>Aabidh.mm</w:t>
      </w:r>
    </w:p>
    <w:p w14:paraId="4B1ADD9A" w14:textId="3738C13D" w:rsidR="008C53AC" w:rsidRDefault="008C53AC" w:rsidP="007873BE">
      <w:pPr>
        <w:tabs>
          <w:tab w:val="left" w:pos="6180"/>
        </w:tabs>
        <w:rPr>
          <w:rFonts w:ascii="Times New Roman" w:hAnsi="Times New Roman" w:cs="Times New Roman"/>
          <w:b/>
          <w:bCs/>
          <w:sz w:val="28"/>
          <w:szCs w:val="28"/>
        </w:rPr>
      </w:pPr>
      <w:r>
        <w:rPr>
          <w:rFonts w:ascii="Times New Roman" w:hAnsi="Times New Roman" w:cs="Times New Roman"/>
          <w:b/>
          <w:bCs/>
          <w:sz w:val="28"/>
          <w:szCs w:val="28"/>
        </w:rPr>
        <w:t>Index No – 206001F</w:t>
      </w:r>
    </w:p>
    <w:p w14:paraId="0D4DE033" w14:textId="77777777" w:rsidR="008C53AC" w:rsidRDefault="008C53AC" w:rsidP="007873BE">
      <w:pPr>
        <w:tabs>
          <w:tab w:val="left" w:pos="6180"/>
        </w:tabs>
        <w:rPr>
          <w:rFonts w:ascii="Times New Roman" w:hAnsi="Times New Roman" w:cs="Times New Roman"/>
          <w:b/>
          <w:bCs/>
          <w:sz w:val="28"/>
          <w:szCs w:val="28"/>
        </w:rPr>
      </w:pPr>
    </w:p>
    <w:p w14:paraId="086A4001" w14:textId="77777777" w:rsidR="008C53AC" w:rsidRDefault="008C53AC" w:rsidP="007873BE">
      <w:pPr>
        <w:tabs>
          <w:tab w:val="left" w:pos="6180"/>
        </w:tabs>
        <w:rPr>
          <w:rFonts w:ascii="Times New Roman" w:hAnsi="Times New Roman" w:cs="Times New Roman"/>
          <w:b/>
          <w:bCs/>
          <w:sz w:val="28"/>
          <w:szCs w:val="28"/>
        </w:rPr>
      </w:pPr>
    </w:p>
    <w:p w14:paraId="21D73482" w14:textId="77777777" w:rsidR="008C53AC" w:rsidRDefault="008C53AC" w:rsidP="007873BE">
      <w:pPr>
        <w:tabs>
          <w:tab w:val="left" w:pos="6180"/>
        </w:tabs>
        <w:rPr>
          <w:rFonts w:ascii="Times New Roman" w:hAnsi="Times New Roman" w:cs="Times New Roman"/>
          <w:b/>
          <w:bCs/>
          <w:sz w:val="28"/>
          <w:szCs w:val="28"/>
        </w:rPr>
      </w:pPr>
    </w:p>
    <w:p w14:paraId="3111E5EE" w14:textId="0AAB1206" w:rsidR="00117EE1" w:rsidRDefault="002957D5" w:rsidP="002957D5">
      <w:pPr>
        <w:tabs>
          <w:tab w:val="left" w:pos="6180"/>
        </w:tabs>
        <w:rPr>
          <w:rFonts w:ascii="Times New Roman" w:hAnsi="Times New Roman" w:cs="Times New Roman"/>
          <w:b/>
          <w:bCs/>
          <w:sz w:val="28"/>
          <w:szCs w:val="28"/>
        </w:rPr>
      </w:pPr>
      <w:r w:rsidRPr="00672319">
        <w:rPr>
          <w:rFonts w:ascii="Times New Roman" w:hAnsi="Times New Roman" w:cs="Times New Roman"/>
          <w:b/>
          <w:bCs/>
          <w:sz w:val="28"/>
          <w:szCs w:val="28"/>
        </w:rPr>
        <w:t xml:space="preserve">Introduction </w:t>
      </w:r>
    </w:p>
    <w:p w14:paraId="61B11C6F" w14:textId="2B53A9B6" w:rsidR="00931F5A" w:rsidRPr="00A767B8" w:rsidRDefault="00A767B8" w:rsidP="004C0641">
      <w:pPr>
        <w:tabs>
          <w:tab w:val="left" w:pos="6180"/>
        </w:tabs>
        <w:spacing w:line="360" w:lineRule="auto"/>
        <w:jc w:val="both"/>
        <w:rPr>
          <w:rFonts w:ascii="Times New Roman" w:hAnsi="Times New Roman" w:cs="Times New Roman"/>
          <w:sz w:val="24"/>
          <w:szCs w:val="24"/>
        </w:rPr>
      </w:pPr>
      <w:r w:rsidRPr="00A767B8">
        <w:rPr>
          <w:rFonts w:ascii="Times New Roman" w:hAnsi="Times New Roman" w:cs="Times New Roman"/>
          <w:sz w:val="24"/>
          <w:szCs w:val="24"/>
          <w:shd w:val="clear" w:color="auto" w:fill="F7F7F8"/>
        </w:rPr>
        <w:t>This dataset comprises various properties, each uniquely identified by an ID number. These properties encompass both hotels and restaurants, distinguishable by their respective names or titles. The geographic coordinates, expressed as latitude and longitude, pinpoint the precise locations of each property on Earth. Additionally, each property is assigned a review score, likely serving as a measure of customer satisfaction or overall quality. The dataset also includes detailed street addresses, which specify the exact whereabouts of each property, all situated within the city of Colombo, Sri Lanka, and the dataset's overarching country. Moreover, the dataset provides information on expenditure, potentially indicative of the price range or average spending associated with each property. These attributes collectively form a comprehensive dataset that can be utilized for diverse analytical purposes, such as assessing popular properties, exploring geographical patterns, and investigating pricing trends in Colombo's hospitality and restaurant industry.</w:t>
      </w:r>
    </w:p>
    <w:p w14:paraId="629CC502" w14:textId="77777777" w:rsidR="00931F5A" w:rsidRPr="00931F5A" w:rsidRDefault="00931F5A" w:rsidP="00931F5A">
      <w:pPr>
        <w:tabs>
          <w:tab w:val="left" w:pos="6180"/>
        </w:tabs>
        <w:rPr>
          <w:rFonts w:ascii="Times New Roman" w:hAnsi="Times New Roman" w:cs="Times New Roman"/>
          <w:b/>
          <w:bCs/>
          <w:sz w:val="28"/>
          <w:szCs w:val="28"/>
        </w:rPr>
      </w:pPr>
    </w:p>
    <w:p w14:paraId="14314AB6" w14:textId="77777777" w:rsidR="00672319" w:rsidRDefault="00672319" w:rsidP="002957D5">
      <w:pPr>
        <w:tabs>
          <w:tab w:val="left" w:pos="6180"/>
        </w:tabs>
        <w:rPr>
          <w:rFonts w:ascii="Times New Roman" w:hAnsi="Times New Roman" w:cs="Times New Roman"/>
          <w:b/>
          <w:bCs/>
          <w:sz w:val="28"/>
          <w:szCs w:val="28"/>
        </w:rPr>
      </w:pPr>
    </w:p>
    <w:p w14:paraId="5B33908E" w14:textId="4A92E6A7" w:rsidR="00672319" w:rsidRPr="00672319" w:rsidRDefault="00672319" w:rsidP="002957D5">
      <w:pPr>
        <w:tabs>
          <w:tab w:val="left" w:pos="6180"/>
        </w:tabs>
        <w:rPr>
          <w:rFonts w:ascii="Times New Roman" w:hAnsi="Times New Roman" w:cs="Times New Roman"/>
          <w:b/>
          <w:bCs/>
          <w:sz w:val="28"/>
          <w:szCs w:val="28"/>
        </w:rPr>
      </w:pPr>
    </w:p>
    <w:p w14:paraId="559F933A" w14:textId="219922E7" w:rsidR="00471426" w:rsidRDefault="00471426" w:rsidP="00471426">
      <w:pPr>
        <w:rPr>
          <w:rFonts w:ascii="Times New Roman" w:hAnsi="Times New Roman" w:cs="Times New Roman"/>
          <w:sz w:val="28"/>
          <w:szCs w:val="28"/>
        </w:rPr>
      </w:pPr>
    </w:p>
    <w:p w14:paraId="0298EC39" w14:textId="77777777" w:rsidR="00672319" w:rsidRDefault="00672319" w:rsidP="00471426">
      <w:pPr>
        <w:rPr>
          <w:rFonts w:ascii="Times New Roman" w:hAnsi="Times New Roman" w:cs="Times New Roman"/>
          <w:sz w:val="28"/>
          <w:szCs w:val="28"/>
        </w:rPr>
      </w:pPr>
    </w:p>
    <w:p w14:paraId="1B55A562" w14:textId="77777777" w:rsidR="00672319" w:rsidRDefault="00672319" w:rsidP="00471426">
      <w:pPr>
        <w:rPr>
          <w:rFonts w:ascii="Times New Roman" w:hAnsi="Times New Roman" w:cs="Times New Roman"/>
          <w:sz w:val="28"/>
          <w:szCs w:val="28"/>
        </w:rPr>
      </w:pPr>
    </w:p>
    <w:p w14:paraId="52FD7B55" w14:textId="77777777" w:rsidR="00672319" w:rsidRDefault="00672319" w:rsidP="00471426">
      <w:pPr>
        <w:rPr>
          <w:rFonts w:ascii="Times New Roman" w:hAnsi="Times New Roman" w:cs="Times New Roman"/>
          <w:sz w:val="28"/>
          <w:szCs w:val="28"/>
        </w:rPr>
      </w:pPr>
    </w:p>
    <w:p w14:paraId="4FEE8823" w14:textId="77777777" w:rsidR="00672319" w:rsidRDefault="00672319" w:rsidP="00471426">
      <w:pPr>
        <w:rPr>
          <w:rFonts w:ascii="Times New Roman" w:hAnsi="Times New Roman" w:cs="Times New Roman"/>
          <w:sz w:val="28"/>
          <w:szCs w:val="28"/>
        </w:rPr>
      </w:pPr>
    </w:p>
    <w:p w14:paraId="77963AFE" w14:textId="77777777" w:rsidR="00672319" w:rsidRDefault="00672319" w:rsidP="00471426">
      <w:pPr>
        <w:rPr>
          <w:rFonts w:ascii="Times New Roman" w:hAnsi="Times New Roman" w:cs="Times New Roman"/>
          <w:sz w:val="28"/>
          <w:szCs w:val="28"/>
        </w:rPr>
      </w:pPr>
    </w:p>
    <w:p w14:paraId="23F6FDE6" w14:textId="77777777" w:rsidR="00672319" w:rsidRPr="00471426" w:rsidRDefault="00672319" w:rsidP="00471426">
      <w:pPr>
        <w:rPr>
          <w:rFonts w:ascii="Times New Roman" w:hAnsi="Times New Roman" w:cs="Times New Roman"/>
          <w:sz w:val="28"/>
          <w:szCs w:val="28"/>
        </w:rPr>
      </w:pPr>
    </w:p>
    <w:p w14:paraId="5E558687" w14:textId="5FDF235B" w:rsidR="00471426" w:rsidRPr="00471426" w:rsidRDefault="00672319" w:rsidP="00471426">
      <w:pPr>
        <w:rPr>
          <w:rFonts w:ascii="Times New Roman" w:hAnsi="Times New Roman" w:cs="Times New Roman"/>
          <w:sz w:val="28"/>
          <w:szCs w:val="28"/>
        </w:rPr>
      </w:pPr>
      <w:r w:rsidRPr="00672319">
        <w:rPr>
          <w:rFonts w:ascii="Times New Roman" w:hAnsi="Times New Roman" w:cs="Times New Roman"/>
          <w:b/>
          <w:bCs/>
          <w:noProof/>
          <w:sz w:val="28"/>
          <w:szCs w:val="28"/>
        </w:rPr>
        <w:drawing>
          <wp:anchor distT="0" distB="0" distL="114300" distR="114300" simplePos="0" relativeHeight="251658240" behindDoc="1" locked="0" layoutInCell="1" allowOverlap="1" wp14:anchorId="4F173D52" wp14:editId="4572A9D5">
            <wp:simplePos x="0" y="0"/>
            <wp:positionH relativeFrom="column">
              <wp:posOffset>391096</wp:posOffset>
            </wp:positionH>
            <wp:positionV relativeFrom="paragraph">
              <wp:posOffset>82550</wp:posOffset>
            </wp:positionV>
            <wp:extent cx="5400675" cy="4328618"/>
            <wp:effectExtent l="0" t="0" r="0" b="0"/>
            <wp:wrapTight wrapText="bothSides">
              <wp:wrapPolygon edited="0">
                <wp:start x="0" y="0"/>
                <wp:lineTo x="0" y="21486"/>
                <wp:lineTo x="21486" y="21486"/>
                <wp:lineTo x="21486" y="0"/>
                <wp:lineTo x="0" y="0"/>
              </wp:wrapPolygon>
            </wp:wrapTight>
            <wp:docPr id="13048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55529" name="Picture 1304855529"/>
                    <pic:cNvPicPr/>
                  </pic:nvPicPr>
                  <pic:blipFill>
                    <a:blip r:embed="rId8">
                      <a:extLst>
                        <a:ext uri="{28A0092B-C50C-407E-A947-70E740481C1C}">
                          <a14:useLocalDpi xmlns:a14="http://schemas.microsoft.com/office/drawing/2010/main" val="0"/>
                        </a:ext>
                      </a:extLst>
                    </a:blip>
                    <a:stretch>
                      <a:fillRect/>
                    </a:stretch>
                  </pic:blipFill>
                  <pic:spPr>
                    <a:xfrm>
                      <a:off x="0" y="0"/>
                      <a:ext cx="5400675" cy="4328618"/>
                    </a:xfrm>
                    <a:prstGeom prst="rect">
                      <a:avLst/>
                    </a:prstGeom>
                  </pic:spPr>
                </pic:pic>
              </a:graphicData>
            </a:graphic>
          </wp:anchor>
        </w:drawing>
      </w:r>
    </w:p>
    <w:p w14:paraId="0EC643B3" w14:textId="77777777" w:rsidR="00471426" w:rsidRPr="00471426" w:rsidRDefault="00471426" w:rsidP="00471426">
      <w:pPr>
        <w:rPr>
          <w:rFonts w:ascii="Times New Roman" w:hAnsi="Times New Roman" w:cs="Times New Roman"/>
          <w:sz w:val="28"/>
          <w:szCs w:val="28"/>
        </w:rPr>
      </w:pPr>
    </w:p>
    <w:p w14:paraId="4C28538B" w14:textId="77777777" w:rsidR="00471426" w:rsidRPr="00471426" w:rsidRDefault="00471426" w:rsidP="00471426">
      <w:pPr>
        <w:rPr>
          <w:rFonts w:ascii="Times New Roman" w:hAnsi="Times New Roman" w:cs="Times New Roman"/>
          <w:sz w:val="28"/>
          <w:szCs w:val="28"/>
        </w:rPr>
      </w:pPr>
    </w:p>
    <w:p w14:paraId="75EEA0D5" w14:textId="77777777" w:rsidR="00471426" w:rsidRPr="00471426" w:rsidRDefault="00471426" w:rsidP="00471426">
      <w:pPr>
        <w:rPr>
          <w:rFonts w:ascii="Times New Roman" w:hAnsi="Times New Roman" w:cs="Times New Roman"/>
          <w:sz w:val="28"/>
          <w:szCs w:val="28"/>
        </w:rPr>
      </w:pPr>
    </w:p>
    <w:p w14:paraId="46D2A755" w14:textId="77777777" w:rsidR="00471426" w:rsidRPr="00471426" w:rsidRDefault="00471426" w:rsidP="00471426">
      <w:pPr>
        <w:rPr>
          <w:rFonts w:ascii="Times New Roman" w:hAnsi="Times New Roman" w:cs="Times New Roman"/>
          <w:sz w:val="28"/>
          <w:szCs w:val="28"/>
        </w:rPr>
      </w:pPr>
    </w:p>
    <w:p w14:paraId="7782375E" w14:textId="77777777" w:rsidR="00471426" w:rsidRPr="00471426" w:rsidRDefault="00471426" w:rsidP="00471426">
      <w:pPr>
        <w:rPr>
          <w:rFonts w:ascii="Times New Roman" w:hAnsi="Times New Roman" w:cs="Times New Roman"/>
          <w:sz w:val="28"/>
          <w:szCs w:val="28"/>
        </w:rPr>
      </w:pPr>
    </w:p>
    <w:p w14:paraId="7ADF51EC" w14:textId="77777777" w:rsidR="00471426" w:rsidRPr="00471426" w:rsidRDefault="00471426" w:rsidP="00471426">
      <w:pPr>
        <w:rPr>
          <w:rFonts w:ascii="Times New Roman" w:hAnsi="Times New Roman" w:cs="Times New Roman"/>
          <w:sz w:val="28"/>
          <w:szCs w:val="28"/>
        </w:rPr>
      </w:pPr>
    </w:p>
    <w:p w14:paraId="718BC14F" w14:textId="77777777" w:rsidR="00471426" w:rsidRPr="00471426" w:rsidRDefault="00471426" w:rsidP="00471426">
      <w:pPr>
        <w:rPr>
          <w:rFonts w:ascii="Times New Roman" w:hAnsi="Times New Roman" w:cs="Times New Roman"/>
          <w:sz w:val="28"/>
          <w:szCs w:val="28"/>
        </w:rPr>
      </w:pPr>
    </w:p>
    <w:p w14:paraId="7223056C" w14:textId="77777777" w:rsidR="00471426" w:rsidRPr="00471426" w:rsidRDefault="00471426" w:rsidP="00471426">
      <w:pPr>
        <w:rPr>
          <w:rFonts w:ascii="Times New Roman" w:hAnsi="Times New Roman" w:cs="Times New Roman"/>
          <w:sz w:val="28"/>
          <w:szCs w:val="28"/>
        </w:rPr>
      </w:pPr>
    </w:p>
    <w:p w14:paraId="7DA231D7" w14:textId="77777777" w:rsidR="00471426" w:rsidRPr="00471426" w:rsidRDefault="00471426" w:rsidP="00471426">
      <w:pPr>
        <w:rPr>
          <w:rFonts w:ascii="Times New Roman" w:hAnsi="Times New Roman" w:cs="Times New Roman"/>
          <w:sz w:val="28"/>
          <w:szCs w:val="28"/>
        </w:rPr>
      </w:pPr>
    </w:p>
    <w:p w14:paraId="233E8F4E" w14:textId="77777777" w:rsidR="00471426" w:rsidRPr="00471426" w:rsidRDefault="00471426" w:rsidP="00471426">
      <w:pPr>
        <w:rPr>
          <w:rFonts w:ascii="Times New Roman" w:hAnsi="Times New Roman" w:cs="Times New Roman"/>
          <w:sz w:val="28"/>
          <w:szCs w:val="28"/>
        </w:rPr>
      </w:pPr>
    </w:p>
    <w:p w14:paraId="2364A1F2" w14:textId="77777777" w:rsidR="00471426" w:rsidRDefault="00471426" w:rsidP="00471426">
      <w:pPr>
        <w:rPr>
          <w:rFonts w:ascii="Times New Roman" w:hAnsi="Times New Roman" w:cs="Times New Roman"/>
          <w:sz w:val="28"/>
          <w:szCs w:val="28"/>
        </w:rPr>
      </w:pPr>
    </w:p>
    <w:p w14:paraId="2FA0CC31" w14:textId="77777777" w:rsidR="00471426" w:rsidRPr="00471426" w:rsidRDefault="00471426" w:rsidP="00471426">
      <w:pPr>
        <w:rPr>
          <w:rFonts w:ascii="Times New Roman" w:hAnsi="Times New Roman" w:cs="Times New Roman"/>
          <w:sz w:val="28"/>
          <w:szCs w:val="28"/>
        </w:rPr>
      </w:pPr>
    </w:p>
    <w:p w14:paraId="76BC377C" w14:textId="77777777" w:rsidR="00471426" w:rsidRDefault="00471426" w:rsidP="00471426">
      <w:pPr>
        <w:rPr>
          <w:rFonts w:ascii="Times New Roman" w:hAnsi="Times New Roman" w:cs="Times New Roman"/>
          <w:b/>
          <w:bCs/>
          <w:sz w:val="28"/>
          <w:szCs w:val="28"/>
        </w:rPr>
      </w:pPr>
    </w:p>
    <w:p w14:paraId="61D73E58" w14:textId="6823EC7D" w:rsidR="00471426" w:rsidRPr="00686D51" w:rsidRDefault="00471426" w:rsidP="00471426">
      <w:pPr>
        <w:pStyle w:val="ListParagraph"/>
        <w:numPr>
          <w:ilvl w:val="0"/>
          <w:numId w:val="1"/>
        </w:numPr>
        <w:rPr>
          <w:rFonts w:ascii="Times New Roman" w:hAnsi="Times New Roman" w:cs="Times New Roman"/>
          <w:sz w:val="24"/>
          <w:szCs w:val="24"/>
        </w:rPr>
      </w:pPr>
      <w:r w:rsidRPr="00686D51">
        <w:rPr>
          <w:rFonts w:ascii="Times New Roman" w:hAnsi="Times New Roman" w:cs="Times New Roman"/>
          <w:sz w:val="24"/>
          <w:szCs w:val="24"/>
        </w:rPr>
        <w:t xml:space="preserve">Why </w:t>
      </w:r>
      <w:proofErr w:type="gramStart"/>
      <w:r w:rsidRPr="00686D51">
        <w:rPr>
          <w:rFonts w:ascii="Times New Roman" w:hAnsi="Times New Roman" w:cs="Times New Roman"/>
          <w:sz w:val="24"/>
          <w:szCs w:val="24"/>
        </w:rPr>
        <w:t>do</w:t>
      </w:r>
      <w:proofErr w:type="gramEnd"/>
      <w:r w:rsidRPr="00686D51">
        <w:rPr>
          <w:rFonts w:ascii="Times New Roman" w:hAnsi="Times New Roman" w:cs="Times New Roman"/>
          <w:sz w:val="24"/>
          <w:szCs w:val="24"/>
        </w:rPr>
        <w:t xml:space="preserve"> you choose Euclidean distance when creating the Distance Metric?</w:t>
      </w:r>
    </w:p>
    <w:p w14:paraId="4055817C" w14:textId="7A58EFEC" w:rsidR="00471426" w:rsidRPr="00686D51" w:rsidRDefault="008C53AC" w:rsidP="00471426">
      <w:pPr>
        <w:rPr>
          <w:rFonts w:ascii="Times New Roman" w:hAnsi="Times New Roman" w:cs="Times New Roman"/>
          <w:sz w:val="24"/>
          <w:szCs w:val="24"/>
        </w:rPr>
      </w:pPr>
      <w:r>
        <w:rPr>
          <w:rFonts w:ascii="Times New Roman" w:hAnsi="Times New Roman" w:cs="Times New Roman"/>
          <w:sz w:val="24"/>
          <w:szCs w:val="24"/>
        </w:rPr>
        <w:t xml:space="preserve">             </w:t>
      </w:r>
      <w:r w:rsidR="00ED0509" w:rsidRPr="00686D51">
        <w:rPr>
          <w:rFonts w:ascii="Times New Roman" w:hAnsi="Times New Roman" w:cs="Times New Roman"/>
          <w:sz w:val="24"/>
          <w:szCs w:val="24"/>
        </w:rPr>
        <w:t>It is permissible to utilize Euclidean distance because our data is projected.</w:t>
      </w:r>
    </w:p>
    <w:p w14:paraId="3391EEC5" w14:textId="740EB9F7" w:rsidR="00E858D2" w:rsidRPr="00686D51" w:rsidRDefault="00471426" w:rsidP="004822EF">
      <w:pPr>
        <w:pStyle w:val="ListParagraph"/>
        <w:numPr>
          <w:ilvl w:val="0"/>
          <w:numId w:val="1"/>
        </w:numPr>
        <w:rPr>
          <w:rFonts w:ascii="Times New Roman" w:hAnsi="Times New Roman" w:cs="Times New Roman"/>
          <w:sz w:val="24"/>
          <w:szCs w:val="24"/>
        </w:rPr>
      </w:pPr>
      <w:r w:rsidRPr="00686D51">
        <w:rPr>
          <w:rFonts w:ascii="Times New Roman" w:hAnsi="Times New Roman" w:cs="Times New Roman"/>
          <w:sz w:val="24"/>
          <w:szCs w:val="24"/>
        </w:rPr>
        <w:t>What is the critical distance for your point data</w:t>
      </w:r>
      <w:r w:rsidR="00E858D2" w:rsidRPr="00686D51">
        <w:rPr>
          <w:rFonts w:ascii="Times New Roman" w:hAnsi="Times New Roman" w:cs="Times New Roman"/>
          <w:sz w:val="24"/>
          <w:szCs w:val="24"/>
        </w:rPr>
        <w:t>?</w:t>
      </w:r>
    </w:p>
    <w:p w14:paraId="197FA517" w14:textId="01C867C6" w:rsidR="00471426" w:rsidRPr="00686D51" w:rsidRDefault="00471426" w:rsidP="00471426">
      <w:pPr>
        <w:rPr>
          <w:rFonts w:ascii="Times New Roman" w:hAnsi="Times New Roman" w:cs="Times New Roman"/>
          <w:sz w:val="24"/>
          <w:szCs w:val="24"/>
        </w:rPr>
      </w:pPr>
      <w:r w:rsidRPr="00686D51">
        <w:rPr>
          <w:rFonts w:ascii="Times New Roman" w:hAnsi="Times New Roman" w:cs="Times New Roman"/>
          <w:sz w:val="24"/>
          <w:szCs w:val="24"/>
        </w:rPr>
        <w:t xml:space="preserve"> </w:t>
      </w:r>
      <w:r w:rsidR="008C53AC">
        <w:rPr>
          <w:rFonts w:ascii="Times New Roman" w:hAnsi="Times New Roman" w:cs="Times New Roman"/>
          <w:sz w:val="24"/>
          <w:szCs w:val="24"/>
        </w:rPr>
        <w:t xml:space="preserve">           </w:t>
      </w:r>
      <w:r w:rsidR="00E858D2" w:rsidRPr="00686D51">
        <w:rPr>
          <w:rFonts w:ascii="Times New Roman" w:hAnsi="Times New Roman" w:cs="Times New Roman"/>
          <w:sz w:val="24"/>
          <w:szCs w:val="24"/>
        </w:rPr>
        <w:t>Our point data's critical distance is roughly 0.0372186 degrees.</w:t>
      </w:r>
    </w:p>
    <w:p w14:paraId="3A2085FB" w14:textId="69211CAC" w:rsidR="00D61743" w:rsidRPr="00D61743" w:rsidRDefault="00471426" w:rsidP="004822EF">
      <w:pPr>
        <w:pStyle w:val="ListParagraph"/>
        <w:numPr>
          <w:ilvl w:val="0"/>
          <w:numId w:val="1"/>
        </w:numPr>
        <w:rPr>
          <w:rFonts w:ascii="Times New Roman" w:hAnsi="Times New Roman" w:cs="Times New Roman"/>
          <w:sz w:val="24"/>
          <w:szCs w:val="24"/>
        </w:rPr>
      </w:pPr>
      <w:r w:rsidRPr="00686D51">
        <w:rPr>
          <w:rFonts w:ascii="Times New Roman" w:hAnsi="Times New Roman" w:cs="Times New Roman"/>
          <w:sz w:val="24"/>
          <w:szCs w:val="24"/>
        </w:rPr>
        <w:t>What is the meaning of "critical distance"?</w:t>
      </w:r>
      <w:r w:rsidR="002A7E41" w:rsidRPr="00686D51">
        <w:rPr>
          <w:rFonts w:ascii="Arial" w:hAnsi="Arial" w:cs="Arial"/>
          <w:color w:val="202124"/>
          <w:sz w:val="24"/>
          <w:szCs w:val="24"/>
          <w:shd w:val="clear" w:color="auto" w:fill="FFFFFF"/>
        </w:rPr>
        <w:t xml:space="preserve"> </w:t>
      </w:r>
    </w:p>
    <w:p w14:paraId="50ED2524" w14:textId="40593A5B" w:rsidR="00471426" w:rsidRDefault="00CB16EA" w:rsidP="00D61743">
      <w:pPr>
        <w:pStyle w:val="ListParagraph"/>
        <w:rPr>
          <w:rFonts w:ascii="Times New Roman" w:hAnsi="Times New Roman" w:cs="Times New Roman"/>
          <w:sz w:val="24"/>
          <w:szCs w:val="24"/>
        </w:rPr>
      </w:pPr>
      <w:r w:rsidRPr="00D61743">
        <w:rPr>
          <w:rFonts w:ascii="Times New Roman" w:hAnsi="Times New Roman" w:cs="Times New Roman"/>
          <w:sz w:val="24"/>
          <w:szCs w:val="24"/>
        </w:rPr>
        <w:t>This geographical separation guarantees that each point has at least one neighbor.</w:t>
      </w:r>
      <w:r w:rsidRPr="00D61743">
        <w:rPr>
          <w:rFonts w:ascii="Times New Roman" w:hAnsi="Times New Roman" w:cs="Times New Roman"/>
          <w:sz w:val="24"/>
          <w:szCs w:val="24"/>
        </w:rPr>
        <w:t xml:space="preserve"> </w:t>
      </w:r>
      <w:r w:rsidRPr="00D61743">
        <w:rPr>
          <w:rFonts w:ascii="Times New Roman" w:hAnsi="Times New Roman" w:cs="Times New Roman"/>
          <w:sz w:val="24"/>
          <w:szCs w:val="24"/>
        </w:rPr>
        <w:t>Critical distance is the distance beyond which willingness to go is significantly influenced by cost, effort, and means.</w:t>
      </w:r>
    </w:p>
    <w:p w14:paraId="2459BCB3" w14:textId="77777777" w:rsidR="008C53AC" w:rsidRPr="00686D51" w:rsidRDefault="008C53AC" w:rsidP="00D61743">
      <w:pPr>
        <w:pStyle w:val="ListParagraph"/>
        <w:rPr>
          <w:rFonts w:ascii="Times New Roman" w:hAnsi="Times New Roman" w:cs="Times New Roman"/>
          <w:sz w:val="24"/>
          <w:szCs w:val="24"/>
        </w:rPr>
      </w:pPr>
    </w:p>
    <w:p w14:paraId="5BC35478" w14:textId="21A8F08D" w:rsidR="00D61743" w:rsidRPr="00D61743" w:rsidRDefault="00471426" w:rsidP="001F3B4B">
      <w:pPr>
        <w:pStyle w:val="ListParagraph"/>
        <w:numPr>
          <w:ilvl w:val="0"/>
          <w:numId w:val="1"/>
        </w:numPr>
        <w:rPr>
          <w:rFonts w:ascii="Times New Roman" w:hAnsi="Times New Roman" w:cs="Times New Roman"/>
          <w:sz w:val="24"/>
          <w:szCs w:val="24"/>
        </w:rPr>
      </w:pPr>
      <w:r w:rsidRPr="001F3B4B">
        <w:rPr>
          <w:rFonts w:ascii="Times New Roman" w:hAnsi="Times New Roman" w:cs="Times New Roman"/>
          <w:sz w:val="24"/>
          <w:szCs w:val="24"/>
        </w:rPr>
        <w:t>Explain the importance of the "threshold value"</w:t>
      </w:r>
      <w:r w:rsidR="00153E5B" w:rsidRPr="001F3B4B">
        <w:rPr>
          <w:rFonts w:ascii="Times New Roman" w:hAnsi="Times New Roman" w:cs="Times New Roman"/>
          <w:sz w:val="24"/>
          <w:szCs w:val="24"/>
        </w:rPr>
        <w:t>?</w:t>
      </w:r>
      <w:r w:rsidR="002A7E41" w:rsidRPr="001F3B4B">
        <w:rPr>
          <w:rFonts w:ascii="Open Sans" w:hAnsi="Open Sans" w:cs="Open Sans"/>
          <w:color w:val="606C71"/>
          <w:sz w:val="24"/>
          <w:szCs w:val="24"/>
        </w:rPr>
        <w:t xml:space="preserve"> </w:t>
      </w:r>
    </w:p>
    <w:p w14:paraId="34B6C25A" w14:textId="0CC0CE9F" w:rsidR="00471426" w:rsidRPr="001F3B4B" w:rsidRDefault="004822EF" w:rsidP="00D61743">
      <w:pPr>
        <w:pStyle w:val="ListParagraph"/>
        <w:rPr>
          <w:rFonts w:ascii="Times New Roman" w:hAnsi="Times New Roman" w:cs="Times New Roman"/>
          <w:sz w:val="24"/>
          <w:szCs w:val="24"/>
        </w:rPr>
      </w:pPr>
      <w:r w:rsidRPr="001F3B4B">
        <w:rPr>
          <w:rFonts w:ascii="Times New Roman" w:hAnsi="Times New Roman" w:cs="Times New Roman"/>
          <w:sz w:val="24"/>
          <w:szCs w:val="24"/>
        </w:rPr>
        <w:t>The only accurate method for recalling the distance cut-off for the weights' distance bands is by this method.</w:t>
      </w:r>
    </w:p>
    <w:p w14:paraId="5F1A4E69" w14:textId="0C60EF39" w:rsidR="0032568D" w:rsidRDefault="0032568D" w:rsidP="00471426">
      <w:pPr>
        <w:rPr>
          <w:rFonts w:ascii="Times New Roman" w:hAnsi="Times New Roman" w:cs="Times New Roman"/>
          <w:noProof/>
          <w:sz w:val="28"/>
          <w:szCs w:val="28"/>
        </w:rPr>
      </w:pPr>
    </w:p>
    <w:p w14:paraId="26E8448B" w14:textId="185F9C46" w:rsidR="003740DB" w:rsidRDefault="003740DB" w:rsidP="00471426">
      <w:pPr>
        <w:rPr>
          <w:rFonts w:ascii="Times New Roman" w:hAnsi="Times New Roman" w:cs="Times New Roman"/>
          <w:sz w:val="28"/>
          <w:szCs w:val="28"/>
        </w:rPr>
      </w:pPr>
    </w:p>
    <w:p w14:paraId="37176509" w14:textId="0C59EDAD" w:rsidR="0064794E" w:rsidRDefault="0064794E" w:rsidP="00471426">
      <w:pPr>
        <w:rPr>
          <w:rFonts w:ascii="Times New Roman" w:hAnsi="Times New Roman" w:cs="Times New Roman"/>
          <w:sz w:val="28"/>
          <w:szCs w:val="28"/>
        </w:rPr>
      </w:pPr>
    </w:p>
    <w:p w14:paraId="309E7165" w14:textId="77777777" w:rsidR="00BE6B98" w:rsidRDefault="00BE6B98" w:rsidP="00471426">
      <w:pPr>
        <w:rPr>
          <w:rFonts w:ascii="Times New Roman" w:hAnsi="Times New Roman" w:cs="Times New Roman"/>
          <w:sz w:val="28"/>
          <w:szCs w:val="28"/>
        </w:rPr>
      </w:pPr>
    </w:p>
    <w:p w14:paraId="116A8DDD" w14:textId="155E1603" w:rsidR="00BE6B98" w:rsidRDefault="008C53AC" w:rsidP="00471426">
      <w:pPr>
        <w:rPr>
          <w:rFonts w:ascii="Times New Roman" w:hAnsi="Times New Roman" w:cs="Times New Roman"/>
          <w:sz w:val="28"/>
          <w:szCs w:val="28"/>
        </w:rPr>
      </w:pPr>
      <w:r w:rsidRPr="00A57464">
        <w:rPr>
          <w:rFonts w:ascii="Times New Roman" w:hAnsi="Times New Roman" w:cs="Times New Roman"/>
          <w:noProof/>
          <w:sz w:val="24"/>
          <w:szCs w:val="24"/>
        </w:rPr>
        <w:lastRenderedPageBreak/>
        <w:drawing>
          <wp:anchor distT="0" distB="0" distL="114300" distR="114300" simplePos="0" relativeHeight="251659264" behindDoc="1" locked="0" layoutInCell="1" allowOverlap="1" wp14:anchorId="0C43324C" wp14:editId="2F0F1501">
            <wp:simplePos x="0" y="0"/>
            <wp:positionH relativeFrom="margin">
              <wp:posOffset>482994</wp:posOffset>
            </wp:positionH>
            <wp:positionV relativeFrom="paragraph">
              <wp:posOffset>372</wp:posOffset>
            </wp:positionV>
            <wp:extent cx="5034280" cy="3257550"/>
            <wp:effectExtent l="0" t="0" r="0" b="0"/>
            <wp:wrapTight wrapText="bothSides">
              <wp:wrapPolygon edited="0">
                <wp:start x="0" y="0"/>
                <wp:lineTo x="0" y="21474"/>
                <wp:lineTo x="21496" y="21474"/>
                <wp:lineTo x="21496" y="0"/>
                <wp:lineTo x="0" y="0"/>
              </wp:wrapPolygon>
            </wp:wrapTight>
            <wp:docPr id="1825952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52461" name="Picture 1825952461"/>
                    <pic:cNvPicPr/>
                  </pic:nvPicPr>
                  <pic:blipFill>
                    <a:blip r:embed="rId9">
                      <a:extLst>
                        <a:ext uri="{28A0092B-C50C-407E-A947-70E740481C1C}">
                          <a14:useLocalDpi xmlns:a14="http://schemas.microsoft.com/office/drawing/2010/main" val="0"/>
                        </a:ext>
                      </a:extLst>
                    </a:blip>
                    <a:stretch>
                      <a:fillRect/>
                    </a:stretch>
                  </pic:blipFill>
                  <pic:spPr>
                    <a:xfrm>
                      <a:off x="0" y="0"/>
                      <a:ext cx="5034280" cy="3257550"/>
                    </a:xfrm>
                    <a:prstGeom prst="rect">
                      <a:avLst/>
                    </a:prstGeom>
                  </pic:spPr>
                </pic:pic>
              </a:graphicData>
            </a:graphic>
            <wp14:sizeRelH relativeFrom="margin">
              <wp14:pctWidth>0</wp14:pctWidth>
            </wp14:sizeRelH>
            <wp14:sizeRelV relativeFrom="margin">
              <wp14:pctHeight>0</wp14:pctHeight>
            </wp14:sizeRelV>
          </wp:anchor>
        </w:drawing>
      </w:r>
    </w:p>
    <w:p w14:paraId="54796B46" w14:textId="65A5669A" w:rsidR="00BE6B98" w:rsidRDefault="00BE6B98" w:rsidP="00471426">
      <w:pPr>
        <w:rPr>
          <w:rFonts w:ascii="Times New Roman" w:hAnsi="Times New Roman" w:cs="Times New Roman"/>
          <w:sz w:val="28"/>
          <w:szCs w:val="28"/>
        </w:rPr>
      </w:pPr>
    </w:p>
    <w:p w14:paraId="38004D85" w14:textId="77777777" w:rsidR="00BE6B98" w:rsidRDefault="00BE6B98" w:rsidP="00471426">
      <w:pPr>
        <w:rPr>
          <w:rFonts w:ascii="Times New Roman" w:hAnsi="Times New Roman" w:cs="Times New Roman"/>
          <w:sz w:val="28"/>
          <w:szCs w:val="28"/>
        </w:rPr>
      </w:pPr>
    </w:p>
    <w:p w14:paraId="77FD4A7C" w14:textId="5B25F026" w:rsidR="00BE6B98" w:rsidRDefault="00BE6B98" w:rsidP="00471426">
      <w:pPr>
        <w:rPr>
          <w:rFonts w:ascii="Times New Roman" w:hAnsi="Times New Roman" w:cs="Times New Roman"/>
          <w:sz w:val="28"/>
          <w:szCs w:val="28"/>
        </w:rPr>
      </w:pPr>
    </w:p>
    <w:p w14:paraId="0FA7B597" w14:textId="77777777" w:rsidR="00BE6B98" w:rsidRDefault="00BE6B98" w:rsidP="00471426">
      <w:pPr>
        <w:rPr>
          <w:rFonts w:ascii="Times New Roman" w:hAnsi="Times New Roman" w:cs="Times New Roman"/>
          <w:sz w:val="28"/>
          <w:szCs w:val="28"/>
        </w:rPr>
      </w:pPr>
    </w:p>
    <w:p w14:paraId="5A705E2A" w14:textId="77777777" w:rsidR="00BE6B98" w:rsidRDefault="00BE6B98" w:rsidP="00471426">
      <w:pPr>
        <w:rPr>
          <w:rFonts w:ascii="Times New Roman" w:hAnsi="Times New Roman" w:cs="Times New Roman"/>
          <w:sz w:val="28"/>
          <w:szCs w:val="28"/>
        </w:rPr>
      </w:pPr>
    </w:p>
    <w:p w14:paraId="62DDA759" w14:textId="77777777" w:rsidR="00BE6B98" w:rsidRDefault="00BE6B98" w:rsidP="00471426">
      <w:pPr>
        <w:rPr>
          <w:rFonts w:ascii="Times New Roman" w:hAnsi="Times New Roman" w:cs="Times New Roman"/>
          <w:sz w:val="28"/>
          <w:szCs w:val="28"/>
        </w:rPr>
      </w:pPr>
    </w:p>
    <w:p w14:paraId="34129845" w14:textId="77777777" w:rsidR="00BE6B98" w:rsidRDefault="00BE6B98" w:rsidP="00471426">
      <w:pPr>
        <w:rPr>
          <w:rFonts w:ascii="Times New Roman" w:hAnsi="Times New Roman" w:cs="Times New Roman"/>
          <w:sz w:val="28"/>
          <w:szCs w:val="28"/>
        </w:rPr>
      </w:pPr>
    </w:p>
    <w:p w14:paraId="66A4B3F0" w14:textId="77777777" w:rsidR="00BE6B98" w:rsidRDefault="00BE6B98" w:rsidP="00471426">
      <w:pPr>
        <w:rPr>
          <w:rFonts w:ascii="Times New Roman" w:hAnsi="Times New Roman" w:cs="Times New Roman"/>
          <w:sz w:val="28"/>
          <w:szCs w:val="28"/>
        </w:rPr>
      </w:pPr>
    </w:p>
    <w:p w14:paraId="34D705C4" w14:textId="4EB23F72" w:rsidR="00BE6B98" w:rsidRPr="002957D5" w:rsidRDefault="00BE6B98" w:rsidP="00471426">
      <w:pPr>
        <w:rPr>
          <w:rFonts w:ascii="Times New Roman" w:hAnsi="Times New Roman" w:cs="Times New Roman"/>
          <w:sz w:val="28"/>
          <w:szCs w:val="28"/>
        </w:rPr>
      </w:pPr>
    </w:p>
    <w:p w14:paraId="7932C674" w14:textId="77777777" w:rsidR="008C53AC" w:rsidRDefault="008C53AC" w:rsidP="00471426">
      <w:pPr>
        <w:rPr>
          <w:rFonts w:ascii="Times New Roman" w:hAnsi="Times New Roman" w:cs="Times New Roman"/>
          <w:b/>
          <w:bCs/>
          <w:sz w:val="28"/>
          <w:szCs w:val="28"/>
        </w:rPr>
      </w:pPr>
    </w:p>
    <w:p w14:paraId="550065A1" w14:textId="77777777" w:rsidR="008C53AC" w:rsidRDefault="008C53AC" w:rsidP="00471426">
      <w:pPr>
        <w:rPr>
          <w:rFonts w:ascii="Times New Roman" w:hAnsi="Times New Roman" w:cs="Times New Roman"/>
          <w:b/>
          <w:bCs/>
          <w:sz w:val="28"/>
          <w:szCs w:val="28"/>
        </w:rPr>
      </w:pPr>
    </w:p>
    <w:p w14:paraId="5CDEDB45" w14:textId="2BF444CE" w:rsidR="00471426" w:rsidRPr="00D61743" w:rsidRDefault="00471426" w:rsidP="00471426">
      <w:pPr>
        <w:rPr>
          <w:rFonts w:ascii="Times New Roman" w:hAnsi="Times New Roman" w:cs="Times New Roman"/>
          <w:b/>
          <w:bCs/>
          <w:sz w:val="28"/>
          <w:szCs w:val="28"/>
        </w:rPr>
      </w:pPr>
      <w:r w:rsidRPr="00D61743">
        <w:rPr>
          <w:rFonts w:ascii="Times New Roman" w:hAnsi="Times New Roman" w:cs="Times New Roman"/>
          <w:b/>
          <w:bCs/>
          <w:sz w:val="28"/>
          <w:szCs w:val="28"/>
        </w:rPr>
        <w:t>Create the Moran’s index using the Review Score as the spatial variable.</w:t>
      </w:r>
    </w:p>
    <w:p w14:paraId="2C8BA1FD" w14:textId="0609E527" w:rsidR="00BE6B98" w:rsidRDefault="00BE6B98" w:rsidP="00471426">
      <w:pPr>
        <w:rPr>
          <w:rFonts w:ascii="Times New Roman" w:hAnsi="Times New Roman" w:cs="Times New Roman"/>
          <w:sz w:val="24"/>
          <w:szCs w:val="24"/>
        </w:rPr>
      </w:pPr>
    </w:p>
    <w:p w14:paraId="32C60609" w14:textId="592420E3" w:rsidR="00BE6B98" w:rsidRDefault="008C53AC" w:rsidP="00471426">
      <w:pPr>
        <w:rPr>
          <w:rFonts w:ascii="Times New Roman" w:hAnsi="Times New Roman" w:cs="Times New Roman"/>
          <w:sz w:val="24"/>
          <w:szCs w:val="24"/>
        </w:rPr>
      </w:pPr>
      <w:r w:rsidRPr="00D61743">
        <w:rPr>
          <w:rFonts w:ascii="Times New Roman" w:hAnsi="Times New Roman" w:cs="Times New Roman"/>
          <w:b/>
          <w:bCs/>
          <w:noProof/>
          <w:sz w:val="28"/>
          <w:szCs w:val="28"/>
        </w:rPr>
        <w:drawing>
          <wp:anchor distT="0" distB="0" distL="114300" distR="114300" simplePos="0" relativeHeight="251660288" behindDoc="1" locked="0" layoutInCell="1" allowOverlap="1" wp14:anchorId="07194BEB" wp14:editId="08BE0965">
            <wp:simplePos x="0" y="0"/>
            <wp:positionH relativeFrom="margin">
              <wp:posOffset>-200025</wp:posOffset>
            </wp:positionH>
            <wp:positionV relativeFrom="paragraph">
              <wp:posOffset>248920</wp:posOffset>
            </wp:positionV>
            <wp:extent cx="5705475" cy="3587115"/>
            <wp:effectExtent l="0" t="0" r="9525" b="0"/>
            <wp:wrapTight wrapText="bothSides">
              <wp:wrapPolygon edited="0">
                <wp:start x="0" y="0"/>
                <wp:lineTo x="0" y="21451"/>
                <wp:lineTo x="21564" y="21451"/>
                <wp:lineTo x="21564" y="0"/>
                <wp:lineTo x="0" y="0"/>
              </wp:wrapPolygon>
            </wp:wrapTight>
            <wp:docPr id="635255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5540" name="Picture 635255540"/>
                    <pic:cNvPicPr/>
                  </pic:nvPicPr>
                  <pic:blipFill rotWithShape="1">
                    <a:blip r:embed="rId10">
                      <a:extLst>
                        <a:ext uri="{28A0092B-C50C-407E-A947-70E740481C1C}">
                          <a14:useLocalDpi xmlns:a14="http://schemas.microsoft.com/office/drawing/2010/main" val="0"/>
                        </a:ext>
                      </a:extLst>
                    </a:blip>
                    <a:srcRect r="17931"/>
                    <a:stretch/>
                  </pic:blipFill>
                  <pic:spPr bwMode="auto">
                    <a:xfrm>
                      <a:off x="0" y="0"/>
                      <a:ext cx="5705475" cy="3587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868697" w14:textId="03D23849" w:rsidR="007A2FAC" w:rsidRPr="00D61743" w:rsidRDefault="00C654C2" w:rsidP="00D61743">
      <w:pPr>
        <w:pStyle w:val="ListParagraph"/>
        <w:numPr>
          <w:ilvl w:val="0"/>
          <w:numId w:val="5"/>
        </w:numPr>
        <w:rPr>
          <w:rFonts w:ascii="Times New Roman" w:hAnsi="Times New Roman" w:cs="Times New Roman"/>
          <w:sz w:val="24"/>
          <w:szCs w:val="24"/>
        </w:rPr>
      </w:pPr>
      <w:r w:rsidRPr="00D61743">
        <w:rPr>
          <w:rFonts w:ascii="Times New Roman" w:hAnsi="Times New Roman" w:cs="Times New Roman"/>
          <w:sz w:val="24"/>
          <w:szCs w:val="24"/>
        </w:rPr>
        <w:t xml:space="preserve">What can you </w:t>
      </w:r>
      <w:proofErr w:type="gramStart"/>
      <w:r w:rsidR="00654B7D" w:rsidRPr="00D61743">
        <w:rPr>
          <w:rFonts w:ascii="Times New Roman" w:hAnsi="Times New Roman" w:cs="Times New Roman"/>
          <w:sz w:val="24"/>
          <w:szCs w:val="24"/>
        </w:rPr>
        <w:t>tell</w:t>
      </w:r>
      <w:proofErr w:type="gramEnd"/>
      <w:r w:rsidR="00654B7D" w:rsidRPr="00D61743">
        <w:rPr>
          <w:rFonts w:ascii="Times New Roman" w:hAnsi="Times New Roman" w:cs="Times New Roman"/>
          <w:sz w:val="24"/>
          <w:szCs w:val="24"/>
        </w:rPr>
        <w:t xml:space="preserve"> </w:t>
      </w:r>
      <w:r w:rsidRPr="00D61743">
        <w:rPr>
          <w:rFonts w:ascii="Times New Roman" w:hAnsi="Times New Roman" w:cs="Times New Roman"/>
          <w:sz w:val="24"/>
          <w:szCs w:val="24"/>
        </w:rPr>
        <w:t>about the shape of the point cloud?</w:t>
      </w:r>
    </w:p>
    <w:p w14:paraId="75258CA2" w14:textId="61CAE8FE" w:rsidR="00081F5E" w:rsidRPr="0034517A" w:rsidRDefault="00081F5E" w:rsidP="00081F5E">
      <w:pPr>
        <w:rPr>
          <w:rFonts w:ascii="Times New Roman" w:hAnsi="Times New Roman" w:cs="Times New Roman"/>
          <w:sz w:val="24"/>
          <w:szCs w:val="24"/>
        </w:rPr>
      </w:pPr>
      <w:r w:rsidRPr="0034517A">
        <w:rPr>
          <w:rFonts w:ascii="Times New Roman" w:hAnsi="Times New Roman" w:cs="Times New Roman"/>
          <w:sz w:val="24"/>
          <w:szCs w:val="24"/>
        </w:rPr>
        <w:lastRenderedPageBreak/>
        <w:t xml:space="preserve">First, it is determined that Moran's I, a gauge of spatial autocorrelation, is 0.061. This value suggests a weak positive autocorrelation, indicating that although the autocorrelation is not very strong, surrounding data points typically have comparable </w:t>
      </w:r>
      <w:r w:rsidR="00D61743" w:rsidRPr="0034517A">
        <w:rPr>
          <w:rFonts w:ascii="Times New Roman" w:hAnsi="Times New Roman" w:cs="Times New Roman"/>
          <w:sz w:val="24"/>
          <w:szCs w:val="24"/>
        </w:rPr>
        <w:t>values. Second</w:t>
      </w:r>
      <w:r w:rsidRPr="0034517A">
        <w:rPr>
          <w:rFonts w:ascii="Times New Roman" w:hAnsi="Times New Roman" w:cs="Times New Roman"/>
          <w:sz w:val="24"/>
          <w:szCs w:val="24"/>
        </w:rPr>
        <w:t xml:space="preserve">, having outliers has a big effect on the dataset. With a review score of 4461, which is three standard deviations above the mean, one data point sticks out. These outliers, or extreme values, have a significant impact on the overall pattern and interpretation of the </w:t>
      </w:r>
      <w:r w:rsidR="00D61743" w:rsidRPr="0034517A">
        <w:rPr>
          <w:rFonts w:ascii="Times New Roman" w:hAnsi="Times New Roman" w:cs="Times New Roman"/>
          <w:sz w:val="24"/>
          <w:szCs w:val="24"/>
        </w:rPr>
        <w:t>data. Thirdly</w:t>
      </w:r>
      <w:r w:rsidRPr="0034517A">
        <w:rPr>
          <w:rFonts w:ascii="Times New Roman" w:hAnsi="Times New Roman" w:cs="Times New Roman"/>
          <w:sz w:val="24"/>
          <w:szCs w:val="24"/>
        </w:rPr>
        <w:t xml:space="preserve">, data points are closely clustered at the lower end of the review score range. This shows that the lower range of review scores exhibits less variability since many observations have values that are comparable to or closely </w:t>
      </w:r>
      <w:r w:rsidR="00E858D2" w:rsidRPr="0034517A">
        <w:rPr>
          <w:rFonts w:ascii="Times New Roman" w:hAnsi="Times New Roman" w:cs="Times New Roman"/>
          <w:sz w:val="24"/>
          <w:szCs w:val="24"/>
        </w:rPr>
        <w:t>clustered. The</w:t>
      </w:r>
      <w:r w:rsidRPr="0034517A">
        <w:rPr>
          <w:rFonts w:ascii="Times New Roman" w:hAnsi="Times New Roman" w:cs="Times New Roman"/>
          <w:sz w:val="24"/>
          <w:szCs w:val="24"/>
        </w:rPr>
        <w:t xml:space="preserve"> passage also emphasizes the importance of giving your decision to delete outliers due thought. Outliers should be removed carefully, </w:t>
      </w:r>
      <w:r w:rsidR="00E858D2" w:rsidRPr="0034517A">
        <w:rPr>
          <w:rFonts w:ascii="Times New Roman" w:hAnsi="Times New Roman" w:cs="Times New Roman"/>
          <w:sz w:val="24"/>
          <w:szCs w:val="24"/>
        </w:rPr>
        <w:t>considering</w:t>
      </w:r>
      <w:r w:rsidRPr="0034517A">
        <w:rPr>
          <w:rFonts w:ascii="Times New Roman" w:hAnsi="Times New Roman" w:cs="Times New Roman"/>
          <w:sz w:val="24"/>
          <w:szCs w:val="24"/>
        </w:rPr>
        <w:t xml:space="preserve"> the specific objectives of the study, even though doing so can assist </w:t>
      </w:r>
      <w:r w:rsidR="00E858D2" w:rsidRPr="0034517A">
        <w:rPr>
          <w:rFonts w:ascii="Times New Roman" w:hAnsi="Times New Roman" w:cs="Times New Roman"/>
          <w:sz w:val="24"/>
          <w:szCs w:val="24"/>
        </w:rPr>
        <w:t>in exposing</w:t>
      </w:r>
      <w:r w:rsidRPr="0034517A">
        <w:rPr>
          <w:rFonts w:ascii="Times New Roman" w:hAnsi="Times New Roman" w:cs="Times New Roman"/>
          <w:sz w:val="24"/>
          <w:szCs w:val="24"/>
        </w:rPr>
        <w:t xml:space="preserve"> underlying patterns and relationships in the data.</w:t>
      </w:r>
    </w:p>
    <w:p w14:paraId="65309561" w14:textId="6F8C6DF6" w:rsidR="006B5D6F" w:rsidRDefault="006B5D6F" w:rsidP="00081F5E">
      <w:pPr>
        <w:rPr>
          <w:rFonts w:ascii="Times New Roman" w:hAnsi="Times New Roman" w:cs="Times New Roman"/>
          <w:sz w:val="24"/>
          <w:szCs w:val="24"/>
        </w:rPr>
      </w:pPr>
      <w:r w:rsidRPr="0034517A">
        <w:rPr>
          <w:rFonts w:ascii="Times New Roman" w:hAnsi="Times New Roman" w:cs="Times New Roman"/>
          <w:sz w:val="24"/>
          <w:szCs w:val="24"/>
        </w:rPr>
        <w:t>In conclusion, the dataset displays modest positive autocorrelation, prominent outliers at the high end, and data point clustering at the lower end of the review score distribution. To comprehend any underlying patterns or trends in the data, more investigation or visualization may be necessary.</w:t>
      </w:r>
    </w:p>
    <w:p w14:paraId="5B9DB7FB" w14:textId="77777777" w:rsidR="008C53AC" w:rsidRPr="00D61743" w:rsidRDefault="008C53AC" w:rsidP="00081F5E">
      <w:pPr>
        <w:rPr>
          <w:rFonts w:ascii="Times New Roman" w:hAnsi="Times New Roman" w:cs="Times New Roman"/>
          <w:sz w:val="24"/>
          <w:szCs w:val="24"/>
        </w:rPr>
      </w:pPr>
    </w:p>
    <w:p w14:paraId="648B3706" w14:textId="6FBD014C" w:rsidR="0042202E" w:rsidRPr="00FD4DE9" w:rsidRDefault="007A2FAC" w:rsidP="007A2FAC">
      <w:pPr>
        <w:tabs>
          <w:tab w:val="left" w:pos="1190"/>
        </w:tabs>
        <w:rPr>
          <w:rFonts w:ascii="Times New Roman" w:hAnsi="Times New Roman" w:cs="Times New Roman"/>
          <w:b/>
          <w:bCs/>
          <w:sz w:val="28"/>
          <w:szCs w:val="28"/>
          <w:u w:val="single"/>
        </w:rPr>
      </w:pPr>
      <w:r w:rsidRPr="00FD4DE9">
        <w:rPr>
          <w:rFonts w:ascii="Times New Roman" w:hAnsi="Times New Roman" w:cs="Times New Roman"/>
          <w:noProof/>
          <w:sz w:val="28"/>
          <w:szCs w:val="28"/>
          <w:u w:val="single"/>
        </w:rPr>
        <w:drawing>
          <wp:anchor distT="0" distB="0" distL="114300" distR="114300" simplePos="0" relativeHeight="251661312" behindDoc="1" locked="0" layoutInCell="1" allowOverlap="1" wp14:anchorId="3934D1A7" wp14:editId="7E93F640">
            <wp:simplePos x="0" y="0"/>
            <wp:positionH relativeFrom="margin">
              <wp:align>center</wp:align>
            </wp:positionH>
            <wp:positionV relativeFrom="paragraph">
              <wp:posOffset>381000</wp:posOffset>
            </wp:positionV>
            <wp:extent cx="6305550" cy="3297555"/>
            <wp:effectExtent l="0" t="0" r="0" b="0"/>
            <wp:wrapTight wrapText="bothSides">
              <wp:wrapPolygon edited="0">
                <wp:start x="0" y="0"/>
                <wp:lineTo x="0" y="21463"/>
                <wp:lineTo x="21535" y="21463"/>
                <wp:lineTo x="21535" y="0"/>
                <wp:lineTo x="0" y="0"/>
              </wp:wrapPolygon>
            </wp:wrapTight>
            <wp:docPr id="1370725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5411" name="Picture 1370725411"/>
                    <pic:cNvPicPr/>
                  </pic:nvPicPr>
                  <pic:blipFill rotWithShape="1">
                    <a:blip r:embed="rId11">
                      <a:extLst>
                        <a:ext uri="{28A0092B-C50C-407E-A947-70E740481C1C}">
                          <a14:useLocalDpi xmlns:a14="http://schemas.microsoft.com/office/drawing/2010/main" val="0"/>
                        </a:ext>
                      </a:extLst>
                    </a:blip>
                    <a:srcRect t="2532" r="3850"/>
                    <a:stretch/>
                  </pic:blipFill>
                  <pic:spPr bwMode="auto">
                    <a:xfrm>
                      <a:off x="0" y="0"/>
                      <a:ext cx="6305550" cy="3297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4DE9">
        <w:rPr>
          <w:rFonts w:ascii="Times New Roman" w:hAnsi="Times New Roman" w:cs="Times New Roman"/>
          <w:b/>
          <w:bCs/>
          <w:sz w:val="28"/>
          <w:szCs w:val="28"/>
          <w:u w:val="single"/>
        </w:rPr>
        <w:t>Inference</w:t>
      </w:r>
    </w:p>
    <w:p w14:paraId="40242A8F" w14:textId="587C7353" w:rsidR="0042202E" w:rsidRDefault="007873BE" w:rsidP="00BE556D">
      <w:pPr>
        <w:spacing w:line="360" w:lineRule="auto"/>
        <w:jc w:val="both"/>
        <w:rPr>
          <w:rFonts w:ascii="Times New Roman" w:hAnsi="Times New Roman" w:cs="Times New Roman"/>
          <w:sz w:val="28"/>
          <w:szCs w:val="28"/>
        </w:rPr>
      </w:pPr>
      <w:r w:rsidRPr="007873BE">
        <w:rPr>
          <w:rFonts w:ascii="Times New Roman" w:hAnsi="Times New Roman" w:cs="Times New Roman"/>
          <w:sz w:val="28"/>
          <w:szCs w:val="28"/>
        </w:rPr>
        <w:t xml:space="preserve">The </w:t>
      </w:r>
      <w:r w:rsidR="00957169">
        <w:rPr>
          <w:rFonts w:ascii="Times New Roman" w:hAnsi="Times New Roman" w:cs="Times New Roman"/>
          <w:sz w:val="28"/>
          <w:szCs w:val="28"/>
        </w:rPr>
        <w:t>pseudo</w:t>
      </w:r>
      <w:r w:rsidRPr="007873BE">
        <w:rPr>
          <w:rFonts w:ascii="Times New Roman" w:hAnsi="Times New Roman" w:cs="Times New Roman"/>
          <w:sz w:val="28"/>
          <w:szCs w:val="28"/>
        </w:rPr>
        <w:t xml:space="preserve"> p-value in our case is </w:t>
      </w:r>
      <w:r w:rsidR="00BE556D" w:rsidRPr="007873BE">
        <w:rPr>
          <w:rFonts w:ascii="Times New Roman" w:hAnsi="Times New Roman" w:cs="Times New Roman"/>
          <w:sz w:val="28"/>
          <w:szCs w:val="28"/>
        </w:rPr>
        <w:t>0. 04400.</w:t>
      </w:r>
      <w:r w:rsidR="008F00E2">
        <w:rPr>
          <w:rFonts w:ascii="Times New Roman" w:hAnsi="Times New Roman" w:cs="Times New Roman"/>
          <w:sz w:val="28"/>
          <w:szCs w:val="28"/>
        </w:rPr>
        <w:t xml:space="preserve"> </w:t>
      </w:r>
      <w:r w:rsidR="00BE556D" w:rsidRPr="007873BE">
        <w:rPr>
          <w:rFonts w:ascii="Times New Roman" w:hAnsi="Times New Roman" w:cs="Times New Roman"/>
          <w:sz w:val="28"/>
          <w:szCs w:val="28"/>
        </w:rPr>
        <w:t>which</w:t>
      </w:r>
      <w:r w:rsidRPr="007873BE">
        <w:rPr>
          <w:rFonts w:ascii="Times New Roman" w:hAnsi="Times New Roman" w:cs="Times New Roman"/>
          <w:sz w:val="28"/>
          <w:szCs w:val="28"/>
        </w:rPr>
        <w:t xml:space="preserve"> is well to the right of the standard distribution, and the green line displays the statistic's value for the actual data, which is set at 0.0605. This shows that the null hypothesis has been rejected. There are numerous summary statistics in the graph. The </w:t>
      </w:r>
      <w:r w:rsidR="0070737C">
        <w:rPr>
          <w:rFonts w:ascii="Times New Roman" w:hAnsi="Times New Roman" w:cs="Times New Roman"/>
          <w:sz w:val="28"/>
          <w:szCs w:val="28"/>
        </w:rPr>
        <w:t>standard</w:t>
      </w:r>
      <w:r w:rsidRPr="007873BE">
        <w:rPr>
          <w:rFonts w:ascii="Times New Roman" w:hAnsi="Times New Roman" w:cs="Times New Roman"/>
          <w:sz w:val="28"/>
          <w:szCs w:val="28"/>
        </w:rPr>
        <w:t xml:space="preserve"> distribution's </w:t>
      </w:r>
      <w:r w:rsidRPr="007873BE">
        <w:rPr>
          <w:rFonts w:ascii="Times New Roman" w:hAnsi="Times New Roman" w:cs="Times New Roman"/>
          <w:sz w:val="28"/>
          <w:szCs w:val="28"/>
        </w:rPr>
        <w:lastRenderedPageBreak/>
        <w:t>999 permutations and corresponding pseudo-p-value are displayed in the top left corner of the graph.</w:t>
      </w:r>
    </w:p>
    <w:p w14:paraId="15F5A8F3" w14:textId="77777777" w:rsidR="003F2084" w:rsidRDefault="003F2084" w:rsidP="00A0692D">
      <w:pPr>
        <w:spacing w:line="360" w:lineRule="auto"/>
        <w:jc w:val="center"/>
        <w:rPr>
          <w:rFonts w:ascii="Times New Roman" w:hAnsi="Times New Roman" w:cs="Times New Roman"/>
          <w:b/>
          <w:bCs/>
          <w:sz w:val="28"/>
          <w:szCs w:val="28"/>
          <w:u w:val="single"/>
        </w:rPr>
      </w:pPr>
    </w:p>
    <w:p w14:paraId="48C33D4D" w14:textId="1FA6FD00" w:rsidR="00A0692D" w:rsidRDefault="00A0692D" w:rsidP="00A0692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Identifying</w:t>
      </w:r>
      <w:r w:rsidRPr="00A0692D">
        <w:rPr>
          <w:rFonts w:ascii="Times New Roman" w:hAnsi="Times New Roman" w:cs="Times New Roman"/>
          <w:b/>
          <w:bCs/>
          <w:sz w:val="28"/>
          <w:szCs w:val="28"/>
          <w:u w:val="single"/>
        </w:rPr>
        <w:t xml:space="preserve"> locations in the map</w:t>
      </w:r>
      <w:r>
        <w:rPr>
          <w:rFonts w:ascii="Times New Roman" w:hAnsi="Times New Roman" w:cs="Times New Roman"/>
          <w:b/>
          <w:bCs/>
          <w:sz w:val="28"/>
          <w:szCs w:val="28"/>
          <w:u w:val="single"/>
        </w:rPr>
        <w:t xml:space="preserve"> </w:t>
      </w:r>
      <w:r w:rsidRPr="00A0692D">
        <w:rPr>
          <w:rFonts w:ascii="Times New Roman" w:hAnsi="Times New Roman" w:cs="Times New Roman"/>
          <w:b/>
          <w:bCs/>
          <w:sz w:val="28"/>
          <w:szCs w:val="28"/>
          <w:u w:val="single"/>
        </w:rPr>
        <w:t>associated with four types of spatial autocorrelation.</w:t>
      </w:r>
    </w:p>
    <w:p w14:paraId="46FEDC74" w14:textId="52D63494" w:rsidR="00F0178A" w:rsidRPr="00FB01B3" w:rsidRDefault="00455BEC" w:rsidP="00FB01B3">
      <w:pPr>
        <w:spacing w:line="360" w:lineRule="auto"/>
        <w:jc w:val="center"/>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7EABF604" wp14:editId="0077273A">
            <wp:extent cx="5410200" cy="3208655"/>
            <wp:effectExtent l="0" t="0" r="0" b="0"/>
            <wp:docPr id="1458159123"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9123" name="Picture 14"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9698" r="-1"/>
                    <a:stretch/>
                  </pic:blipFill>
                  <pic:spPr bwMode="auto">
                    <a:xfrm>
                      <a:off x="0" y="0"/>
                      <a:ext cx="5410200" cy="3208655"/>
                    </a:xfrm>
                    <a:prstGeom prst="rect">
                      <a:avLst/>
                    </a:prstGeom>
                    <a:ln>
                      <a:noFill/>
                    </a:ln>
                    <a:extLst>
                      <a:ext uri="{53640926-AAD7-44D8-BBD7-CCE9431645EC}">
                        <a14:shadowObscured xmlns:a14="http://schemas.microsoft.com/office/drawing/2010/main"/>
                      </a:ext>
                    </a:extLst>
                  </pic:spPr>
                </pic:pic>
              </a:graphicData>
            </a:graphic>
          </wp:inline>
        </w:drawing>
      </w:r>
    </w:p>
    <w:p w14:paraId="681A6832" w14:textId="05D71737" w:rsidR="002B7FA7" w:rsidRPr="009960B5" w:rsidRDefault="002B7FA7" w:rsidP="002B7FA7">
      <w:pPr>
        <w:rPr>
          <w:rFonts w:ascii="Times New Roman" w:hAnsi="Times New Roman" w:cs="Times New Roman"/>
          <w:sz w:val="24"/>
          <w:szCs w:val="24"/>
        </w:rPr>
      </w:pPr>
      <w:r w:rsidRPr="002B7FA7">
        <w:rPr>
          <w:rFonts w:ascii="Times New Roman" w:hAnsi="Times New Roman" w:cs="Times New Roman"/>
          <w:sz w:val="24"/>
          <w:szCs w:val="24"/>
        </w:rPr>
        <w:t xml:space="preserve">There are six observations in the top-right corner of the Thiessen polygon layer above, indicating a polygon with high ratings and high Lag reviews. In other words, this polygon is surrounded by other polygons that have high values of reviews and </w:t>
      </w:r>
      <w:r w:rsidR="00FD4DE9">
        <w:rPr>
          <w:rFonts w:ascii="Times New Roman" w:hAnsi="Times New Roman" w:cs="Times New Roman"/>
          <w:sz w:val="24"/>
          <w:szCs w:val="24"/>
        </w:rPr>
        <w:t>have</w:t>
      </w:r>
      <w:r w:rsidRPr="002B7FA7">
        <w:rPr>
          <w:rFonts w:ascii="Times New Roman" w:hAnsi="Times New Roman" w:cs="Times New Roman"/>
          <w:sz w:val="24"/>
          <w:szCs w:val="24"/>
        </w:rPr>
        <w:t xml:space="preserve"> a high value of reviews itself. This explains why the </w:t>
      </w:r>
      <w:r w:rsidR="00FD4DE9">
        <w:rPr>
          <w:rFonts w:ascii="Times New Roman" w:hAnsi="Times New Roman" w:cs="Times New Roman"/>
          <w:sz w:val="24"/>
          <w:szCs w:val="24"/>
        </w:rPr>
        <w:t>Lag reviews</w:t>
      </w:r>
      <w:r w:rsidRPr="002B7FA7">
        <w:rPr>
          <w:rFonts w:ascii="Times New Roman" w:hAnsi="Times New Roman" w:cs="Times New Roman"/>
          <w:sz w:val="24"/>
          <w:szCs w:val="24"/>
        </w:rPr>
        <w:t>, which measure the average values of these nearby polygons, are also high. Positive spatial autocorrelation is seen in this situation.</w:t>
      </w:r>
    </w:p>
    <w:p w14:paraId="20C69C73" w14:textId="39BCCFE2" w:rsidR="0026672C" w:rsidRDefault="007A2EF0" w:rsidP="00A26FB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7FE10D" wp14:editId="0EFB07C0">
            <wp:extent cx="5731510" cy="3080385"/>
            <wp:effectExtent l="0" t="0" r="2540" b="5715"/>
            <wp:docPr id="12727748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74839" name="Picture 1272774839"/>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r w:rsidR="008C53AC">
        <w:rPr>
          <w:rFonts w:ascii="Times New Roman" w:hAnsi="Times New Roman" w:cs="Times New Roman"/>
          <w:noProof/>
          <w:sz w:val="24"/>
          <w:szCs w:val="24"/>
        </w:rPr>
        <w:drawing>
          <wp:anchor distT="0" distB="0" distL="114300" distR="114300" simplePos="0" relativeHeight="251667456" behindDoc="1" locked="0" layoutInCell="1" allowOverlap="1" wp14:anchorId="4CCD77F6" wp14:editId="63B33991">
            <wp:simplePos x="0" y="0"/>
            <wp:positionH relativeFrom="margin">
              <wp:align>center</wp:align>
            </wp:positionH>
            <wp:positionV relativeFrom="paragraph">
              <wp:posOffset>416758</wp:posOffset>
            </wp:positionV>
            <wp:extent cx="5461635" cy="3238500"/>
            <wp:effectExtent l="0" t="0" r="5715" b="0"/>
            <wp:wrapTight wrapText="bothSides">
              <wp:wrapPolygon edited="0">
                <wp:start x="0" y="0"/>
                <wp:lineTo x="0" y="21473"/>
                <wp:lineTo x="21547" y="21473"/>
                <wp:lineTo x="21547" y="0"/>
                <wp:lineTo x="0" y="0"/>
              </wp:wrapPolygon>
            </wp:wrapTight>
            <wp:docPr id="58275511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55119" name="Picture 17"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9615"/>
                    <a:stretch/>
                  </pic:blipFill>
                  <pic:spPr bwMode="auto">
                    <a:xfrm>
                      <a:off x="0" y="0"/>
                      <a:ext cx="5461635"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2AA027" w14:textId="77777777" w:rsidR="0026672C" w:rsidRDefault="0026672C" w:rsidP="00A26FBE">
      <w:pPr>
        <w:rPr>
          <w:rFonts w:ascii="Times New Roman" w:hAnsi="Times New Roman" w:cs="Times New Roman"/>
          <w:sz w:val="24"/>
          <w:szCs w:val="24"/>
        </w:rPr>
      </w:pPr>
    </w:p>
    <w:p w14:paraId="2AA1EAFD" w14:textId="7B43B649" w:rsidR="0026672C" w:rsidRDefault="008C53AC" w:rsidP="00A26FBE">
      <w:pPr>
        <w:rPr>
          <w:rFonts w:ascii="Times New Roman" w:hAnsi="Times New Roman" w:cs="Times New Roman"/>
          <w:sz w:val="24"/>
          <w:szCs w:val="24"/>
        </w:rPr>
      </w:pPr>
      <w:r w:rsidRPr="000064DB">
        <w:rPr>
          <w:rFonts w:ascii="Times New Roman" w:hAnsi="Times New Roman" w:cs="Times New Roman"/>
          <w:sz w:val="24"/>
          <w:szCs w:val="24"/>
        </w:rPr>
        <w:t xml:space="preserve">A low-review polygon is denoted by a dot in the upper-left corner and is surrounded by high-review polygons. This is a strong indicator of the presence of outliers because the spatial autocorrelation is negative. However, in our dataset, there are few reviews and no outliers, but because of how widely distributed they are geographically, we can still see a negative spatial </w:t>
      </w:r>
      <w:r w:rsidRPr="000064DB">
        <w:rPr>
          <w:rFonts w:ascii="Times New Roman" w:hAnsi="Times New Roman" w:cs="Times New Roman"/>
          <w:sz w:val="24"/>
          <w:szCs w:val="24"/>
        </w:rPr>
        <w:t>autocorrelation.</w:t>
      </w:r>
    </w:p>
    <w:p w14:paraId="1978A196" w14:textId="77777777" w:rsidR="0026672C" w:rsidRDefault="0026672C" w:rsidP="00A26FBE">
      <w:pPr>
        <w:rPr>
          <w:rFonts w:ascii="Times New Roman" w:hAnsi="Times New Roman" w:cs="Times New Roman"/>
          <w:sz w:val="24"/>
          <w:szCs w:val="24"/>
        </w:rPr>
      </w:pPr>
    </w:p>
    <w:p w14:paraId="69670DF1" w14:textId="77777777" w:rsidR="000C1110" w:rsidRDefault="000C1110" w:rsidP="00A0692D">
      <w:pPr>
        <w:spacing w:line="360" w:lineRule="auto"/>
        <w:rPr>
          <w:rFonts w:ascii="Times New Roman" w:hAnsi="Times New Roman" w:cs="Times New Roman"/>
          <w:b/>
          <w:bCs/>
          <w:sz w:val="28"/>
          <w:szCs w:val="28"/>
          <w:u w:val="single"/>
        </w:rPr>
      </w:pPr>
    </w:p>
    <w:p w14:paraId="4B36F0CF" w14:textId="77777777" w:rsidR="000C1110" w:rsidRDefault="000C1110" w:rsidP="00A0692D">
      <w:pPr>
        <w:spacing w:line="360" w:lineRule="auto"/>
        <w:rPr>
          <w:rFonts w:ascii="Times New Roman" w:hAnsi="Times New Roman" w:cs="Times New Roman"/>
          <w:b/>
          <w:bCs/>
          <w:sz w:val="28"/>
          <w:szCs w:val="28"/>
          <w:u w:val="single"/>
        </w:rPr>
      </w:pPr>
    </w:p>
    <w:p w14:paraId="2A98C23D" w14:textId="77777777" w:rsidR="000C1110" w:rsidRDefault="000C1110" w:rsidP="00A0692D">
      <w:pPr>
        <w:spacing w:line="360" w:lineRule="auto"/>
        <w:rPr>
          <w:rFonts w:ascii="Times New Roman" w:hAnsi="Times New Roman" w:cs="Times New Roman"/>
          <w:b/>
          <w:bCs/>
          <w:sz w:val="28"/>
          <w:szCs w:val="28"/>
          <w:u w:val="single"/>
        </w:rPr>
      </w:pPr>
    </w:p>
    <w:p w14:paraId="28B55A0B" w14:textId="77777777" w:rsidR="000C1110" w:rsidRDefault="000C1110" w:rsidP="00A0692D">
      <w:pPr>
        <w:spacing w:line="360" w:lineRule="auto"/>
        <w:rPr>
          <w:rFonts w:ascii="Times New Roman" w:hAnsi="Times New Roman" w:cs="Times New Roman"/>
          <w:b/>
          <w:bCs/>
          <w:sz w:val="28"/>
          <w:szCs w:val="28"/>
          <w:u w:val="single"/>
        </w:rPr>
      </w:pPr>
    </w:p>
    <w:p w14:paraId="4CD388EA" w14:textId="77777777" w:rsidR="00217AC4" w:rsidRDefault="00217AC4" w:rsidP="00A0692D">
      <w:pPr>
        <w:spacing w:line="360" w:lineRule="auto"/>
        <w:rPr>
          <w:rFonts w:ascii="Times New Roman" w:hAnsi="Times New Roman" w:cs="Times New Roman"/>
          <w:b/>
          <w:bCs/>
          <w:sz w:val="28"/>
          <w:szCs w:val="28"/>
          <w:u w:val="single"/>
        </w:rPr>
      </w:pPr>
    </w:p>
    <w:p w14:paraId="0DE61F79" w14:textId="77777777" w:rsidR="00217AC4" w:rsidRDefault="00217AC4" w:rsidP="00A0692D">
      <w:pPr>
        <w:spacing w:line="360" w:lineRule="auto"/>
        <w:rPr>
          <w:rFonts w:ascii="Times New Roman" w:hAnsi="Times New Roman" w:cs="Times New Roman"/>
          <w:b/>
          <w:bCs/>
          <w:sz w:val="28"/>
          <w:szCs w:val="28"/>
          <w:u w:val="single"/>
        </w:rPr>
      </w:pPr>
    </w:p>
    <w:p w14:paraId="793DE375" w14:textId="77777777" w:rsidR="00217AC4" w:rsidRDefault="00217AC4" w:rsidP="00A0692D">
      <w:pPr>
        <w:spacing w:line="360" w:lineRule="auto"/>
        <w:rPr>
          <w:rFonts w:ascii="Times New Roman" w:hAnsi="Times New Roman" w:cs="Times New Roman"/>
          <w:b/>
          <w:bCs/>
          <w:sz w:val="28"/>
          <w:szCs w:val="28"/>
          <w:u w:val="single"/>
        </w:rPr>
      </w:pPr>
    </w:p>
    <w:p w14:paraId="3C081B3A" w14:textId="77777777" w:rsidR="00217AC4" w:rsidRDefault="00217AC4" w:rsidP="00A0692D">
      <w:pPr>
        <w:spacing w:line="360" w:lineRule="auto"/>
        <w:rPr>
          <w:rFonts w:ascii="Times New Roman" w:hAnsi="Times New Roman" w:cs="Times New Roman"/>
          <w:b/>
          <w:bCs/>
          <w:sz w:val="28"/>
          <w:szCs w:val="28"/>
          <w:u w:val="single"/>
        </w:rPr>
      </w:pPr>
    </w:p>
    <w:p w14:paraId="6663C17B" w14:textId="77777777" w:rsidR="00217AC4" w:rsidRPr="00A0692D" w:rsidRDefault="00217AC4" w:rsidP="00A0692D">
      <w:pPr>
        <w:spacing w:line="360" w:lineRule="auto"/>
        <w:rPr>
          <w:rFonts w:ascii="Times New Roman" w:hAnsi="Times New Roman" w:cs="Times New Roman"/>
          <w:b/>
          <w:bCs/>
          <w:sz w:val="28"/>
          <w:szCs w:val="28"/>
          <w:u w:val="single"/>
        </w:rPr>
      </w:pPr>
    </w:p>
    <w:p w14:paraId="5E53D475" w14:textId="3CBCD2CB" w:rsidR="00CF21BD" w:rsidRDefault="00CF21BD" w:rsidP="00471426">
      <w:pPr>
        <w:rPr>
          <w:rFonts w:ascii="Times New Roman" w:hAnsi="Times New Roman" w:cs="Times New Roman"/>
          <w:sz w:val="28"/>
          <w:szCs w:val="28"/>
          <w:u w:val="single"/>
        </w:rPr>
      </w:pPr>
      <w:r w:rsidRPr="0067429B">
        <w:rPr>
          <w:rFonts w:ascii="Times New Roman" w:hAnsi="Times New Roman" w:cs="Times New Roman"/>
          <w:noProof/>
          <w:sz w:val="28"/>
          <w:szCs w:val="28"/>
          <w:u w:val="single"/>
        </w:rPr>
        <w:lastRenderedPageBreak/>
        <w:drawing>
          <wp:anchor distT="0" distB="0" distL="114300" distR="114300" simplePos="0" relativeHeight="251662336" behindDoc="1" locked="0" layoutInCell="1" allowOverlap="1" wp14:anchorId="33EBA36A" wp14:editId="3207B25A">
            <wp:simplePos x="0" y="0"/>
            <wp:positionH relativeFrom="margin">
              <wp:align>center</wp:align>
            </wp:positionH>
            <wp:positionV relativeFrom="paragraph">
              <wp:posOffset>752475</wp:posOffset>
            </wp:positionV>
            <wp:extent cx="7123430" cy="3676650"/>
            <wp:effectExtent l="0" t="0" r="1270" b="0"/>
            <wp:wrapTight wrapText="bothSides">
              <wp:wrapPolygon edited="0">
                <wp:start x="0" y="0"/>
                <wp:lineTo x="0" y="21488"/>
                <wp:lineTo x="21546" y="21488"/>
                <wp:lineTo x="21546" y="0"/>
                <wp:lineTo x="0" y="0"/>
              </wp:wrapPolygon>
            </wp:wrapTight>
            <wp:docPr id="149275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58927" name="Picture 1492758927"/>
                    <pic:cNvPicPr/>
                  </pic:nvPicPr>
                  <pic:blipFill>
                    <a:blip r:embed="rId15">
                      <a:extLst>
                        <a:ext uri="{28A0092B-C50C-407E-A947-70E740481C1C}">
                          <a14:useLocalDpi xmlns:a14="http://schemas.microsoft.com/office/drawing/2010/main" val="0"/>
                        </a:ext>
                      </a:extLst>
                    </a:blip>
                    <a:stretch>
                      <a:fillRect/>
                    </a:stretch>
                  </pic:blipFill>
                  <pic:spPr>
                    <a:xfrm>
                      <a:off x="0" y="0"/>
                      <a:ext cx="7123430" cy="3676650"/>
                    </a:xfrm>
                    <a:prstGeom prst="rect">
                      <a:avLst/>
                    </a:prstGeom>
                  </pic:spPr>
                </pic:pic>
              </a:graphicData>
            </a:graphic>
            <wp14:sizeRelH relativeFrom="margin">
              <wp14:pctWidth>0</wp14:pctWidth>
            </wp14:sizeRelH>
            <wp14:sizeRelV relativeFrom="margin">
              <wp14:pctHeight>0</wp14:pctHeight>
            </wp14:sizeRelV>
          </wp:anchor>
        </w:drawing>
      </w:r>
      <w:r w:rsidR="00A653B1" w:rsidRPr="0067429B">
        <w:rPr>
          <w:rFonts w:ascii="Times New Roman" w:hAnsi="Times New Roman" w:cs="Times New Roman"/>
          <w:sz w:val="28"/>
          <w:szCs w:val="28"/>
          <w:u w:val="single"/>
        </w:rPr>
        <w:t xml:space="preserve">Moran scatter plot attribute table </w:t>
      </w:r>
    </w:p>
    <w:p w14:paraId="0B032DE2" w14:textId="77777777" w:rsidR="00DA762B" w:rsidRPr="00DA762B" w:rsidRDefault="00DA762B" w:rsidP="00DA762B">
      <w:pPr>
        <w:rPr>
          <w:rFonts w:ascii="Times New Roman" w:hAnsi="Times New Roman" w:cs="Times New Roman"/>
          <w:sz w:val="28"/>
          <w:szCs w:val="28"/>
        </w:rPr>
      </w:pPr>
    </w:p>
    <w:p w14:paraId="786CFD5A" w14:textId="77777777" w:rsidR="00DA762B" w:rsidRPr="00DA762B" w:rsidRDefault="00DA762B" w:rsidP="00DA762B">
      <w:pPr>
        <w:rPr>
          <w:rFonts w:ascii="Times New Roman" w:hAnsi="Times New Roman" w:cs="Times New Roman"/>
          <w:sz w:val="28"/>
          <w:szCs w:val="28"/>
        </w:rPr>
      </w:pPr>
    </w:p>
    <w:p w14:paraId="314BBAEB" w14:textId="3714363D" w:rsidR="00DA762B" w:rsidRPr="00346F7C" w:rsidRDefault="00DA762B" w:rsidP="00DA762B">
      <w:pPr>
        <w:rPr>
          <w:rFonts w:ascii="Times New Roman" w:hAnsi="Times New Roman" w:cs="Times New Roman"/>
          <w:sz w:val="24"/>
          <w:szCs w:val="24"/>
        </w:rPr>
      </w:pPr>
      <w:r w:rsidRPr="00346F7C">
        <w:rPr>
          <w:rFonts w:ascii="Times New Roman" w:hAnsi="Times New Roman" w:cs="Times New Roman"/>
          <w:sz w:val="24"/>
          <w:szCs w:val="24"/>
        </w:rPr>
        <w:t>The Moran scatter plot option added two more columns to the table, bringing the total to five. Here, we can see that the M_LAG and M_ST values that we manually determined match the generated MORAN_STD and MORAN_LAG values from randomized permutations.</w:t>
      </w:r>
    </w:p>
    <w:p w14:paraId="7FBB8D17" w14:textId="77777777" w:rsidR="00DA762B" w:rsidRPr="00DA762B" w:rsidRDefault="00DA762B" w:rsidP="00DA762B">
      <w:pPr>
        <w:rPr>
          <w:rFonts w:ascii="Times New Roman" w:hAnsi="Times New Roman" w:cs="Times New Roman"/>
          <w:sz w:val="28"/>
          <w:szCs w:val="28"/>
        </w:rPr>
      </w:pPr>
    </w:p>
    <w:p w14:paraId="533797BB" w14:textId="77777777" w:rsidR="00DA762B" w:rsidRPr="00DA762B" w:rsidRDefault="00DA762B" w:rsidP="00DA762B">
      <w:pPr>
        <w:rPr>
          <w:rFonts w:ascii="Times New Roman" w:hAnsi="Times New Roman" w:cs="Times New Roman"/>
          <w:sz w:val="28"/>
          <w:szCs w:val="28"/>
        </w:rPr>
      </w:pPr>
    </w:p>
    <w:p w14:paraId="14B9AA0B" w14:textId="77777777" w:rsidR="00DA762B" w:rsidRPr="00DA762B" w:rsidRDefault="00DA762B" w:rsidP="00DA762B">
      <w:pPr>
        <w:rPr>
          <w:rFonts w:ascii="Times New Roman" w:hAnsi="Times New Roman" w:cs="Times New Roman"/>
          <w:sz w:val="28"/>
          <w:szCs w:val="28"/>
        </w:rPr>
      </w:pPr>
    </w:p>
    <w:p w14:paraId="40F30A30" w14:textId="77777777" w:rsidR="00DA762B" w:rsidRPr="00DA762B" w:rsidRDefault="00DA762B" w:rsidP="00DA762B">
      <w:pPr>
        <w:rPr>
          <w:rFonts w:ascii="Times New Roman" w:hAnsi="Times New Roman" w:cs="Times New Roman"/>
          <w:sz w:val="28"/>
          <w:szCs w:val="28"/>
        </w:rPr>
      </w:pPr>
    </w:p>
    <w:p w14:paraId="4C678349" w14:textId="77777777" w:rsidR="00DA762B" w:rsidRPr="00DA762B" w:rsidRDefault="00DA762B" w:rsidP="00DA762B">
      <w:pPr>
        <w:rPr>
          <w:rFonts w:ascii="Times New Roman" w:hAnsi="Times New Roman" w:cs="Times New Roman"/>
          <w:sz w:val="28"/>
          <w:szCs w:val="28"/>
        </w:rPr>
      </w:pPr>
    </w:p>
    <w:p w14:paraId="2258A558" w14:textId="77777777" w:rsidR="00DA762B" w:rsidRPr="00DA762B" w:rsidRDefault="00DA762B" w:rsidP="00DA762B">
      <w:pPr>
        <w:rPr>
          <w:rFonts w:ascii="Times New Roman" w:hAnsi="Times New Roman" w:cs="Times New Roman"/>
          <w:sz w:val="28"/>
          <w:szCs w:val="28"/>
        </w:rPr>
      </w:pPr>
    </w:p>
    <w:p w14:paraId="52006FCC" w14:textId="77777777" w:rsidR="00DA762B" w:rsidRPr="00DA762B" w:rsidRDefault="00DA762B" w:rsidP="00DA762B">
      <w:pPr>
        <w:rPr>
          <w:rFonts w:ascii="Times New Roman" w:hAnsi="Times New Roman" w:cs="Times New Roman"/>
          <w:sz w:val="28"/>
          <w:szCs w:val="28"/>
        </w:rPr>
      </w:pPr>
    </w:p>
    <w:p w14:paraId="72FD8C9C" w14:textId="77777777" w:rsidR="00DA762B" w:rsidRPr="00DA762B" w:rsidRDefault="00DA762B" w:rsidP="00DA762B">
      <w:pPr>
        <w:rPr>
          <w:rFonts w:ascii="Times New Roman" w:hAnsi="Times New Roman" w:cs="Times New Roman"/>
          <w:sz w:val="28"/>
          <w:szCs w:val="28"/>
        </w:rPr>
      </w:pPr>
    </w:p>
    <w:p w14:paraId="46DB5FC0" w14:textId="77777777" w:rsidR="00DA762B" w:rsidRPr="00DA762B" w:rsidRDefault="00DA762B" w:rsidP="00DA762B">
      <w:pPr>
        <w:rPr>
          <w:rFonts w:ascii="Times New Roman" w:hAnsi="Times New Roman" w:cs="Times New Roman"/>
          <w:sz w:val="28"/>
          <w:szCs w:val="28"/>
        </w:rPr>
      </w:pPr>
    </w:p>
    <w:p w14:paraId="1CB609A1" w14:textId="77777777" w:rsidR="00DA762B" w:rsidRPr="00DA762B" w:rsidRDefault="00DA762B" w:rsidP="00DA762B">
      <w:pPr>
        <w:rPr>
          <w:rFonts w:ascii="Times New Roman" w:hAnsi="Times New Roman" w:cs="Times New Roman"/>
          <w:sz w:val="28"/>
          <w:szCs w:val="28"/>
        </w:rPr>
      </w:pPr>
    </w:p>
    <w:p w14:paraId="165F62EE" w14:textId="77777777" w:rsidR="00DA762B" w:rsidRPr="00DA762B" w:rsidRDefault="00DA762B" w:rsidP="00DA762B">
      <w:pPr>
        <w:rPr>
          <w:rFonts w:ascii="Times New Roman" w:hAnsi="Times New Roman" w:cs="Times New Roman"/>
          <w:sz w:val="28"/>
          <w:szCs w:val="28"/>
        </w:rPr>
      </w:pPr>
    </w:p>
    <w:sectPr w:rsidR="00DA762B" w:rsidRPr="00DA762B" w:rsidSect="003F2084">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B3EC" w14:textId="77777777" w:rsidR="004F7B69" w:rsidRDefault="004F7B69" w:rsidP="003740DB">
      <w:pPr>
        <w:spacing w:after="0" w:line="240" w:lineRule="auto"/>
      </w:pPr>
      <w:r>
        <w:separator/>
      </w:r>
    </w:p>
  </w:endnote>
  <w:endnote w:type="continuationSeparator" w:id="0">
    <w:p w14:paraId="2DCEF65B" w14:textId="77777777" w:rsidR="004F7B69" w:rsidRDefault="004F7B69" w:rsidP="0037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73E4" w14:textId="77777777" w:rsidR="003740DB" w:rsidRDefault="003740DB">
    <w:pPr>
      <w:pStyle w:val="Footer"/>
    </w:pPr>
  </w:p>
  <w:p w14:paraId="1BC34CA0" w14:textId="77777777" w:rsidR="003740DB" w:rsidRDefault="003740DB">
    <w:pPr>
      <w:pStyle w:val="Footer"/>
    </w:pPr>
  </w:p>
  <w:p w14:paraId="18388EE3" w14:textId="77777777" w:rsidR="003740DB" w:rsidRDefault="00374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3F134" w14:textId="77777777" w:rsidR="004F7B69" w:rsidRDefault="004F7B69" w:rsidP="003740DB">
      <w:pPr>
        <w:spacing w:after="0" w:line="240" w:lineRule="auto"/>
      </w:pPr>
      <w:r>
        <w:separator/>
      </w:r>
    </w:p>
  </w:footnote>
  <w:footnote w:type="continuationSeparator" w:id="0">
    <w:p w14:paraId="45ACB420" w14:textId="77777777" w:rsidR="004F7B69" w:rsidRDefault="004F7B69" w:rsidP="00374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00421"/>
    <w:multiLevelType w:val="hybridMultilevel"/>
    <w:tmpl w:val="EF789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C46543"/>
    <w:multiLevelType w:val="hybridMultilevel"/>
    <w:tmpl w:val="8A6A9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21D5F"/>
    <w:multiLevelType w:val="hybridMultilevel"/>
    <w:tmpl w:val="3BCC8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D2CAE"/>
    <w:multiLevelType w:val="multilevel"/>
    <w:tmpl w:val="A8123E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F6D3D46"/>
    <w:multiLevelType w:val="hybridMultilevel"/>
    <w:tmpl w:val="C426A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820337">
    <w:abstractNumId w:val="2"/>
  </w:num>
  <w:num w:numId="2" w16cid:durableId="1706709585">
    <w:abstractNumId w:val="3"/>
  </w:num>
  <w:num w:numId="3" w16cid:durableId="194201365">
    <w:abstractNumId w:val="1"/>
  </w:num>
  <w:num w:numId="4" w16cid:durableId="687021715">
    <w:abstractNumId w:val="0"/>
  </w:num>
  <w:num w:numId="5" w16cid:durableId="183058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yNDExNrYwNzAxMjFQ0lEKTi0uzszPAykwrgUAjxzytywAAAA="/>
  </w:docVars>
  <w:rsids>
    <w:rsidRoot w:val="00280D5A"/>
    <w:rsid w:val="000064DB"/>
    <w:rsid w:val="00081F5E"/>
    <w:rsid w:val="000C1110"/>
    <w:rsid w:val="00117EE1"/>
    <w:rsid w:val="0014456E"/>
    <w:rsid w:val="00153E5B"/>
    <w:rsid w:val="00197FBD"/>
    <w:rsid w:val="001F3B4B"/>
    <w:rsid w:val="00217AC4"/>
    <w:rsid w:val="0026672C"/>
    <w:rsid w:val="00270114"/>
    <w:rsid w:val="00280D5A"/>
    <w:rsid w:val="002957D5"/>
    <w:rsid w:val="002A2DD5"/>
    <w:rsid w:val="002A7E41"/>
    <w:rsid w:val="002B216D"/>
    <w:rsid w:val="002B7FA7"/>
    <w:rsid w:val="0032568D"/>
    <w:rsid w:val="0034517A"/>
    <w:rsid w:val="00346F7C"/>
    <w:rsid w:val="003740DB"/>
    <w:rsid w:val="00386225"/>
    <w:rsid w:val="003C52B4"/>
    <w:rsid w:val="003E22C6"/>
    <w:rsid w:val="003F2084"/>
    <w:rsid w:val="0042202E"/>
    <w:rsid w:val="00455BEC"/>
    <w:rsid w:val="00464848"/>
    <w:rsid w:val="0046735F"/>
    <w:rsid w:val="00471426"/>
    <w:rsid w:val="004822EF"/>
    <w:rsid w:val="004B69B3"/>
    <w:rsid w:val="004C0641"/>
    <w:rsid w:val="004D4112"/>
    <w:rsid w:val="004F7B69"/>
    <w:rsid w:val="00533551"/>
    <w:rsid w:val="00556697"/>
    <w:rsid w:val="005F0E47"/>
    <w:rsid w:val="005F5B9E"/>
    <w:rsid w:val="00621A94"/>
    <w:rsid w:val="00641DFA"/>
    <w:rsid w:val="0064794E"/>
    <w:rsid w:val="006545F6"/>
    <w:rsid w:val="00654B7D"/>
    <w:rsid w:val="00672319"/>
    <w:rsid w:val="0067429B"/>
    <w:rsid w:val="00686D51"/>
    <w:rsid w:val="006B5D6F"/>
    <w:rsid w:val="0070737C"/>
    <w:rsid w:val="007106DC"/>
    <w:rsid w:val="0077276C"/>
    <w:rsid w:val="007873BE"/>
    <w:rsid w:val="007A2EF0"/>
    <w:rsid w:val="007A2FAC"/>
    <w:rsid w:val="008B7B73"/>
    <w:rsid w:val="008C53AC"/>
    <w:rsid w:val="008F00E2"/>
    <w:rsid w:val="00907817"/>
    <w:rsid w:val="00931F5A"/>
    <w:rsid w:val="00957169"/>
    <w:rsid w:val="0096589C"/>
    <w:rsid w:val="009960B5"/>
    <w:rsid w:val="00A0692D"/>
    <w:rsid w:val="00A14740"/>
    <w:rsid w:val="00A241A3"/>
    <w:rsid w:val="00A26FBE"/>
    <w:rsid w:val="00A562A7"/>
    <w:rsid w:val="00A57464"/>
    <w:rsid w:val="00A653B1"/>
    <w:rsid w:val="00A767B8"/>
    <w:rsid w:val="00B36B7C"/>
    <w:rsid w:val="00B52B8B"/>
    <w:rsid w:val="00B75178"/>
    <w:rsid w:val="00BE556D"/>
    <w:rsid w:val="00BE6B98"/>
    <w:rsid w:val="00C654C2"/>
    <w:rsid w:val="00CB16EA"/>
    <w:rsid w:val="00CF21BD"/>
    <w:rsid w:val="00D1437D"/>
    <w:rsid w:val="00D51FC8"/>
    <w:rsid w:val="00D61743"/>
    <w:rsid w:val="00D90F60"/>
    <w:rsid w:val="00D92B6A"/>
    <w:rsid w:val="00DA762B"/>
    <w:rsid w:val="00DD2271"/>
    <w:rsid w:val="00E26133"/>
    <w:rsid w:val="00E858D2"/>
    <w:rsid w:val="00EB0E12"/>
    <w:rsid w:val="00ED0509"/>
    <w:rsid w:val="00EE3692"/>
    <w:rsid w:val="00F0178A"/>
    <w:rsid w:val="00FB01B3"/>
    <w:rsid w:val="00FD4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06791"/>
  <w15:chartTrackingRefBased/>
  <w15:docId w15:val="{7A8130E9-E2EE-4CD2-8260-23EDA264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426"/>
    <w:pPr>
      <w:ind w:left="720"/>
      <w:contextualSpacing/>
    </w:pPr>
  </w:style>
  <w:style w:type="character" w:styleId="Strong">
    <w:name w:val="Strong"/>
    <w:basedOn w:val="DefaultParagraphFont"/>
    <w:uiPriority w:val="22"/>
    <w:qFormat/>
    <w:rsid w:val="002A7E41"/>
    <w:rPr>
      <w:b/>
      <w:bCs/>
    </w:rPr>
  </w:style>
  <w:style w:type="paragraph" w:styleId="Header">
    <w:name w:val="header"/>
    <w:basedOn w:val="Normal"/>
    <w:link w:val="HeaderChar"/>
    <w:uiPriority w:val="99"/>
    <w:unhideWhenUsed/>
    <w:rsid w:val="00374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0DB"/>
  </w:style>
  <w:style w:type="paragraph" w:styleId="Footer">
    <w:name w:val="footer"/>
    <w:basedOn w:val="Normal"/>
    <w:link w:val="FooterChar"/>
    <w:uiPriority w:val="99"/>
    <w:unhideWhenUsed/>
    <w:rsid w:val="00374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0DB"/>
  </w:style>
  <w:style w:type="paragraph" w:styleId="NormalWeb">
    <w:name w:val="Normal (Web)"/>
    <w:basedOn w:val="Normal"/>
    <w:uiPriority w:val="99"/>
    <w:unhideWhenUsed/>
    <w:rsid w:val="00B52B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1CBD8-68F9-4D37-93BE-06A2EFF7A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9</Pages>
  <Words>767</Words>
  <Characters>4269</Characters>
  <Application>Microsoft Office Word</Application>
  <DocSecurity>0</DocSecurity>
  <Lines>142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Aabidh Musthaq</dc:creator>
  <cp:keywords/>
  <dc:description/>
  <cp:lastModifiedBy>Aabidh Musthaq</cp:lastModifiedBy>
  <cp:revision>104</cp:revision>
  <dcterms:created xsi:type="dcterms:W3CDTF">2023-10-09T03:07:00Z</dcterms:created>
  <dcterms:modified xsi:type="dcterms:W3CDTF">2023-10-09T10:29:00Z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8b6fe187-f607-42fc-ba03-4152abd7e1a9</vt:lpwstr>
  </property>
</Properties>
</file>