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1 TASK: STRATEGIC PLANNING AND DATA EXPLORATION IN LOGISTICS</w:t>
      </w:r>
    </w:p>
    <w:p>
      <w:pPr>
        <w:jc w:val="center"/>
      </w:pPr>
      <w:r>
        <w:rPr>
          <w:b/>
          <w:sz w:val="24"/>
        </w:rPr>
        <w:t>Strategic Planning Report – Last-Mile Delivery and Inventory Management</w:t>
      </w:r>
    </w:p>
    <w:p>
      <w:pPr>
        <w:jc w:val="center"/>
      </w:pPr>
      <w:r>
        <w:rPr>
          <w:b/>
        </w:rPr>
        <w:t>Prepared by: Aachal Raut</w:t>
        <w:br/>
      </w:r>
      <w:r>
        <w:t>Tools: Python, Pandas, NumPy, Matplotlib, Seaborn, Scikit-learn</w:t>
        <w:br/>
      </w:r>
      <w:r>
        <w:t>Project Type: Logistics Data Analytics</w:t>
      </w:r>
    </w:p>
    <w:p>
      <w:pPr>
        <w:pStyle w:val="Heading1"/>
      </w:pPr>
      <w:r>
        <w:t>1. Executive Summary</w:t>
      </w:r>
    </w:p>
    <w:p>
      <w:r>
        <w:t>This report proposes a data-driven approach for improving last-mile delivery and inventory management for a hypothetical e-commerce logistics company. The company receives customer orders, stores products in regional warehouses, and delivers packages to customers using a fleet of delivery vehicles. The major operational challenges are delivery delays, inefficient routes, uneven workload across delivery areas, stockouts, and excess inventory.</w:t>
      </w:r>
    </w:p>
    <w:p>
      <w:r>
        <w:t>The proposed project will use publicly available logistics data and Python-based analytics to understand operational performance, identify patterns, predict delivery time and demand, segment delivery locations, and support route/resource allocation decisions. Key techniques will include exploratory data analysis, regression, clustering, demand forecasting, and optimization.</w:t>
      </w:r>
    </w:p>
    <w:p>
      <w:pPr>
        <w:pStyle w:val="Heading1"/>
      </w:pPr>
      <w:r>
        <w:t>2. Background Research</w:t>
      </w:r>
    </w:p>
    <w:p>
      <w:r>
        <w:t>Last-mile delivery is the final stage of the supply chain in which products move from a distribution point to the customer. It is operationally complex because delivery performance depends on order volume, distance, traffic, time windows, vehicle capacity, service time, and geographic distribution.</w:t>
      </w:r>
    </w:p>
    <w:p>
      <w:r>
        <w:t>Recent logistics research shows that data science and big-data analytics are being used across supply-chain decision levels for efficiency, resilience, and sustainability. A systematic review by Jahani, Jain, and Ivanov examined 364 publications on data science and big-data analytics in supply chains and logistics. This supports using analytics as a structured decision-support approach rather than relying only on manual operational decisions.</w:t>
      </w:r>
    </w:p>
    <w:p>
      <w:r>
        <w:t>For practical data exploration, the LaDe dataset is a strong public example. The dataset contains approximately 10.7 million packages and 21,000 couriers across six months of real-world operations, with package, task-event, and trajectory information. It supports route prediction, time prediction, and spatio-temporal forecasting research.</w:t>
      </w:r>
    </w:p>
    <w:p>
      <w:r>
        <w:t>Another public resource is the 2021 Amazon Last Mile Routing Research Challenge dataset, which contains route-, stop-, and package-level features for 9,184 historical routes across five U.S. metropolitan areas. A 2025 public dataset from a third-party logistics company also provides distance/time matrices and delivery-order attributes for vehicle-routing research.</w:t>
      </w:r>
    </w:p>
    <w:p>
      <w:pPr>
        <w:pStyle w:val="Heading1"/>
      </w:pPr>
      <w:r>
        <w:t>3. Project Definition</w:t>
      </w:r>
    </w:p>
    <w:p>
      <w:pPr>
        <w:pStyle w:val="Heading2"/>
      </w:pPr>
      <w:r>
        <w:t>3.1 Logistics Scenario</w:t>
      </w:r>
    </w:p>
    <w:p>
      <w:r>
        <w:t>The proposed company, FastMove Logistics, operates regional warehouses and provides last-mile delivery for an e-commerce business. Every day, customer orders are assigned to delivery vehicles and drivers. Each order has a destination, package characteristics, service time, and expected delivery window. The warehouse also maintains inventory for multiple products.</w:t>
      </w:r>
    </w:p>
    <w:p>
      <w:r>
        <w:t>Management wants to use historical data to answer four operational questions:</w:t>
      </w:r>
    </w:p>
    <w:p>
      <w:pPr>
        <w:pStyle w:val="ListBullet"/>
      </w:pPr>
      <w:r>
        <w:t>Which delivery areas and routes experience the most delays?</w:t>
      </w:r>
    </w:p>
    <w:p>
      <w:pPr>
        <w:pStyle w:val="ListBullet"/>
      </w:pPr>
      <w:r>
        <w:t>How can future delivery times and order demand be predicted?</w:t>
      </w:r>
    </w:p>
    <w:p>
      <w:pPr>
        <w:pStyle w:val="ListBullet"/>
      </w:pPr>
      <w:r>
        <w:t>Which delivery locations have similar operational characteristics?</w:t>
      </w:r>
    </w:p>
    <w:p>
      <w:pPr>
        <w:pStyle w:val="ListBullet"/>
      </w:pPr>
      <w:r>
        <w:t>How should vehicles, drivers, inventory, and delivery capacity be allocated?</w:t>
      </w:r>
    </w:p>
    <w:p>
      <w:pPr>
        <w:pStyle w:val="Heading2"/>
      </w:pPr>
      <w:r>
        <w:t>3.2 Business Problems</w:t>
      </w:r>
    </w:p>
    <w:p>
      <w:pPr>
        <w:pStyle w:val="ListBullet"/>
      </w:pPr>
      <w:r>
        <w:t>Late deliveries caused by inefficient route planning and traffic.</w:t>
      </w:r>
    </w:p>
    <w:p>
      <w:pPr>
        <w:pStyle w:val="ListBullet"/>
      </w:pPr>
      <w:r>
        <w:t>Uneven distribution of delivery workload among drivers and zones.</w:t>
      </w:r>
    </w:p>
    <w:p>
      <w:pPr>
        <w:pStyle w:val="ListBullet"/>
      </w:pPr>
      <w:r>
        <w:t>Stockouts caused by inaccurate demand estimation.</w:t>
      </w:r>
    </w:p>
    <w:p>
      <w:pPr>
        <w:pStyle w:val="ListBullet"/>
      </w:pPr>
      <w:r>
        <w:t>Excess inventory for products with low or unpredictable demand.</w:t>
      </w:r>
    </w:p>
    <w:p>
      <w:pPr>
        <w:pStyle w:val="ListBullet"/>
      </w:pPr>
      <w:r>
        <w:t>Limited visibility into relationships between distance, traffic, workload, and delivery time.</w:t>
      </w:r>
    </w:p>
    <w:p>
      <w:pPr>
        <w:pStyle w:val="Heading1"/>
      </w:pPr>
      <w:r>
        <w:t>4. Project Objectives</w:t>
      </w:r>
    </w:p>
    <w:p>
      <w:pPr>
        <w:pStyle w:val="ListNumber"/>
      </w:pPr>
      <w:r>
        <w:t>Measure current logistics performance using operational KPIs.</w:t>
      </w:r>
    </w:p>
    <w:p>
      <w:pPr>
        <w:pStyle w:val="ListNumber"/>
      </w:pPr>
      <w:r>
        <w:t>Identify factors associated with late deliveries and long delivery times.</w:t>
      </w:r>
    </w:p>
    <w:p>
      <w:pPr>
        <w:pStyle w:val="ListNumber"/>
      </w:pPr>
      <w:r>
        <w:t>Explore demand and delivery patterns by date, zone, product, and time period.</w:t>
      </w:r>
    </w:p>
    <w:p>
      <w:pPr>
        <w:pStyle w:val="ListNumber"/>
      </w:pPr>
      <w:r>
        <w:t>Predict delivery time using regression techniques.</w:t>
      </w:r>
    </w:p>
    <w:p>
      <w:pPr>
        <w:pStyle w:val="ListNumber"/>
      </w:pPr>
      <w:r>
        <w:t>Forecast future order demand to support inventory planning.</w:t>
      </w:r>
    </w:p>
    <w:p>
      <w:pPr>
        <w:pStyle w:val="ListNumber"/>
      </w:pPr>
      <w:r>
        <w:t>Cluster delivery zones according to demand, distance, delay, and workload characteristics.</w:t>
      </w:r>
    </w:p>
    <w:p>
      <w:pPr>
        <w:pStyle w:val="ListNumber"/>
      </w:pPr>
      <w:r>
        <w:t>Develop an optimization framework for vehicle and route allocation.</w:t>
      </w:r>
    </w:p>
    <w:p>
      <w:pPr>
        <w:pStyle w:val="ListNumber"/>
      </w:pPr>
      <w:r>
        <w:t>Create data-driven insights that can support operational decision-making.</w:t>
      </w:r>
    </w:p>
    <w:p>
      <w:pPr>
        <w:pStyle w:val="Heading1"/>
      </w:pPr>
      <w:r>
        <w:t>5. Key Performance Indicators (KPIs)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KPI</w:t>
            </w:r>
          </w:p>
        </w:tc>
        <w:tc>
          <w:tcPr>
            <w:tcW w:type="dxa" w:w="2484"/>
          </w:tcPr>
          <w:p>
            <w:r>
              <w:t>Definition</w:t>
            </w:r>
          </w:p>
        </w:tc>
        <w:tc>
          <w:tcPr>
            <w:tcW w:type="dxa" w:w="2484"/>
          </w:tcPr>
          <w:p>
            <w:r>
              <w:t>Purpose</w:t>
            </w:r>
          </w:p>
        </w:tc>
        <w:tc>
          <w:tcPr>
            <w:tcW w:type="dxa" w:w="2484"/>
          </w:tcPr>
          <w:p>
            <w:r>
              <w:t>Target Direction</w:t>
            </w:r>
          </w:p>
        </w:tc>
      </w:tr>
      <w:tr>
        <w:tc>
          <w:tcPr>
            <w:tcW w:type="dxa" w:w="2484"/>
          </w:tcPr>
          <w:p>
            <w:r>
              <w:t>On-Time Delivery Rate</w:t>
            </w:r>
          </w:p>
        </w:tc>
        <w:tc>
          <w:tcPr>
            <w:tcW w:type="dxa" w:w="2484"/>
          </w:tcPr>
          <w:p>
            <w:r>
              <w:t>(On-time deliveries / total deliveries) × 100</w:t>
            </w:r>
          </w:p>
        </w:tc>
        <w:tc>
          <w:tcPr>
            <w:tcW w:type="dxa" w:w="2484"/>
          </w:tcPr>
          <w:p>
            <w:r>
              <w:t>Measures delivery reliability</w:t>
            </w:r>
          </w:p>
        </w:tc>
        <w:tc>
          <w:tcPr>
            <w:tcW w:type="dxa" w:w="2484"/>
          </w:tcPr>
          <w:p>
            <w:r>
              <w:t>Increase</w:t>
            </w:r>
          </w:p>
        </w:tc>
      </w:tr>
      <w:tr>
        <w:tc>
          <w:tcPr>
            <w:tcW w:type="dxa" w:w="2484"/>
          </w:tcPr>
          <w:p>
            <w:r>
              <w:t>Average Delivery Time</w:t>
            </w:r>
          </w:p>
        </w:tc>
        <w:tc>
          <w:tcPr>
            <w:tcW w:type="dxa" w:w="2484"/>
          </w:tcPr>
          <w:p>
            <w:r>
              <w:t>Average time from dispatch to customer delivery</w:t>
            </w:r>
          </w:p>
        </w:tc>
        <w:tc>
          <w:tcPr>
            <w:tcW w:type="dxa" w:w="2484"/>
          </w:tcPr>
          <w:p>
            <w:r>
              <w:t>Measures delivery efficiency</w:t>
            </w:r>
          </w:p>
        </w:tc>
        <w:tc>
          <w:tcPr>
            <w:tcW w:type="dxa" w:w="2484"/>
          </w:tcPr>
          <w:p>
            <w:r>
              <w:t>Decrease</w:t>
            </w:r>
          </w:p>
        </w:tc>
      </w:tr>
      <w:tr>
        <w:tc>
          <w:tcPr>
            <w:tcW w:type="dxa" w:w="2484"/>
          </w:tcPr>
          <w:p>
            <w:r>
              <w:t>Order Fulfillment Rate</w:t>
            </w:r>
          </w:p>
        </w:tc>
        <w:tc>
          <w:tcPr>
            <w:tcW w:type="dxa" w:w="2484"/>
          </w:tcPr>
          <w:p>
            <w:r>
              <w:t>(Orders fulfilled / total orders) × 100</w:t>
            </w:r>
          </w:p>
        </w:tc>
        <w:tc>
          <w:tcPr>
            <w:tcW w:type="dxa" w:w="2484"/>
          </w:tcPr>
          <w:p>
            <w:r>
              <w:t>Measures ability to fulfill demand</w:t>
            </w:r>
          </w:p>
        </w:tc>
        <w:tc>
          <w:tcPr>
            <w:tcW w:type="dxa" w:w="2484"/>
          </w:tcPr>
          <w:p>
            <w:r>
              <w:t>Increase</w:t>
            </w:r>
          </w:p>
        </w:tc>
      </w:tr>
      <w:tr>
        <w:tc>
          <w:tcPr>
            <w:tcW w:type="dxa" w:w="2484"/>
          </w:tcPr>
          <w:p>
            <w:r>
              <w:t>Stockout Rate</w:t>
            </w:r>
          </w:p>
        </w:tc>
        <w:tc>
          <w:tcPr>
            <w:tcW w:type="dxa" w:w="2484"/>
          </w:tcPr>
          <w:p>
            <w:r>
              <w:t>(Stockout events / total demand events) × 100</w:t>
            </w:r>
          </w:p>
        </w:tc>
        <w:tc>
          <w:tcPr>
            <w:tcW w:type="dxa" w:w="2484"/>
          </w:tcPr>
          <w:p>
            <w:r>
              <w:t>Measures inventory availability</w:t>
            </w:r>
          </w:p>
        </w:tc>
        <w:tc>
          <w:tcPr>
            <w:tcW w:type="dxa" w:w="2484"/>
          </w:tcPr>
          <w:p>
            <w:r>
              <w:t>Decrease</w:t>
            </w:r>
          </w:p>
        </w:tc>
      </w:tr>
      <w:tr>
        <w:tc>
          <w:tcPr>
            <w:tcW w:type="dxa" w:w="2484"/>
          </w:tcPr>
          <w:p>
            <w:r>
              <w:t>Vehicle Utilization</w:t>
            </w:r>
          </w:p>
        </w:tc>
        <w:tc>
          <w:tcPr>
            <w:tcW w:type="dxa" w:w="2484"/>
          </w:tcPr>
          <w:p>
            <w:r>
              <w:t>Used vehicle capacity / available vehicle capacity</w:t>
            </w:r>
          </w:p>
        </w:tc>
        <w:tc>
          <w:tcPr>
            <w:tcW w:type="dxa" w:w="2484"/>
          </w:tcPr>
          <w:p>
            <w:r>
              <w:t>Measures resource utilization</w:t>
            </w:r>
          </w:p>
        </w:tc>
        <w:tc>
          <w:tcPr>
            <w:tcW w:type="dxa" w:w="2484"/>
          </w:tcPr>
          <w:p>
            <w:r>
              <w:t>Optimize</w:t>
            </w:r>
          </w:p>
        </w:tc>
      </w:tr>
      <w:tr>
        <w:tc>
          <w:tcPr>
            <w:tcW w:type="dxa" w:w="2484"/>
          </w:tcPr>
          <w:p>
            <w:r>
              <w:t>Average Route Distance</w:t>
            </w:r>
          </w:p>
        </w:tc>
        <w:tc>
          <w:tcPr>
            <w:tcW w:type="dxa" w:w="2484"/>
          </w:tcPr>
          <w:p>
            <w:r>
              <w:t>Total route distance / completed routes</w:t>
            </w:r>
          </w:p>
        </w:tc>
        <w:tc>
          <w:tcPr>
            <w:tcW w:type="dxa" w:w="2484"/>
          </w:tcPr>
          <w:p>
            <w:r>
              <w:t>Tracks route efficiency</w:t>
            </w:r>
          </w:p>
        </w:tc>
        <w:tc>
          <w:tcPr>
            <w:tcW w:type="dxa" w:w="2484"/>
          </w:tcPr>
          <w:p>
            <w:r>
              <w:t>Decrease where feasible</w:t>
            </w:r>
          </w:p>
        </w:tc>
      </w:tr>
    </w:tbl>
    <w:p>
      <w:pPr>
        <w:pStyle w:val="Heading1"/>
      </w:pPr>
      <w:r>
        <w:t>6. Data Research and Proposed Data Sources</w:t>
      </w:r>
    </w:p>
    <w:p>
      <w:r>
        <w:t>The analysis can begin with publicly available datasets and later be adapted to company data. The primary proposed dataset is LaDe because it contains large-scale last-mile delivery records and is suitable for route, time, and spatio-temporal analysis.</w:t>
      </w:r>
    </w:p>
    <w:tbl>
      <w:tblPr>
        <w:tblStyle w:val="TableGrid"/>
        <w:tblW w:type="auto" w:w="0"/>
        <w:tblLook w:firstColumn="1" w:firstRow="1" w:lastColumn="0" w:lastRow="0" w:noHBand="0" w:noVBand="1" w:val="04A0"/>
      </w:tblPr>
      <w:tblGrid>
        <w:gridCol w:w="3312"/>
        <w:gridCol w:w="3312"/>
        <w:gridCol w:w="3312"/>
      </w:tblGrid>
      <w:tr>
        <w:tc>
          <w:tcPr>
            <w:tcW w:type="dxa" w:w="3312"/>
          </w:tcPr>
          <w:p>
            <w:r>
              <w:t>Data Source</w:t>
            </w:r>
          </w:p>
        </w:tc>
        <w:tc>
          <w:tcPr>
            <w:tcW w:type="dxa" w:w="3312"/>
          </w:tcPr>
          <w:p>
            <w:r>
              <w:t>Relevant Information</w:t>
            </w:r>
          </w:p>
        </w:tc>
        <w:tc>
          <w:tcPr>
            <w:tcW w:type="dxa" w:w="3312"/>
          </w:tcPr>
          <w:p>
            <w:r>
              <w:t>Planned Use</w:t>
            </w:r>
          </w:p>
        </w:tc>
      </w:tr>
      <w:tr>
        <w:tc>
          <w:tcPr>
            <w:tcW w:type="dxa" w:w="3312"/>
          </w:tcPr>
          <w:p>
            <w:r>
              <w:t>LaDe Last-mile Delivery Dataset</w:t>
            </w:r>
          </w:p>
        </w:tc>
        <w:tc>
          <w:tcPr>
            <w:tcW w:type="dxa" w:w="3312"/>
          </w:tcPr>
          <w:p>
            <w:r>
              <w:t>Packages, couriers, locations, time/task events and trajectories</w:t>
            </w:r>
          </w:p>
        </w:tc>
        <w:tc>
          <w:tcPr>
            <w:tcW w:type="dxa" w:w="3312"/>
          </w:tcPr>
          <w:p>
            <w:r>
              <w:t>EDA, ETA prediction, route and spatial analysis</w:t>
            </w:r>
          </w:p>
        </w:tc>
      </w:tr>
      <w:tr>
        <w:tc>
          <w:tcPr>
            <w:tcW w:type="dxa" w:w="3312"/>
          </w:tcPr>
          <w:p>
            <w:r>
              <w:t>Amazon Last Mile Routing Research Challenge</w:t>
            </w:r>
          </w:p>
        </w:tc>
        <w:tc>
          <w:tcPr>
            <w:tcW w:type="dxa" w:w="3312"/>
          </w:tcPr>
          <w:p>
            <w:r>
              <w:t>Route, stop and package-level features</w:t>
            </w:r>
          </w:p>
        </w:tc>
        <w:tc>
          <w:tcPr>
            <w:tcW w:type="dxa" w:w="3312"/>
          </w:tcPr>
          <w:p>
            <w:r>
              <w:t>Route performance and operational analysis</w:t>
            </w:r>
          </w:p>
        </w:tc>
      </w:tr>
      <w:tr>
        <w:tc>
          <w:tcPr>
            <w:tcW w:type="dxa" w:w="3312"/>
          </w:tcPr>
          <w:p>
            <w:r>
              <w:t>Delivering Data: Real-World Dataset</w:t>
            </w:r>
          </w:p>
        </w:tc>
        <w:tc>
          <w:tcPr>
            <w:tcW w:type="dxa" w:w="3312"/>
          </w:tcPr>
          <w:p>
            <w:r>
              <w:t>Distance/time matrices, order weight/volume, service time and time windows</w:t>
            </w:r>
          </w:p>
        </w:tc>
        <w:tc>
          <w:tcPr>
            <w:tcW w:type="dxa" w:w="3312"/>
          </w:tcPr>
          <w:p>
            <w:r>
              <w:t>Vehicle-routing and optimization experiments</w:t>
            </w:r>
          </w:p>
        </w:tc>
      </w:tr>
      <w:tr>
        <w:tc>
          <w:tcPr>
            <w:tcW w:type="dxa" w:w="3312"/>
          </w:tcPr>
          <w:p>
            <w:r>
              <w:t>Company Inventory Data (future)</w:t>
            </w:r>
          </w:p>
        </w:tc>
        <w:tc>
          <w:tcPr>
            <w:tcW w:type="dxa" w:w="3312"/>
          </w:tcPr>
          <w:p>
            <w:r>
              <w:t>SKU, stock, sales, reorder levels, lead time</w:t>
            </w:r>
          </w:p>
        </w:tc>
        <w:tc>
          <w:tcPr>
            <w:tcW w:type="dxa" w:w="3312"/>
          </w:tcPr>
          <w:p>
            <w:r>
              <w:t>Demand forecasting and inventory planning</w:t>
            </w:r>
          </w:p>
        </w:tc>
      </w:tr>
    </w:tbl>
    <w:p>
      <w:pPr>
        <w:pStyle w:val="Heading1"/>
      </w:pPr>
      <w:r>
        <w:t>7. Data Science Methodologies</w:t>
      </w:r>
    </w:p>
    <w:p>
      <w:r>
        <w:rPr>
          <w:b/>
        </w:rPr>
        <w:t xml:space="preserve">Exploratory Data Analysis (EDA): </w:t>
      </w:r>
      <w:r>
        <w:t>Use summary statistics, distributions, correlation analysis, time-series plots, maps/zone summaries, and outlier detection to understand delivery and inventory patterns.</w:t>
      </w:r>
    </w:p>
    <w:p>
      <w:r>
        <w:rPr>
          <w:b/>
        </w:rPr>
        <w:t xml:space="preserve">Regression: </w:t>
      </w:r>
      <w:r>
        <w:t>Predict delivery time using distance, package size, number of stops, service time, traffic conditions, time of day, and zone. Linear Regression can provide a baseline, while Random Forest or Gradient Boosting can model nonlinear relationships.</w:t>
      </w:r>
    </w:p>
    <w:p>
      <w:r>
        <w:rPr>
          <w:b/>
        </w:rPr>
        <w:t xml:space="preserve">Demand Forecasting: </w:t>
      </w:r>
      <w:r>
        <w:t>Use historical order quantities by SKU, zone, or day to estimate future demand. Moving averages and time-series models can provide baseline forecasts; more advanced models can be evaluated later.</w:t>
      </w:r>
    </w:p>
    <w:p>
      <w:r>
        <w:rPr>
          <w:b/>
        </w:rPr>
        <w:t xml:space="preserve">Clustering: </w:t>
      </w:r>
      <w:r>
        <w:t>Use K-Means to group delivery zones according to demand volume, average distance, delay rate, delivery time, and workload. These clusters can support differentiated staffing and routing strategies.</w:t>
      </w:r>
    </w:p>
    <w:p>
      <w:r>
        <w:rPr>
          <w:b/>
        </w:rPr>
        <w:t xml:space="preserve">Optimization: </w:t>
      </w:r>
      <w:r>
        <w:t>Formulate a vehicle-routing/resource-allocation problem using distance, travel time, vehicle capacity, delivery time windows, and workload constraints. The objective can minimize total distance or travel time while satisfying operational constraints.</w:t>
      </w:r>
    </w:p>
    <w:p>
      <w:r>
        <w:rPr>
          <w:b/>
        </w:rPr>
        <w:t xml:space="preserve">Classification: </w:t>
      </w:r>
      <w:r>
        <w:t>Classify deliveries as on-time or delayed. Features can include distance, traffic, stop count, service time, zone, and delivery window.</w:t>
      </w:r>
    </w:p>
    <w:p>
      <w:pPr>
        <w:pStyle w:val="Heading1"/>
      </w:pPr>
      <w:r>
        <w:t>8. Strategic Roadmap</w:t>
      </w:r>
    </w:p>
    <w:p>
      <w:pPr>
        <w:pStyle w:val="ListNumber"/>
      </w:pPr>
      <w:r>
        <w:rPr>
          <w:b/>
        </w:rPr>
        <w:t xml:space="preserve">Step 1 – Data Collection: </w:t>
      </w:r>
      <w:r>
        <w:t>Acquire a public logistics dataset and identify relevant tables/columns. Define the business questions and data dictionary.</w:t>
      </w:r>
    </w:p>
    <w:p>
      <w:pPr>
        <w:pStyle w:val="ListNumber"/>
      </w:pPr>
      <w:r>
        <w:rPr>
          <w:b/>
        </w:rPr>
        <w:t xml:space="preserve">Step 2 – Data Cleaning: </w:t>
      </w:r>
      <w:r>
        <w:t>Handle missing values, duplicate records, inconsistent timestamps, invalid coordinates, outliers, and incorrect data types.</w:t>
      </w:r>
    </w:p>
    <w:p>
      <w:pPr>
        <w:pStyle w:val="ListNumber"/>
      </w:pPr>
      <w:r>
        <w:rPr>
          <w:b/>
        </w:rPr>
        <w:t xml:space="preserve">Step 3 – Feature Engineering: </w:t>
      </w:r>
      <w:r>
        <w:t>Create delivery duration, delay flag, distance-related features, stop count, workload measures, demand lags, moving averages, and zone-level KPIs.</w:t>
      </w:r>
    </w:p>
    <w:p>
      <w:pPr>
        <w:pStyle w:val="ListNumber"/>
      </w:pPr>
      <w:r>
        <w:rPr>
          <w:b/>
        </w:rPr>
        <w:t xml:space="preserve">Step 4 – Exploratory Analysis: </w:t>
      </w:r>
      <w:r>
        <w:t>Study delivery volume, delays, route distance, workload, inventory demand, time-of-day effects, and geographic patterns.</w:t>
      </w:r>
    </w:p>
    <w:p>
      <w:pPr>
        <w:pStyle w:val="ListNumber"/>
      </w:pPr>
      <w:r>
        <w:rPr>
          <w:b/>
        </w:rPr>
        <w:t xml:space="preserve">Step 5 – KPI Dashboard/Report: </w:t>
      </w:r>
      <w:r>
        <w:t>Calculate and visualize the selected KPIs by day, zone, driver, route, and product where applicable.</w:t>
      </w:r>
    </w:p>
    <w:p>
      <w:pPr>
        <w:pStyle w:val="ListNumber"/>
      </w:pPr>
      <w:r>
        <w:rPr>
          <w:b/>
        </w:rPr>
        <w:t xml:space="preserve">Step 6 – Predictive Modeling: </w:t>
      </w:r>
      <w:r>
        <w:t>Build regression/classification models for delivery time and delay risk, and forecasting models for demand.</w:t>
      </w:r>
    </w:p>
    <w:p>
      <w:pPr>
        <w:pStyle w:val="ListNumber"/>
      </w:pPr>
      <w:r>
        <w:rPr>
          <w:b/>
        </w:rPr>
        <w:t xml:space="preserve">Step 7 – Clustering: </w:t>
      </w:r>
      <w:r>
        <w:t>Segment zones or customers into operational groups based on demand and delivery characteristics.</w:t>
      </w:r>
    </w:p>
    <w:p>
      <w:pPr>
        <w:pStyle w:val="ListNumber"/>
      </w:pPr>
      <w:r>
        <w:rPr>
          <w:b/>
        </w:rPr>
        <w:t xml:space="preserve">Step 8 – Optimization: </w:t>
      </w:r>
      <w:r>
        <w:t>Use the analytical results as inputs to vehicle-routing and resource-allocation optimization.</w:t>
      </w:r>
    </w:p>
    <w:p>
      <w:pPr>
        <w:pStyle w:val="ListNumber"/>
      </w:pPr>
      <w:r>
        <w:rPr>
          <w:b/>
        </w:rPr>
        <w:t xml:space="preserve">Step 9 – Model Evaluation: </w:t>
      </w:r>
      <w:r>
        <w:t>Use MAE/RMSE/R² for regression, precision/recall/F1 for classification, and business KPIs such as distance and on-time rate for operational evaluation.</w:t>
      </w:r>
    </w:p>
    <w:p>
      <w:pPr>
        <w:pStyle w:val="ListNumber"/>
      </w:pPr>
      <w:r>
        <w:rPr>
          <w:b/>
        </w:rPr>
        <w:t xml:space="preserve">Step 10 – Decision Support: </w:t>
      </w:r>
      <w:r>
        <w:t>Translate model results into recommendations for staffing, inventory levels, delivery capacity, and route planning.</w:t>
      </w:r>
    </w:p>
    <w:p>
      <w:pPr>
        <w:pStyle w:val="Heading1"/>
      </w:pPr>
      <w:r>
        <w:t>9. Python Code Illustration</w:t>
      </w:r>
    </w:p>
    <w:p>
      <w:r>
        <w:t>The following snippets illustrate the proposed analysis. They are planning examples and can be adapted after inspecting the selected dataset.</w:t>
      </w:r>
    </w:p>
    <w:p>
      <w:pPr/>
      <w:r>
        <w:rPr>
          <w:rFonts w:ascii="Consolas" w:hAnsi="Consolas"/>
          <w:sz w:val="18"/>
        </w:rPr>
        <w:t>import pandas as pd</w:t>
        <w:br/>
        <w:t>import numpy as np</w:t>
        <w:br/>
        <w:t>import matplotlib.pyplot as plt</w:t>
        <w:br/>
        <w:br/>
        <w:t># Load logistics data</w:t>
        <w:br/>
        <w:t>df = pd.read_csv("delivery_data.csv")</w:t>
        <w:br/>
        <w:br/>
        <w:t># Basic inspection</w:t>
        <w:br/>
        <w:t>print(df.head())</w:t>
        <w:br/>
        <w:t>print(df.info())</w:t>
        <w:br/>
        <w:t>print(df.isnull().sum())</w:t>
        <w:br/>
        <w:br/>
        <w:t># Remove duplicate records</w:t>
        <w:br/>
        <w:t>df = df.drop_duplicates()</w:t>
        <w:br/>
        <w:br/>
        <w:t># Example feature engineering</w:t>
        <w:br/>
        <w:t>df["delivery_time_min"] = (</w:t>
        <w:br/>
        <w:t xml:space="preserve">    pd.to_datetime(df["delivery_end"]) -</w:t>
        <w:br/>
        <w:t xml:space="preserve">    pd.to_datetime(df["delivery_start"])</w:t>
        <w:br/>
        <w:t>).dt.total_seconds() / 60</w:t>
        <w:br/>
        <w:br/>
        <w:t>df["is_late"] = (df["delivery_time_min"] &gt; df["promised_time_min"]).astype(int)</w:t>
        <w:br/>
        <w:br/>
        <w:t># KPI calculation</w:t>
        <w:br/>
        <w:t>on_time_rate = (1 - df["is_late"].mean()) * 100</w:t>
        <w:br/>
        <w:t>avg_delivery_time = df["delivery_time_min"].mean()</w:t>
        <w:br/>
        <w:br/>
        <w:t>print("On-time delivery rate:", round(on_time_rate, 2), "%")</w:t>
        <w:br/>
        <w:t>print("Average delivery time:", round(avg_delivery_time, 2), "minutes")</w:t>
        <w:br/>
      </w:r>
    </w:p>
    <w:p>
      <w:pPr>
        <w:pStyle w:val="Heading2"/>
      </w:pPr>
      <w:r>
        <w:t>9.1 Regression Example</w:t>
      </w:r>
    </w:p>
    <w:p>
      <w:r>
        <w:rPr>
          <w:rFonts w:ascii="Consolas" w:hAnsi="Consolas"/>
          <w:sz w:val="18"/>
        </w:rPr>
        <w:t>from sklearn.model_selection import train_test_split</w:t>
        <w:br/>
        <w:t>from sklearn.ensemble import RandomForestRegressor</w:t>
        <w:br/>
        <w:t>from sklearn.metrics import mean_absolute_error, r2_score</w:t>
        <w:br/>
        <w:br/>
        <w:t>features = ["distance_km", "package_weight", "stop_count", "service_time_min"]</w:t>
        <w:br/>
        <w:t>X = df[features]</w:t>
        <w:br/>
        <w:t>y = df["delivery_time_min"]</w:t>
        <w:br/>
        <w:br/>
        <w:t>X_train, X_test, y_train, y_test = train_test_split(</w:t>
        <w:br/>
        <w:t xml:space="preserve">    X, y, test_size=0.2, random_state=42</w:t>
        <w:br/>
        <w:t>)</w:t>
        <w:br/>
        <w:br/>
        <w:t>model = RandomForestRegressor(</w:t>
        <w:br/>
        <w:t xml:space="preserve">    n_estimators=100, random_state=42</w:t>
        <w:br/>
        <w:t>)</w:t>
        <w:br/>
        <w:t>model.fit(X_train, y_train)</w:t>
        <w:br/>
        <w:br/>
        <w:t>pred = model.predict(X_test)</w:t>
        <w:br/>
        <w:br/>
        <w:t>print("MAE:", mean_absolute_error(y_test, pred))</w:t>
        <w:br/>
        <w:t>print("R2:", r2_score(y_test, pred))</w:t>
        <w:br/>
      </w:r>
    </w:p>
    <w:p>
      <w:pPr>
        <w:pStyle w:val="Heading2"/>
      </w:pPr>
      <w:r>
        <w:t>9.2 Clustering Example</w:t>
      </w:r>
    </w:p>
    <w:p>
      <w:r>
        <w:rPr>
          <w:rFonts w:ascii="Consolas" w:hAnsi="Consolas"/>
          <w:sz w:val="18"/>
        </w:rPr>
        <w:t>from sklearn.preprocessing import StandardScaler</w:t>
        <w:br/>
        <w:t>from sklearn.cluster import KMeans</w:t>
        <w:br/>
        <w:br/>
        <w:t>zone_data = df.groupby("zone").agg(</w:t>
        <w:br/>
        <w:t xml:space="preserve">    orders=("order_id", "count"),</w:t>
        <w:br/>
        <w:t xml:space="preserve">    avg_distance=("distance_km", "mean"),</w:t>
        <w:br/>
        <w:t xml:space="preserve">    avg_delivery_time=("delivery_time_min", "mean"),</w:t>
        <w:br/>
        <w:t xml:space="preserve">    late_rate=("is_late", "mean")</w:t>
        <w:br/>
        <w:t>).reset_index()</w:t>
        <w:br/>
        <w:br/>
        <w:t>X = zone_data[</w:t>
        <w:br/>
        <w:t xml:space="preserve">    ["orders", "avg_distance", "avg_delivery_time", "late_rate"]</w:t>
        <w:br/>
        <w:t>]</w:t>
        <w:br/>
        <w:br/>
        <w:t>X_scaled = StandardScaler().fit_transform(X)</w:t>
        <w:br/>
        <w:br/>
        <w:t>kmeans = KMeans(n_clusters=4, random_state=42, n_init=10)</w:t>
        <w:br/>
        <w:t>zone_data["cluster"] = kmeans.fit_predict(X_scaled)</w:t>
        <w:br/>
        <w:br/>
        <w:t>print(zone_data)</w:t>
        <w:br/>
      </w:r>
    </w:p>
    <w:p>
      <w:pPr>
        <w:pStyle w:val="Heading2"/>
      </w:pPr>
      <w:r>
        <w:t>9.3 Demand Forecasting Baseline</w:t>
      </w:r>
    </w:p>
    <w:p>
      <w:r>
        <w:rPr>
          <w:rFonts w:ascii="Consolas" w:hAnsi="Consolas"/>
          <w:sz w:val="18"/>
        </w:rPr>
        <w:t>daily_orders = (</w:t>
        <w:br/>
        <w:t xml:space="preserve">    df.groupby("date")["order_id"]</w:t>
        <w:br/>
        <w:t xml:space="preserve">      .nunique()</w:t>
        <w:br/>
        <w:t xml:space="preserve">      .sort_index()</w:t>
        <w:br/>
        <w:t>)</w:t>
        <w:br/>
        <w:br/>
        <w:t># 7-day moving average baseline</w:t>
        <w:br/>
        <w:t>forecast = daily_orders.rolling(7).mean()</w:t>
        <w:br/>
        <w:br/>
        <w:t>daily_orders.plot(label="Actual Orders")</w:t>
        <w:br/>
        <w:t>forecast.plot(label="7-Day Moving Average")</w:t>
        <w:br/>
        <w:t>plt.legend()</w:t>
        <w:br/>
        <w:t>plt.title("Daily Orders and Baseline Forecast")</w:t>
        <w:br/>
        <w:t>plt.show()</w:t>
        <w:br/>
      </w:r>
    </w:p>
    <w:p>
      <w:pPr>
        <w:pStyle w:val="Heading1"/>
      </w:pPr>
      <w:r>
        <w:t>10. Proposed Optimization Framework</w:t>
      </w:r>
    </w:p>
    <w:p>
      <w:r>
        <w:t>After the predictive and exploratory stages, route optimization can be formulated as a Vehicle Routing Problem (VRP). Each delivery location represents a node, while vehicles represent available resources. The optimization model would consider vehicle capacity, delivery time windows, route distance, expected travel time, and service time.</w:t>
      </w:r>
    </w:p>
    <w:p>
      <w:r>
        <w:t>A simplified objective is to minimize total travel distance while ensuring that every delivery is assigned to a vehicle and operational constraints are satisfied. In a later implementation, Python optimization libraries such as OR-Tools can be evaluated.</w:t>
      </w:r>
    </w:p>
    <w:p>
      <w:pPr>
        <w:pStyle w:val="Heading1"/>
      </w:pPr>
      <w:r>
        <w:t>11. Expected Outcomes</w:t>
      </w:r>
    </w:p>
    <w:p>
      <w:pPr>
        <w:pStyle w:val="ListBullet"/>
      </w:pPr>
      <w:r>
        <w:t>A clear baseline of logistics performance through KPI measurement.</w:t>
      </w:r>
    </w:p>
    <w:p>
      <w:pPr>
        <w:pStyle w:val="ListBullet"/>
      </w:pPr>
      <w:r>
        <w:t>Identification of zones, routes, or periods associated with higher delay rates.</w:t>
      </w:r>
    </w:p>
    <w:p>
      <w:pPr>
        <w:pStyle w:val="ListBullet"/>
      </w:pPr>
      <w:r>
        <w:t>A predictive model for estimating delivery time or delay risk.</w:t>
      </w:r>
    </w:p>
    <w:p>
      <w:pPr>
        <w:pStyle w:val="ListBullet"/>
      </w:pPr>
      <w:r>
        <w:t>Demand patterns that can support inventory and staffing decisions.</w:t>
      </w:r>
    </w:p>
    <w:p>
      <w:pPr>
        <w:pStyle w:val="ListBullet"/>
      </w:pPr>
      <w:r>
        <w:t>Operational segmentation of delivery zones using clustering.</w:t>
      </w:r>
    </w:p>
    <w:p>
      <w:pPr>
        <w:pStyle w:val="ListBullet"/>
      </w:pPr>
      <w:r>
        <w:t>A framework for reducing unnecessary route distance and improving resource allocation.</w:t>
      </w:r>
    </w:p>
    <w:p>
      <w:pPr>
        <w:pStyle w:val="ListBullet"/>
      </w:pPr>
      <w:r>
        <w:t>A reproducible Python-based analytics workflow that can be extended with real company data.</w:t>
      </w:r>
    </w:p>
    <w:p>
      <w:pPr>
        <w:pStyle w:val="Heading1"/>
      </w:pPr>
      <w:r>
        <w:t>12. Business Impact</w:t>
      </w:r>
    </w:p>
    <w:p>
      <w:r>
        <w:t>The proposed analytical approach can help logistics managers move from reactive decision-making toward evidence-based planning. For example, predicted demand can support inventory allocation, delivery-time prediction can identify high-risk shipments, clustering can reveal operationally similar zones, and route optimization can support more efficient vehicle allocation.</w:t>
      </w:r>
    </w:p>
    <w:p>
      <w:r>
        <w:t>The project should be evaluated using both model metrics and operational KPIs. A model with strong statistical performance is not automatically useful if it does not improve measurable logistics outcomes. Therefore, the final evaluation should connect analytical results with business measures such as delivery reliability, travel distance, vehicle utilization, and stock availability.</w:t>
      </w:r>
    </w:p>
    <w:p>
      <w:pPr>
        <w:pStyle w:val="Heading1"/>
      </w:pPr>
      <w:r>
        <w:t>13. Limitations and Future Scope</w:t>
      </w:r>
    </w:p>
    <w:p>
      <w:pPr>
        <w:pStyle w:val="ListBullet"/>
      </w:pPr>
      <w:r>
        <w:t>Public datasets may not contain all business-specific inventory and cost information.</w:t>
      </w:r>
    </w:p>
    <w:p>
      <w:pPr>
        <w:pStyle w:val="ListBullet"/>
      </w:pPr>
      <w:r>
        <w:t>Historical data may not fully represent future traffic, demand, or operational changes.</w:t>
      </w:r>
    </w:p>
    <w:p>
      <w:pPr>
        <w:pStyle w:val="ListBullet"/>
      </w:pPr>
      <w:r>
        <w:t>Route optimization results depend on accurate travel-time and constraint data.</w:t>
      </w:r>
    </w:p>
    <w:p>
      <w:pPr>
        <w:pStyle w:val="ListBullet"/>
      </w:pPr>
      <w:r>
        <w:t>Future work can integrate real-time traffic, weather, GPS, warehouse stock, supplier lead time, and customer time-window information.</w:t>
      </w:r>
    </w:p>
    <w:p>
      <w:pPr>
        <w:pStyle w:val="ListBullet"/>
      </w:pPr>
      <w:r>
        <w:t>A production solution would require monitoring, model retraining, data-quality checks, and collaboration with logistics operations teams.</w:t>
      </w:r>
    </w:p>
    <w:p>
      <w:pPr>
        <w:pStyle w:val="Heading1"/>
      </w:pPr>
      <w:r>
        <w:t>14. Conclusion</w:t>
      </w:r>
    </w:p>
    <w:p>
      <w:r>
        <w:t>This strategic plan presents an end-to-end data science approach for a last-mile logistics and inventory-management problem. The project begins with data collection and cleaning, progresses through KPI analysis and exploratory data analysis, and then applies predictive modeling, clustering, forecasting, and optimization. Python provides a practical environment for implementing the workflow using libraries such as Pandas, NumPy, Matplotlib, Scikit-learn, and optimization tools.</w:t>
      </w:r>
    </w:p>
    <w:p>
      <w:r>
        <w:t>The expected result is a decision-support framework that helps logistics managers understand where delivery and inventory problems occur, predict future operational conditions, and allocate resources more effectively. The analysis can subsequently be extended into a dashboard or production system when company-specific data becomes available.</w:t>
      </w:r>
    </w:p>
    <w:p>
      <w:pPr>
        <w:pStyle w:val="Heading1"/>
      </w:pPr>
      <w:r>
        <w:t>15. References</w:t>
      </w:r>
    </w:p>
    <w:p>
      <w:pPr>
        <w:pStyle w:val="ListNumber"/>
      </w:pPr>
      <w:r>
        <w:t>Wu, L. et al. (2024). LaDe: The First Comprehensive Last-mile Express Dataset from Industry. Proceedings of the 30th ACM SIGKDD Conference on Knowledge Discovery and Data Mining.</w:t>
      </w:r>
    </w:p>
    <w:p>
      <w:pPr>
        <w:pStyle w:val="ListNumber"/>
      </w:pPr>
      <w:r>
        <w:t>Jahani, H., Jain, R., &amp; Ivanov, D. (2023). Data science and big data analytics: a systematic review of methodologies used in the supply chain and logistics research. Annals of Operations Research.</w:t>
      </w:r>
    </w:p>
    <w:p>
      <w:pPr>
        <w:pStyle w:val="ListNumber"/>
      </w:pPr>
      <w:r>
        <w:t>Amazon Science (2021). 2021 Amazon Last Mile Routing Research Challenge: Data Set.</w:t>
      </w:r>
    </w:p>
    <w:p>
      <w:pPr>
        <w:pStyle w:val="ListNumber"/>
      </w:pPr>
      <w:r>
        <w:t>Vrani, A. et al. (2025). Delivering data: A real-world dataset for last-mile delivery optimization. Data in Brief.</w:t>
      </w:r>
    </w:p>
    <w:p>
      <w:pPr>
        <w:pStyle w:val="ListNumber"/>
      </w:pPr>
      <w:r>
        <w:t>Gurrapu, S. P. et al. (2026). Data analytics and last-mile delivery in urban areas: challenges and opportunities. Sustainable Futures.</w:t>
      </w:r>
    </w:p>
    <w:p/>
    <w:p>
      <w:pPr>
        <w:jc w:val="center"/>
      </w:pPr>
      <w:r>
        <w:rPr>
          <w:b/>
        </w:rPr>
        <w:t>End of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