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7434848" w14:textId="45096C35" w:rsidR="00391653" w:rsidRPr="002932F9" w:rsidRDefault="00391653" w:rsidP="002932F9">
      <w:pPr>
        <w:jc w:val="start"/>
        <w:rPr>
          <w:rFonts w:asciiTheme="minorHAnsi" w:eastAsia="Times New Roman" w:hAnsiTheme="minorHAnsi" w:cstheme="minorHAnsi"/>
          <w:color w:val="333333"/>
        </w:rPr>
      </w:pPr>
    </w:p>
    <w:p w14:paraId="7B268521" w14:textId="487A46FE" w:rsidR="009303D9" w:rsidRPr="00B352C6" w:rsidRDefault="00B352C6" w:rsidP="00B352C6">
      <w:pPr>
        <w:pStyle w:val="papertitle"/>
        <w:spacing w:before="5pt" w:beforeAutospacing="1" w:after="5pt" w:afterAutospacing="1"/>
        <w:rPr>
          <w:kern w:val="48"/>
        </w:rPr>
      </w:pPr>
      <w:r w:rsidRPr="00B352C6">
        <w:rPr>
          <w:kern w:val="48"/>
        </w:rPr>
        <w:t>Convolutional Neural Network (CNN ) Based Approach for Multiclass Classification of skin lesions from HAM10000 dermatoscopic image</w:t>
      </w:r>
    </w:p>
    <w:p w14:paraId="0FCE3721" w14:textId="77777777" w:rsidR="00D7522C" w:rsidRDefault="00D7522C" w:rsidP="003B4E04">
      <w:pPr>
        <w:pStyle w:val="Author"/>
        <w:spacing w:before="5pt" w:beforeAutospacing="1" w:after="5pt" w:afterAutospacing="1" w:line="6pt" w:lineRule="auto"/>
        <w:rPr>
          <w:sz w:val="16"/>
          <w:szCs w:val="16"/>
        </w:rPr>
      </w:pPr>
    </w:p>
    <w:p w14:paraId="7525B57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0E4A06">
          <w:footerReference w:type="first" r:id="rId8"/>
          <w:pgSz w:w="595.30pt" w:h="841.90pt" w:code="9"/>
          <w:pgMar w:top="27pt" w:right="44.65pt" w:bottom="72pt" w:left="44.65pt" w:header="36pt" w:footer="36pt" w:gutter="0pt"/>
          <w:cols w:space="36pt"/>
          <w:titlePg/>
          <w:docGrid w:linePitch="360"/>
        </w:sectPr>
      </w:pPr>
    </w:p>
    <w:p w14:paraId="42AEA2B1" w14:textId="2924432B" w:rsidR="00BD670B" w:rsidRDefault="00B352C6" w:rsidP="00BD670B">
      <w:pPr>
        <w:pStyle w:val="Author"/>
        <w:spacing w:before="5pt" w:beforeAutospacing="1"/>
        <w:rPr>
          <w:sz w:val="18"/>
          <w:szCs w:val="18"/>
        </w:rPr>
      </w:pPr>
      <w:r>
        <w:rPr>
          <w:sz w:val="18"/>
          <w:szCs w:val="18"/>
        </w:rPr>
        <w:t>Aadarsh Kushwaha</w:t>
      </w:r>
      <w:r w:rsidR="001A3B3D" w:rsidRPr="00F847A6">
        <w:rPr>
          <w:sz w:val="18"/>
          <w:szCs w:val="18"/>
        </w:rPr>
        <w:t xml:space="preserve"> </w:t>
      </w:r>
      <w:r w:rsidR="001A3B3D" w:rsidRPr="00F847A6">
        <w:rPr>
          <w:sz w:val="18"/>
          <w:szCs w:val="18"/>
        </w:rPr>
        <w:br/>
      </w:r>
      <w:r>
        <w:rPr>
          <w:i/>
          <w:sz w:val="18"/>
          <w:szCs w:val="18"/>
        </w:rPr>
        <w:t>Msc Data Analytics</w:t>
      </w:r>
      <w:r w:rsidR="00D72D06" w:rsidRPr="00F847A6">
        <w:rPr>
          <w:sz w:val="18"/>
          <w:szCs w:val="18"/>
        </w:rPr>
        <w:br/>
      </w:r>
      <w:r>
        <w:rPr>
          <w:sz w:val="18"/>
          <w:szCs w:val="18"/>
        </w:rPr>
        <w:t>CCT College Dublin</w:t>
      </w:r>
      <w:r w:rsidR="001A3B3D" w:rsidRPr="00F847A6">
        <w:rPr>
          <w:i/>
          <w:sz w:val="18"/>
          <w:szCs w:val="18"/>
        </w:rPr>
        <w:br/>
      </w:r>
      <w:r>
        <w:rPr>
          <w:sz w:val="18"/>
          <w:szCs w:val="18"/>
        </w:rPr>
        <w:t>Dublin, Ireland</w:t>
      </w:r>
      <w:r w:rsidR="001A3B3D" w:rsidRPr="00F847A6">
        <w:rPr>
          <w:sz w:val="18"/>
          <w:szCs w:val="18"/>
        </w:rPr>
        <w:br/>
      </w:r>
      <w:r>
        <w:rPr>
          <w:sz w:val="18"/>
          <w:szCs w:val="18"/>
        </w:rPr>
        <w:t>2023398@student.cct.ie</w:t>
      </w:r>
    </w:p>
    <w:p w14:paraId="767493F3" w14:textId="355C443D" w:rsidR="00447BB9" w:rsidRPr="00B352C6" w:rsidRDefault="00BD670B" w:rsidP="00B352C6">
      <w:pPr>
        <w:pStyle w:val="Author"/>
        <w:spacing w:before="5pt" w:beforeAutospacing="1"/>
        <w:jc w:val="both"/>
        <w:rPr>
          <w:sz w:val="18"/>
          <w:szCs w:val="18"/>
        </w:rPr>
      </w:pPr>
      <w:r>
        <w:rPr>
          <w:sz w:val="18"/>
          <w:szCs w:val="18"/>
        </w:rPr>
        <w:br w:type="column"/>
      </w:r>
      <w:r w:rsidR="00447BB9">
        <w:t xml:space="preserve"> </w:t>
      </w:r>
    </w:p>
    <w:p w14:paraId="715CB574" w14:textId="77777777" w:rsidR="009F1D79" w:rsidRDefault="009F1D79">
      <w:pPr>
        <w:sectPr w:rsidR="009F1D79" w:rsidSect="000E4A06">
          <w:type w:val="continuous"/>
          <w:pgSz w:w="595.30pt" w:h="841.90pt" w:code="9"/>
          <w:pgMar w:top="22.50pt" w:right="44.65pt" w:bottom="72pt" w:left="44.65pt" w:header="36pt" w:footer="36pt" w:gutter="0pt"/>
          <w:cols w:num="3" w:space="36pt"/>
          <w:docGrid w:linePitch="360"/>
        </w:sectPr>
      </w:pPr>
    </w:p>
    <w:p w14:paraId="0CAA1DCD" w14:textId="77777777" w:rsidR="009303D9" w:rsidRPr="005B520E" w:rsidRDefault="00BD670B">
      <w:pPr>
        <w:sectPr w:rsidR="009303D9" w:rsidRPr="005B520E" w:rsidSect="000E4A06">
          <w:type w:val="continuous"/>
          <w:pgSz w:w="595.30pt" w:h="841.90pt" w:code="9"/>
          <w:pgMar w:top="22.50pt" w:right="44.65pt" w:bottom="72pt" w:left="44.65pt" w:header="36pt" w:footer="36pt" w:gutter="0pt"/>
          <w:cols w:num="3" w:space="36pt"/>
          <w:docGrid w:linePitch="360"/>
        </w:sectPr>
      </w:pPr>
      <w:r>
        <w:br w:type="column"/>
      </w:r>
    </w:p>
    <w:p w14:paraId="37D35A7B" w14:textId="77777777" w:rsidR="00C91BC8" w:rsidRDefault="009303D9" w:rsidP="00C91BC8">
      <w:pPr>
        <w:pStyle w:val="Abstract"/>
        <w:spacing w:after="4pt"/>
        <w:rPr>
          <w:i/>
          <w:iCs/>
        </w:rPr>
      </w:pPr>
      <w:r>
        <w:rPr>
          <w:i/>
          <w:iCs/>
        </w:rPr>
        <w:t>Abstract</w:t>
      </w:r>
    </w:p>
    <w:p w14:paraId="30382F75" w14:textId="68A84A5D" w:rsidR="00B03F60" w:rsidRPr="006C417C" w:rsidRDefault="006114EE" w:rsidP="00B03F60">
      <w:pPr>
        <w:pStyle w:val="Abstract"/>
        <w:spacing w:after="4pt"/>
        <w:rPr>
          <w:b w:val="0"/>
          <w:bCs w:val="0"/>
          <w:sz w:val="20"/>
          <w:szCs w:val="20"/>
        </w:rPr>
      </w:pPr>
      <w:r w:rsidRPr="006114EE">
        <w:rPr>
          <w:b w:val="0"/>
          <w:bCs w:val="0"/>
          <w:sz w:val="20"/>
          <w:szCs w:val="20"/>
        </w:rPr>
        <w:t>The aim of this research is to create and assess a Convolutional Neural Network (CNN) model tailored for the multiclassification of skin lesions, utilizing the HAM10000 dataset from ISIC 2018</w:t>
      </w:r>
      <w:sdt>
        <w:sdtPr>
          <w:rPr>
            <w:b w:val="0"/>
            <w:bCs w:val="0"/>
            <w:sz w:val="20"/>
            <w:szCs w:val="20"/>
          </w:rPr>
          <w:id w:val="380674330"/>
          <w:citation/>
        </w:sdtPr>
        <w:sdtContent>
          <w:r w:rsidR="001215A4" w:rsidRPr="006678B3">
            <w:rPr>
              <w:b w:val="0"/>
              <w:bCs w:val="0"/>
              <w:sz w:val="20"/>
              <w:szCs w:val="20"/>
            </w:rPr>
            <w:fldChar w:fldCharType="begin"/>
          </w:r>
          <w:r w:rsidR="001215A4" w:rsidRPr="006678B3">
            <w:rPr>
              <w:b w:val="0"/>
              <w:bCs w:val="0"/>
              <w:sz w:val="20"/>
              <w:szCs w:val="20"/>
            </w:rPr>
            <w:instrText xml:space="preserve"> CITATION Tsc181 \l</w:instrText>
          </w:r>
          <w:r w:rsidR="00B03F60">
            <w:rPr>
              <w:b w:val="0"/>
              <w:bCs w:val="0"/>
              <w:sz w:val="20"/>
              <w:szCs w:val="20"/>
            </w:rPr>
            <w:instrText xml:space="preserve"> en-US </w:instrText>
          </w:r>
          <w:r w:rsidR="001215A4" w:rsidRPr="006678B3">
            <w:rPr>
              <w:b w:val="0"/>
              <w:bCs w:val="0"/>
              <w:sz w:val="20"/>
              <w:szCs w:val="20"/>
            </w:rPr>
            <w:fldChar w:fldCharType="separate"/>
          </w:r>
          <w:r w:rsidR="0020581C">
            <w:rPr>
              <w:b w:val="0"/>
              <w:bCs w:val="0"/>
              <w:noProof/>
              <w:sz w:val="20"/>
              <w:szCs w:val="20"/>
            </w:rPr>
            <w:t xml:space="preserve"> </w:t>
          </w:r>
          <w:r w:rsidR="0020581C" w:rsidRPr="0020581C">
            <w:rPr>
              <w:noProof/>
              <w:sz w:val="20"/>
              <w:szCs w:val="20"/>
            </w:rPr>
            <w:t>(</w:t>
          </w:r>
          <w:r w:rsidR="0020581C" w:rsidRPr="006114EE">
            <w:rPr>
              <w:b w:val="0"/>
              <w:bCs w:val="0"/>
              <w:noProof/>
              <w:sz w:val="20"/>
              <w:szCs w:val="20"/>
            </w:rPr>
            <w:t>Tschandl</w:t>
          </w:r>
          <w:r w:rsidR="0020581C" w:rsidRPr="0020581C">
            <w:rPr>
              <w:noProof/>
              <w:sz w:val="20"/>
              <w:szCs w:val="20"/>
            </w:rPr>
            <w:t xml:space="preserve">, </w:t>
          </w:r>
          <w:r w:rsidR="0020581C" w:rsidRPr="006114EE">
            <w:rPr>
              <w:b w:val="0"/>
              <w:bCs w:val="0"/>
              <w:noProof/>
              <w:sz w:val="20"/>
              <w:szCs w:val="20"/>
            </w:rPr>
            <w:t>2018</w:t>
          </w:r>
          <w:r w:rsidR="0020581C" w:rsidRPr="0020581C">
            <w:rPr>
              <w:noProof/>
              <w:sz w:val="20"/>
              <w:szCs w:val="20"/>
            </w:rPr>
            <w:t>)</w:t>
          </w:r>
          <w:r w:rsidR="001215A4" w:rsidRPr="006678B3">
            <w:rPr>
              <w:b w:val="0"/>
              <w:bCs w:val="0"/>
              <w:sz w:val="20"/>
              <w:szCs w:val="20"/>
            </w:rPr>
            <w:fldChar w:fldCharType="end"/>
          </w:r>
        </w:sdtContent>
      </w:sdt>
      <w:r w:rsidR="00B03F60" w:rsidRPr="00B03F60">
        <w:rPr>
          <w:b w:val="0"/>
          <w:bCs w:val="0"/>
          <w:sz w:val="20"/>
          <w:szCs w:val="20"/>
        </w:rPr>
        <w:t>, which consists of dermatoscopic pictures. To help dermatologists diagnose and treat skin diseases more quickly, this study uses deep learning techniques to accurately classify skin lesions into several diagnostic groupings</w:t>
      </w:r>
      <w:r w:rsidR="00E76DAC">
        <w:rPr>
          <w:b w:val="0"/>
          <w:bCs w:val="0"/>
          <w:sz w:val="20"/>
          <w:szCs w:val="20"/>
        </w:rPr>
        <w:t xml:space="preserve"> by using Keras and TensorFlow </w:t>
      </w:r>
      <w:r w:rsidR="001215A4">
        <w:rPr>
          <w:b w:val="0"/>
          <w:bCs w:val="0"/>
          <w:sz w:val="20"/>
          <w:szCs w:val="20"/>
        </w:rPr>
        <w:t xml:space="preserve">Deep </w:t>
      </w:r>
      <w:r w:rsidR="00E76DAC">
        <w:rPr>
          <w:b w:val="0"/>
          <w:bCs w:val="0"/>
          <w:sz w:val="20"/>
          <w:szCs w:val="20"/>
        </w:rPr>
        <w:t>Learning Platform</w:t>
      </w:r>
      <w:r w:rsidR="00B03F60" w:rsidRPr="00B03F60">
        <w:rPr>
          <w:b w:val="0"/>
          <w:bCs w:val="0"/>
          <w:sz w:val="20"/>
          <w:szCs w:val="20"/>
        </w:rPr>
        <w:t xml:space="preserve">. </w:t>
      </w:r>
      <w:r w:rsidRPr="006114EE">
        <w:rPr>
          <w:b w:val="0"/>
          <w:bCs w:val="0"/>
          <w:sz w:val="20"/>
          <w:szCs w:val="20"/>
        </w:rPr>
        <w:t>The training set comprises 10,015 dermoscopic images labeled across seven diagnostic categories</w:t>
      </w:r>
      <w:r w:rsidR="00B03F60" w:rsidRPr="00B03F60">
        <w:rPr>
          <w:b w:val="0"/>
          <w:bCs w:val="0"/>
          <w:sz w:val="20"/>
          <w:szCs w:val="20"/>
        </w:rPr>
        <w:t>: dermatofibroma (df), melanoma (mel), melanocytic nevi (nv), vascular lesions (vasc), actinic keratoses and intraepithelial carcinoma (akiec), basal cell carcinoma (bcc), benign keratosis-like lesions (bkl), dermatofibroma (mel), melanoma (mel), melanoma (mel), and melanocytic nevi (akiec). Using</w:t>
      </w:r>
      <w:r w:rsidR="004E47B6">
        <w:rPr>
          <w:b w:val="0"/>
          <w:bCs w:val="0"/>
          <w:sz w:val="20"/>
          <w:szCs w:val="20"/>
        </w:rPr>
        <w:t xml:space="preserve"> Big Data technology like Apache Hadoop for distributed computing </w:t>
      </w:r>
      <w:r w:rsidR="003932F7">
        <w:rPr>
          <w:b w:val="0"/>
          <w:bCs w:val="0"/>
          <w:sz w:val="20"/>
          <w:szCs w:val="20"/>
        </w:rPr>
        <w:t>for</w:t>
      </w:r>
      <w:r w:rsidR="004E47B6">
        <w:rPr>
          <w:b w:val="0"/>
          <w:bCs w:val="0"/>
          <w:sz w:val="20"/>
          <w:szCs w:val="20"/>
        </w:rPr>
        <w:t xml:space="preserve"> large dataset</w:t>
      </w:r>
      <w:sdt>
        <w:sdtPr>
          <w:rPr>
            <w:b w:val="0"/>
            <w:bCs w:val="0"/>
            <w:sz w:val="20"/>
            <w:szCs w:val="20"/>
          </w:rPr>
          <w:id w:val="1047271178"/>
          <w:citation/>
        </w:sdtPr>
        <w:sdtContent>
          <w:r w:rsidR="004E47B6" w:rsidRPr="002C6F1F">
            <w:rPr>
              <w:b w:val="0"/>
              <w:bCs w:val="0"/>
              <w:sz w:val="20"/>
              <w:szCs w:val="20"/>
            </w:rPr>
            <w:fldChar w:fldCharType="begin"/>
          </w:r>
          <w:r w:rsidR="004E47B6" w:rsidRPr="002C6F1F">
            <w:rPr>
              <w:b w:val="0"/>
              <w:bCs w:val="0"/>
              <w:sz w:val="20"/>
              <w:szCs w:val="20"/>
            </w:rPr>
            <w:instrText xml:space="preserve"> CITATION The24 \l</w:instrText>
          </w:r>
          <w:r w:rsidR="00B03F60">
            <w:rPr>
              <w:b w:val="0"/>
              <w:bCs w:val="0"/>
              <w:sz w:val="20"/>
              <w:szCs w:val="20"/>
            </w:rPr>
            <w:instrText xml:space="preserve"> en-US </w:instrText>
          </w:r>
          <w:r w:rsidR="004E47B6" w:rsidRPr="002C6F1F">
            <w:rPr>
              <w:b w:val="0"/>
              <w:bCs w:val="0"/>
              <w:sz w:val="20"/>
              <w:szCs w:val="20"/>
            </w:rPr>
            <w:fldChar w:fldCharType="separate"/>
          </w:r>
          <w:r w:rsidR="0020581C">
            <w:rPr>
              <w:b w:val="0"/>
              <w:bCs w:val="0"/>
              <w:noProof/>
              <w:sz w:val="20"/>
              <w:szCs w:val="20"/>
            </w:rPr>
            <w:t xml:space="preserve"> </w:t>
          </w:r>
          <w:r w:rsidR="0020581C" w:rsidRPr="0020581C">
            <w:rPr>
              <w:noProof/>
              <w:sz w:val="20"/>
              <w:szCs w:val="20"/>
            </w:rPr>
            <w:t>(</w:t>
          </w:r>
          <w:r w:rsidR="0020581C" w:rsidRPr="006114EE">
            <w:rPr>
              <w:b w:val="0"/>
              <w:bCs w:val="0"/>
              <w:noProof/>
              <w:sz w:val="20"/>
              <w:szCs w:val="20"/>
            </w:rPr>
            <w:t>foundation</w:t>
          </w:r>
          <w:r w:rsidR="0020581C" w:rsidRPr="0020581C">
            <w:rPr>
              <w:noProof/>
              <w:sz w:val="20"/>
              <w:szCs w:val="20"/>
            </w:rPr>
            <w:t xml:space="preserve">, </w:t>
          </w:r>
          <w:r w:rsidR="0020581C" w:rsidRPr="006114EE">
            <w:rPr>
              <w:b w:val="0"/>
              <w:bCs w:val="0"/>
              <w:noProof/>
              <w:sz w:val="20"/>
              <w:szCs w:val="20"/>
            </w:rPr>
            <w:t>2006</w:t>
          </w:r>
          <w:r w:rsidR="0020581C" w:rsidRPr="0020581C">
            <w:rPr>
              <w:noProof/>
              <w:sz w:val="20"/>
              <w:szCs w:val="20"/>
            </w:rPr>
            <w:t>-</w:t>
          </w:r>
          <w:r w:rsidR="0020581C" w:rsidRPr="006114EE">
            <w:rPr>
              <w:b w:val="0"/>
              <w:bCs w:val="0"/>
              <w:noProof/>
              <w:sz w:val="20"/>
              <w:szCs w:val="20"/>
            </w:rPr>
            <w:t>2024</w:t>
          </w:r>
          <w:r w:rsidR="0020581C" w:rsidRPr="0020581C">
            <w:rPr>
              <w:noProof/>
              <w:sz w:val="20"/>
              <w:szCs w:val="20"/>
            </w:rPr>
            <w:t>)</w:t>
          </w:r>
          <w:r w:rsidR="004E47B6" w:rsidRPr="002C6F1F">
            <w:rPr>
              <w:b w:val="0"/>
              <w:bCs w:val="0"/>
              <w:sz w:val="20"/>
              <w:szCs w:val="20"/>
            </w:rPr>
            <w:fldChar w:fldCharType="end"/>
          </w:r>
        </w:sdtContent>
      </w:sdt>
      <w:r w:rsidR="00B03F60" w:rsidRPr="00B03F60">
        <w:rPr>
          <w:b w:val="0"/>
          <w:bCs w:val="0"/>
          <w:sz w:val="20"/>
          <w:szCs w:val="20"/>
        </w:rPr>
        <w:t xml:space="preserve"> </w:t>
      </w:r>
      <w:r w:rsidR="004E47B6">
        <w:rPr>
          <w:b w:val="0"/>
          <w:bCs w:val="0"/>
          <w:sz w:val="20"/>
          <w:szCs w:val="20"/>
        </w:rPr>
        <w:t xml:space="preserve">and Python Api of Apache Spark called PySpark in order to achieve </w:t>
      </w:r>
      <w:r w:rsidR="000172F2">
        <w:rPr>
          <w:b w:val="0"/>
          <w:bCs w:val="0"/>
          <w:sz w:val="20"/>
          <w:szCs w:val="20"/>
        </w:rPr>
        <w:t>P</w:t>
      </w:r>
      <w:r w:rsidR="004E47B6">
        <w:rPr>
          <w:b w:val="0"/>
          <w:bCs w:val="0"/>
          <w:sz w:val="20"/>
          <w:szCs w:val="20"/>
        </w:rPr>
        <w:t xml:space="preserve">arallel </w:t>
      </w:r>
      <w:r w:rsidR="000172F2">
        <w:rPr>
          <w:b w:val="0"/>
          <w:bCs w:val="0"/>
          <w:sz w:val="20"/>
          <w:szCs w:val="20"/>
        </w:rPr>
        <w:t>Processing</w:t>
      </w:r>
      <w:sdt>
        <w:sdtPr>
          <w:rPr>
            <w:b w:val="0"/>
            <w:bCs w:val="0"/>
            <w:sz w:val="20"/>
            <w:szCs w:val="20"/>
          </w:rPr>
          <w:id w:val="1797096592"/>
          <w:citation/>
        </w:sdtPr>
        <w:sdtContent>
          <w:r w:rsidR="004E47B6" w:rsidRPr="004C235A">
            <w:rPr>
              <w:b w:val="0"/>
              <w:bCs w:val="0"/>
              <w:sz w:val="20"/>
              <w:szCs w:val="20"/>
            </w:rPr>
            <w:fldChar w:fldCharType="begin"/>
          </w:r>
          <w:r w:rsidR="004E47B6" w:rsidRPr="004C235A">
            <w:rPr>
              <w:b w:val="0"/>
              <w:bCs w:val="0"/>
              <w:sz w:val="20"/>
              <w:szCs w:val="20"/>
            </w:rPr>
            <w:instrText xml:space="preserve"> CITATION Apa19 \l</w:instrText>
          </w:r>
          <w:r w:rsidR="00B03F60">
            <w:rPr>
              <w:b w:val="0"/>
              <w:bCs w:val="0"/>
              <w:sz w:val="20"/>
              <w:szCs w:val="20"/>
            </w:rPr>
            <w:instrText xml:space="preserve"> en-US </w:instrText>
          </w:r>
          <w:r w:rsidR="004E47B6" w:rsidRPr="004C235A">
            <w:rPr>
              <w:b w:val="0"/>
              <w:bCs w:val="0"/>
              <w:sz w:val="20"/>
              <w:szCs w:val="20"/>
            </w:rPr>
            <w:fldChar w:fldCharType="separate"/>
          </w:r>
          <w:r w:rsidR="0020581C">
            <w:rPr>
              <w:b w:val="0"/>
              <w:bCs w:val="0"/>
              <w:noProof/>
              <w:sz w:val="20"/>
              <w:szCs w:val="20"/>
            </w:rPr>
            <w:t xml:space="preserve"> </w:t>
          </w:r>
          <w:r w:rsidR="0020581C" w:rsidRPr="0020581C">
            <w:rPr>
              <w:noProof/>
              <w:sz w:val="20"/>
              <w:szCs w:val="20"/>
            </w:rPr>
            <w:t>(</w:t>
          </w:r>
          <w:r w:rsidR="0020581C" w:rsidRPr="006114EE">
            <w:rPr>
              <w:b w:val="0"/>
              <w:bCs w:val="0"/>
              <w:noProof/>
              <w:sz w:val="20"/>
              <w:szCs w:val="20"/>
            </w:rPr>
            <w:t>Foundation</w:t>
          </w:r>
          <w:r w:rsidR="0020581C" w:rsidRPr="0020581C">
            <w:rPr>
              <w:noProof/>
              <w:sz w:val="20"/>
              <w:szCs w:val="20"/>
            </w:rPr>
            <w:t xml:space="preserve">, </w:t>
          </w:r>
          <w:r w:rsidR="0020581C" w:rsidRPr="006114EE">
            <w:rPr>
              <w:b w:val="0"/>
              <w:bCs w:val="0"/>
              <w:noProof/>
              <w:sz w:val="20"/>
              <w:szCs w:val="20"/>
            </w:rPr>
            <w:t>2019</w:t>
          </w:r>
          <w:r w:rsidR="0020581C" w:rsidRPr="0020581C">
            <w:rPr>
              <w:noProof/>
              <w:sz w:val="20"/>
              <w:szCs w:val="20"/>
            </w:rPr>
            <w:t>)</w:t>
          </w:r>
          <w:r w:rsidR="004E47B6" w:rsidRPr="004C235A">
            <w:rPr>
              <w:b w:val="0"/>
              <w:bCs w:val="0"/>
              <w:sz w:val="20"/>
              <w:szCs w:val="20"/>
            </w:rPr>
            <w:fldChar w:fldCharType="end"/>
          </w:r>
        </w:sdtContent>
      </w:sdt>
      <w:r w:rsidR="004E47B6" w:rsidRPr="004C235A">
        <w:rPr>
          <w:b w:val="0"/>
          <w:bCs w:val="0"/>
          <w:sz w:val="20"/>
          <w:szCs w:val="20"/>
        </w:rPr>
        <w:t>,</w:t>
      </w:r>
      <w:r w:rsidR="004E47B6">
        <w:rPr>
          <w:b w:val="0"/>
          <w:bCs w:val="0"/>
          <w:sz w:val="20"/>
          <w:szCs w:val="20"/>
        </w:rPr>
        <w:t xml:space="preserve"> </w:t>
      </w:r>
      <w:r w:rsidR="00B03F60" w:rsidRPr="00B03F60">
        <w:rPr>
          <w:b w:val="0"/>
          <w:bCs w:val="0"/>
          <w:sz w:val="20"/>
          <w:szCs w:val="20"/>
        </w:rPr>
        <w:t>Convolutional Neural Networks (CNNs) on the Jupyter notebook environment, a multiclass classifier</w:t>
      </w:r>
      <w:r w:rsidR="003932F7">
        <w:rPr>
          <w:b w:val="0"/>
          <w:bCs w:val="0"/>
          <w:sz w:val="20"/>
          <w:szCs w:val="20"/>
        </w:rPr>
        <w:t xml:space="preserve"> model</w:t>
      </w:r>
      <w:r w:rsidR="00B03F60" w:rsidRPr="00B03F60">
        <w:rPr>
          <w:b w:val="0"/>
          <w:bCs w:val="0"/>
          <w:sz w:val="20"/>
          <w:szCs w:val="20"/>
        </w:rPr>
        <w:t xml:space="preserve"> was created. Despite the small amount of training data,  image data augmentation techniques were employed.</w:t>
      </w:r>
      <w:r w:rsidR="00B03F60">
        <w:t xml:space="preserve"> </w:t>
      </w:r>
      <w:r w:rsidR="00B03F60" w:rsidRPr="00B03F60">
        <w:rPr>
          <w:b w:val="0"/>
          <w:bCs w:val="0"/>
          <w:sz w:val="20"/>
          <w:szCs w:val="20"/>
        </w:rPr>
        <w:t>Multiclass classifiers using a 12-layer model architecture trained for 150 epochs and achieved</w:t>
      </w:r>
      <w:r w:rsidR="007E1E29">
        <w:rPr>
          <w:b w:val="0"/>
          <w:bCs w:val="0"/>
          <w:sz w:val="20"/>
          <w:szCs w:val="20"/>
        </w:rPr>
        <w:t xml:space="preserve"> </w:t>
      </w:r>
      <w:r w:rsidR="00B03F60" w:rsidRPr="00B03F60">
        <w:rPr>
          <w:b w:val="0"/>
          <w:bCs w:val="0"/>
          <w:sz w:val="20"/>
          <w:szCs w:val="20"/>
        </w:rPr>
        <w:t>84% accuracy rate.</w:t>
      </w:r>
    </w:p>
    <w:p w14:paraId="317BDF1E" w14:textId="2FDBD0D2" w:rsidR="002A65C9" w:rsidRPr="00652EEC" w:rsidRDefault="002A65C9" w:rsidP="00C91BC8">
      <w:pPr>
        <w:pStyle w:val="Abstract"/>
        <w:spacing w:after="4pt"/>
        <w:ind w:firstLine="14.20pt"/>
        <w:rPr>
          <w:i/>
        </w:rPr>
      </w:pPr>
      <w:r w:rsidRPr="00652EEC">
        <w:rPr>
          <w:i/>
        </w:rPr>
        <w:t>CCS Concepts</w:t>
      </w:r>
    </w:p>
    <w:p w14:paraId="1972BA10" w14:textId="58C3A2F0" w:rsidR="002A65C9" w:rsidRPr="00652EEC" w:rsidRDefault="00C91BC8" w:rsidP="00652EEC">
      <w:pPr>
        <w:pStyle w:val="Abstract"/>
        <w:rPr>
          <w:b w:val="0"/>
          <w:bCs w:val="0"/>
          <w:iCs/>
          <w:sz w:val="20"/>
          <w:szCs w:val="20"/>
        </w:rPr>
      </w:pPr>
      <w:r w:rsidRPr="00652EEC">
        <w:rPr>
          <w:b w:val="0"/>
          <w:bCs w:val="0"/>
          <w:iCs/>
          <w:sz w:val="20"/>
          <w:szCs w:val="20"/>
        </w:rPr>
        <w:t xml:space="preserve">Data Preprocessing, Statistical study, Data splitting, </w:t>
      </w:r>
      <w:r w:rsidR="00A459C7">
        <w:rPr>
          <w:b w:val="0"/>
          <w:bCs w:val="0"/>
          <w:iCs/>
          <w:sz w:val="20"/>
          <w:szCs w:val="20"/>
        </w:rPr>
        <w:t xml:space="preserve">CNN </w:t>
      </w:r>
      <w:r w:rsidRPr="00652EEC">
        <w:rPr>
          <w:b w:val="0"/>
          <w:bCs w:val="0"/>
          <w:iCs/>
          <w:sz w:val="20"/>
          <w:szCs w:val="20"/>
        </w:rPr>
        <w:t>Model Architecture, Model Training,</w:t>
      </w:r>
      <w:r w:rsidR="00A459C7">
        <w:rPr>
          <w:b w:val="0"/>
          <w:bCs w:val="0"/>
          <w:iCs/>
          <w:sz w:val="20"/>
          <w:szCs w:val="20"/>
        </w:rPr>
        <w:t xml:space="preserve"> Data Augmentation technique,</w:t>
      </w:r>
      <w:r w:rsidRPr="00652EEC">
        <w:rPr>
          <w:b w:val="0"/>
          <w:bCs w:val="0"/>
          <w:iCs/>
          <w:sz w:val="20"/>
          <w:szCs w:val="20"/>
        </w:rPr>
        <w:t xml:space="preserve"> Model Evaluation, Fine </w:t>
      </w:r>
      <w:r w:rsidR="00652EEC" w:rsidRPr="00652EEC">
        <w:rPr>
          <w:b w:val="0"/>
          <w:bCs w:val="0"/>
          <w:iCs/>
          <w:sz w:val="20"/>
          <w:szCs w:val="20"/>
        </w:rPr>
        <w:t>tuning,</w:t>
      </w:r>
      <w:r w:rsidRPr="00652EEC">
        <w:rPr>
          <w:b w:val="0"/>
          <w:bCs w:val="0"/>
          <w:iCs/>
          <w:sz w:val="20"/>
          <w:szCs w:val="20"/>
        </w:rPr>
        <w:t xml:space="preserve"> and Optimizatio</w:t>
      </w:r>
      <w:r w:rsidR="00652EEC" w:rsidRPr="00652EEC">
        <w:rPr>
          <w:b w:val="0"/>
          <w:bCs w:val="0"/>
          <w:iCs/>
          <w:sz w:val="20"/>
          <w:szCs w:val="20"/>
        </w:rPr>
        <w:t>n</w:t>
      </w:r>
    </w:p>
    <w:p w14:paraId="0A3D58A7" w14:textId="0F7E187A" w:rsidR="00652EEC" w:rsidRDefault="004D72B5" w:rsidP="00652EEC">
      <w:pPr>
        <w:pStyle w:val="Keywords"/>
        <w:spacing w:after="4pt"/>
        <w:ind w:firstLine="13.60pt"/>
      </w:pPr>
      <w:r w:rsidRPr="004D72B5">
        <w:t>Keywords</w:t>
      </w:r>
    </w:p>
    <w:p w14:paraId="54DC193F" w14:textId="18FAC475" w:rsidR="00652EEC" w:rsidRPr="00652EEC" w:rsidRDefault="00652EEC" w:rsidP="00972203">
      <w:pPr>
        <w:pStyle w:val="Keywords"/>
        <w:rPr>
          <w:b w:val="0"/>
          <w:bCs w:val="0"/>
          <w:i w:val="0"/>
          <w:iCs/>
          <w:sz w:val="20"/>
          <w:szCs w:val="20"/>
        </w:rPr>
      </w:pPr>
      <w:r w:rsidRPr="00652EEC">
        <w:rPr>
          <w:b w:val="0"/>
          <w:bCs w:val="0"/>
          <w:i w:val="0"/>
          <w:iCs/>
          <w:sz w:val="20"/>
          <w:szCs w:val="20"/>
        </w:rPr>
        <w:t>Convolutional Neural Networks</w:t>
      </w:r>
      <w:r>
        <w:rPr>
          <w:b w:val="0"/>
          <w:bCs w:val="0"/>
          <w:i w:val="0"/>
          <w:iCs/>
          <w:sz w:val="20"/>
          <w:szCs w:val="20"/>
        </w:rPr>
        <w:t xml:space="preserve"> (CNN)</w:t>
      </w:r>
      <w:r w:rsidRPr="00652EEC">
        <w:rPr>
          <w:b w:val="0"/>
          <w:bCs w:val="0"/>
          <w:i w:val="0"/>
          <w:iCs/>
          <w:sz w:val="20"/>
          <w:szCs w:val="20"/>
        </w:rPr>
        <w:t>, Skin Lesion Classification, Dermatoscopic Images, Multiclass Classification, HAM10000 Dataset</w:t>
      </w:r>
    </w:p>
    <w:p w14:paraId="3CDBE735" w14:textId="4CD2D602" w:rsidR="009303D9" w:rsidRPr="00D632BE" w:rsidRDefault="009303D9" w:rsidP="006B6B66">
      <w:pPr>
        <w:pStyle w:val="Heading1"/>
      </w:pPr>
      <w:r w:rsidRPr="00D632BE">
        <w:t>Introduction</w:t>
      </w:r>
    </w:p>
    <w:p w14:paraId="58F28C3A" w14:textId="23836CDC" w:rsidR="006672EB" w:rsidRDefault="006672EB" w:rsidP="00E7596C">
      <w:pPr>
        <w:pStyle w:val="BodyText"/>
      </w:pPr>
      <w:r w:rsidRPr="006672EB">
        <w:t>Can a CNN</w:t>
      </w:r>
      <w:r>
        <w:t>s</w:t>
      </w:r>
      <w:r w:rsidRPr="006672EB">
        <w:t xml:space="preserve"> model effectively classify skin lesions from dermatoscopic images into multiple diagnostic categories with high accuracy and reliability, using the HAM10000 dataset?</w:t>
      </w:r>
    </w:p>
    <w:p w14:paraId="52E1BACE" w14:textId="1C726A41" w:rsidR="009A6FD7" w:rsidRDefault="009A6FD7" w:rsidP="00E7596C">
      <w:pPr>
        <w:pStyle w:val="BodyText"/>
      </w:pPr>
      <w:r>
        <w:t xml:space="preserve">All the experiment is carried out Jupyter notebook using Big Data Hadoop, </w:t>
      </w:r>
      <w:r w:rsidRPr="009A6FD7">
        <w:t xml:space="preserve">Big data refers to a collection of structured, unstructured, and semi-structured datasets, posing challenges for storage and processing within conventional database </w:t>
      </w:r>
      <w:r w:rsidRPr="009A6FD7">
        <w:t>systems. Managing these vast datasets entails addressing hurdles in storage, analysis, transfer, searchability, and more.</w:t>
      </w:r>
      <w:r>
        <w:t xml:space="preserve"> It has default batch size of 128MB. Since doesn’t perform well on small amount of data set. So for this research HAM10000 dataset is of 2.8GB which is not too good but workable on that. Hadoop is used for storage on distributed system </w:t>
      </w:r>
      <w:sdt>
        <w:sdtPr>
          <w:id w:val="433795776"/>
          <w:citation/>
        </w:sdtPr>
        <w:sdtContent>
          <w:r>
            <w:fldChar w:fldCharType="begin"/>
          </w:r>
          <w:r>
            <w:rPr>
              <w:lang w:val="en-US"/>
            </w:rPr>
            <w:instrText xml:space="preserve"> CITATION Clo23 \l en-US </w:instrText>
          </w:r>
          <w:r>
            <w:fldChar w:fldCharType="separate"/>
          </w:r>
          <w:r w:rsidR="0020581C" w:rsidRPr="0020581C">
            <w:rPr>
              <w:noProof/>
              <w:lang w:val="en-US"/>
            </w:rPr>
            <w:t>(CloudDuggu, 2023)</w:t>
          </w:r>
          <w:r>
            <w:fldChar w:fldCharType="end"/>
          </w:r>
        </w:sdtContent>
      </w:sdt>
      <w:r>
        <w:t xml:space="preserve">. </w:t>
      </w:r>
      <w:r w:rsidR="00FE4744" w:rsidRPr="00FE4744">
        <w:t>Apache Spark is a rapidly expanding open-source cluster computing tool with broad applicability. It offers an extensive range of APIs in Java, Scala, Python, and R, alongside an engine that facilitates general execution</w:t>
      </w:r>
      <w:sdt>
        <w:sdtPr>
          <w:id w:val="1096754633"/>
          <w:citation/>
        </w:sdtPr>
        <w:sdtContent>
          <w:r w:rsidR="00FE4744">
            <w:fldChar w:fldCharType="begin"/>
          </w:r>
          <w:r w:rsidR="00FE4744">
            <w:rPr>
              <w:lang w:val="en-US"/>
            </w:rPr>
            <w:instrText xml:space="preserve"> CITATION clo23 \l</w:instrText>
          </w:r>
          <w:r>
            <w:rPr>
              <w:lang w:val="en-US"/>
            </w:rPr>
            <w:instrText xml:space="preserve"> en-US </w:instrText>
          </w:r>
          <w:r w:rsidR="00FE4744">
            <w:fldChar w:fldCharType="separate"/>
          </w:r>
          <w:r w:rsidR="0020581C">
            <w:rPr>
              <w:noProof/>
              <w:lang w:val="en-US"/>
            </w:rPr>
            <w:t xml:space="preserve"> </w:t>
          </w:r>
          <w:r w:rsidR="0020581C" w:rsidRPr="0020581C">
            <w:rPr>
              <w:noProof/>
              <w:lang w:val="en-US"/>
            </w:rPr>
            <w:t>(cloudduggu, 2023)</w:t>
          </w:r>
          <w:r w:rsidR="00FE4744">
            <w:fldChar w:fldCharType="end"/>
          </w:r>
        </w:sdtContent>
      </w:sdt>
      <w:r w:rsidR="00FE4744">
        <w:t>. Here in research I have python Api of Spark as PySpark for processing huge dataset on Hadoop cluster in order to achieve parallel computing.</w:t>
      </w:r>
    </w:p>
    <w:p w14:paraId="082088D0" w14:textId="6A8145BD" w:rsidR="00E81E00" w:rsidRDefault="009303D9" w:rsidP="00CA606B">
      <w:pPr>
        <w:pStyle w:val="BodyText"/>
      </w:pPr>
      <w:r w:rsidRPr="005B520E">
        <w:t xml:space="preserve"> </w:t>
      </w:r>
      <w:r w:rsidR="00985F49" w:rsidRPr="00985F49">
        <w:t xml:space="preserve">Of all the cancers that affect people worldwide, skin cancer is the most common form that affects people of all genders. Both melanoma and non-melanoma skin cancers, including keratinocyte skin cancers such as squamous cell carcinoma and basal cell carcinoma, have become more common in the last few decades. World Health Organization (WHO) data indicates that each year, between 2 and 3 million instances of non-melanoma skin cancer and about 132,000 cases of melanoma skin cancer are detected worldwide. Surprisingly, skin cancer accounts for one out of every three cancer cases diagnosed annually. The increasing prevalence of both melanoma and non-melanoma skin cancers is mostly attributed to </w:t>
      </w:r>
      <w:r w:rsidR="00985F49">
        <w:t>behavioural</w:t>
      </w:r>
      <w:r w:rsidR="00985F49" w:rsidRPr="00985F49">
        <w:t xml:space="preserve"> modifications and increased exposure to ultraviolet (UV) light when engaging in outdoor activities</w:t>
      </w:r>
      <w:sdt>
        <w:sdtPr>
          <w:id w:val="1864248973"/>
          <w:citation/>
        </w:sdtPr>
        <w:sdtContent>
          <w:r w:rsidR="00985F49">
            <w:fldChar w:fldCharType="begin"/>
          </w:r>
          <w:r w:rsidR="00985F49">
            <w:rPr>
              <w:lang w:val="en-US"/>
            </w:rPr>
            <w:instrText xml:space="preserve"> CITATION Pro23 \l</w:instrText>
          </w:r>
          <w:r>
            <w:rPr>
              <w:lang w:val="en-US"/>
            </w:rPr>
            <w:instrText xml:space="preserve"> en-US </w:instrText>
          </w:r>
          <w:r w:rsidR="00985F49">
            <w:fldChar w:fldCharType="separate"/>
          </w:r>
          <w:r w:rsidR="0020581C">
            <w:rPr>
              <w:noProof/>
              <w:lang w:val="en-US"/>
            </w:rPr>
            <w:t xml:space="preserve"> </w:t>
          </w:r>
          <w:r w:rsidR="0020581C" w:rsidRPr="0020581C">
            <w:rPr>
              <w:noProof/>
              <w:lang w:val="en-US"/>
            </w:rPr>
            <w:t>(Kreuter, 2023)</w:t>
          </w:r>
          <w:r w:rsidR="00985F49">
            <w:fldChar w:fldCharType="end"/>
          </w:r>
        </w:sdtContent>
      </w:sdt>
      <w:r w:rsidR="00985F49">
        <w:t xml:space="preserve">. </w:t>
      </w:r>
      <w:r w:rsidR="00985F49" w:rsidRPr="00985F49">
        <w:t xml:space="preserve">Approximately 90% of non-melanoma skin cancers are linked to UV exposure. Despite the </w:t>
      </w:r>
      <w:r w:rsidR="00985F49">
        <w:t>favourable</w:t>
      </w:r>
      <w:r w:rsidR="00985F49" w:rsidRPr="00985F49">
        <w:t xml:space="preserve"> prognosis associated with early detection, over 5,400 individuals succumb to advanced non-melanoma skin cancer globally each month.</w:t>
      </w:r>
      <w:sdt>
        <w:sdtPr>
          <w:id w:val="-1534882415"/>
          <w:citation/>
        </w:sdtPr>
        <w:sdtContent>
          <w:r w:rsidR="00E81E00">
            <w:fldChar w:fldCharType="begin"/>
          </w:r>
          <w:r w:rsidR="00E81E00">
            <w:rPr>
              <w:lang w:val="en-US"/>
            </w:rPr>
            <w:instrText xml:space="preserve"> CITATION HLG23 \l</w:instrText>
          </w:r>
          <w:r>
            <w:rPr>
              <w:lang w:val="en-US"/>
            </w:rPr>
            <w:instrText xml:space="preserve"> en-US </w:instrText>
          </w:r>
          <w:r w:rsidR="00E81E00">
            <w:fldChar w:fldCharType="separate"/>
          </w:r>
          <w:r w:rsidR="0020581C">
            <w:rPr>
              <w:noProof/>
              <w:lang w:val="en-US"/>
            </w:rPr>
            <w:t xml:space="preserve"> </w:t>
          </w:r>
          <w:r w:rsidR="0020581C" w:rsidRPr="0020581C">
            <w:rPr>
              <w:noProof/>
              <w:lang w:val="en-US"/>
            </w:rPr>
            <w:t>(Gururaj, et al., 2023)</w:t>
          </w:r>
          <w:r w:rsidR="00E81E00">
            <w:fldChar w:fldCharType="end"/>
          </w:r>
        </w:sdtContent>
      </w:sdt>
      <w:r w:rsidR="00E81E00" w:rsidRPr="00E81E00">
        <w:t>.</w:t>
      </w:r>
    </w:p>
    <w:p w14:paraId="32FFF8FB" w14:textId="5D4C9029" w:rsidR="003932F7" w:rsidRDefault="00CA606B" w:rsidP="00CA606B">
      <w:pPr>
        <w:pStyle w:val="BodyText"/>
      </w:pPr>
      <w:r w:rsidRPr="00CA606B">
        <w:t>Skin lesions can be categorized into two types: primary and secondary. Primary skin lesions represent irregular skin conditions that may be present from birth or develop gradually over time. Alterations or aggravations to primary skin lesions can lead to the formation of secondary skin lesions. These secondary lesions typically originate from the scabbing process that occurs when a mole is scraped until it bleeds</w:t>
      </w:r>
      <w:r>
        <w:t xml:space="preserve"> </w:t>
      </w:r>
      <w:sdt>
        <w:sdtPr>
          <w:id w:val="-596715463"/>
          <w:citation/>
        </w:sdtPr>
        <w:sdtContent>
          <w:r>
            <w:fldChar w:fldCharType="begin"/>
          </w:r>
          <w:r>
            <w:rPr>
              <w:lang w:val="en-US"/>
            </w:rPr>
            <w:instrText xml:space="preserve"> CITATION Dhi20 \l en-US </w:instrText>
          </w:r>
          <w:r>
            <w:fldChar w:fldCharType="separate"/>
          </w:r>
          <w:r w:rsidR="0020581C" w:rsidRPr="0020581C">
            <w:rPr>
              <w:noProof/>
              <w:lang w:val="en-US"/>
            </w:rPr>
            <w:t>(Dhivyaa, 2020)</w:t>
          </w:r>
          <w:r>
            <w:fldChar w:fldCharType="end"/>
          </w:r>
        </w:sdtContent>
      </w:sdt>
      <w:r w:rsidRPr="00CA606B">
        <w:t xml:space="preserve">. </w:t>
      </w:r>
      <w:r w:rsidR="00225DF3" w:rsidRPr="00225DF3">
        <w:t xml:space="preserve">Dermatologists advise one of three treatments for affected skin, based on the type of lesion: home care, medication, or surgery. Despite appearing harmless, some skin lesions can carry significant risks, potentially indicating malignancy and requiring surgical treatment. Melanoma, the most dangerous form of skin cancer, can become life-threatening once it spreads, although it can be effectively treated in its early stages. Therefore, precise </w:t>
      </w:r>
      <w:r w:rsidR="00225DF3" w:rsidRPr="00225DF3">
        <w:lastRenderedPageBreak/>
        <w:t>diagnosis of skin abnormalities is vital to protect patients' health and ensure timely medical intervention.</w:t>
      </w:r>
      <w:sdt>
        <w:sdtPr>
          <w:id w:val="778845064"/>
          <w:citation/>
        </w:sdtPr>
        <w:sdtContent>
          <w:r>
            <w:fldChar w:fldCharType="begin"/>
          </w:r>
          <w:r>
            <w:rPr>
              <w:lang w:val="en-US"/>
            </w:rPr>
            <w:instrText xml:space="preserve"> CITATION Abb21 \l en-US </w:instrText>
          </w:r>
          <w:r>
            <w:fldChar w:fldCharType="separate"/>
          </w:r>
          <w:r w:rsidR="0020581C">
            <w:rPr>
              <w:noProof/>
              <w:lang w:val="en-US"/>
            </w:rPr>
            <w:t xml:space="preserve"> </w:t>
          </w:r>
          <w:r w:rsidR="0020581C" w:rsidRPr="0020581C">
            <w:rPr>
              <w:noProof/>
              <w:lang w:val="en-US"/>
            </w:rPr>
            <w:t>(Abbas, 2021)</w:t>
          </w:r>
          <w:r>
            <w:fldChar w:fldCharType="end"/>
          </w:r>
        </w:sdtContent>
      </w:sdt>
      <w:r>
        <w:t>.</w:t>
      </w:r>
      <w:r w:rsidRPr="00CA606B">
        <w:t xml:space="preserve"> </w:t>
      </w:r>
    </w:p>
    <w:p w14:paraId="418ED2BB" w14:textId="606C3A28" w:rsidR="00907841" w:rsidRDefault="00CA606B" w:rsidP="00CA606B">
      <w:pPr>
        <w:pStyle w:val="BodyText"/>
      </w:pPr>
      <w:r w:rsidRPr="00CA606B">
        <w:t xml:space="preserve">In the proposed work, Convolutional Neural Networks (CNN) </w:t>
      </w:r>
      <w:r>
        <w:t xml:space="preserve">is </w:t>
      </w:r>
      <w:r w:rsidRPr="00CA606B">
        <w:t>used to accurately classify pigmented skin lesions in dermoscopic images to detect malignant skin lesions as early as feasible</w:t>
      </w:r>
      <w:r w:rsidR="00907841">
        <w:t xml:space="preserve">. </w:t>
      </w:r>
    </w:p>
    <w:p w14:paraId="4078C91B" w14:textId="13D99B25" w:rsidR="00CA606B" w:rsidRDefault="00225DF3" w:rsidP="00CA606B">
      <w:pPr>
        <w:pStyle w:val="BodyText"/>
      </w:pPr>
      <w:r w:rsidRPr="00225DF3">
        <w:t xml:space="preserve">The proposed study employed the HAM10000 dataset, which comprises 10,015 images featuring a diverse array of dermoscopic images showcasing pigmented skin lesions commonly encountered in various contexts. Similar to many medical datasets, the HAM10000 dataset exhibits significant class imbalances, posing a notable challenge in the present research. The images in the dataset have a resolution of 600 × 450 pixels and are saved in JPEG format. Initially, the images undergo manual cropping and </w:t>
      </w:r>
      <w:r w:rsidR="0076584B">
        <w:t>centring</w:t>
      </w:r>
      <w:r w:rsidRPr="00225DF3">
        <w:t xml:space="preserve"> around the lesion, alongside adjustments for visual contrast and </w:t>
      </w:r>
      <w:r w:rsidR="0076584B">
        <w:t>colour</w:t>
      </w:r>
      <w:r w:rsidRPr="00225DF3">
        <w:t xml:space="preserve"> accuracy. Each image and patient record contain seven distinct attributes: patient age, gender, lesion ID (a unique identifier for specific lesion types), image ID (a unique number identifying each image), DX type for technical validation, geographic location of the skin lesion, and a diagnostic category for the skin lesion, aiding in the classification and diagnosis of various skin </w:t>
      </w:r>
      <w:r w:rsidR="00907841" w:rsidRPr="00907841">
        <w:t>conditions</w:t>
      </w:r>
      <w:sdt>
        <w:sdtPr>
          <w:id w:val="1340267389"/>
          <w:citation/>
        </w:sdtPr>
        <w:sdtContent>
          <w:r w:rsidR="00907841">
            <w:fldChar w:fldCharType="begin"/>
          </w:r>
          <w:r w:rsidR="00907841">
            <w:rPr>
              <w:lang w:val="en-US"/>
            </w:rPr>
            <w:instrText xml:space="preserve"> CITATION Tsc181 \l en-US </w:instrText>
          </w:r>
          <w:r w:rsidR="00907841">
            <w:fldChar w:fldCharType="separate"/>
          </w:r>
          <w:r w:rsidR="0020581C">
            <w:rPr>
              <w:noProof/>
              <w:lang w:val="en-US"/>
            </w:rPr>
            <w:t xml:space="preserve"> </w:t>
          </w:r>
          <w:r w:rsidR="0020581C" w:rsidRPr="0020581C">
            <w:rPr>
              <w:noProof/>
              <w:lang w:val="en-US"/>
            </w:rPr>
            <w:t>(Tschandl, 2018)</w:t>
          </w:r>
          <w:r w:rsidR="00907841">
            <w:fldChar w:fldCharType="end"/>
          </w:r>
        </w:sdtContent>
      </w:sdt>
      <w:r w:rsidR="00907841" w:rsidRPr="00907841">
        <w:t>.</w:t>
      </w:r>
      <w:r w:rsidR="0090301F">
        <w:t xml:space="preserve"> Type of DX are given in image below:</w:t>
      </w:r>
    </w:p>
    <w:p w14:paraId="341653D8" w14:textId="55E1CE6F" w:rsidR="0090301F" w:rsidRDefault="0090301F" w:rsidP="00CA606B">
      <w:pPr>
        <w:pStyle w:val="BodyText"/>
      </w:pPr>
      <w:r>
        <w:rPr>
          <w:noProof/>
        </w:rPr>
        <w:drawing>
          <wp:anchor distT="0" distB="0" distL="114300" distR="114300" simplePos="0" relativeHeight="251659264" behindDoc="0" locked="0" layoutInCell="1" allowOverlap="1" wp14:anchorId="52B95708" wp14:editId="699957C3">
            <wp:simplePos x="0" y="0"/>
            <wp:positionH relativeFrom="column">
              <wp:posOffset>84073</wp:posOffset>
            </wp:positionH>
            <wp:positionV relativeFrom="paragraph">
              <wp:posOffset>77499</wp:posOffset>
            </wp:positionV>
            <wp:extent cx="2963206" cy="3011332"/>
            <wp:effectExtent l="0" t="0" r="0" b="0"/>
            <wp:wrapNone/>
            <wp:docPr id="283909574" name="Text Box 1"/>
            <wp:cNvGraphicFramePr/>
            <a:graphic xmlns:a="http://purl.oclc.org/ooxml/drawingml/main">
              <a:graphicData uri="http://schemas.microsoft.com/office/word/2010/wordprocessingShape">
                <wp:wsp>
                  <wp:cNvSpPr txBox="1"/>
                  <wp:spPr>
                    <a:xfrm>
                      <a:off x="0" y="0"/>
                      <a:ext cx="2963206" cy="3011332"/>
                    </a:xfrm>
                    <a:prstGeom prst="rect">
                      <a:avLst/>
                    </a:prstGeom>
                    <a:noFill/>
                    <a:ln w="6350">
                      <a:noFill/>
                    </a:ln>
                  </wp:spPr>
                  <wp:txbx>
                    <wne:txbxContent>
                      <w:p w14:paraId="5A84865E" w14:textId="77777777" w:rsidR="00CB5A79" w:rsidRDefault="0090301F" w:rsidP="00CB5A79">
                        <w:pPr>
                          <w:keepNext/>
                        </w:pPr>
                        <w:r w:rsidRPr="00CB5A79">
                          <w:rPr>
                            <w:noProof/>
                            <w:color w:val="FFFFFF" w:themeColor="background1"/>
                            <w14:textFill>
                              <w14:noFill/>
                            </w14:textFill>
                          </w:rPr>
                          <w:drawing>
                            <wp:inline distT="0" distB="0" distL="0" distR="0" wp14:anchorId="59BD5948" wp14:editId="78A11F22">
                              <wp:extent cx="2816225" cy="2605696"/>
                              <wp:effectExtent l="0" t="0" r="3175" b="0"/>
                              <wp:docPr id="327601543" name="Picture 1" descr="A collage of many skin diseas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83223303" name="Picture 1" descr="A collage of many skin diseases&#10;&#10;Description automatically generated"/>
                                      <pic:cNvPicPr/>
                                    </pic:nvPicPr>
                                    <pic:blipFill>
                                      <a:blip r:embed="rId9"/>
                                      <a:stretch>
                                        <a:fillRect/>
                                      </a:stretch>
                                    </pic:blipFill>
                                    <pic:spPr>
                                      <a:xfrm>
                                        <a:off x="0" y="0"/>
                                        <a:ext cx="2957696" cy="2736592"/>
                                      </a:xfrm>
                                      <a:prstGeom prst="rect">
                                        <a:avLst/>
                                      </a:prstGeom>
                                    </pic:spPr>
                                  </pic:pic>
                                </a:graphicData>
                              </a:graphic>
                            </wp:inline>
                          </w:drawing>
                        </w:r>
                      </w:p>
                      <w:p w14:paraId="2923ABC7" w14:textId="145CCF27" w:rsidR="00CB5A79" w:rsidRDefault="00CB5A79" w:rsidP="00CB5A79">
                        <w:pPr>
                          <w:pStyle w:val="Caption"/>
                        </w:pPr>
                        <w:r>
                          <w:t xml:space="preserve">Figure </w:t>
                        </w:r>
                        <w:r>
                          <w:fldChar w:fldCharType="begin"/>
                        </w:r>
                        <w:r>
                          <w:instrText xml:space="preserve"> SEQ Figure \* ARABIC </w:instrText>
                        </w:r>
                        <w:r>
                          <w:fldChar w:fldCharType="separate"/>
                        </w:r>
                        <w:r w:rsidR="00270E01">
                          <w:rPr>
                            <w:noProof/>
                          </w:rPr>
                          <w:t>1</w:t>
                        </w:r>
                        <w:r>
                          <w:fldChar w:fldCharType="end"/>
                        </w:r>
                        <w:r>
                          <w:t>:</w:t>
                        </w:r>
                        <w:r w:rsidRPr="00481BDA">
                          <w:t>Sample images for the seven skin lesion categories from HAM10000 dataset.</w:t>
                        </w:r>
                      </w:p>
                      <w:p w14:paraId="3A35F4BF" w14:textId="342069B8" w:rsidR="0090301F" w:rsidRPr="00CB5A79" w:rsidRDefault="0090301F" w:rsidP="0090301F">
                        <w:pPr>
                          <w:rPr>
                            <w:color w:val="FFFFFF" w:themeColor="background1"/>
                            <w14:textFill>
                              <w14:noFill/>
                            </w14:textFill>
                          </w:rPr>
                        </w:pPr>
                      </w:p>
                    </wne:txbxContent>
                  </wp:txbx>
                  <wp:bodyPr rot="0" spcFirstLastPara="0" vertOverflow="overflow" horzOverflow="overflow" vert="horz" wrap="square" lIns="91440" tIns="45720" rIns="91440" bIns="45720" numCol="1" spcCol="0" rtlCol="0" fromWordArt="0" anchor="t" anchorCtr="0" forceAA="0" upright="1"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003919B9" w14:textId="77777777" w:rsidR="00985F49" w:rsidRDefault="00985F49" w:rsidP="00E7596C">
      <w:pPr>
        <w:pStyle w:val="BodyText"/>
      </w:pPr>
    </w:p>
    <w:p w14:paraId="12854743" w14:textId="77777777" w:rsidR="0090301F" w:rsidRDefault="0090301F" w:rsidP="00E7596C">
      <w:pPr>
        <w:pStyle w:val="BodyText"/>
      </w:pPr>
    </w:p>
    <w:p w14:paraId="3EA60C1D" w14:textId="77777777" w:rsidR="0090301F" w:rsidRDefault="0090301F" w:rsidP="00E7596C">
      <w:pPr>
        <w:pStyle w:val="BodyText"/>
      </w:pPr>
    </w:p>
    <w:p w14:paraId="3838939A" w14:textId="77777777" w:rsidR="0090301F" w:rsidRDefault="0090301F" w:rsidP="00E7596C">
      <w:pPr>
        <w:pStyle w:val="BodyText"/>
      </w:pPr>
    </w:p>
    <w:p w14:paraId="5F842C48" w14:textId="77777777" w:rsidR="0090301F" w:rsidRDefault="0090301F" w:rsidP="00E7596C">
      <w:pPr>
        <w:pStyle w:val="BodyText"/>
      </w:pPr>
    </w:p>
    <w:p w14:paraId="60FAD4BB" w14:textId="77777777" w:rsidR="0090301F" w:rsidRDefault="0090301F" w:rsidP="00E7596C">
      <w:pPr>
        <w:pStyle w:val="BodyText"/>
      </w:pPr>
    </w:p>
    <w:p w14:paraId="73959F5C" w14:textId="77777777" w:rsidR="0090301F" w:rsidRDefault="0090301F" w:rsidP="00E7596C">
      <w:pPr>
        <w:pStyle w:val="BodyText"/>
      </w:pPr>
    </w:p>
    <w:p w14:paraId="330A52E5" w14:textId="77777777" w:rsidR="0090301F" w:rsidRDefault="0090301F" w:rsidP="00E7596C">
      <w:pPr>
        <w:pStyle w:val="BodyText"/>
      </w:pPr>
    </w:p>
    <w:p w14:paraId="581229CA" w14:textId="77777777" w:rsidR="0090301F" w:rsidRDefault="0090301F" w:rsidP="00E7596C">
      <w:pPr>
        <w:pStyle w:val="BodyText"/>
      </w:pPr>
    </w:p>
    <w:p w14:paraId="06428BFC" w14:textId="77777777" w:rsidR="0090301F" w:rsidRDefault="0090301F" w:rsidP="00E7596C">
      <w:pPr>
        <w:pStyle w:val="BodyText"/>
      </w:pPr>
    </w:p>
    <w:p w14:paraId="3BD97F9C" w14:textId="77777777" w:rsidR="0090301F" w:rsidRDefault="0090301F" w:rsidP="00E7596C">
      <w:pPr>
        <w:pStyle w:val="BodyText"/>
      </w:pPr>
    </w:p>
    <w:p w14:paraId="0D57C927" w14:textId="77777777" w:rsidR="0090301F" w:rsidRDefault="0090301F" w:rsidP="00E7596C">
      <w:pPr>
        <w:pStyle w:val="BodyText"/>
      </w:pPr>
    </w:p>
    <w:p w14:paraId="50811035" w14:textId="77777777" w:rsidR="0090301F" w:rsidRDefault="0090301F" w:rsidP="00E7596C">
      <w:pPr>
        <w:pStyle w:val="BodyText"/>
      </w:pPr>
    </w:p>
    <w:p w14:paraId="44DED88B" w14:textId="77777777" w:rsidR="00CB5A79" w:rsidRPr="005B520E" w:rsidRDefault="00CB5A79" w:rsidP="00E7596C">
      <w:pPr>
        <w:pStyle w:val="BodyText"/>
      </w:pPr>
    </w:p>
    <w:p w14:paraId="7FB4CDC3" w14:textId="49A24732" w:rsidR="009303D9" w:rsidRPr="006B6B66" w:rsidRDefault="000311DB" w:rsidP="006B6B66">
      <w:pPr>
        <w:pStyle w:val="Heading1"/>
      </w:pPr>
      <w:r w:rsidRPr="000311DB">
        <w:t>Literature review</w:t>
      </w:r>
    </w:p>
    <w:p w14:paraId="7159FF77" w14:textId="1A17AA97" w:rsidR="009303D9" w:rsidRDefault="00000000" w:rsidP="00E7596C">
      <w:pPr>
        <w:pStyle w:val="BodyText"/>
      </w:pPr>
      <w:sdt>
        <w:sdtPr>
          <w:id w:val="1969930321"/>
          <w:citation/>
        </w:sdtPr>
        <w:sdtContent>
          <w:r w:rsidR="001B45BA">
            <w:fldChar w:fldCharType="begin"/>
          </w:r>
          <w:r w:rsidR="001B45BA">
            <w:rPr>
              <w:lang w:val="en-US"/>
            </w:rPr>
            <w:instrText xml:space="preserve"> CITATION Naz20 \l en-US </w:instrText>
          </w:r>
          <w:r w:rsidR="001B45BA">
            <w:fldChar w:fldCharType="separate"/>
          </w:r>
          <w:r w:rsidR="0020581C" w:rsidRPr="0020581C">
            <w:rPr>
              <w:noProof/>
              <w:lang w:val="en-US"/>
            </w:rPr>
            <w:t>(Nazia Hameed, 2020)</w:t>
          </w:r>
          <w:r w:rsidR="001B45BA">
            <w:fldChar w:fldCharType="end"/>
          </w:r>
        </w:sdtContent>
      </w:sdt>
      <w:r w:rsidR="001B45BA">
        <w:t xml:space="preserve"> has </w:t>
      </w:r>
      <w:r w:rsidR="00FA51AD" w:rsidRPr="00FA51AD">
        <w:t xml:space="preserve">proposed a Multi-Class Multilevel (MCML) classification method inspired by the "divide and conquer" strategy. This approach combines machine learning and deep learning techniques. They also introduced </w:t>
      </w:r>
      <w:proofErr w:type="spellStart"/>
      <w:r w:rsidR="00FA51AD" w:rsidRPr="00FA51AD">
        <w:t>DSNet</w:t>
      </w:r>
      <w:proofErr w:type="spellEnd"/>
      <w:r w:rsidR="00FA51AD" w:rsidRPr="00FA51AD">
        <w:t>, an automatic semantic segmentation network for skin lesions. To optimize the network and reduce the parameter count, they utilized separable depth-wise convolution.</w:t>
      </w:r>
      <w:r w:rsidR="00FA51AD">
        <w:t xml:space="preserve"> </w:t>
      </w:r>
      <w:sdt>
        <w:sdtPr>
          <w:id w:val="1479572877"/>
          <w:citation/>
        </w:sdtPr>
        <w:sdtContent>
          <w:r w:rsidR="00213D49">
            <w:fldChar w:fldCharType="begin"/>
          </w:r>
          <w:r w:rsidR="00213D49">
            <w:rPr>
              <w:lang w:val="en-US"/>
            </w:rPr>
            <w:instrText xml:space="preserve"> CITATION PJo20 \l</w:instrText>
          </w:r>
          <w:r w:rsidR="001B45BA">
            <w:rPr>
              <w:lang w:val="en-US"/>
            </w:rPr>
            <w:instrText xml:space="preserve"> en-US </w:instrText>
          </w:r>
          <w:r w:rsidR="00213D49">
            <w:fldChar w:fldCharType="separate"/>
          </w:r>
          <w:r w:rsidR="0020581C" w:rsidRPr="0020581C">
            <w:rPr>
              <w:noProof/>
              <w:lang w:val="en-US"/>
            </w:rPr>
            <w:t>(Johnpaul, 2020)</w:t>
          </w:r>
          <w:r w:rsidR="00213D49">
            <w:fldChar w:fldCharType="end"/>
          </w:r>
        </w:sdtContent>
      </w:sdt>
      <w:r w:rsidR="00213D49">
        <w:t xml:space="preserve"> </w:t>
      </w:r>
      <w:r w:rsidR="00213D49" w:rsidRPr="00213D49">
        <w:t>has suggested a model capable of generating high-resolution feature maps to aid in retaining spatial information within the image. Utilizing two distinct datasets, the authors advocated for the application of Random Forest and Decision Tree algorithms for classifying skin types</w:t>
      </w:r>
      <w:r w:rsidR="00213D49">
        <w:t>.</w:t>
      </w:r>
    </w:p>
    <w:p w14:paraId="1E300390" w14:textId="176B9F69" w:rsidR="009A6FD7" w:rsidRDefault="00213D49" w:rsidP="009A6FD7">
      <w:pPr>
        <w:pStyle w:val="BodyText"/>
      </w:pPr>
      <w:r w:rsidRPr="00213D49">
        <w:t xml:space="preserve">Data augmentation strategies were proposed by </w:t>
      </w:r>
      <w:sdt>
        <w:sdtPr>
          <w:id w:val="667984086"/>
          <w:citation/>
        </w:sdtPr>
        <w:sdtContent>
          <w:r w:rsidR="003D1463">
            <w:fldChar w:fldCharType="begin"/>
          </w:r>
          <w:r w:rsidR="003D1463">
            <w:rPr>
              <w:lang w:val="en-US"/>
            </w:rPr>
            <w:instrText xml:space="preserve"> CITATION Aka21 \l</w:instrText>
          </w:r>
          <w:r>
            <w:rPr>
              <w:lang w:val="en-US"/>
            </w:rPr>
            <w:instrText xml:space="preserve"> en-US </w:instrText>
          </w:r>
          <w:r w:rsidR="003D1463">
            <w:fldChar w:fldCharType="separate"/>
          </w:r>
          <w:r w:rsidR="0020581C" w:rsidRPr="0020581C">
            <w:rPr>
              <w:noProof/>
              <w:lang w:val="en-US"/>
            </w:rPr>
            <w:t>(Bhoi, 2021)</w:t>
          </w:r>
          <w:r w:rsidR="003D1463">
            <w:fldChar w:fldCharType="end"/>
          </w:r>
        </w:sdtContent>
      </w:sdt>
      <w:r w:rsidR="003D1463">
        <w:t xml:space="preserve"> </w:t>
      </w:r>
      <w:r w:rsidRPr="00213D49">
        <w:t xml:space="preserve">to equalize different types of lesions across picture </w:t>
      </w:r>
      <w:r w:rsidRPr="00213D49">
        <w:t xml:space="preserve">ranges. Their model, which relied on LSTM and </w:t>
      </w:r>
      <w:proofErr w:type="spellStart"/>
      <w:r w:rsidRPr="00213D49">
        <w:t>MobileNet</w:t>
      </w:r>
      <w:proofErr w:type="spellEnd"/>
      <w:r w:rsidRPr="00213D49">
        <w:t xml:space="preserve"> V2 techniques, demonstrated efficacy in the identification and categorization of skin diseases while utilizing little computational resources. Using CNN transfer learning, </w:t>
      </w:r>
      <w:r w:rsidR="003D1463">
        <w:t xml:space="preserve">  </w:t>
      </w:r>
      <w:sdt>
        <w:sdtPr>
          <w:id w:val="1991287592"/>
          <w:citation/>
        </w:sdtPr>
        <w:sdtContent>
          <w:r w:rsidR="003D1463">
            <w:fldChar w:fldCharType="begin"/>
          </w:r>
          <w:r w:rsidR="003D1463">
            <w:rPr>
              <w:lang w:val="en-US"/>
            </w:rPr>
            <w:instrText xml:space="preserve"> CITATION Ger20 \l</w:instrText>
          </w:r>
          <w:r>
            <w:rPr>
              <w:lang w:val="en-US"/>
            </w:rPr>
            <w:instrText xml:space="preserve"> en-US </w:instrText>
          </w:r>
          <w:r w:rsidR="003D1463">
            <w:fldChar w:fldCharType="separate"/>
          </w:r>
          <w:r w:rsidR="0020581C" w:rsidRPr="0020581C">
            <w:rPr>
              <w:noProof/>
              <w:lang w:val="en-US"/>
            </w:rPr>
            <w:t>(Schaefer, 2020)</w:t>
          </w:r>
          <w:r w:rsidR="003D1463">
            <w:fldChar w:fldCharType="end"/>
          </w:r>
        </w:sdtContent>
      </w:sdt>
      <w:r w:rsidR="003D1463">
        <w:t xml:space="preserve"> </w:t>
      </w:r>
      <w:r w:rsidRPr="00213D49">
        <w:t xml:space="preserve">demonstrated how image size affects the classification of skin lesions. They proved that, in terms of performance, image cropping is superior to resizing. Moreover, the best classification performance was obtained using a straightforward ensemble method that included the output of three CNNs that were fine-tuned and images that had been cropped at six different sizes. By fine-tuning weights and biases, </w:t>
      </w:r>
      <w:sdt>
        <w:sdtPr>
          <w:id w:val="-1982296549"/>
          <w:citation/>
        </w:sdtPr>
        <w:sdtContent>
          <w:r w:rsidR="003D1463">
            <w:fldChar w:fldCharType="begin"/>
          </w:r>
          <w:r w:rsidR="003D1463">
            <w:rPr>
              <w:lang w:val="en-US"/>
            </w:rPr>
            <w:instrText xml:space="preserve"> CITATION NiZ20 \l</w:instrText>
          </w:r>
          <w:r>
            <w:rPr>
              <w:lang w:val="en-US"/>
            </w:rPr>
            <w:instrText xml:space="preserve"> en-US </w:instrText>
          </w:r>
          <w:r w:rsidR="003D1463">
            <w:fldChar w:fldCharType="separate"/>
          </w:r>
          <w:r w:rsidR="0020581C" w:rsidRPr="0020581C">
            <w:rPr>
              <w:noProof/>
              <w:lang w:val="en-US"/>
            </w:rPr>
            <w:t>(Zhang, 2020)</w:t>
          </w:r>
          <w:r w:rsidR="003D1463">
            <w:fldChar w:fldCharType="end"/>
          </w:r>
        </w:sdtContent>
      </w:sdt>
      <w:r w:rsidRPr="00213D49">
        <w:t xml:space="preserve"> documented the effectiveness of a CNN optimized with an enhanced whale optimization technique, with the goal of minimizing discrepancies between network output and desired output.</w:t>
      </w:r>
    </w:p>
    <w:p w14:paraId="31A6F5BB" w14:textId="3A5AFF2D" w:rsidR="001C58E9" w:rsidRPr="005B520E" w:rsidRDefault="001C58E9" w:rsidP="00E7596C">
      <w:pPr>
        <w:pStyle w:val="BodyText"/>
      </w:pPr>
      <w:r w:rsidRPr="001C58E9">
        <w:t>To sum up, a great deal of work has been done by a number of researchers using a variety of machine learning and deep learning techniques, frequently using a variety of datasets, to improve the categories for skin lesions. The main objective of this work is to categorize skin lesions using the HAM10000 dataset, which has only been used by a few number of academics. This effort aims to produce much better results by classifying skin lesions into seven groups using various machine learning and convolutional neural network techniques.</w:t>
      </w:r>
    </w:p>
    <w:p w14:paraId="414223B1" w14:textId="7ADAFEF7" w:rsidR="009303D9" w:rsidRDefault="00D22079" w:rsidP="006B6B66">
      <w:pPr>
        <w:pStyle w:val="Heading1"/>
      </w:pPr>
      <w:r w:rsidRPr="00D22079">
        <w:t>Proposed methodology</w:t>
      </w:r>
    </w:p>
    <w:p w14:paraId="21602262" w14:textId="64CC7EE8" w:rsidR="00D7522C" w:rsidRDefault="00D22079" w:rsidP="00E7596C">
      <w:pPr>
        <w:pStyle w:val="BodyText"/>
        <w:rPr>
          <w:lang w:val="en-US"/>
        </w:rPr>
      </w:pPr>
      <w:r w:rsidRPr="00D22079">
        <w:t xml:space="preserve">Identifying skin cancer in its initial stages poses a significant challenge for dermatologists. The widespread adoption of deep learning techniques, as illustrated in Figure </w:t>
      </w:r>
      <w:r>
        <w:t>2</w:t>
      </w:r>
      <w:r w:rsidRPr="00D22079">
        <w:t>, aids in the classification of seven types of skin cancer images. Among various methodologies, Convolutional Neural Networks (CNN) have emerged as the foremost approach for object detection and classification tests.</w:t>
      </w:r>
    </w:p>
    <w:p w14:paraId="155CDFA0" w14:textId="56CEC046" w:rsidR="00D22079" w:rsidRDefault="00D22079" w:rsidP="00E7596C">
      <w:pPr>
        <w:pStyle w:val="BodyText"/>
        <w:rPr>
          <w:lang w:val="en-US"/>
        </w:rPr>
      </w:pPr>
      <w:r>
        <w:rPr>
          <w:noProof/>
        </w:rPr>
        <w:drawing>
          <wp:anchor distT="0" distB="0" distL="114300" distR="114300" simplePos="0" relativeHeight="251661312" behindDoc="0" locked="0" layoutInCell="1" allowOverlap="1" wp14:anchorId="54B31791" wp14:editId="027C26F2">
            <wp:simplePos x="0" y="0"/>
            <wp:positionH relativeFrom="column">
              <wp:posOffset>2296</wp:posOffset>
            </wp:positionH>
            <wp:positionV relativeFrom="paragraph">
              <wp:posOffset>-98</wp:posOffset>
            </wp:positionV>
            <wp:extent cx="2963206" cy="2574388"/>
            <wp:effectExtent l="0" t="0" r="0" b="0"/>
            <wp:wrapNone/>
            <wp:docPr id="854140011" name="Text Box 1"/>
            <wp:cNvGraphicFramePr/>
            <a:graphic xmlns:a="http://purl.oclc.org/ooxml/drawingml/main">
              <a:graphicData uri="http://schemas.microsoft.com/office/word/2010/wordprocessingShape">
                <wp:wsp>
                  <wp:cNvSpPr txBox="1"/>
                  <wp:spPr>
                    <a:xfrm>
                      <a:off x="0" y="0"/>
                      <a:ext cx="2963206" cy="2574388"/>
                    </a:xfrm>
                    <a:prstGeom prst="rect">
                      <a:avLst/>
                    </a:prstGeom>
                    <a:noFill/>
                    <a:ln w="6350">
                      <a:noFill/>
                    </a:ln>
                  </wp:spPr>
                  <wp:txbx>
                    <wne:txbxContent>
                      <w:p w14:paraId="6FA5F382" w14:textId="350339D2" w:rsidR="00D22079" w:rsidRDefault="00E778E4" w:rsidP="00D22079">
                        <w:pPr>
                          <w:keepNext/>
                        </w:pPr>
                        <w:r>
                          <w:rPr>
                            <w:noProof/>
                          </w:rPr>
                          <w:drawing>
                            <wp:inline distT="0" distB="0" distL="0" distR="0" wp14:anchorId="57CDECFA" wp14:editId="5D0CECBB">
                              <wp:extent cx="2773680" cy="2327275"/>
                              <wp:effectExtent l="0" t="0" r="0" b="0"/>
                              <wp:docPr id="1666423626" name="Picture 4" descr="A diagram of a data processing proces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4667044" name="Picture 4" descr="A diagram of a data processing proc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73680" cy="2327275"/>
                                      </a:xfrm>
                                      <a:prstGeom prst="rect">
                                        <a:avLst/>
                                      </a:prstGeom>
                                    </pic:spPr>
                                  </pic:pic>
                                </a:graphicData>
                              </a:graphic>
                            </wp:inline>
                          </w:drawing>
                        </w:r>
                      </w:p>
                      <w:p w14:paraId="4C7BB910" w14:textId="2AAD44E2" w:rsidR="00D22079" w:rsidRDefault="00D22079" w:rsidP="00D22079">
                        <w:pPr>
                          <w:pStyle w:val="Caption"/>
                        </w:pPr>
                        <w:r>
                          <w:t xml:space="preserve">Figure 2: Flow of Methodology </w:t>
                        </w:r>
                        <w:r w:rsidRPr="00481BDA">
                          <w:t>.</w:t>
                        </w:r>
                      </w:p>
                      <w:p w14:paraId="417777F3" w14:textId="77777777" w:rsidR="00D22079" w:rsidRPr="00CB5A79" w:rsidRDefault="00D22079" w:rsidP="00D22079">
                        <w:pPr>
                          <w:rPr>
                            <w:color w:val="FFFFFF" w:themeColor="background1"/>
                            <w14:textFill>
                              <w14:noFill/>
                            </w14:textFill>
                          </w:rPr>
                        </w:pPr>
                      </w:p>
                    </wne:txbxContent>
                  </wp:txbx>
                  <wp:bodyPr rot="0" spcFirstLastPara="0" vertOverflow="overflow" horzOverflow="overflow" vert="horz" wrap="square" lIns="91440" tIns="45720" rIns="91440" bIns="45720" numCol="1" spcCol="0" rtlCol="0" fromWordArt="0" anchor="t" anchorCtr="0" forceAA="0" upright="1"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2B846D0A" w14:textId="77777777" w:rsidR="00D22079" w:rsidRDefault="00D22079" w:rsidP="00E7596C">
      <w:pPr>
        <w:pStyle w:val="BodyText"/>
        <w:rPr>
          <w:lang w:val="en-US"/>
        </w:rPr>
      </w:pPr>
    </w:p>
    <w:p w14:paraId="53233BF2" w14:textId="77777777" w:rsidR="00D22079" w:rsidRDefault="00D22079" w:rsidP="00E7596C">
      <w:pPr>
        <w:pStyle w:val="BodyText"/>
        <w:rPr>
          <w:lang w:val="en-US"/>
        </w:rPr>
      </w:pPr>
    </w:p>
    <w:p w14:paraId="17EE929A" w14:textId="77777777" w:rsidR="00D22079" w:rsidRDefault="00D22079" w:rsidP="00E7596C">
      <w:pPr>
        <w:pStyle w:val="BodyText"/>
        <w:rPr>
          <w:lang w:val="en-US"/>
        </w:rPr>
      </w:pPr>
    </w:p>
    <w:p w14:paraId="210631DE" w14:textId="77777777" w:rsidR="00D22079" w:rsidRPr="00D7522C" w:rsidRDefault="00D22079" w:rsidP="00E7596C">
      <w:pPr>
        <w:pStyle w:val="BodyText"/>
        <w:rPr>
          <w:lang w:val="en-US"/>
        </w:rPr>
      </w:pPr>
    </w:p>
    <w:p w14:paraId="25461B65" w14:textId="77777777" w:rsidR="00D22079" w:rsidRDefault="00D22079" w:rsidP="00E7596C">
      <w:pPr>
        <w:pStyle w:val="BodyText"/>
      </w:pPr>
    </w:p>
    <w:p w14:paraId="41782E16" w14:textId="77777777" w:rsidR="00D22079" w:rsidRDefault="00D22079" w:rsidP="00E7596C">
      <w:pPr>
        <w:pStyle w:val="BodyText"/>
      </w:pPr>
    </w:p>
    <w:p w14:paraId="47E3172C" w14:textId="77777777" w:rsidR="00D22079" w:rsidRDefault="00D22079" w:rsidP="00E7596C">
      <w:pPr>
        <w:pStyle w:val="BodyText"/>
      </w:pPr>
    </w:p>
    <w:p w14:paraId="1797FD53" w14:textId="77777777" w:rsidR="00D22079" w:rsidRDefault="00D22079" w:rsidP="00E7596C">
      <w:pPr>
        <w:pStyle w:val="BodyText"/>
      </w:pPr>
    </w:p>
    <w:p w14:paraId="30A52AFC" w14:textId="77777777" w:rsidR="00D22079" w:rsidRDefault="00D22079" w:rsidP="00E7596C">
      <w:pPr>
        <w:pStyle w:val="BodyText"/>
      </w:pPr>
    </w:p>
    <w:p w14:paraId="762979E5" w14:textId="77777777" w:rsidR="00D22079" w:rsidRDefault="00D22079" w:rsidP="00E7596C">
      <w:pPr>
        <w:pStyle w:val="BodyText"/>
      </w:pPr>
    </w:p>
    <w:p w14:paraId="33830AC4" w14:textId="77777777" w:rsidR="00D22079" w:rsidRDefault="00D22079" w:rsidP="00D22079">
      <w:pPr>
        <w:pStyle w:val="BodyText"/>
        <w:ind w:firstLine="0pt"/>
      </w:pPr>
    </w:p>
    <w:p w14:paraId="107A57BE" w14:textId="0EA65DEC" w:rsidR="009303D9" w:rsidRDefault="00F254AA" w:rsidP="00AE78CF">
      <w:pPr>
        <w:pStyle w:val="Heading2"/>
      </w:pPr>
      <w:r>
        <w:t xml:space="preserve">Dataset </w:t>
      </w:r>
      <w:r w:rsidRPr="00AE78CF">
        <w:t>Description</w:t>
      </w:r>
    </w:p>
    <w:p w14:paraId="4084CDB8" w14:textId="585F3B76" w:rsidR="009303D9" w:rsidRDefault="00D767B7" w:rsidP="00E7596C">
      <w:pPr>
        <w:pStyle w:val="BodyText"/>
      </w:pPr>
      <w:r w:rsidRPr="00D767B7">
        <w:t>In terms of diagnostic skin lesion categories, the data set included seven different classes.</w:t>
      </w:r>
    </w:p>
    <w:p w14:paraId="254E11C4" w14:textId="0A1800EB" w:rsidR="00D767B7" w:rsidRDefault="00D767B7" w:rsidP="00D767B7">
      <w:pPr>
        <w:pStyle w:val="BodyText"/>
        <w:numPr>
          <w:ilvl w:val="0"/>
          <w:numId w:val="26"/>
        </w:numPr>
      </w:pPr>
      <w:r w:rsidRPr="00D767B7">
        <w:t xml:space="preserve">Actinic Keratoses [akiec]: </w:t>
      </w:r>
      <w:r w:rsidR="00FA51AD" w:rsidRPr="00FA51AD">
        <w:t xml:space="preserve">These are forms of squamous cell carcinoma that are </w:t>
      </w:r>
      <w:r w:rsidR="00FA51AD">
        <w:t>non-invasive</w:t>
      </w:r>
      <w:r w:rsidR="00FA51AD" w:rsidRPr="00FA51AD">
        <w:t xml:space="preserve"> and can be treated locally without resorting to surgery. (The dataset comprises 327 images.)</w:t>
      </w:r>
    </w:p>
    <w:p w14:paraId="58D34FC1" w14:textId="5723E23B" w:rsidR="00D767B7" w:rsidRDefault="00D767B7" w:rsidP="00D767B7">
      <w:pPr>
        <w:pStyle w:val="BodyText"/>
        <w:numPr>
          <w:ilvl w:val="0"/>
          <w:numId w:val="26"/>
        </w:numPr>
      </w:pPr>
      <w:r w:rsidRPr="00D767B7">
        <w:t xml:space="preserve">Basal Cell Carcinoma [bcc]: </w:t>
      </w:r>
      <w:r w:rsidR="00FA51AD" w:rsidRPr="00FA51AD">
        <w:t xml:space="preserve">This type of epithelial skin cancer seldom spreads but, if </w:t>
      </w:r>
      <w:r w:rsidR="00FA51AD" w:rsidRPr="00FA51AD">
        <w:lastRenderedPageBreak/>
        <w:t>untreated, can pose a threat to life. (There are 514 images included in the dataset.)</w:t>
      </w:r>
      <w:r w:rsidRPr="00D767B7">
        <w:t xml:space="preserve"> </w:t>
      </w:r>
    </w:p>
    <w:p w14:paraId="5EF461FF" w14:textId="7545853C" w:rsidR="00D767B7" w:rsidRDefault="00D767B7" w:rsidP="00D767B7">
      <w:pPr>
        <w:pStyle w:val="BodyText"/>
        <w:numPr>
          <w:ilvl w:val="0"/>
          <w:numId w:val="26"/>
        </w:numPr>
      </w:pPr>
      <w:r w:rsidRPr="00D767B7">
        <w:t xml:space="preserve">Benign Keratosis-like Lesions [bkl]: </w:t>
      </w:r>
      <w:r w:rsidR="00FA51AD" w:rsidRPr="00FA51AD">
        <w:t>Conditions such as seborrheic keratoses, lichen-planus like keratoses, and solar lentigo fall under "benign keratosis," resembling seborrheic keratosis or sun lentigo with regression and inflammation. (The dataset encompasses 1099 images.)</w:t>
      </w:r>
      <w:r w:rsidRPr="00D767B7">
        <w:t xml:space="preserve"> </w:t>
      </w:r>
    </w:p>
    <w:p w14:paraId="6E181E7C" w14:textId="6725F5FF" w:rsidR="00D767B7" w:rsidRDefault="00D767B7" w:rsidP="00D767B7">
      <w:pPr>
        <w:pStyle w:val="BodyText"/>
        <w:numPr>
          <w:ilvl w:val="0"/>
          <w:numId w:val="26"/>
        </w:numPr>
      </w:pPr>
      <w:r w:rsidRPr="00D767B7">
        <w:t xml:space="preserve">Dermatofibroma [df]: </w:t>
      </w:r>
      <w:r w:rsidR="00FA51AD" w:rsidRPr="00FA51AD">
        <w:t>These skin lesions can be benign growths or a response to minor trauma. (There are 115 images provided in the dataset.)</w:t>
      </w:r>
    </w:p>
    <w:p w14:paraId="432B4162" w14:textId="093817B9" w:rsidR="00D767B7" w:rsidRDefault="00D767B7" w:rsidP="00D767B7">
      <w:pPr>
        <w:pStyle w:val="BodyText"/>
        <w:numPr>
          <w:ilvl w:val="0"/>
          <w:numId w:val="26"/>
        </w:numPr>
      </w:pPr>
      <w:r w:rsidRPr="00D767B7">
        <w:t xml:space="preserve">Melanoma [mel]: </w:t>
      </w:r>
      <w:r w:rsidR="00FA51AD" w:rsidRPr="00FA51AD">
        <w:t>Melanoma is a cancerous growth originating from melanocytes and can manifest in various forms. If detected early, it can be treated with a simple surgical procedure. (The dataset contains 1113 images.)</w:t>
      </w:r>
    </w:p>
    <w:p w14:paraId="32C9CCDB" w14:textId="107DFF9E" w:rsidR="00D767B7" w:rsidRDefault="00D767B7" w:rsidP="00D767B7">
      <w:pPr>
        <w:pStyle w:val="BodyText"/>
        <w:numPr>
          <w:ilvl w:val="0"/>
          <w:numId w:val="26"/>
        </w:numPr>
      </w:pPr>
      <w:r w:rsidRPr="00D767B7">
        <w:t xml:space="preserve">Melanocytic Nevi [nv]: </w:t>
      </w:r>
      <w:r w:rsidR="00FA51AD">
        <w:t>T</w:t>
      </w:r>
      <w:r w:rsidR="00FA51AD" w:rsidRPr="00FA51AD">
        <w:t>hese are harmless melanocyte neoplasms that can vary in appearance and size. Different variants may exhibit notable differences from a dermatoscopic standpoint. (The dataset consists of 6705 images.)</w:t>
      </w:r>
    </w:p>
    <w:p w14:paraId="34228829" w14:textId="6D7814FB" w:rsidR="00D767B7" w:rsidRPr="005B520E" w:rsidRDefault="00D767B7" w:rsidP="00D767B7">
      <w:pPr>
        <w:pStyle w:val="BodyText"/>
        <w:numPr>
          <w:ilvl w:val="0"/>
          <w:numId w:val="26"/>
        </w:numPr>
      </w:pPr>
      <w:r w:rsidRPr="00D767B7">
        <w:t>Vascular Lesions [vasc]: Examples of benign or malignant angiomas include cherry angiomas, angiokeratomas, and pyogenic granulomas. (There are 142 images available in the dataset.)</w:t>
      </w:r>
    </w:p>
    <w:p w14:paraId="118A1F97" w14:textId="67CAF754" w:rsidR="00AA566F" w:rsidRDefault="00271082" w:rsidP="00AA566F">
      <w:pPr>
        <w:pStyle w:val="Heading2"/>
      </w:pPr>
      <w:r w:rsidRPr="00AA566F">
        <w:t>Sampling</w:t>
      </w:r>
      <w:r w:rsidR="00E81FEC">
        <w:t xml:space="preserve"> the Dataset</w:t>
      </w:r>
    </w:p>
    <w:p w14:paraId="14800C45" w14:textId="3C8C7D7C" w:rsidR="00AA566F" w:rsidRDefault="00AA566F" w:rsidP="00AE78CF">
      <w:pPr>
        <w:pStyle w:val="BodyText"/>
      </w:pPr>
      <w:r w:rsidRPr="00271082">
        <w:t xml:space="preserve">Because of the dataset's disorganized picture structure, it is necessary to arrange each image according to its folder using the image </w:t>
      </w:r>
      <w:r w:rsidR="00494F80">
        <w:t>1</w:t>
      </w:r>
      <w:r w:rsidRPr="00271082">
        <w:t>D and file path. The most important factors for this sorting procedure are found to be the image ID and the diagnostic (dx) label. The dataset analysis indicates that the maximum count of 6705 is found in nv skin lesions, while the smallest sizes are represented by the counts for df and vasc skin lesions, which are 115 and 142, respectively. As such, using a dataset of 100*7 photos for model training and selecting 100 images per class are not enough to provide the best classification accuracy. In order to overcome this constraint, more data will be produced, and data augmentation methods will be used to improve the diversity of the dataset and enhance model performance</w:t>
      </w:r>
    </w:p>
    <w:p w14:paraId="10089081" w14:textId="25C39D7B" w:rsidR="00AC1D9E" w:rsidRDefault="00AC1D9E" w:rsidP="00AC1D9E">
      <w:pPr>
        <w:pStyle w:val="Heading2"/>
      </w:pPr>
      <w:r>
        <w:t>Data Visualization</w:t>
      </w:r>
    </w:p>
    <w:p w14:paraId="7E4BE53A" w14:textId="587F29FC" w:rsidR="00C32806" w:rsidRDefault="00C32806" w:rsidP="00A908A2">
      <w:pPr>
        <w:ind w:start="14.40pt"/>
        <w:jc w:val="both"/>
      </w:pPr>
      <w:r>
        <w:t>The statistical insight got from the given data are as mentioned below:</w:t>
      </w:r>
    </w:p>
    <w:p w14:paraId="25F363DA" w14:textId="687F434B" w:rsidR="00A908A2" w:rsidRDefault="008667FE" w:rsidP="00A908A2">
      <w:pPr>
        <w:pStyle w:val="ListParagraph"/>
        <w:numPr>
          <w:ilvl w:val="0"/>
          <w:numId w:val="27"/>
        </w:numPr>
        <w:jc w:val="both"/>
      </w:pPr>
      <w:r>
        <w:rPr>
          <w:noProof/>
        </w:rPr>
        <w:drawing>
          <wp:anchor distT="0" distB="0" distL="114300" distR="114300" simplePos="0" relativeHeight="251663360" behindDoc="0" locked="0" layoutInCell="1" allowOverlap="1" wp14:anchorId="7CA54F88" wp14:editId="1DCB408F">
            <wp:simplePos x="0" y="0"/>
            <wp:positionH relativeFrom="column">
              <wp:posOffset>133985</wp:posOffset>
            </wp:positionH>
            <wp:positionV relativeFrom="paragraph">
              <wp:posOffset>979170</wp:posOffset>
            </wp:positionV>
            <wp:extent cx="2875915" cy="1976120"/>
            <wp:effectExtent l="0" t="0" r="0" b="0"/>
            <wp:wrapSquare wrapText="bothSides"/>
            <wp:docPr id="1463362740" name="Text Box 1"/>
            <wp:cNvGraphicFramePr/>
            <a:graphic xmlns:a="http://purl.oclc.org/ooxml/drawingml/main">
              <a:graphicData uri="http://schemas.microsoft.com/office/word/2010/wordprocessingShape">
                <wp:wsp>
                  <wp:cNvSpPr txBox="1"/>
                  <wp:spPr>
                    <a:xfrm>
                      <a:off x="0" y="0"/>
                      <a:ext cx="2875915" cy="1976120"/>
                    </a:xfrm>
                    <a:prstGeom prst="rect">
                      <a:avLst/>
                    </a:prstGeom>
                    <a:noFill/>
                    <a:ln w="6350">
                      <a:noFill/>
                    </a:ln>
                  </wp:spPr>
                  <wp:txbx>
                    <wne:txbxContent>
                      <w:p w14:paraId="243D9092" w14:textId="77777777" w:rsidR="008667FE" w:rsidRDefault="008667FE" w:rsidP="008667FE">
                        <w:pPr>
                          <w:keepNext/>
                          <w:jc w:val="both"/>
                        </w:pPr>
                        <w:r w:rsidRPr="008667FE">
                          <w:rPr>
                            <w:noProof/>
                          </w:rPr>
                          <w:drawing>
                            <wp:inline distT="0" distB="0" distL="0" distR="0" wp14:anchorId="5BD241A2" wp14:editId="62C3447D">
                              <wp:extent cx="2743200" cy="1708785"/>
                              <wp:effectExtent l="0" t="0" r="0" b="5715"/>
                              <wp:docPr id="710183701" name="Picture 1" descr="A graph with blu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9013813" name="Picture 1" descr="A graph with blue bars&#10;&#10;Description automatically generated"/>
                                      <pic:cNvPicPr/>
                                    </pic:nvPicPr>
                                    <pic:blipFill>
                                      <a:blip r:embed="rId11"/>
                                      <a:stretch>
                                        <a:fillRect/>
                                      </a:stretch>
                                    </pic:blipFill>
                                    <pic:spPr>
                                      <a:xfrm>
                                        <a:off x="0" y="0"/>
                                        <a:ext cx="2743200" cy="1708785"/>
                                      </a:xfrm>
                                      <a:prstGeom prst="rect">
                                        <a:avLst/>
                                      </a:prstGeom>
                                    </pic:spPr>
                                  </pic:pic>
                                </a:graphicData>
                              </a:graphic>
                            </wp:inline>
                          </w:drawing>
                        </w:r>
                      </w:p>
                      <w:p w14:paraId="68DFFE10" w14:textId="6279CB25" w:rsidR="008667FE" w:rsidRDefault="008667FE" w:rsidP="008667FE">
                        <w:pPr>
                          <w:pStyle w:val="Caption"/>
                          <w:ind w:start="36pt"/>
                          <w:jc w:val="both"/>
                        </w:pPr>
                        <w:r>
                          <w:t xml:space="preserve">Figure </w:t>
                        </w:r>
                        <w:r w:rsidR="002D39AB">
                          <w:t>3</w:t>
                        </w:r>
                        <w:r>
                          <w:t>: Sample Number by Age</w:t>
                        </w:r>
                      </w:p>
                      <w:p w14:paraId="66D84E68" w14:textId="1090F617" w:rsidR="008667FE" w:rsidRDefault="008667FE" w:rsidP="008667FE">
                        <w:pPr>
                          <w:jc w:val="both"/>
                        </w:pPr>
                      </w:p>
                      <w:p w14:paraId="1344CF37" w14:textId="77777777" w:rsidR="008667FE" w:rsidRDefault="008667FE" w:rsidP="008667FE">
                        <w:pPr>
                          <w:pStyle w:val="ListParagraph"/>
                          <w:ind w:start="50.40pt"/>
                          <w:jc w:val="both"/>
                        </w:pPr>
                      </w:p>
                      <w:p w14:paraId="51CE25E1" w14:textId="77777777" w:rsidR="008667FE" w:rsidRDefault="008667FE" w:rsidP="008667FE">
                        <w:pPr>
                          <w:pStyle w:val="ListParagraph"/>
                          <w:ind w:start="50.40pt"/>
                          <w:jc w:val="both"/>
                        </w:pPr>
                      </w:p>
                      <w:p w14:paraId="6C900BB7" w14:textId="77777777" w:rsidR="008667FE" w:rsidRDefault="008667FE" w:rsidP="008667FE">
                        <w:pPr>
                          <w:pStyle w:val="ListParagraph"/>
                          <w:ind w:start="50.40pt"/>
                          <w:jc w:val="both"/>
                        </w:pPr>
                      </w:p>
                      <w:p w14:paraId="6D1E69A8" w14:textId="77777777" w:rsidR="008667FE" w:rsidRDefault="008667FE" w:rsidP="008667FE">
                        <w:pPr>
                          <w:pStyle w:val="ListParagraph"/>
                          <w:ind w:start="50.40pt"/>
                          <w:jc w:val="both"/>
                        </w:pPr>
                      </w:p>
                      <w:p w14:paraId="42C84DBD" w14:textId="77777777" w:rsidR="008667FE" w:rsidRDefault="008667FE" w:rsidP="008667FE">
                        <w:pPr>
                          <w:pStyle w:val="ListParagraph"/>
                          <w:ind w:start="50.40pt"/>
                          <w:jc w:val="both"/>
                        </w:pPr>
                      </w:p>
                      <w:p w14:paraId="195B214E" w14:textId="77777777" w:rsidR="008667FE" w:rsidRDefault="008667FE" w:rsidP="008667FE">
                        <w:pPr>
                          <w:pStyle w:val="ListParagraph"/>
                          <w:ind w:start="50.40pt"/>
                          <w:jc w:val="both"/>
                        </w:pPr>
                      </w:p>
                      <w:p w14:paraId="5819786A" w14:textId="77777777" w:rsidR="008667FE" w:rsidRPr="00525BEA" w:rsidRDefault="008667FE" w:rsidP="00525BEA">
                        <w:pPr>
                          <w:pStyle w:val="ListParagraph"/>
                          <w:ind w:start="50.40pt"/>
                          <w:jc w:val="both"/>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908A2" w:rsidRPr="00A908A2">
        <w:t xml:space="preserve">In the provided dataset, most samples are from the age bracket of 45, totaling 1299 instances, </w:t>
      </w:r>
      <w:r w:rsidR="00A908A2" w:rsidRPr="00A908A2">
        <w:t>while there are 400-464 samples collected from individuals aged 80-85. Additionally, skin lesions have been documented in children below the age of 10 years</w:t>
      </w:r>
      <w:sdt>
        <w:sdtPr>
          <w:id w:val="-183905430"/>
          <w:citation/>
        </w:sdtPr>
        <w:sdtContent>
          <w:r w:rsidR="00A908A2">
            <w:fldChar w:fldCharType="begin"/>
          </w:r>
          <w:r w:rsidR="00A908A2">
            <w:instrText xml:space="preserve"> CITATION Num231 \l</w:instrText>
          </w:r>
          <w:r>
            <w:instrText xml:space="preserve"> en-US </w:instrText>
          </w:r>
          <w:r w:rsidR="00A908A2">
            <w:fldChar w:fldCharType="separate"/>
          </w:r>
          <w:r w:rsidR="0020581C">
            <w:rPr>
              <w:noProof/>
            </w:rPr>
            <w:t xml:space="preserve"> </w:t>
          </w:r>
          <w:r w:rsidR="0020581C" w:rsidRPr="0020581C">
            <w:rPr>
              <w:noProof/>
            </w:rPr>
            <w:t>(group, 2023)</w:t>
          </w:r>
          <w:r w:rsidR="00A908A2">
            <w:fldChar w:fldCharType="end"/>
          </w:r>
        </w:sdtContent>
      </w:sdt>
      <w:r w:rsidR="00A908A2" w:rsidRPr="00A908A2">
        <w:t>.</w:t>
      </w:r>
    </w:p>
    <w:p w14:paraId="29E6F739" w14:textId="676C4F70" w:rsidR="00494F80" w:rsidRDefault="00494F80" w:rsidP="00494F80">
      <w:pPr>
        <w:jc w:val="both"/>
      </w:pPr>
    </w:p>
    <w:p w14:paraId="6D3219AA" w14:textId="7FEDF8BC" w:rsidR="008667FE" w:rsidRDefault="008667FE" w:rsidP="008667FE">
      <w:pPr>
        <w:pStyle w:val="ListParagraph"/>
        <w:ind w:start="50.40pt"/>
        <w:jc w:val="both"/>
      </w:pPr>
    </w:p>
    <w:p w14:paraId="0965D929" w14:textId="4C4315A6" w:rsidR="008667FE" w:rsidRDefault="008667FE" w:rsidP="008667FE">
      <w:pPr>
        <w:pStyle w:val="ListParagraph"/>
        <w:ind w:start="50.40pt"/>
        <w:jc w:val="both"/>
      </w:pPr>
    </w:p>
    <w:p w14:paraId="37CAF4B1" w14:textId="7648C794" w:rsidR="008667FE" w:rsidRDefault="008667FE" w:rsidP="008667FE">
      <w:pPr>
        <w:pStyle w:val="ListParagraph"/>
        <w:ind w:start="50.40pt"/>
        <w:jc w:val="both"/>
      </w:pPr>
    </w:p>
    <w:p w14:paraId="49B4D036" w14:textId="5B0A9D20" w:rsidR="009A6FD7" w:rsidRDefault="006C2E4B" w:rsidP="009A6FD7">
      <w:pPr>
        <w:pStyle w:val="ListParagraph"/>
        <w:numPr>
          <w:ilvl w:val="0"/>
          <w:numId w:val="27"/>
        </w:numPr>
        <w:jc w:val="both"/>
      </w:pPr>
      <w:r w:rsidRPr="006C2E4B">
        <w:t xml:space="preserve">We observe that the male category is more heavily represented, with approximately 1000 more images (representing a 10% higher proportion) compared to the female category. While ideally, we would aim for equal representation, the relatively small imbalance suggests it can be addressed with lower priority. Additionally, there are 57 images with an unknown sex label, indicating instances where sex annotation was unavailable. Given the small percentage of data with unknown sex labels, it may be tempting to discard them. </w:t>
      </w:r>
    </w:p>
    <w:p w14:paraId="22A90ECD" w14:textId="7F406622" w:rsidR="009A6FD7" w:rsidRDefault="009A6FD7" w:rsidP="009A6FD7">
      <w:pPr>
        <w:jc w:val="both"/>
      </w:pPr>
      <w:r>
        <w:rPr>
          <w:noProof/>
        </w:rPr>
        <w:drawing>
          <wp:anchor distT="0" distB="0" distL="114300" distR="114300" simplePos="0" relativeHeight="251669504" behindDoc="0" locked="0" layoutInCell="1" allowOverlap="1" wp14:anchorId="20317D7B" wp14:editId="30C5BF2A">
            <wp:simplePos x="0" y="0"/>
            <wp:positionH relativeFrom="column">
              <wp:posOffset>633426</wp:posOffset>
            </wp:positionH>
            <wp:positionV relativeFrom="paragraph">
              <wp:posOffset>107823</wp:posOffset>
            </wp:positionV>
            <wp:extent cx="2412609" cy="1821485"/>
            <wp:effectExtent l="0" t="0" r="635" b="0"/>
            <wp:wrapNone/>
            <wp:docPr id="536767672" name="Text Box 17"/>
            <wp:cNvGraphicFramePr/>
            <a:graphic xmlns:a="http://purl.oclc.org/ooxml/drawingml/main">
              <a:graphicData uri="http://schemas.microsoft.com/office/word/2010/wordprocessingShape">
                <wp:wsp>
                  <wp:cNvSpPr txBox="1"/>
                  <wp:spPr>
                    <a:xfrm>
                      <a:off x="0" y="0"/>
                      <a:ext cx="2412609" cy="1821485"/>
                    </a:xfrm>
                    <a:prstGeom prst="rect">
                      <a:avLst/>
                    </a:prstGeom>
                    <a:solidFill>
                      <a:schemeClr val="lt1"/>
                    </a:solidFill>
                    <a:ln w="6350">
                      <a:noFill/>
                    </a:ln>
                  </wp:spPr>
                  <wp:txbx>
                    <wne:txbxContent>
                      <w:p w14:paraId="2C9A3BA1" w14:textId="6FF7AD81" w:rsidR="000261A9" w:rsidRDefault="000261A9">
                        <w:r>
                          <w:rPr>
                            <w:noProof/>
                          </w:rPr>
                          <w:drawing>
                            <wp:inline distT="0" distB="0" distL="0" distR="0" wp14:anchorId="0BC833B0" wp14:editId="40634BDE">
                              <wp:extent cx="2165299" cy="1689583"/>
                              <wp:effectExtent l="0" t="0" r="0" b="0"/>
                              <wp:docPr id="1553639307" name="Picture 18" descr="A blue and orange pi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3639307" name="Picture 18" descr="A blue and orange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60073" cy="1841565"/>
                                      </a:xfrm>
                                      <a:prstGeom prst="rect">
                                        <a:avLst/>
                                      </a:prstGeom>
                                    </pic:spPr>
                                  </pic:pic>
                                </a:graphicData>
                              </a:graphic>
                            </wp:inline>
                          </w:drawing>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7B72B66D" w14:textId="6341D946" w:rsidR="009A6FD7" w:rsidRDefault="009A6FD7" w:rsidP="009A6FD7">
      <w:pPr>
        <w:ind w:start="50.40pt"/>
        <w:jc w:val="both"/>
      </w:pPr>
    </w:p>
    <w:p w14:paraId="08DA3845" w14:textId="1FE4EC23" w:rsidR="009A6FD7" w:rsidRDefault="009A6FD7" w:rsidP="009A6FD7">
      <w:pPr>
        <w:ind w:start="50.40pt"/>
        <w:jc w:val="both"/>
      </w:pPr>
    </w:p>
    <w:p w14:paraId="37552CCE" w14:textId="0EDB83CF" w:rsidR="009A6FD7" w:rsidRDefault="009A6FD7" w:rsidP="009A6FD7">
      <w:pPr>
        <w:ind w:start="50.40pt"/>
        <w:jc w:val="both"/>
      </w:pPr>
    </w:p>
    <w:p w14:paraId="1DE52BD5" w14:textId="4030701B" w:rsidR="009A6FD7" w:rsidRDefault="009A6FD7" w:rsidP="009A6FD7">
      <w:pPr>
        <w:ind w:start="50.40pt"/>
        <w:jc w:val="both"/>
      </w:pPr>
    </w:p>
    <w:p w14:paraId="5CAC5C61" w14:textId="77777777" w:rsidR="009A6FD7" w:rsidRDefault="009A6FD7" w:rsidP="009A6FD7">
      <w:pPr>
        <w:ind w:start="50.40pt"/>
        <w:jc w:val="both"/>
      </w:pPr>
    </w:p>
    <w:p w14:paraId="2D5973E7" w14:textId="058A6B52" w:rsidR="009A6FD7" w:rsidRDefault="009A6FD7" w:rsidP="009A6FD7">
      <w:pPr>
        <w:ind w:start="50.40pt"/>
        <w:jc w:val="both"/>
      </w:pPr>
    </w:p>
    <w:p w14:paraId="774BC021" w14:textId="288FDA44" w:rsidR="009A6FD7" w:rsidRDefault="009A6FD7" w:rsidP="009A6FD7">
      <w:pPr>
        <w:ind w:start="50.40pt"/>
        <w:jc w:val="both"/>
      </w:pPr>
    </w:p>
    <w:p w14:paraId="732EC2FE" w14:textId="77777777" w:rsidR="009A6FD7" w:rsidRDefault="009A6FD7" w:rsidP="009A6FD7">
      <w:pPr>
        <w:ind w:start="50.40pt"/>
        <w:jc w:val="both"/>
      </w:pPr>
    </w:p>
    <w:p w14:paraId="40A6828D" w14:textId="77777777" w:rsidR="009A6FD7" w:rsidRDefault="009A6FD7" w:rsidP="009A6FD7">
      <w:pPr>
        <w:ind w:start="50.40pt"/>
        <w:jc w:val="both"/>
      </w:pPr>
    </w:p>
    <w:p w14:paraId="31D8078B" w14:textId="77777777" w:rsidR="009A6FD7" w:rsidRDefault="009A6FD7" w:rsidP="009A6FD7">
      <w:pPr>
        <w:ind w:start="50.40pt"/>
        <w:jc w:val="both"/>
      </w:pPr>
    </w:p>
    <w:p w14:paraId="4E76CF79" w14:textId="2FE7A3A9" w:rsidR="009A6FD7" w:rsidRDefault="009A6FD7" w:rsidP="009A6FD7">
      <w:pPr>
        <w:ind w:start="50.40pt"/>
        <w:jc w:val="both"/>
      </w:pPr>
    </w:p>
    <w:p w14:paraId="2D773711" w14:textId="77777777" w:rsidR="009A6FD7" w:rsidRDefault="009A6FD7" w:rsidP="00C2351D">
      <w:pPr>
        <w:jc w:val="both"/>
      </w:pPr>
    </w:p>
    <w:p w14:paraId="52916739" w14:textId="77777777" w:rsidR="000261A9" w:rsidRPr="00AC1D9E" w:rsidRDefault="000261A9" w:rsidP="00C32806">
      <w:pPr>
        <w:ind w:start="14.40pt"/>
        <w:jc w:val="both"/>
      </w:pPr>
    </w:p>
    <w:p w14:paraId="6961FA5B" w14:textId="4BE52C75" w:rsidR="00AA566F" w:rsidRDefault="00AA566F" w:rsidP="00AA566F">
      <w:pPr>
        <w:pStyle w:val="Heading2"/>
      </w:pPr>
      <w:r>
        <w:t>Data augmentation</w:t>
      </w:r>
    </w:p>
    <w:p w14:paraId="063168B2" w14:textId="73EE8625" w:rsidR="00AE78CF" w:rsidRDefault="00AE78CF" w:rsidP="00AE78CF">
      <w:pPr>
        <w:pStyle w:val="BodyText"/>
        <w:ind w:firstLine="0pt"/>
      </w:pPr>
      <w:r>
        <w:tab/>
      </w:r>
      <w:r w:rsidRPr="00AE78CF">
        <w:t xml:space="preserve">Data augmentation involves creating additional "data" to enrich the training dataset. In this study, the proposed approach utilized the resample function from sklearn to generate a random number of data samples from the existing dataset. By employing data augmentation, the machine learning models are more likely to capture diverse characteristic features, enhancing their ability to distinguish between classes. Following augmentation, each class comprises 1000 images, resulting in a training dataset of 1000*7 images, </w:t>
      </w:r>
      <w:r>
        <w:t>totalling</w:t>
      </w:r>
      <w:r w:rsidRPr="00AE78CF">
        <w:t xml:space="preserve"> 7000 images. To address the finite number of data points in the CNN model (with each class containing 1000 images), random transformations such as rotations and shearing were applied during training. Importantly, each epoch retained the same number of images as the original dataset, thereby mitigating the risk of overfitting through data augmentation</w:t>
      </w:r>
    </w:p>
    <w:p w14:paraId="339F476C" w14:textId="7F36D1C4" w:rsidR="00AE78CF" w:rsidRDefault="00AE78CF" w:rsidP="00AE78CF">
      <w:pPr>
        <w:pStyle w:val="Heading2"/>
      </w:pPr>
      <w:r>
        <w:t>Feature Engineering</w:t>
      </w:r>
      <w:r w:rsidR="00DA1236">
        <w:t>, Image resizing and</w:t>
      </w:r>
      <w:r>
        <w:t xml:space="preserve"> Data spliting</w:t>
      </w:r>
    </w:p>
    <w:p w14:paraId="6E4F9FDD" w14:textId="59CB2753" w:rsidR="00AE78CF" w:rsidRPr="00AE78CF" w:rsidRDefault="007E2F04" w:rsidP="008667FE">
      <w:pPr>
        <w:ind w:firstLine="14.40pt"/>
        <w:jc w:val="both"/>
      </w:pPr>
      <w:r w:rsidRPr="007E2F04">
        <w:t xml:space="preserve">All images undergo resizing to a 32x32 pixel NumPy array to capture the pixel values before being processed by various machine learning models. The utilization of the to_categorical method from Keras facilitates the conversion of target labels from string format in the dataset to one-hot encoded vectors, thereby enabling easy interpretation of predictions from the integer class labels produced by the Keras CNN model. Following dataset augmentation, a total of 7000 images (comprising 1000 images from each class) are </w:t>
      </w:r>
      <w:r w:rsidRPr="007E2F04">
        <w:lastRenderedPageBreak/>
        <w:t>employed for training the machine learning model. Of these, 5250 images constitute 75% of the training set, while the remaining 1750 images constitute the testing set.</w:t>
      </w:r>
      <w:r w:rsidR="00FC0843" w:rsidRPr="00FC0843">
        <w:t xml:space="preserve"> Pixel values are subsequently normalized to a range of 0 to 1 by dividing the X label by 255, given that the maximum pixel value is 255.</w:t>
      </w:r>
    </w:p>
    <w:p w14:paraId="49CBFD97" w14:textId="6A7A88C4" w:rsidR="00AE78CF" w:rsidRPr="00AE78CF" w:rsidRDefault="00AE78CF" w:rsidP="00AE78CF">
      <w:pPr>
        <w:jc w:val="both"/>
      </w:pPr>
    </w:p>
    <w:p w14:paraId="3C1E6EA0" w14:textId="6AFD28E0" w:rsidR="009303D9" w:rsidRDefault="00B6047C" w:rsidP="006B6B66">
      <w:pPr>
        <w:pStyle w:val="Heading1"/>
      </w:pPr>
      <w:r>
        <w:t>Training and Testing</w:t>
      </w:r>
    </w:p>
    <w:p w14:paraId="59FEA746" w14:textId="43EA6BC4" w:rsidR="00C441E6" w:rsidRDefault="00C441E6" w:rsidP="00C441E6">
      <w:pPr>
        <w:pStyle w:val="BodyText"/>
      </w:pPr>
      <w:r>
        <w:t>I devised a multiclass classification model to categorize skin lesions and various types of skin cancer. Utilizing Convolutional Neural Networks (CNNs), adept at image analysis, enabled the discernment of weights and biases for different objects within images, facilitating their distinction. CNNs employ various layers, notably convolution and pooling layers, to extract features and reduce image size, respectively.</w:t>
      </w:r>
    </w:p>
    <w:p w14:paraId="1964141B" w14:textId="77777777" w:rsidR="00C441E6" w:rsidRDefault="00C441E6" w:rsidP="00C441E6">
      <w:pPr>
        <w:pStyle w:val="BodyText"/>
      </w:pPr>
    </w:p>
    <w:p w14:paraId="2AF8B807" w14:textId="75614141" w:rsidR="00C441E6" w:rsidRDefault="00C441E6" w:rsidP="00C441E6">
      <w:pPr>
        <w:pStyle w:val="BodyText"/>
      </w:pPr>
      <w:r>
        <w:t>To optimize the training model, we experimented with different configurations, adjusting neuron counts and convolutional/pooling layer numbers. The resulting models demonstrated superior performance. Our CNN architecture includes sequential layers with four convolutional-pooling pairs, followed by flattening and dense layers. A dropout layer aids in preventing overfitting by randomly deactivating neurons during training.</w:t>
      </w:r>
    </w:p>
    <w:p w14:paraId="20224451" w14:textId="3E5C7732" w:rsidR="008C6AA0" w:rsidRDefault="00C441E6" w:rsidP="008C6AA0">
      <w:pPr>
        <w:pStyle w:val="BodyText"/>
      </w:pPr>
      <w:r>
        <w:t>Our CNN model customarily resizes images to 32x32 dimensions, commencing with a 256-filter 3x3 convolutional layer, succeeded by a 2x2 max-pooling layer. Subsequent layers employ 128 and 64 filters with ReLU activation. The model is compiled using categorical crossentropy loss, Adam optimizer</w:t>
      </w:r>
      <w:sdt>
        <w:sdtPr>
          <w:id w:val="1611776583"/>
          <w:citation/>
        </w:sdtPr>
        <w:sdtContent>
          <w:r w:rsidR="00F64EFC">
            <w:fldChar w:fldCharType="begin"/>
          </w:r>
          <w:r w:rsidR="00F64EFC">
            <w:rPr>
              <w:lang w:val="en-US"/>
            </w:rPr>
            <w:instrText xml:space="preserve"> CITATION Mus21 \l</w:instrText>
          </w:r>
          <w:r>
            <w:rPr>
              <w:lang w:val="en-US"/>
            </w:rPr>
            <w:instrText xml:space="preserve"> en-US </w:instrText>
          </w:r>
          <w:r w:rsidR="00F64EFC">
            <w:fldChar w:fldCharType="separate"/>
          </w:r>
          <w:r w:rsidR="0020581C">
            <w:rPr>
              <w:noProof/>
              <w:lang w:val="en-US"/>
            </w:rPr>
            <w:t xml:space="preserve"> </w:t>
          </w:r>
          <w:r w:rsidR="0020581C" w:rsidRPr="0020581C">
            <w:rPr>
              <w:noProof/>
              <w:lang w:val="en-US"/>
            </w:rPr>
            <w:t>(Musstafa, 2021)</w:t>
          </w:r>
          <w:r w:rsidR="00F64EFC">
            <w:fldChar w:fldCharType="end"/>
          </w:r>
        </w:sdtContent>
      </w:sdt>
      <w:r>
        <w:t>, and softmax activation for multi-class classification, achieving optimal results.</w:t>
      </w:r>
      <w:r w:rsidR="008C6AA0">
        <w:t xml:space="preserve"> </w:t>
      </w:r>
      <w:r w:rsidR="008C6AA0" w:rsidRPr="008C6AA0">
        <w:t>The Adam optimizer, renowned for its rapid convergence to the global optimum, stands as a prominent choice in deep learning optimization and was employed in training our models. Our model's final layer utilizes either the SoftMax activation function for multi-class classification or the Sigmoid activation function for binary classification.</w:t>
      </w:r>
    </w:p>
    <w:p w14:paraId="2BA89E49" w14:textId="7834F335" w:rsidR="009303D9" w:rsidRDefault="00C441E6" w:rsidP="00C441E6">
      <w:pPr>
        <w:pStyle w:val="BodyText"/>
      </w:pPr>
      <w:r>
        <w:t xml:space="preserve"> The configuration is depicted in the accompanying figure, with the Adam optimizer </w:t>
      </w:r>
      <w:proofErr w:type="spellStart"/>
      <w:r>
        <w:t>favored</w:t>
      </w:r>
      <w:proofErr w:type="spellEnd"/>
      <w:r>
        <w:t xml:space="preserve"> for its rapid convergence. The final layer employs SoftMax activation for multi-class classification</w:t>
      </w:r>
      <w:sdt>
        <w:sdtPr>
          <w:id w:val="337891702"/>
          <w:citation/>
        </w:sdtPr>
        <w:sdtContent>
          <w:r w:rsidR="00F64EFC">
            <w:fldChar w:fldCharType="begin"/>
          </w:r>
          <w:r w:rsidR="00F64EFC">
            <w:rPr>
              <w:lang w:val="en-US"/>
            </w:rPr>
            <w:instrText xml:space="preserve"> CITATION Man24 \l</w:instrText>
          </w:r>
          <w:r>
            <w:rPr>
              <w:lang w:val="en-US"/>
            </w:rPr>
            <w:instrText xml:space="preserve"> en-US </w:instrText>
          </w:r>
          <w:r w:rsidR="00F64EFC">
            <w:fldChar w:fldCharType="separate"/>
          </w:r>
          <w:r w:rsidR="0020581C">
            <w:rPr>
              <w:noProof/>
              <w:lang w:val="en-US"/>
            </w:rPr>
            <w:t xml:space="preserve"> </w:t>
          </w:r>
          <w:r w:rsidR="0020581C" w:rsidRPr="0020581C">
            <w:rPr>
              <w:noProof/>
              <w:lang w:val="en-US"/>
            </w:rPr>
            <w:t>(Mandal, 2024)</w:t>
          </w:r>
          <w:r w:rsidR="00F64EFC">
            <w:fldChar w:fldCharType="end"/>
          </w:r>
        </w:sdtContent>
      </w:sdt>
      <w:r>
        <w:t>.</w:t>
      </w:r>
    </w:p>
    <w:p w14:paraId="0AF8BB67" w14:textId="77777777" w:rsidR="00C2351D" w:rsidRDefault="00C2351D" w:rsidP="00C441E6">
      <w:pPr>
        <w:pStyle w:val="BodyText"/>
      </w:pPr>
    </w:p>
    <w:p w14:paraId="65C4B040" w14:textId="77777777" w:rsidR="00C2351D" w:rsidRDefault="00C2351D" w:rsidP="00C441E6">
      <w:pPr>
        <w:pStyle w:val="BodyText"/>
      </w:pPr>
    </w:p>
    <w:p w14:paraId="745236A7" w14:textId="0ED66162" w:rsidR="002D39AB" w:rsidRDefault="002D39AB" w:rsidP="00C441E6">
      <w:pPr>
        <w:pStyle w:val="BodyText"/>
      </w:pPr>
      <w:r>
        <w:rPr>
          <w:noProof/>
        </w:rPr>
        <w:drawing>
          <wp:anchor distT="0" distB="0" distL="114300" distR="114300" simplePos="0" relativeHeight="251664384" behindDoc="0" locked="0" layoutInCell="1" allowOverlap="1" wp14:anchorId="5162B56E" wp14:editId="1679167C">
            <wp:simplePos x="0" y="0"/>
            <wp:positionH relativeFrom="column">
              <wp:posOffset>-20271</wp:posOffset>
            </wp:positionH>
            <wp:positionV relativeFrom="paragraph">
              <wp:posOffset>82794</wp:posOffset>
            </wp:positionV>
            <wp:extent cx="3087858" cy="2089053"/>
            <wp:effectExtent l="0" t="0" r="0" b="0"/>
            <wp:wrapNone/>
            <wp:docPr id="1140973429" name="Text Box 5"/>
            <wp:cNvGraphicFramePr/>
            <a:graphic xmlns:a="http://purl.oclc.org/ooxml/drawingml/main">
              <a:graphicData uri="http://schemas.microsoft.com/office/word/2010/wordprocessingShape">
                <wp:wsp>
                  <wp:cNvSpPr txBox="1"/>
                  <wp:spPr>
                    <a:xfrm>
                      <a:off x="0" y="0"/>
                      <a:ext cx="3087858" cy="2089053"/>
                    </a:xfrm>
                    <a:prstGeom prst="rect">
                      <a:avLst/>
                    </a:prstGeom>
                    <a:noFill/>
                    <a:ln w="6350">
                      <a:noFill/>
                    </a:ln>
                  </wp:spPr>
                  <wp:txbx>
                    <wne:txbxContent>
                      <w:p w14:paraId="771893C5" w14:textId="77777777" w:rsidR="002D39AB" w:rsidRDefault="002D39AB" w:rsidP="002D39AB">
                        <w:pPr>
                          <w:keepNext/>
                        </w:pPr>
                        <w:r>
                          <w:rPr>
                            <w:noProof/>
                          </w:rPr>
                          <w:drawing>
                            <wp:inline distT="0" distB="0" distL="0" distR="0" wp14:anchorId="6BE1416E" wp14:editId="6EE13C59">
                              <wp:extent cx="2898140" cy="1837592"/>
                              <wp:effectExtent l="0" t="0" r="0" b="4445"/>
                              <wp:docPr id="1328811136" name="Picture 6" descr="A table with text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58149271" name="Picture 6" descr="A table with text and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10302" cy="1845303"/>
                                      </a:xfrm>
                                      <a:prstGeom prst="rect">
                                        <a:avLst/>
                                      </a:prstGeom>
                                    </pic:spPr>
                                  </pic:pic>
                                </a:graphicData>
                              </a:graphic>
                            </wp:inline>
                          </w:drawing>
                        </w:r>
                      </w:p>
                      <w:p w14:paraId="04E9F70A" w14:textId="242D7F0E" w:rsidR="002D39AB" w:rsidRDefault="002D39AB" w:rsidP="002D39AB">
                        <w:pPr>
                          <w:pStyle w:val="Caption"/>
                        </w:pPr>
                        <w:r>
                          <w:t>Figure 4: CNNs Model</w:t>
                        </w:r>
                      </w:p>
                      <w:p w14:paraId="23C2E36B" w14:textId="6918CA5F" w:rsidR="002D39AB" w:rsidRDefault="002D39AB"/>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68F98030" w14:textId="77777777" w:rsidR="002D39AB" w:rsidRDefault="002D39AB" w:rsidP="00C441E6">
      <w:pPr>
        <w:pStyle w:val="BodyText"/>
      </w:pPr>
    </w:p>
    <w:p w14:paraId="694A9F00" w14:textId="77777777" w:rsidR="002D39AB" w:rsidRDefault="002D39AB" w:rsidP="00C441E6">
      <w:pPr>
        <w:pStyle w:val="BodyText"/>
      </w:pPr>
    </w:p>
    <w:p w14:paraId="3F0FA75A" w14:textId="77777777" w:rsidR="002D39AB" w:rsidRDefault="002D39AB" w:rsidP="00C441E6">
      <w:pPr>
        <w:pStyle w:val="BodyText"/>
      </w:pPr>
    </w:p>
    <w:p w14:paraId="03BE9C78" w14:textId="77777777" w:rsidR="002D39AB" w:rsidRDefault="002D39AB" w:rsidP="00C441E6">
      <w:pPr>
        <w:pStyle w:val="BodyText"/>
      </w:pPr>
    </w:p>
    <w:p w14:paraId="0E8B2FAA" w14:textId="77777777" w:rsidR="002D39AB" w:rsidRDefault="002D39AB" w:rsidP="00C441E6">
      <w:pPr>
        <w:pStyle w:val="BodyText"/>
      </w:pPr>
    </w:p>
    <w:p w14:paraId="642F2657" w14:textId="77777777" w:rsidR="002D39AB" w:rsidRDefault="002D39AB" w:rsidP="00C441E6">
      <w:pPr>
        <w:pStyle w:val="BodyText"/>
      </w:pPr>
    </w:p>
    <w:p w14:paraId="220CFD41" w14:textId="77777777" w:rsidR="002D39AB" w:rsidRDefault="002D39AB" w:rsidP="00C441E6">
      <w:pPr>
        <w:pStyle w:val="BodyText"/>
      </w:pPr>
    </w:p>
    <w:p w14:paraId="5F88588A" w14:textId="77777777" w:rsidR="002D39AB" w:rsidRDefault="002D39AB" w:rsidP="00C441E6">
      <w:pPr>
        <w:pStyle w:val="BodyText"/>
      </w:pPr>
    </w:p>
    <w:p w14:paraId="46496448" w14:textId="77777777" w:rsidR="002D39AB" w:rsidRDefault="002D39AB" w:rsidP="00C441E6">
      <w:pPr>
        <w:pStyle w:val="BodyText"/>
      </w:pPr>
    </w:p>
    <w:p w14:paraId="23079767" w14:textId="77777777" w:rsidR="00AF2960" w:rsidRDefault="00F64EFC" w:rsidP="00C441E6">
      <w:pPr>
        <w:pStyle w:val="BodyText"/>
      </w:pPr>
      <w:r w:rsidRPr="00F64EFC">
        <w:t>We employed a split ratio of 75:25 for training and validation data in the multiclass classifier. Following each epoch, we logged and graphed the models' accuracy and loss. Accuracy denotes the proportion of correct predictions, while loss serves as a performance metric. We utilized the Categorical Cross-Entropy loss function to assess model performance. Each epoch utilized a batch size of 128, with training conducted over 150 epochs. Overfitting was not observed during training and validation. Initially, at 100 epochs, the accuracy stood at 78.39%, increasing to 84.11% as the epochs progressed to 150.</w:t>
      </w:r>
      <w:r>
        <w:t xml:space="preserve"> </w:t>
      </w:r>
    </w:p>
    <w:p w14:paraId="08A78B6E" w14:textId="6D483998" w:rsidR="00AD1C7D" w:rsidRDefault="00AD1C7D" w:rsidP="00C441E6">
      <w:pPr>
        <w:pStyle w:val="BodyText"/>
      </w:pPr>
      <w:proofErr w:type="spellStart"/>
      <w:r>
        <w:t>Relu</w:t>
      </w:r>
      <w:proofErr w:type="spellEnd"/>
      <w:r>
        <w:t xml:space="preserve"> Activation function: </w:t>
      </w:r>
    </w:p>
    <w:p w14:paraId="6E225080" w14:textId="1F440FAE" w:rsidR="00AD1C7D" w:rsidRDefault="00135D8F" w:rsidP="00135D8F">
      <w:pPr>
        <w:pStyle w:val="BodyText"/>
      </w:pPr>
      <w:r>
        <w:tab/>
      </w:r>
      <w:r w:rsidRPr="00135D8F">
        <w:rPr>
          <w:rStyle w:val="mi"/>
          <w:color w:val="333333"/>
          <w:bdr w:val="none" w:sz="0" w:space="0" w:color="auto" w:frame="1"/>
          <w:shd w:val="clear" w:color="auto" w:fill="FFFFFF"/>
        </w:rPr>
        <w:t>y</w:t>
      </w:r>
      <w:r w:rsidRPr="00135D8F">
        <w:rPr>
          <w:rStyle w:val="mo"/>
          <w:color w:val="333333"/>
          <w:bdr w:val="none" w:sz="0" w:space="0" w:color="auto" w:frame="1"/>
          <w:shd w:val="clear" w:color="auto" w:fill="FFFFFF"/>
        </w:rPr>
        <w:t>=</w:t>
      </w:r>
      <w:r w:rsidRPr="00135D8F">
        <w:rPr>
          <w:rStyle w:val="mi"/>
          <w:color w:val="333333"/>
          <w:bdr w:val="none" w:sz="0" w:space="0" w:color="auto" w:frame="1"/>
          <w:shd w:val="clear" w:color="auto" w:fill="FFFFFF"/>
        </w:rPr>
        <w:t>max</w:t>
      </w:r>
      <w:r w:rsidRPr="00135D8F">
        <w:rPr>
          <w:rStyle w:val="mo"/>
          <w:color w:val="333333"/>
          <w:bdr w:val="none" w:sz="0" w:space="0" w:color="auto" w:frame="1"/>
          <w:shd w:val="clear" w:color="auto" w:fill="FFFFFF"/>
        </w:rPr>
        <w:t>(</w:t>
      </w:r>
      <w:r w:rsidRPr="00135D8F">
        <w:rPr>
          <w:rStyle w:val="mn"/>
          <w:color w:val="333333"/>
          <w:bdr w:val="none" w:sz="0" w:space="0" w:color="auto" w:frame="1"/>
          <w:shd w:val="clear" w:color="auto" w:fill="FFFFFF"/>
        </w:rPr>
        <w:t>0</w:t>
      </w:r>
      <w:r w:rsidRPr="00135D8F">
        <w:rPr>
          <w:rStyle w:val="mo"/>
          <w:color w:val="333333"/>
          <w:bdr w:val="none" w:sz="0" w:space="0" w:color="auto" w:frame="1"/>
          <w:shd w:val="clear" w:color="auto" w:fill="FFFFFF"/>
        </w:rPr>
        <w:t>,</w:t>
      </w:r>
      <w:r w:rsidRPr="00135D8F">
        <w:rPr>
          <w:rStyle w:val="mi"/>
          <w:color w:val="333333"/>
          <w:bdr w:val="none" w:sz="0" w:space="0" w:color="auto" w:frame="1"/>
          <w:shd w:val="clear" w:color="auto" w:fill="FFFFFF"/>
        </w:rPr>
        <w:t>x</w:t>
      </w:r>
      <w:r w:rsidRPr="00135D8F">
        <w:rPr>
          <w:rStyle w:val="mo"/>
          <w:color w:val="333333"/>
          <w:bdr w:val="none" w:sz="0" w:space="0" w:color="auto" w:frame="1"/>
          <w:shd w:val="clear" w:color="auto" w:fill="FFFFFF"/>
        </w:rPr>
        <w:t>)</w:t>
      </w:r>
    </w:p>
    <w:p w14:paraId="37B094C3" w14:textId="77777777" w:rsidR="00135D8F" w:rsidRDefault="00135D8F" w:rsidP="00135D8F">
      <w:pPr>
        <w:pStyle w:val="BodyText"/>
      </w:pPr>
    </w:p>
    <w:p w14:paraId="6DB9D6F7" w14:textId="4855EA3A" w:rsidR="002D39AB" w:rsidRDefault="00F64EFC" w:rsidP="00C441E6">
      <w:pPr>
        <w:pStyle w:val="BodyText"/>
      </w:pPr>
      <w:r>
        <w:t>Adam Optimizer formula</w:t>
      </w:r>
      <w:r w:rsidR="00AF2960">
        <w:t>:</w:t>
      </w:r>
    </w:p>
    <w:p w14:paraId="7E368C9C" w14:textId="56402DAC" w:rsidR="00F64EFC" w:rsidRDefault="00F64EFC" w:rsidP="00C441E6">
      <w:pPr>
        <w:pStyle w:val="BodyText"/>
      </w:pPr>
      <w:r>
        <w:fldChar w:fldCharType="begin"/>
      </w:r>
      <w:r>
        <w:instrText xml:space="preserve"> INCLUDEPICTURE "https://miro.medium.com/v2/resize:fit:1400/1*Qm07YVd-EGf2Ib7C_myDIw.jpeg" \* MERGEFORMATINET </w:instrText>
      </w:r>
      <w:r>
        <w:fldChar w:fldCharType="separate"/>
      </w:r>
      <w:r>
        <w:rPr>
          <w:noProof/>
        </w:rPr>
        <w:drawing>
          <wp:inline distT="0" distB="0" distL="0" distR="0" wp14:anchorId="368B64C1" wp14:editId="6E4800B2">
            <wp:extent cx="2773338" cy="762623"/>
            <wp:effectExtent l="0" t="0" r="0" b="0"/>
            <wp:docPr id="846547801" name="Picture 7" descr="A black and white math equation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6547801" name="Picture 7" descr="A black and white math equations&#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27%"/>
                    <a:stretch/>
                  </pic:blipFill>
                  <pic:spPr bwMode="auto">
                    <a:xfrm>
                      <a:off x="0" y="0"/>
                      <a:ext cx="2776198" cy="76340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ECD1216" w14:textId="1C62EEA3" w:rsidR="009303D9" w:rsidRDefault="009303D9" w:rsidP="00AF2960">
      <w:pPr>
        <w:pStyle w:val="BodyText"/>
        <w:ind w:firstLine="0pt"/>
      </w:pPr>
    </w:p>
    <w:p w14:paraId="5FAFD701" w14:textId="51BEBFBD" w:rsidR="00AF2960" w:rsidRDefault="00AF2960" w:rsidP="00AF2960">
      <w:pPr>
        <w:pStyle w:val="Heading1"/>
      </w:pPr>
      <w:r>
        <w:t>Result</w:t>
      </w:r>
    </w:p>
    <w:p w14:paraId="6341ECD9" w14:textId="3C8BBF53" w:rsidR="00C961A3" w:rsidRDefault="00C961A3" w:rsidP="00C961A3">
      <w:pPr>
        <w:ind w:start="14.40pt"/>
        <w:jc w:val="both"/>
      </w:pPr>
      <w:r w:rsidRPr="00C961A3">
        <w:t>The multiclass classifier achieves an accuracy of 84.11% after 150 epochs, as shown in Figure 5. Analyzing the accuracy curves, we observe the training loss, which is the model's loss on the training data, and the validation loss, which is the loss on the testing data. Initially, both losses are high as the model hasn't learned accurate predictions. As training progresses, losses decrease. However, divergence between training and validation losses indicates overfitting, where the model becomes too specific to the training data. To mitigate overfitting, training epochs can be reduced, or regularization techniques applied. The optimal training epochs and regularization coefficient vary based on the dataset and model</w:t>
      </w:r>
      <w:r>
        <w:t>.</w:t>
      </w:r>
    </w:p>
    <w:p w14:paraId="6CDA2816" w14:textId="7E4925C0" w:rsidR="00C961A3" w:rsidRDefault="000F34DB" w:rsidP="00C961A3">
      <w:pPr>
        <w:ind w:start="14.40pt"/>
        <w:jc w:val="both"/>
      </w:pPr>
      <w:r>
        <w:rPr>
          <w:noProof/>
        </w:rPr>
        <w:drawing>
          <wp:anchor distT="0" distB="0" distL="114300" distR="114300" simplePos="0" relativeHeight="251665408" behindDoc="0" locked="0" layoutInCell="1" allowOverlap="1" wp14:anchorId="573A2B90" wp14:editId="75F5E004">
            <wp:simplePos x="0" y="0"/>
            <wp:positionH relativeFrom="column">
              <wp:posOffset>164075</wp:posOffset>
            </wp:positionH>
            <wp:positionV relativeFrom="paragraph">
              <wp:posOffset>58615</wp:posOffset>
            </wp:positionV>
            <wp:extent cx="2876794" cy="1652954"/>
            <wp:effectExtent l="0" t="0" r="6350" b="0"/>
            <wp:wrapNone/>
            <wp:docPr id="854942359" name="Text Box 8"/>
            <wp:cNvGraphicFramePr/>
            <a:graphic xmlns:a="http://purl.oclc.org/ooxml/drawingml/main">
              <a:graphicData uri="http://schemas.microsoft.com/office/word/2010/wordprocessingShape">
                <wp:wsp>
                  <wp:cNvSpPr txBox="1"/>
                  <wp:spPr>
                    <a:xfrm>
                      <a:off x="0" y="0"/>
                      <a:ext cx="2876794" cy="1652954"/>
                    </a:xfrm>
                    <a:prstGeom prst="rect">
                      <a:avLst/>
                    </a:prstGeom>
                    <a:solidFill>
                      <a:schemeClr val="lt1"/>
                    </a:solidFill>
                    <a:ln w="6350">
                      <a:noFill/>
                    </a:ln>
                  </wp:spPr>
                  <wp:txbx>
                    <wne:txbxContent>
                      <w:p w14:paraId="257B3BF9" w14:textId="77777777" w:rsidR="000F34DB" w:rsidRDefault="000F34DB" w:rsidP="000F34DB">
                        <w:pPr>
                          <w:keepNext/>
                        </w:pPr>
                        <w:r>
                          <w:rPr>
                            <w:noProof/>
                          </w:rPr>
                          <w:drawing>
                            <wp:inline distT="0" distB="0" distL="0" distR="0" wp14:anchorId="5D400B13" wp14:editId="61ACC984">
                              <wp:extent cx="2706077" cy="1356924"/>
                              <wp:effectExtent l="0" t="0" r="0" b="2540"/>
                              <wp:docPr id="1031090160" name="Picture 9" descr="A graph showing a los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5166476" name="Picture 9" descr="A graph showing a lo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99851" cy="1403946"/>
                                      </a:xfrm>
                                      <a:prstGeom prst="rect">
                                        <a:avLst/>
                                      </a:prstGeom>
                                    </pic:spPr>
                                  </pic:pic>
                                </a:graphicData>
                              </a:graphic>
                            </wp:inline>
                          </w:drawing>
                        </w:r>
                      </w:p>
                      <w:p w14:paraId="03B87F3A" w14:textId="02C1AC4C" w:rsidR="000F34DB" w:rsidRDefault="000F34DB" w:rsidP="000F34DB">
                        <w:pPr>
                          <w:pStyle w:val="Caption"/>
                        </w:pPr>
                        <w:r>
                          <w:t>Figure 5:Training and Validation loss</w:t>
                        </w:r>
                      </w:p>
                      <w:p w14:paraId="3951B996" w14:textId="3815556E" w:rsidR="000F34DB" w:rsidRDefault="000F34DB"/>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3924FEFB" w14:textId="77777777" w:rsidR="00C961A3" w:rsidRDefault="00C961A3" w:rsidP="00C961A3">
      <w:pPr>
        <w:ind w:start="14.40pt"/>
        <w:jc w:val="both"/>
      </w:pPr>
    </w:p>
    <w:p w14:paraId="26A4A320" w14:textId="77777777" w:rsidR="00C961A3" w:rsidRDefault="00C961A3" w:rsidP="00C961A3">
      <w:pPr>
        <w:ind w:start="14.40pt"/>
        <w:jc w:val="both"/>
      </w:pPr>
    </w:p>
    <w:p w14:paraId="13D3B4F9" w14:textId="77777777" w:rsidR="000F34DB" w:rsidRDefault="000F34DB" w:rsidP="00C961A3">
      <w:pPr>
        <w:ind w:start="14.40pt"/>
        <w:jc w:val="both"/>
      </w:pPr>
    </w:p>
    <w:p w14:paraId="3326E5B9" w14:textId="77777777" w:rsidR="00C2351D" w:rsidRDefault="00C2351D" w:rsidP="00C961A3">
      <w:pPr>
        <w:ind w:start="14.40pt"/>
        <w:jc w:val="both"/>
      </w:pPr>
    </w:p>
    <w:p w14:paraId="0D696716" w14:textId="77777777" w:rsidR="000F34DB" w:rsidRDefault="000F34DB" w:rsidP="000F34DB">
      <w:pPr>
        <w:jc w:val="both"/>
      </w:pPr>
    </w:p>
    <w:p w14:paraId="6ED1EBDF" w14:textId="77777777" w:rsidR="00F32937" w:rsidRDefault="00F32937" w:rsidP="000F34DB">
      <w:pPr>
        <w:jc w:val="both"/>
      </w:pPr>
    </w:p>
    <w:p w14:paraId="047E22DC" w14:textId="77777777" w:rsidR="00F32937" w:rsidRDefault="00F32937" w:rsidP="00F32937">
      <w:pPr>
        <w:pStyle w:val="BodyText"/>
        <w:ind w:firstLine="0pt"/>
      </w:pPr>
      <w:r>
        <w:tab/>
      </w:r>
      <w:r w:rsidRPr="00F32937">
        <w:t xml:space="preserve">The graph illustrates the training and validation accuracy of a deep learning model. Training accuracy pertains to the model's accuracy on training data, while validation accuracy refers to its accuracy on validation data, typically more challenging. Both accuracies improve with more epochs, indicating learning. However, validation accuracy declines post-100 epochs, contrasting the training accuracy's rise, </w:t>
      </w:r>
      <w:r>
        <w:t>signalling</w:t>
      </w:r>
      <w:r w:rsidRPr="00F32937">
        <w:t xml:space="preserve"> overfitting. Overfitting arises when a model becomes overly attuned to training data, resulting in overly specific predictions. This can lead to inferior performance on novel data.</w:t>
      </w:r>
    </w:p>
    <w:p w14:paraId="446EE04A" w14:textId="47E2D908" w:rsidR="00F32937" w:rsidRDefault="00F32937" w:rsidP="00F32937">
      <w:pPr>
        <w:pStyle w:val="BodyText"/>
        <w:ind w:firstLine="0pt"/>
      </w:pPr>
      <w:r>
        <w:rPr>
          <w:noProof/>
        </w:rPr>
        <w:drawing>
          <wp:anchor distT="0" distB="0" distL="114300" distR="114300" simplePos="0" relativeHeight="251666432" behindDoc="0" locked="0" layoutInCell="1" allowOverlap="1" wp14:anchorId="64ACF4ED" wp14:editId="39F4AF33">
            <wp:simplePos x="0" y="0"/>
            <wp:positionH relativeFrom="column">
              <wp:posOffset>2296</wp:posOffset>
            </wp:positionH>
            <wp:positionV relativeFrom="paragraph">
              <wp:posOffset>60717</wp:posOffset>
            </wp:positionV>
            <wp:extent cx="3038328" cy="2074984"/>
            <wp:effectExtent l="0" t="0" r="10160" b="8255"/>
            <wp:wrapNone/>
            <wp:docPr id="996123146" name="Text Box 10"/>
            <wp:cNvGraphicFramePr/>
            <a:graphic xmlns:a="http://purl.oclc.org/ooxml/drawingml/main">
              <a:graphicData uri="http://schemas.microsoft.com/office/word/2010/wordprocessingShape">
                <wp:wsp>
                  <wp:cNvSpPr txBox="1"/>
                  <wp:spPr>
                    <a:xfrm>
                      <a:off x="0" y="0"/>
                      <a:ext cx="3038328" cy="2074984"/>
                    </a:xfrm>
                    <a:prstGeom prst="rect">
                      <a:avLst/>
                    </a:prstGeom>
                    <a:solidFill>
                      <a:schemeClr val="lt1"/>
                    </a:solidFill>
                    <a:ln w="6350">
                      <a:solidFill>
                        <a:prstClr val="black"/>
                      </a:solidFill>
                    </a:ln>
                  </wp:spPr>
                  <wp:txbx>
                    <wne:txbxContent>
                      <w:p w14:paraId="2E25E8BC" w14:textId="77777777" w:rsidR="00F32937" w:rsidRDefault="00F32937" w:rsidP="00F32937">
                        <w:pPr>
                          <w:keepNext/>
                        </w:pPr>
                        <w:r>
                          <w:rPr>
                            <w:noProof/>
                          </w:rPr>
                          <w:drawing>
                            <wp:inline distT="0" distB="0" distL="0" distR="0" wp14:anchorId="221F9085" wp14:editId="25016DED">
                              <wp:extent cx="2847986" cy="1772529"/>
                              <wp:effectExtent l="0" t="0" r="0" b="5715"/>
                              <wp:docPr id="1327260000" name="Picture 11" descr="A graph showing 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26031" name="Picture 11" descr="A graph showing a graph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855311" cy="1777088"/>
                                      </a:xfrm>
                                      <a:prstGeom prst="rect">
                                        <a:avLst/>
                                      </a:prstGeom>
                                    </pic:spPr>
                                  </pic:pic>
                                </a:graphicData>
                              </a:graphic>
                            </wp:inline>
                          </w:drawing>
                        </w:r>
                      </w:p>
                      <w:p w14:paraId="7F5E4272" w14:textId="0D6F8CDC" w:rsidR="00F32937" w:rsidRDefault="00F32937" w:rsidP="00F32937">
                        <w:pPr>
                          <w:pStyle w:val="Caption"/>
                        </w:pPr>
                        <w:r>
                          <w:t>Figure 6:Training and Validating Accuracy</w:t>
                        </w:r>
                      </w:p>
                      <w:p w14:paraId="2EA8103D" w14:textId="4A68B649" w:rsidR="00F32937" w:rsidRDefault="00F32937"/>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37501639" w14:textId="77777777" w:rsidR="00F32937" w:rsidRDefault="00F32937" w:rsidP="00F32937">
      <w:pPr>
        <w:pStyle w:val="BodyText"/>
        <w:ind w:firstLine="0pt"/>
      </w:pPr>
    </w:p>
    <w:p w14:paraId="17965E42" w14:textId="77777777" w:rsidR="00F32937" w:rsidRDefault="00F32937" w:rsidP="00F32937">
      <w:pPr>
        <w:pStyle w:val="BodyText"/>
        <w:ind w:firstLine="0pt"/>
      </w:pPr>
    </w:p>
    <w:p w14:paraId="77D9954F" w14:textId="77777777" w:rsidR="00F32937" w:rsidRDefault="00F32937" w:rsidP="00F32937">
      <w:pPr>
        <w:pStyle w:val="BodyText"/>
        <w:ind w:firstLine="0pt"/>
      </w:pPr>
    </w:p>
    <w:p w14:paraId="096BBAB4" w14:textId="77777777" w:rsidR="00F32937" w:rsidRDefault="00F32937" w:rsidP="00F32937">
      <w:pPr>
        <w:pStyle w:val="BodyText"/>
        <w:ind w:firstLine="0pt"/>
      </w:pPr>
    </w:p>
    <w:p w14:paraId="12DAFBBC" w14:textId="77777777" w:rsidR="00F32937" w:rsidRDefault="00F32937" w:rsidP="00F32937">
      <w:pPr>
        <w:pStyle w:val="BodyText"/>
        <w:ind w:firstLine="0pt"/>
      </w:pPr>
    </w:p>
    <w:p w14:paraId="45718824" w14:textId="04E651C1" w:rsidR="009303D9" w:rsidRDefault="00F32937" w:rsidP="00F32937">
      <w:pPr>
        <w:pStyle w:val="BodyText"/>
        <w:ind w:firstLine="0pt"/>
      </w:pPr>
      <w:r w:rsidRPr="00F32937">
        <w:t xml:space="preserve"> </w:t>
      </w:r>
    </w:p>
    <w:p w14:paraId="60585D34" w14:textId="77777777" w:rsidR="00F32937" w:rsidRDefault="00F32937" w:rsidP="00F32937">
      <w:pPr>
        <w:pStyle w:val="BodyText"/>
        <w:ind w:firstLine="0pt"/>
      </w:pPr>
    </w:p>
    <w:p w14:paraId="47804B4E" w14:textId="77777777" w:rsidR="00F32937" w:rsidRDefault="00F32937" w:rsidP="00F32937">
      <w:pPr>
        <w:pStyle w:val="BodyText"/>
        <w:ind w:firstLine="0pt"/>
      </w:pPr>
    </w:p>
    <w:p w14:paraId="652F5090" w14:textId="77777777" w:rsidR="00F32937" w:rsidRDefault="00F32937" w:rsidP="00F32937">
      <w:pPr>
        <w:pStyle w:val="BodyText"/>
        <w:ind w:firstLine="0pt"/>
      </w:pPr>
    </w:p>
    <w:p w14:paraId="281D964B" w14:textId="77777777" w:rsidR="00F32937" w:rsidRPr="005B520E" w:rsidRDefault="00F32937" w:rsidP="00F32937">
      <w:pPr>
        <w:pStyle w:val="BodyText"/>
        <w:ind w:firstLine="0pt"/>
      </w:pPr>
    </w:p>
    <w:p w14:paraId="3390394C" w14:textId="7647C564" w:rsidR="005B60E2" w:rsidRDefault="00D633BF" w:rsidP="00D633BF">
      <w:pPr>
        <w:pStyle w:val="BodyText"/>
        <w:ind w:firstLine="0pt"/>
      </w:pPr>
      <w:r>
        <w:tab/>
      </w:r>
      <w:r w:rsidR="00F36AA2" w:rsidRPr="00F36AA2">
        <w:t>The bar chart illustrates the proportion of misclassifications among six distinct classes. On the x-axis, the true label is indicated, while the y-axis displays the fraction of erroneous predictions. Notably, all instances of "df" and "vasc" are correctly classified. However, "mel" and "nv" exhibit misclassifications, accounting for 26% and 33% respectively, of their total sample data, despite an equal sample size of 1000 for each type of skin lesion.</w:t>
      </w:r>
    </w:p>
    <w:p w14:paraId="27FB0A77" w14:textId="77777777" w:rsidR="00F36AA2" w:rsidRDefault="00F36AA2" w:rsidP="00D633BF">
      <w:pPr>
        <w:pStyle w:val="BodyText"/>
        <w:ind w:firstLine="0pt"/>
      </w:pPr>
    </w:p>
    <w:p w14:paraId="07C74CCA" w14:textId="72A6D998" w:rsidR="00F36AA2" w:rsidRDefault="00F36AA2" w:rsidP="00D633BF">
      <w:pPr>
        <w:pStyle w:val="BodyText"/>
        <w:ind w:firstLine="0pt"/>
      </w:pPr>
      <w:r>
        <w:rPr>
          <w:noProof/>
        </w:rPr>
        <w:drawing>
          <wp:anchor distT="0" distB="0" distL="114300" distR="114300" simplePos="0" relativeHeight="251667456" behindDoc="0" locked="0" layoutInCell="1" allowOverlap="1" wp14:anchorId="05F69F92" wp14:editId="1638F472">
            <wp:simplePos x="0" y="0"/>
            <wp:positionH relativeFrom="column">
              <wp:posOffset>-6203</wp:posOffset>
            </wp:positionH>
            <wp:positionV relativeFrom="paragraph">
              <wp:posOffset>52755</wp:posOffset>
            </wp:positionV>
            <wp:extent cx="3066756" cy="1906172"/>
            <wp:effectExtent l="0" t="0" r="0" b="0"/>
            <wp:wrapNone/>
            <wp:docPr id="2140903456" name="Text Box 12"/>
            <wp:cNvGraphicFramePr/>
            <a:graphic xmlns:a="http://purl.oclc.org/ooxml/drawingml/main">
              <a:graphicData uri="http://schemas.microsoft.com/office/word/2010/wordprocessingShape">
                <wp:wsp>
                  <wp:cNvSpPr txBox="1"/>
                  <wp:spPr>
                    <a:xfrm>
                      <a:off x="0" y="0"/>
                      <a:ext cx="3066756" cy="1906172"/>
                    </a:xfrm>
                    <a:prstGeom prst="rect">
                      <a:avLst/>
                    </a:prstGeom>
                    <a:solidFill>
                      <a:schemeClr val="lt1"/>
                    </a:solidFill>
                    <a:ln w="6350">
                      <a:noFill/>
                    </a:ln>
                  </wp:spPr>
                  <wp:txbx>
                    <wne:txbxContent>
                      <w:p w14:paraId="2BA28BAD" w14:textId="77777777" w:rsidR="00F36AA2" w:rsidRDefault="00F36AA2" w:rsidP="00F36AA2">
                        <w:pPr>
                          <w:keepNext/>
                        </w:pPr>
                        <w:r>
                          <w:rPr>
                            <w:noProof/>
                          </w:rPr>
                          <w:drawing>
                            <wp:inline distT="0" distB="0" distL="0" distR="0" wp14:anchorId="7EA51F41" wp14:editId="4B9BCE69">
                              <wp:extent cx="2877185" cy="1613535"/>
                              <wp:effectExtent l="0" t="0" r="5715" b="0"/>
                              <wp:docPr id="525792389" name="Picture 13" descr="A graph of a bar char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073628" name="Picture 13" descr="A graph of a bar 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877185" cy="1613535"/>
                                      </a:xfrm>
                                      <a:prstGeom prst="rect">
                                        <a:avLst/>
                                      </a:prstGeom>
                                    </pic:spPr>
                                  </pic:pic>
                                </a:graphicData>
                              </a:graphic>
                            </wp:inline>
                          </w:drawing>
                        </w:r>
                      </w:p>
                      <w:p w14:paraId="15D5343B" w14:textId="6648693B" w:rsidR="00F36AA2" w:rsidRDefault="00F36AA2" w:rsidP="00F36AA2">
                        <w:pPr>
                          <w:pStyle w:val="Caption"/>
                        </w:pPr>
                        <w:r>
                          <w:t>Figure 7: Incorrect classification of Skin Lesion</w:t>
                        </w:r>
                      </w:p>
                      <w:p w14:paraId="14023C1F" w14:textId="408E3C0D" w:rsidR="00F36AA2" w:rsidRDefault="00F36AA2"/>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4AF1B2F6" w14:textId="77777777" w:rsidR="00F36AA2" w:rsidRDefault="00F36AA2" w:rsidP="00D633BF">
      <w:pPr>
        <w:pStyle w:val="BodyText"/>
        <w:ind w:firstLine="0pt"/>
      </w:pPr>
    </w:p>
    <w:p w14:paraId="2CA9BA27" w14:textId="77777777" w:rsidR="00F36AA2" w:rsidRDefault="00F36AA2" w:rsidP="00D633BF">
      <w:pPr>
        <w:pStyle w:val="BodyText"/>
        <w:ind w:firstLine="0pt"/>
      </w:pPr>
    </w:p>
    <w:p w14:paraId="5A6BEE55" w14:textId="77777777" w:rsidR="00F36AA2" w:rsidRDefault="00F36AA2" w:rsidP="00D633BF">
      <w:pPr>
        <w:pStyle w:val="BodyText"/>
        <w:ind w:firstLine="0pt"/>
      </w:pPr>
    </w:p>
    <w:p w14:paraId="004573D9" w14:textId="77777777" w:rsidR="00F36AA2" w:rsidRDefault="00F36AA2" w:rsidP="00D633BF">
      <w:pPr>
        <w:pStyle w:val="BodyText"/>
        <w:ind w:firstLine="0pt"/>
      </w:pPr>
    </w:p>
    <w:p w14:paraId="772AEF10" w14:textId="77777777" w:rsidR="00F36AA2" w:rsidRDefault="00F36AA2" w:rsidP="00D633BF">
      <w:pPr>
        <w:pStyle w:val="BodyText"/>
        <w:ind w:firstLine="0pt"/>
      </w:pPr>
    </w:p>
    <w:p w14:paraId="4D02D568" w14:textId="77777777" w:rsidR="00F36AA2" w:rsidRDefault="00F36AA2" w:rsidP="00D633BF">
      <w:pPr>
        <w:pStyle w:val="BodyText"/>
        <w:ind w:firstLine="0pt"/>
      </w:pPr>
    </w:p>
    <w:p w14:paraId="2619D930" w14:textId="77777777" w:rsidR="00F36AA2" w:rsidRDefault="00F36AA2" w:rsidP="00D633BF">
      <w:pPr>
        <w:pStyle w:val="BodyText"/>
        <w:ind w:firstLine="0pt"/>
      </w:pPr>
    </w:p>
    <w:p w14:paraId="4C5A7C54" w14:textId="77777777" w:rsidR="00F36AA2" w:rsidRDefault="00F36AA2" w:rsidP="00D633BF">
      <w:pPr>
        <w:pStyle w:val="BodyText"/>
        <w:ind w:firstLine="0pt"/>
      </w:pPr>
    </w:p>
    <w:p w14:paraId="56F2C9B0" w14:textId="77777777" w:rsidR="00F36AA2" w:rsidRDefault="00F36AA2" w:rsidP="00D633BF">
      <w:pPr>
        <w:pStyle w:val="BodyText"/>
        <w:ind w:firstLine="0pt"/>
      </w:pPr>
    </w:p>
    <w:p w14:paraId="0E08D5E7" w14:textId="77777777" w:rsidR="00270E01" w:rsidRDefault="00270E01" w:rsidP="00D633BF">
      <w:pPr>
        <w:pStyle w:val="BodyText"/>
        <w:ind w:firstLine="0pt"/>
      </w:pPr>
      <w:r>
        <w:tab/>
      </w:r>
      <w:r w:rsidRPr="00270E01">
        <w:t xml:space="preserve">The classification report for a CNN model presents various metrics for each class: </w:t>
      </w:r>
    </w:p>
    <w:p w14:paraId="1227144C" w14:textId="77777777" w:rsidR="00270E01" w:rsidRDefault="00270E01" w:rsidP="00D633BF">
      <w:pPr>
        <w:pStyle w:val="BodyText"/>
        <w:ind w:firstLine="0pt"/>
      </w:pPr>
      <w:r w:rsidRPr="00270E01">
        <w:t>Precision: The ratio of true positives to all predicted positives.</w:t>
      </w:r>
    </w:p>
    <w:p w14:paraId="75E1A59A" w14:textId="00425971" w:rsidR="00270E01" w:rsidRDefault="00270E01" w:rsidP="00D633BF">
      <w:pPr>
        <w:pStyle w:val="BodyText"/>
        <w:ind w:firstLine="0pt"/>
      </w:pPr>
      <w:r w:rsidRPr="00270E01">
        <w:t xml:space="preserve">Recall: The ratio of true positives to all actual positives. </w:t>
      </w:r>
    </w:p>
    <w:p w14:paraId="708A358D" w14:textId="77777777" w:rsidR="00270E01" w:rsidRDefault="00270E01" w:rsidP="00D633BF">
      <w:pPr>
        <w:pStyle w:val="BodyText"/>
        <w:ind w:firstLine="0pt"/>
      </w:pPr>
      <w:r w:rsidRPr="00270E01">
        <w:t>F1-score: The harmonic mean of precision and recall.</w:t>
      </w:r>
    </w:p>
    <w:p w14:paraId="42E3F9FE" w14:textId="77777777" w:rsidR="00270E01" w:rsidRDefault="00270E01" w:rsidP="00D633BF">
      <w:pPr>
        <w:pStyle w:val="BodyText"/>
        <w:ind w:firstLine="0pt"/>
      </w:pPr>
      <w:r w:rsidRPr="00270E01">
        <w:t xml:space="preserve">Support: The number of samples in each class. Additionally, the report includes the overall accuracy of the model, as well as the macro and weighted averages of the metrics across all classes. </w:t>
      </w:r>
    </w:p>
    <w:p w14:paraId="2608AE3E" w14:textId="77777777" w:rsidR="00270E01" w:rsidRDefault="00270E01" w:rsidP="00D633BF">
      <w:pPr>
        <w:pStyle w:val="BodyText"/>
        <w:ind w:firstLine="0pt"/>
      </w:pPr>
      <w:r w:rsidRPr="00270E01">
        <w:t>The formulas for these metrics are as follows:</w:t>
      </w:r>
    </w:p>
    <w:p w14:paraId="51E43D8B" w14:textId="6CE1A358" w:rsidR="00270E01" w:rsidRDefault="00270E01" w:rsidP="00D633BF">
      <w:pPr>
        <w:pStyle w:val="BodyText"/>
        <w:ind w:firstLine="0pt"/>
      </w:pPr>
      <w:r w:rsidRPr="00270E01">
        <w:t xml:space="preserve">Precision = TP / (TP + FP) </w:t>
      </w:r>
    </w:p>
    <w:p w14:paraId="4883379A" w14:textId="77777777" w:rsidR="00270E01" w:rsidRDefault="00270E01" w:rsidP="00D633BF">
      <w:pPr>
        <w:pStyle w:val="BodyText"/>
        <w:ind w:firstLine="0pt"/>
      </w:pPr>
      <w:r w:rsidRPr="00270E01">
        <w:t xml:space="preserve">Recall = TP / (TP + FN) </w:t>
      </w:r>
    </w:p>
    <w:p w14:paraId="22D68667" w14:textId="77777777" w:rsidR="00270E01" w:rsidRDefault="00270E01" w:rsidP="00D633BF">
      <w:pPr>
        <w:pStyle w:val="BodyText"/>
        <w:ind w:firstLine="0pt"/>
      </w:pPr>
      <w:r w:rsidRPr="00270E01">
        <w:t xml:space="preserve">F1-score = 2 * (Precision * Recall) / (Precision + Recall) </w:t>
      </w:r>
    </w:p>
    <w:p w14:paraId="58F89A08" w14:textId="77777777" w:rsidR="00270E01" w:rsidRDefault="00270E01" w:rsidP="00D633BF">
      <w:pPr>
        <w:pStyle w:val="BodyText"/>
        <w:ind w:firstLine="0pt"/>
      </w:pPr>
      <w:r w:rsidRPr="00270E01">
        <w:t xml:space="preserve">Accuracy = (TP + TN) / (TP + TN + FP + FN) </w:t>
      </w:r>
    </w:p>
    <w:p w14:paraId="52055F01" w14:textId="77777777" w:rsidR="00270E01" w:rsidRDefault="00270E01" w:rsidP="00D633BF">
      <w:pPr>
        <w:pStyle w:val="BodyText"/>
        <w:ind w:firstLine="0pt"/>
      </w:pPr>
      <w:r w:rsidRPr="00270E01">
        <w:t xml:space="preserve">Macro average = (Precision + Recall + F1-score) / 3 </w:t>
      </w:r>
    </w:p>
    <w:p w14:paraId="1B33B30C" w14:textId="5209C2CE" w:rsidR="00270E01" w:rsidRDefault="00270E01" w:rsidP="00D633BF">
      <w:pPr>
        <w:pStyle w:val="BodyText"/>
        <w:ind w:firstLine="0pt"/>
      </w:pPr>
      <w:r w:rsidRPr="00270E01">
        <w:t>Weighted average = (Precision * Support + Recall * Support + F1-score * Support) / Total support</w:t>
      </w:r>
      <w:r w:rsidR="00157BD0">
        <w:t xml:space="preserve"> </w:t>
      </w:r>
      <w:r w:rsidRPr="00270E01">
        <w:t xml:space="preserve"> </w:t>
      </w:r>
      <w:sdt>
        <w:sdtPr>
          <w:id w:val="292646910"/>
          <w:citation/>
        </w:sdtPr>
        <w:sdtContent>
          <w:r w:rsidR="00157BD0">
            <w:fldChar w:fldCharType="begin"/>
          </w:r>
          <w:r w:rsidR="00157BD0">
            <w:rPr>
              <w:lang w:val="en-US"/>
            </w:rPr>
            <w:instrText xml:space="preserve"> CITATION sci24 \l</w:instrText>
          </w:r>
          <w:r>
            <w:rPr>
              <w:lang w:val="en-US"/>
            </w:rPr>
            <w:instrText xml:space="preserve"> en-US </w:instrText>
          </w:r>
          <w:r w:rsidR="00157BD0">
            <w:fldChar w:fldCharType="separate"/>
          </w:r>
          <w:r w:rsidR="0020581C" w:rsidRPr="0020581C">
            <w:rPr>
              <w:noProof/>
              <w:lang w:val="en-US"/>
            </w:rPr>
            <w:t>(developers, 2007-2024)</w:t>
          </w:r>
          <w:r w:rsidR="00157BD0">
            <w:fldChar w:fldCharType="end"/>
          </w:r>
        </w:sdtContent>
      </w:sdt>
    </w:p>
    <w:p w14:paraId="5DF345E7" w14:textId="3FAB198E" w:rsidR="00F36AA2" w:rsidRDefault="00270E01" w:rsidP="00D633BF">
      <w:pPr>
        <w:pStyle w:val="BodyText"/>
        <w:ind w:firstLine="0pt"/>
      </w:pPr>
      <w:r>
        <w:t>T</w:t>
      </w:r>
      <w:r w:rsidRPr="00270E01">
        <w:t xml:space="preserve">his model exhibits high precision and recall for all classes, indicating accurate classification of most samples. Moreover, </w:t>
      </w:r>
      <w:r w:rsidRPr="00270E01">
        <w:t>the overall accuracy of the model is high, demonstrating its strong performance on the dataset.</w:t>
      </w:r>
    </w:p>
    <w:p w14:paraId="63D227E0" w14:textId="5BF871E0" w:rsidR="00646255" w:rsidRDefault="00646255" w:rsidP="00D633BF">
      <w:pPr>
        <w:pStyle w:val="BodyText"/>
        <w:ind w:firstLine="0pt"/>
      </w:pPr>
      <w:r>
        <w:rPr>
          <w:noProof/>
        </w:rPr>
        <w:drawing>
          <wp:anchor distT="0" distB="0" distL="114300" distR="114300" simplePos="0" relativeHeight="251668480" behindDoc="0" locked="0" layoutInCell="1" allowOverlap="1" wp14:anchorId="78AC3400" wp14:editId="56B0991C">
            <wp:simplePos x="0" y="0"/>
            <wp:positionH relativeFrom="column">
              <wp:posOffset>-6203</wp:posOffset>
            </wp:positionH>
            <wp:positionV relativeFrom="paragraph">
              <wp:posOffset>71755</wp:posOffset>
            </wp:positionV>
            <wp:extent cx="2975658" cy="1737360"/>
            <wp:effectExtent l="0" t="0" r="0" b="2540"/>
            <wp:wrapNone/>
            <wp:docPr id="997355427" name="Text Box 14"/>
            <wp:cNvGraphicFramePr/>
            <a:graphic xmlns:a="http://purl.oclc.org/ooxml/drawingml/main">
              <a:graphicData uri="http://schemas.microsoft.com/office/word/2010/wordprocessingShape">
                <wp:wsp>
                  <wp:cNvSpPr txBox="1"/>
                  <wp:spPr>
                    <a:xfrm>
                      <a:off x="0" y="0"/>
                      <a:ext cx="2975658" cy="1737360"/>
                    </a:xfrm>
                    <a:prstGeom prst="rect">
                      <a:avLst/>
                    </a:prstGeom>
                    <a:solidFill>
                      <a:schemeClr val="lt1"/>
                    </a:solidFill>
                    <a:ln w="6350">
                      <a:noFill/>
                    </a:ln>
                  </wp:spPr>
                  <wp:txbx>
                    <wne:txbxContent>
                      <w:p w14:paraId="13A97E21" w14:textId="77777777" w:rsidR="00270E01" w:rsidRDefault="00270E01" w:rsidP="00270E01">
                        <w:pPr>
                          <w:keepNext/>
                        </w:pPr>
                        <w:r>
                          <w:rPr>
                            <w:noProof/>
                          </w:rPr>
                          <w:drawing>
                            <wp:inline distT="0" distB="0" distL="0" distR="0" wp14:anchorId="3BD69E72" wp14:editId="0A58DA19">
                              <wp:extent cx="2764122" cy="1456006"/>
                              <wp:effectExtent l="0" t="0" r="5080" b="5080"/>
                              <wp:docPr id="66209380" name="Picture 15"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7838058" name="Picture 1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92435" cy="1523595"/>
                                      </a:xfrm>
                                      <a:prstGeom prst="rect">
                                        <a:avLst/>
                                      </a:prstGeom>
                                    </pic:spPr>
                                  </pic:pic>
                                </a:graphicData>
                              </a:graphic>
                            </wp:inline>
                          </w:drawing>
                        </w:r>
                      </w:p>
                      <w:p w14:paraId="685877C0" w14:textId="0AE8FA70" w:rsidR="00270E01" w:rsidRDefault="00270E01" w:rsidP="00270E01">
                        <w:pPr>
                          <w:pStyle w:val="Caption"/>
                        </w:pPr>
                        <w:r>
                          <w:t>Figure 8:Multi-class Classification Metrics</w:t>
                        </w:r>
                      </w:p>
                      <w:p w14:paraId="32D3998A" w14:textId="369F2DB6" w:rsidR="00270E01" w:rsidRDefault="00270E01"/>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00CD3491" w14:textId="5DBF5DDE" w:rsidR="00646255" w:rsidRDefault="00646255" w:rsidP="00D633BF">
      <w:pPr>
        <w:pStyle w:val="BodyText"/>
        <w:ind w:firstLine="0pt"/>
      </w:pPr>
    </w:p>
    <w:p w14:paraId="0044EA04" w14:textId="39473EE7" w:rsidR="00646255" w:rsidRDefault="00646255" w:rsidP="00D633BF">
      <w:pPr>
        <w:pStyle w:val="BodyText"/>
        <w:ind w:firstLine="0pt"/>
      </w:pPr>
    </w:p>
    <w:p w14:paraId="7EC1736B" w14:textId="66F18E99" w:rsidR="00270E01" w:rsidRDefault="00270E01" w:rsidP="00D633BF">
      <w:pPr>
        <w:pStyle w:val="BodyText"/>
        <w:ind w:firstLine="0pt"/>
      </w:pPr>
    </w:p>
    <w:p w14:paraId="57F28563" w14:textId="77777777" w:rsidR="00270E01" w:rsidRDefault="00270E01" w:rsidP="00D633BF">
      <w:pPr>
        <w:pStyle w:val="BodyText"/>
        <w:ind w:firstLine="0pt"/>
      </w:pPr>
    </w:p>
    <w:p w14:paraId="68C662DB" w14:textId="77777777" w:rsidR="00270E01" w:rsidRDefault="00270E01" w:rsidP="00D633BF">
      <w:pPr>
        <w:pStyle w:val="BodyText"/>
        <w:ind w:firstLine="0pt"/>
      </w:pPr>
    </w:p>
    <w:p w14:paraId="1A96C734" w14:textId="77777777" w:rsidR="00270E01" w:rsidRDefault="00270E01" w:rsidP="00D633BF">
      <w:pPr>
        <w:pStyle w:val="BodyText"/>
        <w:ind w:firstLine="0pt"/>
      </w:pPr>
    </w:p>
    <w:p w14:paraId="27DE3DB1" w14:textId="77777777" w:rsidR="00270E01" w:rsidRDefault="00270E01" w:rsidP="00D633BF">
      <w:pPr>
        <w:pStyle w:val="BodyText"/>
        <w:ind w:firstLine="0pt"/>
      </w:pPr>
    </w:p>
    <w:p w14:paraId="69ADAFC9" w14:textId="77777777" w:rsidR="00270E01" w:rsidRPr="005B520E" w:rsidRDefault="00270E01" w:rsidP="00D633BF">
      <w:pPr>
        <w:pStyle w:val="BodyText"/>
        <w:ind w:firstLine="0pt"/>
      </w:pPr>
    </w:p>
    <w:p w14:paraId="591D05E5" w14:textId="11B0A1A2" w:rsidR="00F36AA2" w:rsidRPr="00F36AA2" w:rsidRDefault="00F36AA2" w:rsidP="00F36AA2">
      <w:pPr>
        <w:pStyle w:val="Heading1"/>
      </w:pPr>
      <w:r>
        <w:t>Discussion</w:t>
      </w:r>
    </w:p>
    <w:p w14:paraId="06380BBC" w14:textId="26E00B4F" w:rsidR="0020581C" w:rsidRDefault="00494F80" w:rsidP="00E7596C">
      <w:pPr>
        <w:pStyle w:val="BodyText"/>
      </w:pPr>
      <w:r w:rsidRPr="00494F80">
        <w:t>The CNN Deep Learning models were trained and evaluated on a Ubuntu operating system running on an Intel i9 processor with 8GB of RAM within a virtual box under the umbrella of a MAC OS environment, utilizing an i9 Intel processor with 16GB of RAM.</w:t>
      </w:r>
      <w:r>
        <w:t xml:space="preserve"> </w:t>
      </w:r>
      <w:r w:rsidR="0020581C" w:rsidRPr="0020581C">
        <w:t xml:space="preserve">The models were created with </w:t>
      </w:r>
      <w:r w:rsidR="0020581C">
        <w:t>Jupyter Notebook</w:t>
      </w:r>
      <w:sdt>
        <w:sdtPr>
          <w:id w:val="1245000026"/>
          <w:citation/>
        </w:sdtPr>
        <w:sdtContent>
          <w:r w:rsidR="0020581C">
            <w:fldChar w:fldCharType="begin"/>
          </w:r>
          <w:r w:rsidR="0020581C">
            <w:rPr>
              <w:lang w:val="en-US"/>
            </w:rPr>
            <w:instrText xml:space="preserve"> CITATION Sph15 \l en-US </w:instrText>
          </w:r>
          <w:r w:rsidR="0020581C">
            <w:fldChar w:fldCharType="separate"/>
          </w:r>
          <w:r w:rsidR="0020581C">
            <w:rPr>
              <w:noProof/>
              <w:lang w:val="en-US"/>
            </w:rPr>
            <w:t xml:space="preserve"> </w:t>
          </w:r>
          <w:r w:rsidR="0020581C" w:rsidRPr="0020581C">
            <w:rPr>
              <w:noProof/>
              <w:lang w:val="en-US"/>
            </w:rPr>
            <w:t>(Sphinx, 2015)</w:t>
          </w:r>
          <w:r w:rsidR="0020581C">
            <w:fldChar w:fldCharType="end"/>
          </w:r>
        </w:sdtContent>
      </w:sdt>
      <w:r w:rsidR="0020581C" w:rsidRPr="0020581C">
        <w:t xml:space="preserve"> and Python 3.7.9, with Keras</w:t>
      </w:r>
      <w:sdt>
        <w:sdtPr>
          <w:id w:val="511112459"/>
          <w:citation/>
        </w:sdtPr>
        <w:sdtContent>
          <w:r w:rsidR="0020581C">
            <w:fldChar w:fldCharType="begin"/>
          </w:r>
          <w:r w:rsidR="0020581C">
            <w:rPr>
              <w:lang w:val="en-US"/>
            </w:rPr>
            <w:instrText xml:space="preserve"> CITATION Ker24 \l en-US </w:instrText>
          </w:r>
          <w:r w:rsidR="0020581C">
            <w:fldChar w:fldCharType="separate"/>
          </w:r>
          <w:r w:rsidR="0020581C">
            <w:rPr>
              <w:noProof/>
              <w:lang w:val="en-US"/>
            </w:rPr>
            <w:t xml:space="preserve"> </w:t>
          </w:r>
          <w:r w:rsidR="0020581C" w:rsidRPr="0020581C">
            <w:rPr>
              <w:noProof/>
              <w:lang w:val="en-US"/>
            </w:rPr>
            <w:t>(group., n.d.)</w:t>
          </w:r>
          <w:r w:rsidR="0020581C">
            <w:fldChar w:fldCharType="end"/>
          </w:r>
        </w:sdtContent>
      </w:sdt>
      <w:r w:rsidR="0020581C" w:rsidRPr="0020581C">
        <w:t xml:space="preserve">, </w:t>
      </w:r>
      <w:r w:rsidR="0020581C">
        <w:t>TensorFlow</w:t>
      </w:r>
      <w:r w:rsidR="0020581C" w:rsidRPr="0020581C">
        <w:t>, and Numpy</w:t>
      </w:r>
      <w:r w:rsidR="0020581C">
        <w:t>, Hadoop, PySpark</w:t>
      </w:r>
      <w:sdt>
        <w:sdtPr>
          <w:id w:val="1945491919"/>
          <w:citation/>
        </w:sdtPr>
        <w:sdtContent>
          <w:r w:rsidR="0020581C">
            <w:fldChar w:fldCharType="begin"/>
          </w:r>
          <w:r w:rsidR="0020581C">
            <w:rPr>
              <w:lang w:val="en-US"/>
            </w:rPr>
            <w:instrText xml:space="preserve"> CITATION The241 \l en-US </w:instrText>
          </w:r>
          <w:r w:rsidR="0020581C">
            <w:fldChar w:fldCharType="separate"/>
          </w:r>
          <w:r w:rsidR="0020581C">
            <w:rPr>
              <w:noProof/>
              <w:lang w:val="en-US"/>
            </w:rPr>
            <w:t xml:space="preserve"> </w:t>
          </w:r>
          <w:r w:rsidR="0020581C" w:rsidRPr="0020581C">
            <w:rPr>
              <w:noProof/>
              <w:lang w:val="en-US"/>
            </w:rPr>
            <w:t>(Foundation, 2024)</w:t>
          </w:r>
          <w:r w:rsidR="0020581C">
            <w:fldChar w:fldCharType="end"/>
          </w:r>
        </w:sdtContent>
      </w:sdt>
      <w:r w:rsidR="0020581C">
        <w:t>, S</w:t>
      </w:r>
      <w:r w:rsidR="0020581C" w:rsidRPr="0020581C">
        <w:t>cikit-learn</w:t>
      </w:r>
      <w:r w:rsidR="0020581C">
        <w:t xml:space="preserve"> </w:t>
      </w:r>
      <w:r w:rsidR="0020581C" w:rsidRPr="0020581C">
        <w:t>as dependencies</w:t>
      </w:r>
      <w:r w:rsidR="0020581C">
        <w:t>.</w:t>
      </w:r>
    </w:p>
    <w:p w14:paraId="755119E3" w14:textId="68EDCF56" w:rsidR="009303D9" w:rsidRDefault="00646255" w:rsidP="00E7596C">
      <w:pPr>
        <w:pStyle w:val="BodyText"/>
      </w:pPr>
      <w:r w:rsidRPr="00646255">
        <w:t>The key findings of research on skin lesion classification utilizing dermatoscopic images, Convolutional Neural Networks (CNNs), and the HAM10000 dataset have significant implications for medical diagnostics and the development of automated systems for skin cancer detection. However, there are several limitations and areas for further investigation</w:t>
      </w:r>
      <w:r w:rsidR="009303D9" w:rsidRPr="005B520E">
        <w:t>.</w:t>
      </w:r>
    </w:p>
    <w:p w14:paraId="0C6AC89C" w14:textId="6D94C048" w:rsidR="00646255" w:rsidRDefault="00646255" w:rsidP="00646255">
      <w:pPr>
        <w:pStyle w:val="BodyText"/>
        <w:numPr>
          <w:ilvl w:val="0"/>
          <w:numId w:val="28"/>
        </w:numPr>
      </w:pPr>
      <w:r>
        <w:t>Implications:</w:t>
      </w:r>
      <w:r w:rsidR="00B3306E">
        <w:t xml:space="preserve"> </w:t>
      </w:r>
      <w:r w:rsidR="00B3306E" w:rsidRPr="00B3306E">
        <w:t>The primary discoveries from studies focusing on skin lesion classification through dermatoscopic images, Convolutional Neural Networks (CNNs), and the HAM10000 dataset carry substantial implications for medical diagnostics and the progression of automated systems for skin cancer detection. Nonetheless, there exist several constraints and avenues for additional exploration. Employing CNNs in skin lesion classification holds promise for enhancing diagnostic precision, assisting dermatologists in timely identification and treatment. Automated classification systems have the potential to streamline healthcare services by shortening diagnostic durations, thus enhancing access to diagnostic facilities, particularly in underserved regions lacking dermatologist access.</w:t>
      </w:r>
    </w:p>
    <w:p w14:paraId="164B7CEA" w14:textId="62530D7F" w:rsidR="00B3306E" w:rsidRDefault="00B3306E" w:rsidP="00646255">
      <w:pPr>
        <w:pStyle w:val="BodyText"/>
        <w:numPr>
          <w:ilvl w:val="0"/>
          <w:numId w:val="28"/>
        </w:numPr>
      </w:pPr>
      <w:r>
        <w:t xml:space="preserve">Limitations: </w:t>
      </w:r>
      <w:r w:rsidRPr="00B3306E">
        <w:t>Although extensive, the HAM10000 dataset may contain demographic, skin type, and lesion type biases, potentially limiting result generalizability. Variable lesion annotations may introduce inconsistencies in model training. Models trained on this dataset may not effectively generalize to diverse populations or underrepresented lesion types. Despite promising performance, CNNs require further clinical validation to ascertain their real-world efficacy and influence on patient outcomes</w:t>
      </w:r>
      <w:r>
        <w:t>.</w:t>
      </w:r>
    </w:p>
    <w:p w14:paraId="1D67ED0B" w14:textId="16012316" w:rsidR="00157BD0" w:rsidRDefault="00B3306E" w:rsidP="00B3306E">
      <w:pPr>
        <w:pStyle w:val="BodyText"/>
        <w:numPr>
          <w:ilvl w:val="0"/>
          <w:numId w:val="28"/>
        </w:numPr>
      </w:pPr>
      <w:r w:rsidRPr="00B3306E">
        <w:t xml:space="preserve">Contradicting Viewpoints and Research Gaps: Research findings on CNN-based skin lesion </w:t>
      </w:r>
      <w:r w:rsidRPr="00B3306E">
        <w:lastRenderedPageBreak/>
        <w:t>classifiers may differ, highlighting the necessity for standardized evaluation protocols. Some studies may prioritize enhancing CNN model interpretability, potentially impacting their performance. Further investigation is needed to determine the transferability of pre-trained CNN models to new datasets or clinical contexts. Integrating additional modalities like patient history or genetic data with dermatoscopic images may improve accuracy but poses challenges in data integration and model refinement</w:t>
      </w:r>
      <w:r>
        <w:t>.</w:t>
      </w:r>
    </w:p>
    <w:p w14:paraId="3916C457" w14:textId="6E180675" w:rsidR="00157BD0" w:rsidRDefault="00157BD0" w:rsidP="00157BD0">
      <w:pPr>
        <w:pStyle w:val="Heading1"/>
      </w:pPr>
      <w:r>
        <w:t>Conclusion and Future Work</w:t>
      </w:r>
    </w:p>
    <w:p w14:paraId="5F611CF5" w14:textId="24963222" w:rsidR="009303D9" w:rsidRDefault="00A31959" w:rsidP="00AF2960">
      <w:pPr>
        <w:pStyle w:val="BodyText"/>
      </w:pPr>
      <w:r w:rsidRPr="00A31959">
        <w:t>In this study, we introduced a deep neural network utilizing CNN architecture tailored for skin cancer and lesion detection. Our model achieved a promising accuracy of 84.11%. We observed that the model's accuracy is significantly influenced by the class distribution in the training set. Customized CNN techniques were assessed based on metrics such as Accuracy, Precision, Recall, and F1-Score. Pre-processing of images, feature-target separation, and data augmentation were conducted prior to training/testing. While our customized CNN exhibited improved accuracy, overfitting was observed, which can be mitigated by reducing the number of training epochs. These findings suggest superior classification performance for the HAM10000 dataset. Comparative analysis with existing studies demonstrated a 51% reduction in loss and fewer errors, reaffirming the efficacy of our proposed approach.</w:t>
      </w:r>
    </w:p>
    <w:p w14:paraId="031473C1" w14:textId="7201C4D9" w:rsidR="00A31959" w:rsidRDefault="00A31959" w:rsidP="00AF2960">
      <w:pPr>
        <w:pStyle w:val="BodyText"/>
      </w:pPr>
      <w:r w:rsidRPr="00A31959">
        <w:t xml:space="preserve">Future research </w:t>
      </w:r>
      <w:r>
        <w:t>endeavours</w:t>
      </w:r>
      <w:r w:rsidRPr="00A31959">
        <w:t xml:space="preserve"> may involve exploring alternative learning models, such as transfer learning, which utilizes pre-existing well-performing models to enhance accuracy rather than starting from scratch. Additionally, there is a need to focus on refining pre-processing techniques</w:t>
      </w:r>
      <w:r>
        <w:t xml:space="preserve"> and reduce overfitting</w:t>
      </w:r>
      <w:r w:rsidRPr="00A31959">
        <w:t xml:space="preserve"> to effectively address imbalanced data in skin lesion/cancer analysis.</w:t>
      </w:r>
      <w:r w:rsidR="00287D53">
        <w:t xml:space="preserve"> Because overfitting leads to incorrect classification in new data.</w:t>
      </w:r>
      <w:r w:rsidRPr="00A31959">
        <w:t xml:space="preserve"> Studies like</w:t>
      </w:r>
      <w:r>
        <w:t xml:space="preserve"> this</w:t>
      </w:r>
      <w:r w:rsidRPr="00A31959">
        <w:t xml:space="preserve"> are pivotal in advancing early detection and treatment of skin cancers due to their simplicity and precision. Moreover, such research can facilitate the development of practical tools, such as applications for physicians and patients, streamlining the diagnostic process and expediting treatment for this potentially debilitating disease.</w:t>
      </w:r>
    </w:p>
    <w:p w14:paraId="78D543C4" w14:textId="77777777" w:rsidR="00512F8C" w:rsidRDefault="00512F8C" w:rsidP="00AF2960">
      <w:pPr>
        <w:pStyle w:val="BodyText"/>
      </w:pPr>
    </w:p>
    <w:sdt>
      <w:sdtPr>
        <w:rPr>
          <w:smallCaps w:val="0"/>
          <w:noProof w:val="0"/>
        </w:rPr>
        <w:id w:val="804129377"/>
        <w:docPartObj>
          <w:docPartGallery w:val="Bibliographies"/>
          <w:docPartUnique/>
        </w:docPartObj>
      </w:sdtPr>
      <w:sdtContent>
        <w:p w14:paraId="746E9375" w14:textId="3B39332A" w:rsidR="00E81E00" w:rsidRDefault="00E81E00">
          <w:pPr>
            <w:pStyle w:val="Heading1"/>
          </w:pPr>
          <w:r>
            <w:t>Reference</w:t>
          </w:r>
        </w:p>
        <w:sdt>
          <w:sdtPr>
            <w:id w:val="111145805"/>
            <w:bibliography/>
          </w:sdtPr>
          <w:sdtContent>
            <w:p w14:paraId="3758F93D" w14:textId="77777777" w:rsidR="0020581C" w:rsidRDefault="00E81E00" w:rsidP="0020581C">
              <w:pPr>
                <w:pStyle w:val="Bibliography"/>
                <w:rPr>
                  <w:noProof/>
                  <w:sz w:val="24"/>
                  <w:szCs w:val="24"/>
                </w:rPr>
              </w:pPr>
              <w:r>
                <w:fldChar w:fldCharType="begin"/>
              </w:r>
              <w:r>
                <w:instrText xml:space="preserve"> BIBLIOGRAPHY </w:instrText>
              </w:r>
              <w:r>
                <w:fldChar w:fldCharType="separate"/>
              </w:r>
              <w:r w:rsidR="0020581C">
                <w:rPr>
                  <w:noProof/>
                </w:rPr>
                <w:t xml:space="preserve">Abbas, S., 2021. </w:t>
              </w:r>
              <w:r w:rsidR="0020581C">
                <w:rPr>
                  <w:i/>
                  <w:iCs/>
                  <w:noProof/>
                </w:rPr>
                <w:t xml:space="preserve">A novel approach for breast cancer detection using whale optimization based efficient features and extremely randomized tree algorithm. </w:t>
              </w:r>
              <w:r w:rsidR="0020581C">
                <w:rPr>
                  <w:noProof/>
                </w:rPr>
                <w:t xml:space="preserve">[Online] </w:t>
              </w:r>
              <w:r w:rsidR="0020581C">
                <w:rPr>
                  <w:noProof/>
                </w:rPr>
                <w:br/>
                <w:t xml:space="preserve">Available at: </w:t>
              </w:r>
              <w:r w:rsidR="0020581C">
                <w:rPr>
                  <w:noProof/>
                  <w:u w:val="single"/>
                </w:rPr>
                <w:t>https://doi.org/10.7717/peerj-cs.390</w:t>
              </w:r>
              <w:r w:rsidR="0020581C">
                <w:rPr>
                  <w:noProof/>
                </w:rPr>
                <w:br/>
                <w:t>[Accessed 25 03 2024].</w:t>
              </w:r>
            </w:p>
            <w:p w14:paraId="6B5E7804" w14:textId="77777777" w:rsidR="0020581C" w:rsidRDefault="0020581C" w:rsidP="0020581C">
              <w:pPr>
                <w:pStyle w:val="Bibliography"/>
                <w:rPr>
                  <w:noProof/>
                </w:rPr>
              </w:pPr>
              <w:r>
                <w:rPr>
                  <w:noProof/>
                </w:rPr>
                <w:t xml:space="preserve">Bhoi, A. K., 2021. </w:t>
              </w:r>
              <w:r>
                <w:rPr>
                  <w:i/>
                  <w:iCs/>
                  <w:noProof/>
                </w:rPr>
                <w:t xml:space="preserve">Classification of Skin Disease Using Deep Learning Neural Networks with MobileNet V2 and LSTM. </w:t>
              </w:r>
              <w:r>
                <w:rPr>
                  <w:noProof/>
                </w:rPr>
                <w:t xml:space="preserve">[Online] </w:t>
              </w:r>
              <w:r>
                <w:rPr>
                  <w:noProof/>
                </w:rPr>
                <w:br/>
                <w:t xml:space="preserve">Available at: </w:t>
              </w:r>
              <w:r>
                <w:rPr>
                  <w:noProof/>
                  <w:u w:val="single"/>
                </w:rPr>
                <w:t>https://www.mdpi.com/1424-8220/21/8/2852</w:t>
              </w:r>
              <w:r>
                <w:rPr>
                  <w:noProof/>
                </w:rPr>
                <w:br/>
                <w:t>[Accessed 26 03 2023].</w:t>
              </w:r>
            </w:p>
            <w:p w14:paraId="222F3002" w14:textId="77777777" w:rsidR="0020581C" w:rsidRDefault="0020581C" w:rsidP="0020581C">
              <w:pPr>
                <w:pStyle w:val="Bibliography"/>
                <w:rPr>
                  <w:noProof/>
                </w:rPr>
              </w:pPr>
              <w:r>
                <w:rPr>
                  <w:noProof/>
                </w:rPr>
                <w:t xml:space="preserve">cloudduggu, 2023. </w:t>
              </w:r>
              <w:r>
                <w:rPr>
                  <w:i/>
                  <w:iCs/>
                  <w:noProof/>
                </w:rPr>
                <w:t xml:space="preserve">Apache Spark Introduction. </w:t>
              </w:r>
              <w:r>
                <w:rPr>
                  <w:noProof/>
                </w:rPr>
                <w:t xml:space="preserve">[Online] </w:t>
              </w:r>
              <w:r>
                <w:rPr>
                  <w:noProof/>
                </w:rPr>
                <w:br/>
                <w:t xml:space="preserve">Available at: </w:t>
              </w:r>
              <w:r>
                <w:rPr>
                  <w:noProof/>
                  <w:u w:val="single"/>
                </w:rPr>
                <w:t>https://www.cloudduggu.com/spark/introduction/</w:t>
              </w:r>
              <w:r>
                <w:rPr>
                  <w:noProof/>
                </w:rPr>
                <w:br/>
                <w:t>[Accessed 23 2 2024].</w:t>
              </w:r>
            </w:p>
            <w:p w14:paraId="07518EA1" w14:textId="77777777" w:rsidR="0020581C" w:rsidRDefault="0020581C" w:rsidP="0020581C">
              <w:pPr>
                <w:pStyle w:val="Bibliography"/>
                <w:rPr>
                  <w:noProof/>
                </w:rPr>
              </w:pPr>
              <w:r>
                <w:rPr>
                  <w:noProof/>
                </w:rPr>
                <w:t xml:space="preserve">CloudDuggu, 2023. </w:t>
              </w:r>
              <w:r>
                <w:rPr>
                  <w:i/>
                  <w:iCs/>
                  <w:noProof/>
                </w:rPr>
                <w:t xml:space="preserve">Big Data Overview. </w:t>
              </w:r>
              <w:r>
                <w:rPr>
                  <w:noProof/>
                </w:rPr>
                <w:t xml:space="preserve">[Online] </w:t>
              </w:r>
              <w:r>
                <w:rPr>
                  <w:noProof/>
                </w:rPr>
                <w:br/>
                <w:t xml:space="preserve">Available at: </w:t>
              </w:r>
              <w:r>
                <w:rPr>
                  <w:noProof/>
                  <w:u w:val="single"/>
                </w:rPr>
                <w:t>https://www.cloudduggu.com/hadoop/big-data/</w:t>
              </w:r>
              <w:r>
                <w:rPr>
                  <w:noProof/>
                </w:rPr>
                <w:br/>
                <w:t>[Accessed 23 2 2024].</w:t>
              </w:r>
            </w:p>
            <w:p w14:paraId="5ED9580E" w14:textId="77777777" w:rsidR="0020581C" w:rsidRDefault="0020581C" w:rsidP="0020581C">
              <w:pPr>
                <w:pStyle w:val="Bibliography"/>
                <w:rPr>
                  <w:noProof/>
                </w:rPr>
              </w:pPr>
              <w:r>
                <w:rPr>
                  <w:noProof/>
                </w:rPr>
                <w:t xml:space="preserve">developers, s.-l., 2007-2024. </w:t>
              </w:r>
              <w:r>
                <w:rPr>
                  <w:i/>
                  <w:iCs/>
                  <w:noProof/>
                </w:rPr>
                <w:t xml:space="preserve">sklearn.metrics.classification_report. </w:t>
              </w:r>
              <w:r>
                <w:rPr>
                  <w:noProof/>
                </w:rPr>
                <w:t xml:space="preserve">[Online] </w:t>
              </w:r>
              <w:r>
                <w:rPr>
                  <w:noProof/>
                </w:rPr>
                <w:br/>
                <w:t xml:space="preserve">Available at: </w:t>
              </w:r>
              <w:r>
                <w:rPr>
                  <w:noProof/>
                  <w:u w:val="single"/>
                </w:rPr>
                <w:t>https://scikit-learn.org/stable/modules/generated/sklearn.metrics.classification_report.html</w:t>
              </w:r>
              <w:r>
                <w:rPr>
                  <w:noProof/>
                </w:rPr>
                <w:br/>
                <w:t>[Accessed 31 03 2024].</w:t>
              </w:r>
            </w:p>
            <w:p w14:paraId="5313F94F" w14:textId="77777777" w:rsidR="0020581C" w:rsidRDefault="0020581C" w:rsidP="0020581C">
              <w:pPr>
                <w:pStyle w:val="Bibliography"/>
                <w:rPr>
                  <w:noProof/>
                </w:rPr>
              </w:pPr>
              <w:r>
                <w:rPr>
                  <w:noProof/>
                </w:rPr>
                <w:t xml:space="preserve">Dhivyaa, C. R., 2020. </w:t>
              </w:r>
              <w:r>
                <w:rPr>
                  <w:i/>
                  <w:iCs/>
                  <w:noProof/>
                </w:rPr>
                <w:t xml:space="preserve">Skin lesion classification using decision trees and random forest algorithms. </w:t>
              </w:r>
              <w:r>
                <w:rPr>
                  <w:noProof/>
                </w:rPr>
                <w:t xml:space="preserve">[Online] </w:t>
              </w:r>
              <w:r>
                <w:rPr>
                  <w:noProof/>
                </w:rPr>
                <w:br/>
                <w:t xml:space="preserve">Available at: </w:t>
              </w:r>
              <w:r>
                <w:rPr>
                  <w:noProof/>
                  <w:u w:val="single"/>
                </w:rPr>
                <w:t>https://link.springer.com/article/10.1007/s12652-020-02675-8</w:t>
              </w:r>
              <w:r>
                <w:rPr>
                  <w:noProof/>
                </w:rPr>
                <w:br/>
                <w:t>[Accessed 20 03 2024].</w:t>
              </w:r>
            </w:p>
            <w:p w14:paraId="40503EF0" w14:textId="77777777" w:rsidR="0020581C" w:rsidRDefault="0020581C" w:rsidP="0020581C">
              <w:pPr>
                <w:pStyle w:val="Bibliography"/>
                <w:rPr>
                  <w:noProof/>
                </w:rPr>
              </w:pPr>
              <w:r>
                <w:rPr>
                  <w:noProof/>
                </w:rPr>
                <w:t xml:space="preserve">Foundation, A. S., 2019. </w:t>
              </w:r>
              <w:r>
                <w:rPr>
                  <w:i/>
                  <w:iCs/>
                  <w:noProof/>
                </w:rPr>
                <w:t xml:space="preserve">Unified engine for large-scale data analytics. </w:t>
              </w:r>
              <w:r>
                <w:rPr>
                  <w:noProof/>
                </w:rPr>
                <w:t xml:space="preserve">[Online] </w:t>
              </w:r>
              <w:r>
                <w:rPr>
                  <w:noProof/>
                </w:rPr>
                <w:br/>
                <w:t xml:space="preserve">Available at: </w:t>
              </w:r>
              <w:r>
                <w:rPr>
                  <w:noProof/>
                  <w:u w:val="single"/>
                </w:rPr>
                <w:t>https://spark.apache.org/</w:t>
              </w:r>
              <w:r>
                <w:rPr>
                  <w:noProof/>
                </w:rPr>
                <w:br/>
                <w:t>[Accessed 25 02 2023].</w:t>
              </w:r>
            </w:p>
            <w:p w14:paraId="618B64F6" w14:textId="77777777" w:rsidR="0020581C" w:rsidRDefault="0020581C" w:rsidP="0020581C">
              <w:pPr>
                <w:pStyle w:val="Bibliography"/>
                <w:rPr>
                  <w:noProof/>
                </w:rPr>
              </w:pPr>
              <w:r>
                <w:rPr>
                  <w:noProof/>
                </w:rPr>
                <w:t xml:space="preserve">Foundation, T. A., 2024. </w:t>
              </w:r>
              <w:r>
                <w:rPr>
                  <w:i/>
                  <w:iCs/>
                  <w:noProof/>
                </w:rPr>
                <w:t xml:space="preserve">PySpark Overview. </w:t>
              </w:r>
              <w:r>
                <w:rPr>
                  <w:noProof/>
                </w:rPr>
                <w:t xml:space="preserve">[Online] </w:t>
              </w:r>
              <w:r>
                <w:rPr>
                  <w:noProof/>
                </w:rPr>
                <w:br/>
                <w:t xml:space="preserve">Available at: </w:t>
              </w:r>
              <w:r>
                <w:rPr>
                  <w:noProof/>
                  <w:u w:val="single"/>
                </w:rPr>
                <w:t>https://spark.apache.org/docs/latest/api/python/index.html</w:t>
              </w:r>
              <w:r>
                <w:rPr>
                  <w:noProof/>
                </w:rPr>
                <w:br/>
                <w:t>[Accessed 4 2 2024].</w:t>
              </w:r>
            </w:p>
            <w:p w14:paraId="3BAD2129" w14:textId="77777777" w:rsidR="0020581C" w:rsidRDefault="0020581C" w:rsidP="0020581C">
              <w:pPr>
                <w:pStyle w:val="Bibliography"/>
                <w:rPr>
                  <w:noProof/>
                </w:rPr>
              </w:pPr>
              <w:r>
                <w:rPr>
                  <w:noProof/>
                </w:rPr>
                <w:t xml:space="preserve">foundation, T. A. S., 2006-2024. </w:t>
              </w:r>
              <w:r>
                <w:rPr>
                  <w:i/>
                  <w:iCs/>
                  <w:noProof/>
                </w:rPr>
                <w:t xml:space="preserve">Apache Hadoop. </w:t>
              </w:r>
              <w:r>
                <w:rPr>
                  <w:noProof/>
                </w:rPr>
                <w:t xml:space="preserve">[Online] </w:t>
              </w:r>
              <w:r>
                <w:rPr>
                  <w:noProof/>
                </w:rPr>
                <w:br/>
                <w:t xml:space="preserve">Available at: </w:t>
              </w:r>
              <w:r>
                <w:rPr>
                  <w:noProof/>
                  <w:u w:val="single"/>
                </w:rPr>
                <w:t>https://hadoop.apache.org/</w:t>
              </w:r>
              <w:r>
                <w:rPr>
                  <w:noProof/>
                </w:rPr>
                <w:br/>
                <w:t>[Accessed 20 03 2023].</w:t>
              </w:r>
            </w:p>
            <w:p w14:paraId="7BDDFC08" w14:textId="77777777" w:rsidR="0020581C" w:rsidRDefault="0020581C" w:rsidP="0020581C">
              <w:pPr>
                <w:pStyle w:val="Bibliography"/>
                <w:rPr>
                  <w:noProof/>
                </w:rPr>
              </w:pPr>
              <w:r>
                <w:rPr>
                  <w:noProof/>
                </w:rPr>
                <w:t xml:space="preserve">group., K. G., n.d. </w:t>
              </w:r>
              <w:r>
                <w:rPr>
                  <w:i/>
                  <w:iCs/>
                  <w:noProof/>
                </w:rPr>
                <w:t xml:space="preserve">Getting started with Keras. </w:t>
              </w:r>
              <w:r>
                <w:rPr>
                  <w:noProof/>
                </w:rPr>
                <w:t xml:space="preserve">[Online] </w:t>
              </w:r>
              <w:r>
                <w:rPr>
                  <w:noProof/>
                </w:rPr>
                <w:br/>
                <w:t xml:space="preserve">Available at: </w:t>
              </w:r>
              <w:r>
                <w:rPr>
                  <w:noProof/>
                  <w:u w:val="single"/>
                </w:rPr>
                <w:t>https://keras.io/getting_started/</w:t>
              </w:r>
              <w:r>
                <w:rPr>
                  <w:noProof/>
                </w:rPr>
                <w:br/>
                <w:t>[Accessed 2 2 2024].</w:t>
              </w:r>
            </w:p>
            <w:p w14:paraId="0E1AAC74" w14:textId="77777777" w:rsidR="0020581C" w:rsidRDefault="0020581C" w:rsidP="0020581C">
              <w:pPr>
                <w:pStyle w:val="Bibliography"/>
                <w:rPr>
                  <w:noProof/>
                </w:rPr>
              </w:pPr>
              <w:r>
                <w:rPr>
                  <w:noProof/>
                </w:rPr>
                <w:t xml:space="preserve">group, N. s. c. b. a., 2023. </w:t>
              </w:r>
              <w:r>
                <w:rPr>
                  <w:i/>
                  <w:iCs/>
                  <w:noProof/>
                </w:rPr>
                <w:t xml:space="preserve">Jupyter Notebook. </w:t>
              </w:r>
              <w:r>
                <w:rPr>
                  <w:noProof/>
                </w:rPr>
                <w:t xml:space="preserve">[Online] </w:t>
              </w:r>
              <w:r>
                <w:rPr>
                  <w:noProof/>
                </w:rPr>
                <w:br/>
                <w:t xml:space="preserve">Available at: </w:t>
              </w:r>
              <w:r>
                <w:rPr>
                  <w:noProof/>
                  <w:u w:val="single"/>
                </w:rPr>
                <w:t>localhost:8888/notebooks/Desktop/CA1_SEM2_Image_Classification_CNN/CA1_SEM2_CNN_Image_Classification.ipynb</w:t>
              </w:r>
              <w:r>
                <w:rPr>
                  <w:noProof/>
                </w:rPr>
                <w:br/>
                <w:t>[Accessed 26 03 2023].</w:t>
              </w:r>
            </w:p>
            <w:p w14:paraId="3056A732" w14:textId="77777777" w:rsidR="0020581C" w:rsidRDefault="0020581C" w:rsidP="0020581C">
              <w:pPr>
                <w:pStyle w:val="Bibliography"/>
                <w:rPr>
                  <w:noProof/>
                </w:rPr>
              </w:pPr>
              <w:r>
                <w:rPr>
                  <w:noProof/>
                </w:rPr>
                <w:t xml:space="preserve">Gururaj, H. L., Manju, N. &amp; Nagarjun, A., 2023. </w:t>
              </w:r>
              <w:r>
                <w:rPr>
                  <w:i/>
                  <w:iCs/>
                  <w:noProof/>
                </w:rPr>
                <w:t xml:space="preserve">DeepSkin: A Deep Learning Approach for Skin Cancer Classification. </w:t>
              </w:r>
              <w:r>
                <w:rPr>
                  <w:noProof/>
                </w:rPr>
                <w:t xml:space="preserve">[Online] </w:t>
              </w:r>
              <w:r>
                <w:rPr>
                  <w:noProof/>
                </w:rPr>
                <w:br/>
                <w:t xml:space="preserve">Available at: </w:t>
              </w:r>
              <w:r>
                <w:rPr>
                  <w:noProof/>
                  <w:u w:val="single"/>
                </w:rPr>
                <w:t>https://ieeexplore.ieee.org/abstract/document/10122533</w:t>
              </w:r>
              <w:r>
                <w:rPr>
                  <w:noProof/>
                </w:rPr>
                <w:br/>
                <w:t>[Accessed 31 03 2024].</w:t>
              </w:r>
            </w:p>
            <w:p w14:paraId="075906D4" w14:textId="77777777" w:rsidR="0020581C" w:rsidRDefault="0020581C" w:rsidP="0020581C">
              <w:pPr>
                <w:pStyle w:val="Bibliography"/>
                <w:rPr>
                  <w:noProof/>
                </w:rPr>
              </w:pPr>
              <w:r>
                <w:rPr>
                  <w:noProof/>
                </w:rPr>
                <w:t xml:space="preserve">Johnpaul, P., 2020. </w:t>
              </w:r>
              <w:r>
                <w:rPr>
                  <w:i/>
                  <w:iCs/>
                  <w:noProof/>
                </w:rPr>
                <w:t xml:space="preserve">Skin lesion classification using decision trees and random forest algorithms. </w:t>
              </w:r>
              <w:r>
                <w:rPr>
                  <w:noProof/>
                </w:rPr>
                <w:t xml:space="preserve">[Online] </w:t>
              </w:r>
              <w:r>
                <w:rPr>
                  <w:noProof/>
                </w:rPr>
                <w:br/>
                <w:t xml:space="preserve">Available at: </w:t>
              </w:r>
              <w:r>
                <w:rPr>
                  <w:noProof/>
                  <w:u w:val="single"/>
                </w:rPr>
                <w:t>https://link.springer.com/article/10.1007/s12652-020-02675-8</w:t>
              </w:r>
              <w:r>
                <w:rPr>
                  <w:noProof/>
                </w:rPr>
                <w:br/>
                <w:t>[Accessed 25 03 2023].</w:t>
              </w:r>
            </w:p>
            <w:p w14:paraId="7D67A870" w14:textId="77777777" w:rsidR="0020581C" w:rsidRDefault="0020581C" w:rsidP="0020581C">
              <w:pPr>
                <w:pStyle w:val="Bibliography"/>
                <w:rPr>
                  <w:noProof/>
                </w:rPr>
              </w:pPr>
              <w:r>
                <w:rPr>
                  <w:noProof/>
                </w:rPr>
                <w:t xml:space="preserve">Kreuter, P. D. A., 2023. </w:t>
              </w:r>
              <w:r>
                <w:rPr>
                  <w:i/>
                  <w:iCs/>
                  <w:noProof/>
                </w:rPr>
                <w:t xml:space="preserve">Skin Cancer: Recent Advances in Diagnosis, Treatment, and Prevention. </w:t>
              </w:r>
              <w:r>
                <w:rPr>
                  <w:noProof/>
                </w:rPr>
                <w:t xml:space="preserve">[Online] </w:t>
              </w:r>
              <w:r>
                <w:rPr>
                  <w:noProof/>
                </w:rPr>
                <w:br/>
                <w:t xml:space="preserve">Available at: </w:t>
              </w:r>
              <w:r>
                <w:rPr>
                  <w:noProof/>
                  <w:u w:val="single"/>
                </w:rPr>
                <w:t>https://www.mdpi.com/journal/cancers/special_issues/0W34NG34VF</w:t>
              </w:r>
              <w:r>
                <w:rPr>
                  <w:noProof/>
                </w:rPr>
                <w:br/>
                <w:t>[Accessed 03 31 2024].</w:t>
              </w:r>
            </w:p>
            <w:p w14:paraId="0CB5BE16" w14:textId="77777777" w:rsidR="0020581C" w:rsidRDefault="0020581C" w:rsidP="0020581C">
              <w:pPr>
                <w:pStyle w:val="Bibliography"/>
                <w:rPr>
                  <w:noProof/>
                </w:rPr>
              </w:pPr>
              <w:r>
                <w:rPr>
                  <w:noProof/>
                </w:rPr>
                <w:t xml:space="preserve">Mandal, M., 2024. </w:t>
              </w:r>
              <w:r>
                <w:rPr>
                  <w:i/>
                  <w:iCs/>
                  <w:noProof/>
                </w:rPr>
                <w:t xml:space="preserve">Introduction to Convolutional Neural Networks (CNN). </w:t>
              </w:r>
              <w:r>
                <w:rPr>
                  <w:noProof/>
                </w:rPr>
                <w:t xml:space="preserve">[Online] </w:t>
              </w:r>
              <w:r>
                <w:rPr>
                  <w:noProof/>
                </w:rPr>
                <w:br/>
                <w:t xml:space="preserve">Available at: </w:t>
              </w:r>
              <w:r>
                <w:rPr>
                  <w:noProof/>
                  <w:u w:val="single"/>
                </w:rPr>
                <w:t>https://www.analyticsvidhya.com/blog/2021/05/convolutional-neural-networks-cnn/</w:t>
              </w:r>
              <w:r>
                <w:rPr>
                  <w:noProof/>
                </w:rPr>
                <w:br/>
                <w:t>[Accessed 23 03 2024].</w:t>
              </w:r>
            </w:p>
            <w:p w14:paraId="334A0CF6" w14:textId="77777777" w:rsidR="0020581C" w:rsidRDefault="0020581C" w:rsidP="0020581C">
              <w:pPr>
                <w:pStyle w:val="Bibliography"/>
                <w:rPr>
                  <w:noProof/>
                </w:rPr>
              </w:pPr>
              <w:r>
                <w:rPr>
                  <w:noProof/>
                </w:rPr>
                <w:t xml:space="preserve">Musstafa, M., 2021. </w:t>
              </w:r>
              <w:r>
                <w:rPr>
                  <w:i/>
                  <w:iCs/>
                  <w:noProof/>
                </w:rPr>
                <w:t xml:space="preserve">Optimizers in Deep Learning. </w:t>
              </w:r>
              <w:r>
                <w:rPr>
                  <w:noProof/>
                </w:rPr>
                <w:t xml:space="preserve">[Online] </w:t>
              </w:r>
              <w:r>
                <w:rPr>
                  <w:noProof/>
                </w:rPr>
                <w:br/>
                <w:t xml:space="preserve">Available at: </w:t>
              </w:r>
              <w:r>
                <w:rPr>
                  <w:noProof/>
                  <w:u w:val="single"/>
                </w:rPr>
                <w:t>https://musstafa0804.medium.com/optimizers-</w:t>
              </w:r>
              <w:r>
                <w:rPr>
                  <w:noProof/>
                  <w:u w:val="single"/>
                </w:rPr>
                <w:lastRenderedPageBreak/>
                <w:t>in-deep-learning-7bf81fed78a0</w:t>
              </w:r>
              <w:r>
                <w:rPr>
                  <w:noProof/>
                </w:rPr>
                <w:br/>
                <w:t>[Accessed 16 03 2024].</w:t>
              </w:r>
            </w:p>
            <w:p w14:paraId="3AE01155" w14:textId="77777777" w:rsidR="0020581C" w:rsidRDefault="0020581C" w:rsidP="0020581C">
              <w:pPr>
                <w:pStyle w:val="Bibliography"/>
                <w:rPr>
                  <w:noProof/>
                </w:rPr>
              </w:pPr>
              <w:r>
                <w:rPr>
                  <w:noProof/>
                </w:rPr>
                <w:t xml:space="preserve">Nazia Hameed, A. M. S. M. K. G. M. H., 2020. </w:t>
              </w:r>
              <w:r>
                <w:rPr>
                  <w:i/>
                  <w:iCs/>
                  <w:noProof/>
                </w:rPr>
                <w:t xml:space="preserve">Multi-class multi-level classification algorithm for skin lesions classification using machine learning techniques. </w:t>
              </w:r>
              <w:r>
                <w:rPr>
                  <w:noProof/>
                </w:rPr>
                <w:t xml:space="preserve">[Online] </w:t>
              </w:r>
              <w:r>
                <w:rPr>
                  <w:noProof/>
                </w:rPr>
                <w:br/>
                <w:t xml:space="preserve">Available at: </w:t>
              </w:r>
              <w:r>
                <w:rPr>
                  <w:noProof/>
                  <w:u w:val="single"/>
                </w:rPr>
                <w:t>https://www.sciencedirect.com/science/article/abs/pii/S0957417419306797?via%3Dihub</w:t>
              </w:r>
              <w:r>
                <w:rPr>
                  <w:noProof/>
                </w:rPr>
                <w:br/>
                <w:t>[Accessed 25 03 2024].</w:t>
              </w:r>
            </w:p>
            <w:p w14:paraId="4105CD29" w14:textId="77777777" w:rsidR="0020581C" w:rsidRDefault="0020581C" w:rsidP="0020581C">
              <w:pPr>
                <w:pStyle w:val="Bibliography"/>
                <w:rPr>
                  <w:noProof/>
                </w:rPr>
              </w:pPr>
              <w:r>
                <w:rPr>
                  <w:noProof/>
                </w:rPr>
                <w:t xml:space="preserve">Schaefer, G., 2020. </w:t>
              </w:r>
              <w:r>
                <w:rPr>
                  <w:i/>
                  <w:iCs/>
                  <w:noProof/>
                </w:rPr>
                <w:t xml:space="preserve">Transfer learning using a multi-scale and multi-network ensemble for skin lesion classification. </w:t>
              </w:r>
              <w:r>
                <w:rPr>
                  <w:noProof/>
                </w:rPr>
                <w:t xml:space="preserve">[Online] </w:t>
              </w:r>
              <w:r>
                <w:rPr>
                  <w:noProof/>
                </w:rPr>
                <w:br/>
                <w:t xml:space="preserve">Available at: </w:t>
              </w:r>
              <w:r>
                <w:rPr>
                  <w:noProof/>
                  <w:u w:val="single"/>
                </w:rPr>
                <w:t>https://www.sciencedirect.com/science/article/abs/pii/S0169260719311460?via%3Dihub</w:t>
              </w:r>
              <w:r>
                <w:rPr>
                  <w:noProof/>
                </w:rPr>
                <w:br/>
                <w:t>[Accessed 25 03 2023].</w:t>
              </w:r>
            </w:p>
            <w:p w14:paraId="169C6B39" w14:textId="77777777" w:rsidR="0020581C" w:rsidRDefault="0020581C" w:rsidP="0020581C">
              <w:pPr>
                <w:pStyle w:val="Bibliography"/>
                <w:rPr>
                  <w:noProof/>
                </w:rPr>
              </w:pPr>
              <w:r>
                <w:rPr>
                  <w:noProof/>
                </w:rPr>
                <w:t xml:space="preserve">Sphinx, 2015. </w:t>
              </w:r>
              <w:r>
                <w:rPr>
                  <w:i/>
                  <w:iCs/>
                  <w:noProof/>
                </w:rPr>
                <w:t xml:space="preserve">Project Jupyter Documentation. </w:t>
              </w:r>
              <w:r>
                <w:rPr>
                  <w:noProof/>
                </w:rPr>
                <w:t xml:space="preserve">[Online] </w:t>
              </w:r>
              <w:r>
                <w:rPr>
                  <w:noProof/>
                </w:rPr>
                <w:br/>
                <w:t xml:space="preserve">Available at: </w:t>
              </w:r>
              <w:r>
                <w:rPr>
                  <w:noProof/>
                  <w:u w:val="single"/>
                </w:rPr>
                <w:t>https://jupyter.org/</w:t>
              </w:r>
              <w:r>
                <w:rPr>
                  <w:noProof/>
                </w:rPr>
                <w:br/>
                <w:t>[Accessed 2 1 2024].</w:t>
              </w:r>
            </w:p>
            <w:p w14:paraId="09CA2E92" w14:textId="77777777" w:rsidR="0020581C" w:rsidRDefault="0020581C" w:rsidP="0020581C">
              <w:pPr>
                <w:pStyle w:val="Bibliography"/>
                <w:rPr>
                  <w:noProof/>
                </w:rPr>
              </w:pPr>
              <w:r>
                <w:rPr>
                  <w:noProof/>
                </w:rPr>
                <w:t xml:space="preserve">Tschandl, P. R. C. &amp;. K. H., 2018. </w:t>
              </w:r>
              <w:r>
                <w:rPr>
                  <w:i/>
                  <w:iCs/>
                  <w:noProof/>
                </w:rPr>
                <w:t xml:space="preserve">The HAM10000 dataset, a large collection of multi-source dermatoscopic images of common pigmented skin lesions. </w:t>
              </w:r>
              <w:r>
                <w:rPr>
                  <w:noProof/>
                </w:rPr>
                <w:t xml:space="preserve">[Online] </w:t>
              </w:r>
              <w:r>
                <w:rPr>
                  <w:noProof/>
                </w:rPr>
                <w:br/>
                <w:t xml:space="preserve">Available at: </w:t>
              </w:r>
              <w:r>
                <w:rPr>
                  <w:noProof/>
                  <w:u w:val="single"/>
                </w:rPr>
                <w:t>https://dataverse.harvard.edu/dataset.xhtml?persistentId=doi:10.7910/DVN/DBW86T</w:t>
              </w:r>
              <w:r>
                <w:rPr>
                  <w:noProof/>
                </w:rPr>
                <w:br/>
                <w:t>[Accessed 15 02 2024].</w:t>
              </w:r>
            </w:p>
            <w:p w14:paraId="2C6947BE" w14:textId="77777777" w:rsidR="0020581C" w:rsidRDefault="0020581C" w:rsidP="0020581C">
              <w:pPr>
                <w:pStyle w:val="Bibliography"/>
                <w:rPr>
                  <w:noProof/>
                </w:rPr>
              </w:pPr>
              <w:r>
                <w:rPr>
                  <w:noProof/>
                </w:rPr>
                <w:t xml:space="preserve">Zhang, N., 2020. </w:t>
              </w:r>
              <w:r>
                <w:rPr>
                  <w:i/>
                  <w:iCs/>
                  <w:noProof/>
                </w:rPr>
                <w:t xml:space="preserve">Skin cancer diagnosis based on optimized convolutional neural network. </w:t>
              </w:r>
              <w:r>
                <w:rPr>
                  <w:noProof/>
                </w:rPr>
                <w:t xml:space="preserve">[Online] </w:t>
              </w:r>
              <w:r>
                <w:rPr>
                  <w:noProof/>
                </w:rPr>
                <w:br/>
                <w:t xml:space="preserve">Available at: </w:t>
              </w:r>
              <w:r>
                <w:rPr>
                  <w:noProof/>
                  <w:u w:val="single"/>
                </w:rPr>
                <w:t>https://www.sciencedirect.com/science/article/abs/pii/S0933365719301460?via%3Dihub</w:t>
              </w:r>
              <w:r>
                <w:rPr>
                  <w:noProof/>
                </w:rPr>
                <w:br/>
                <w:t>[Accessed 26 03 2023].</w:t>
              </w:r>
            </w:p>
            <w:p w14:paraId="511BD315" w14:textId="7537CD9E" w:rsidR="00E81E00" w:rsidRDefault="00E81E00" w:rsidP="0020581C">
              <w:r>
                <w:rPr>
                  <w:b/>
                  <w:bCs/>
                  <w:noProof/>
                </w:rPr>
                <w:fldChar w:fldCharType="end"/>
              </w:r>
            </w:p>
          </w:sdtContent>
        </w:sdt>
      </w:sdtContent>
    </w:sdt>
    <w:p w14:paraId="284FB57B" w14:textId="19D4F50F" w:rsidR="009303D9" w:rsidRDefault="009303D9" w:rsidP="00E81E00">
      <w:pPr>
        <w:pStyle w:val="references"/>
        <w:numPr>
          <w:ilvl w:val="0"/>
          <w:numId w:val="0"/>
        </w:numPr>
        <w:ind w:start="18pt" w:hanging="18pt"/>
      </w:pPr>
    </w:p>
    <w:p w14:paraId="14F1E543" w14:textId="77777777" w:rsidR="009303D9" w:rsidRDefault="009303D9" w:rsidP="00836367">
      <w:pPr>
        <w:pStyle w:val="references"/>
        <w:numPr>
          <w:ilvl w:val="0"/>
          <w:numId w:val="0"/>
        </w:numPr>
        <w:ind w:start="18pt" w:hanging="18pt"/>
      </w:pPr>
    </w:p>
    <w:p w14:paraId="1EF4E9F3" w14:textId="138CD9B5"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0E4A06">
          <w:type w:val="continuous"/>
          <w:pgSz w:w="595.30pt" w:h="841.90pt" w:code="9"/>
          <w:pgMar w:top="54pt" w:right="45.35pt" w:bottom="72pt" w:left="45.35pt" w:header="36pt" w:footer="36pt" w:gutter="0pt"/>
          <w:cols w:num="2" w:space="18pt"/>
          <w:docGrid w:linePitch="360"/>
        </w:sectPr>
      </w:pPr>
    </w:p>
    <w:p w14:paraId="34BFC201" w14:textId="7483EECC" w:rsidR="009303D9" w:rsidRDefault="009303D9" w:rsidP="00A908A2">
      <w:pPr>
        <w:jc w:val="both"/>
      </w:pPr>
    </w:p>
    <w:sectPr w:rsidR="009303D9" w:rsidSect="000E4A06">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DE95178" w14:textId="77777777" w:rsidR="000E4A06" w:rsidRDefault="000E4A06" w:rsidP="001A3B3D">
      <w:r>
        <w:separator/>
      </w:r>
    </w:p>
  </w:endnote>
  <w:endnote w:type="continuationSeparator" w:id="0">
    <w:p w14:paraId="0695DAEF" w14:textId="77777777" w:rsidR="000E4A06" w:rsidRDefault="000E4A0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Mangal">
    <w:panose1 w:val="02040503050203030202"/>
    <w:family w:val="roman"/>
    <w:pitch w:val="variable"/>
    <w:sig w:usb0="0000A003" w:usb1="00000000" w:usb2="00000000" w:usb3="00000000" w:csb0="00000001"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FF1951B" w14:textId="5F2F2F7A"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6DC81B3" w14:textId="77777777" w:rsidR="000E4A06" w:rsidRDefault="000E4A06" w:rsidP="001A3B3D">
      <w:r>
        <w:separator/>
      </w:r>
    </w:p>
  </w:footnote>
  <w:footnote w:type="continuationSeparator" w:id="0">
    <w:p w14:paraId="538A5FDD" w14:textId="77777777" w:rsidR="000E4A06" w:rsidRDefault="000E4A0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FC8311F"/>
    <w:multiLevelType w:val="hybridMultilevel"/>
    <w:tmpl w:val="42D2D686"/>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222146"/>
    <w:multiLevelType w:val="multilevel"/>
    <w:tmpl w:val="84620F3C"/>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B6975C2"/>
    <w:multiLevelType w:val="hybridMultilevel"/>
    <w:tmpl w:val="CF3CCC90"/>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9CF6E42"/>
    <w:multiLevelType w:val="hybridMultilevel"/>
    <w:tmpl w:val="4E988B1C"/>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747581349">
    <w:abstractNumId w:val="16"/>
  </w:num>
  <w:num w:numId="2" w16cid:durableId="712577590">
    <w:abstractNumId w:val="23"/>
  </w:num>
  <w:num w:numId="3" w16cid:durableId="526722866">
    <w:abstractNumId w:val="14"/>
  </w:num>
  <w:num w:numId="4" w16cid:durableId="289290979">
    <w:abstractNumId w:val="19"/>
  </w:num>
  <w:num w:numId="5" w16cid:durableId="1518814257">
    <w:abstractNumId w:val="19"/>
  </w:num>
  <w:num w:numId="6" w16cid:durableId="1946768721">
    <w:abstractNumId w:val="19"/>
  </w:num>
  <w:num w:numId="7" w16cid:durableId="113377298">
    <w:abstractNumId w:val="19"/>
  </w:num>
  <w:num w:numId="8" w16cid:durableId="100153466">
    <w:abstractNumId w:val="21"/>
  </w:num>
  <w:num w:numId="9" w16cid:durableId="1418017191">
    <w:abstractNumId w:val="24"/>
  </w:num>
  <w:num w:numId="10" w16cid:durableId="1312979057">
    <w:abstractNumId w:val="17"/>
  </w:num>
  <w:num w:numId="11" w16cid:durableId="1077243582">
    <w:abstractNumId w:val="13"/>
  </w:num>
  <w:num w:numId="12" w16cid:durableId="1321808504">
    <w:abstractNumId w:val="12"/>
  </w:num>
  <w:num w:numId="13" w16cid:durableId="2067101892">
    <w:abstractNumId w:val="0"/>
  </w:num>
  <w:num w:numId="14" w16cid:durableId="10691976">
    <w:abstractNumId w:val="10"/>
  </w:num>
  <w:num w:numId="15" w16cid:durableId="1062752057">
    <w:abstractNumId w:val="8"/>
  </w:num>
  <w:num w:numId="16" w16cid:durableId="1598250794">
    <w:abstractNumId w:val="7"/>
  </w:num>
  <w:num w:numId="17" w16cid:durableId="1719039866">
    <w:abstractNumId w:val="6"/>
  </w:num>
  <w:num w:numId="18" w16cid:durableId="727193342">
    <w:abstractNumId w:val="5"/>
  </w:num>
  <w:num w:numId="19" w16cid:durableId="979463136">
    <w:abstractNumId w:val="9"/>
  </w:num>
  <w:num w:numId="20" w16cid:durableId="1616986104">
    <w:abstractNumId w:val="4"/>
  </w:num>
  <w:num w:numId="21" w16cid:durableId="259527331">
    <w:abstractNumId w:val="3"/>
  </w:num>
  <w:num w:numId="22" w16cid:durableId="1690519982">
    <w:abstractNumId w:val="2"/>
  </w:num>
  <w:num w:numId="23" w16cid:durableId="602693466">
    <w:abstractNumId w:val="1"/>
  </w:num>
  <w:num w:numId="24" w16cid:durableId="1877348326">
    <w:abstractNumId w:val="20"/>
  </w:num>
  <w:num w:numId="25" w16cid:durableId="2070036109">
    <w:abstractNumId w:val="15"/>
  </w:num>
  <w:num w:numId="26" w16cid:durableId="1212694251">
    <w:abstractNumId w:val="11"/>
  </w:num>
  <w:num w:numId="27" w16cid:durableId="549919147">
    <w:abstractNumId w:val="22"/>
  </w:num>
  <w:num w:numId="28" w16cid:durableId="1306542589">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72F2"/>
    <w:rsid w:val="000261A9"/>
    <w:rsid w:val="000268D4"/>
    <w:rsid w:val="000311DB"/>
    <w:rsid w:val="0004781E"/>
    <w:rsid w:val="0008758A"/>
    <w:rsid w:val="000B2F84"/>
    <w:rsid w:val="000C1E68"/>
    <w:rsid w:val="000D6C9B"/>
    <w:rsid w:val="000E4A06"/>
    <w:rsid w:val="000F34DB"/>
    <w:rsid w:val="001215A4"/>
    <w:rsid w:val="00121B0C"/>
    <w:rsid w:val="00135D8F"/>
    <w:rsid w:val="00157BD0"/>
    <w:rsid w:val="001A2EFD"/>
    <w:rsid w:val="001A3B3D"/>
    <w:rsid w:val="001B45BA"/>
    <w:rsid w:val="001B67DC"/>
    <w:rsid w:val="001C58E9"/>
    <w:rsid w:val="0020581C"/>
    <w:rsid w:val="00213D49"/>
    <w:rsid w:val="002254A9"/>
    <w:rsid w:val="00225DF3"/>
    <w:rsid w:val="00233D97"/>
    <w:rsid w:val="002347A2"/>
    <w:rsid w:val="0027096E"/>
    <w:rsid w:val="00270E01"/>
    <w:rsid w:val="00271082"/>
    <w:rsid w:val="002850E3"/>
    <w:rsid w:val="00287D53"/>
    <w:rsid w:val="002932F9"/>
    <w:rsid w:val="002A65C9"/>
    <w:rsid w:val="002B4B68"/>
    <w:rsid w:val="002C6F1F"/>
    <w:rsid w:val="002D39AB"/>
    <w:rsid w:val="00354FCF"/>
    <w:rsid w:val="00372A90"/>
    <w:rsid w:val="00391653"/>
    <w:rsid w:val="003932F7"/>
    <w:rsid w:val="003A19E2"/>
    <w:rsid w:val="003B2B40"/>
    <w:rsid w:val="003B4E04"/>
    <w:rsid w:val="003C7BD3"/>
    <w:rsid w:val="003D1463"/>
    <w:rsid w:val="003F5A08"/>
    <w:rsid w:val="00420716"/>
    <w:rsid w:val="004325FB"/>
    <w:rsid w:val="004432BA"/>
    <w:rsid w:val="0044407E"/>
    <w:rsid w:val="00447BB9"/>
    <w:rsid w:val="0046031D"/>
    <w:rsid w:val="00473AC9"/>
    <w:rsid w:val="00494F80"/>
    <w:rsid w:val="004A4101"/>
    <w:rsid w:val="004C235A"/>
    <w:rsid w:val="004D72B5"/>
    <w:rsid w:val="004E47B6"/>
    <w:rsid w:val="00512F8C"/>
    <w:rsid w:val="00523085"/>
    <w:rsid w:val="00551B7F"/>
    <w:rsid w:val="0056610F"/>
    <w:rsid w:val="00575BCA"/>
    <w:rsid w:val="00580C88"/>
    <w:rsid w:val="005B0344"/>
    <w:rsid w:val="005B520E"/>
    <w:rsid w:val="005B60E2"/>
    <w:rsid w:val="005E2800"/>
    <w:rsid w:val="00605825"/>
    <w:rsid w:val="006114EE"/>
    <w:rsid w:val="006120A5"/>
    <w:rsid w:val="00645D22"/>
    <w:rsid w:val="00646255"/>
    <w:rsid w:val="00651A08"/>
    <w:rsid w:val="00652EEC"/>
    <w:rsid w:val="00654204"/>
    <w:rsid w:val="006672EB"/>
    <w:rsid w:val="006678B3"/>
    <w:rsid w:val="00670434"/>
    <w:rsid w:val="006B6B66"/>
    <w:rsid w:val="006C2E4B"/>
    <w:rsid w:val="006C417C"/>
    <w:rsid w:val="006F6D3D"/>
    <w:rsid w:val="00715BEA"/>
    <w:rsid w:val="007240F6"/>
    <w:rsid w:val="00740EEA"/>
    <w:rsid w:val="00747D36"/>
    <w:rsid w:val="0076584B"/>
    <w:rsid w:val="00794804"/>
    <w:rsid w:val="007B33F1"/>
    <w:rsid w:val="007B6B82"/>
    <w:rsid w:val="007B6DDA"/>
    <w:rsid w:val="007C0308"/>
    <w:rsid w:val="007C2FF2"/>
    <w:rsid w:val="007D6232"/>
    <w:rsid w:val="007E1E29"/>
    <w:rsid w:val="007E2F04"/>
    <w:rsid w:val="007F1F99"/>
    <w:rsid w:val="007F768F"/>
    <w:rsid w:val="008020F7"/>
    <w:rsid w:val="0080791D"/>
    <w:rsid w:val="00836367"/>
    <w:rsid w:val="00864B74"/>
    <w:rsid w:val="008667FE"/>
    <w:rsid w:val="00873603"/>
    <w:rsid w:val="008A2C7D"/>
    <w:rsid w:val="008B6524"/>
    <w:rsid w:val="008C4B23"/>
    <w:rsid w:val="008C6AA0"/>
    <w:rsid w:val="008F6E2C"/>
    <w:rsid w:val="0090301F"/>
    <w:rsid w:val="00907841"/>
    <w:rsid w:val="009303D9"/>
    <w:rsid w:val="00933C64"/>
    <w:rsid w:val="00957802"/>
    <w:rsid w:val="009615DB"/>
    <w:rsid w:val="00967E67"/>
    <w:rsid w:val="00971075"/>
    <w:rsid w:val="00972203"/>
    <w:rsid w:val="00985F49"/>
    <w:rsid w:val="009A6FD7"/>
    <w:rsid w:val="009F1D79"/>
    <w:rsid w:val="009F6128"/>
    <w:rsid w:val="00A059B3"/>
    <w:rsid w:val="00A31959"/>
    <w:rsid w:val="00A459C7"/>
    <w:rsid w:val="00A87220"/>
    <w:rsid w:val="00A908A2"/>
    <w:rsid w:val="00AA566F"/>
    <w:rsid w:val="00AC1D9E"/>
    <w:rsid w:val="00AD1C7D"/>
    <w:rsid w:val="00AE3409"/>
    <w:rsid w:val="00AE78CF"/>
    <w:rsid w:val="00AF2960"/>
    <w:rsid w:val="00B03F60"/>
    <w:rsid w:val="00B11A60"/>
    <w:rsid w:val="00B22613"/>
    <w:rsid w:val="00B3306E"/>
    <w:rsid w:val="00B33846"/>
    <w:rsid w:val="00B352C6"/>
    <w:rsid w:val="00B44A76"/>
    <w:rsid w:val="00B46BB7"/>
    <w:rsid w:val="00B6047C"/>
    <w:rsid w:val="00B768D1"/>
    <w:rsid w:val="00B877A7"/>
    <w:rsid w:val="00B92A11"/>
    <w:rsid w:val="00BA1025"/>
    <w:rsid w:val="00BC3420"/>
    <w:rsid w:val="00BD670B"/>
    <w:rsid w:val="00BE7D3C"/>
    <w:rsid w:val="00BF5FF6"/>
    <w:rsid w:val="00C0207F"/>
    <w:rsid w:val="00C16117"/>
    <w:rsid w:val="00C2351D"/>
    <w:rsid w:val="00C3075A"/>
    <w:rsid w:val="00C32806"/>
    <w:rsid w:val="00C441E6"/>
    <w:rsid w:val="00C913D2"/>
    <w:rsid w:val="00C919A4"/>
    <w:rsid w:val="00C91BC8"/>
    <w:rsid w:val="00C961A3"/>
    <w:rsid w:val="00CA4392"/>
    <w:rsid w:val="00CA606B"/>
    <w:rsid w:val="00CB5A79"/>
    <w:rsid w:val="00CC393F"/>
    <w:rsid w:val="00D2176E"/>
    <w:rsid w:val="00D22079"/>
    <w:rsid w:val="00D632BE"/>
    <w:rsid w:val="00D633BF"/>
    <w:rsid w:val="00D72D06"/>
    <w:rsid w:val="00D7522C"/>
    <w:rsid w:val="00D7536F"/>
    <w:rsid w:val="00D76668"/>
    <w:rsid w:val="00D767B7"/>
    <w:rsid w:val="00DA1236"/>
    <w:rsid w:val="00DA591A"/>
    <w:rsid w:val="00E07383"/>
    <w:rsid w:val="00E165BC"/>
    <w:rsid w:val="00E61E12"/>
    <w:rsid w:val="00E7596C"/>
    <w:rsid w:val="00E76DAC"/>
    <w:rsid w:val="00E778E4"/>
    <w:rsid w:val="00E81E00"/>
    <w:rsid w:val="00E81FEC"/>
    <w:rsid w:val="00E878F2"/>
    <w:rsid w:val="00ED0149"/>
    <w:rsid w:val="00EF7DE3"/>
    <w:rsid w:val="00F03103"/>
    <w:rsid w:val="00F254AA"/>
    <w:rsid w:val="00F271DE"/>
    <w:rsid w:val="00F32937"/>
    <w:rsid w:val="00F36AA2"/>
    <w:rsid w:val="00F627DA"/>
    <w:rsid w:val="00F64EFC"/>
    <w:rsid w:val="00F7288F"/>
    <w:rsid w:val="00F847A6"/>
    <w:rsid w:val="00F9441B"/>
    <w:rsid w:val="00FA4C32"/>
    <w:rsid w:val="00FA51AD"/>
    <w:rsid w:val="00FC0843"/>
    <w:rsid w:val="00FC1B44"/>
    <w:rsid w:val="00FE4744"/>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95B09C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customStyle="1" w:styleId="TableGrid">
    <w:name w:val="TableGrid"/>
    <w:rsid w:val="00391653"/>
    <w:rPr>
      <w:rFonts w:asciiTheme="minorHAnsi" w:eastAsiaTheme="minorEastAsia" w:hAnsiTheme="minorHAnsi" w:cstheme="minorBidi"/>
      <w:sz w:val="22"/>
      <w:szCs w:val="22"/>
      <w:lang w:val="en-IE" w:eastAsia="en-IE"/>
    </w:rPr>
    <w:tblPr>
      <w:tblCellMar>
        <w:top w:w="0pt" w:type="dxa"/>
        <w:start w:w="0pt" w:type="dxa"/>
        <w:bottom w:w="0pt" w:type="dxa"/>
        <w:end w:w="0pt" w:type="dxa"/>
      </w:tblCellMar>
    </w:tblPr>
  </w:style>
  <w:style w:type="character" w:customStyle="1" w:styleId="Heading1Char">
    <w:name w:val="Heading 1 Char"/>
    <w:basedOn w:val="DefaultParagraphFont"/>
    <w:link w:val="Heading1"/>
    <w:uiPriority w:val="9"/>
    <w:rsid w:val="00E81E00"/>
    <w:rPr>
      <w:smallCaps/>
      <w:noProof/>
    </w:rPr>
  </w:style>
  <w:style w:type="paragraph" w:styleId="Bibliography">
    <w:name w:val="Bibliography"/>
    <w:basedOn w:val="Normal"/>
    <w:next w:val="Normal"/>
    <w:uiPriority w:val="37"/>
    <w:unhideWhenUsed/>
    <w:rsid w:val="00E81E00"/>
  </w:style>
  <w:style w:type="paragraph" w:styleId="Caption">
    <w:name w:val="caption"/>
    <w:basedOn w:val="Normal"/>
    <w:next w:val="Normal"/>
    <w:unhideWhenUsed/>
    <w:qFormat/>
    <w:rsid w:val="00CB5A79"/>
    <w:pPr>
      <w:spacing w:after="10pt"/>
    </w:pPr>
    <w:rPr>
      <w:i/>
      <w:iCs/>
      <w:color w:val="44546A" w:themeColor="text2"/>
      <w:sz w:val="18"/>
      <w:szCs w:val="18"/>
    </w:rPr>
  </w:style>
  <w:style w:type="paragraph" w:styleId="ListParagraph">
    <w:name w:val="List Paragraph"/>
    <w:basedOn w:val="Normal"/>
    <w:uiPriority w:val="34"/>
    <w:qFormat/>
    <w:rsid w:val="00A908A2"/>
    <w:pPr>
      <w:ind w:start="36pt"/>
      <w:contextualSpacing/>
    </w:pPr>
  </w:style>
  <w:style w:type="character" w:customStyle="1" w:styleId="mi">
    <w:name w:val="mi"/>
    <w:basedOn w:val="DefaultParagraphFont"/>
    <w:rsid w:val="00135D8F"/>
  </w:style>
  <w:style w:type="character" w:customStyle="1" w:styleId="mo">
    <w:name w:val="mo"/>
    <w:basedOn w:val="DefaultParagraphFont"/>
    <w:rsid w:val="00135D8F"/>
  </w:style>
  <w:style w:type="character" w:customStyle="1" w:styleId="mn">
    <w:name w:val="mn"/>
    <w:basedOn w:val="DefaultParagraphFont"/>
    <w:rsid w:val="00135D8F"/>
  </w:style>
  <w:style w:type="character" w:styleId="Hyperlink">
    <w:name w:val="Hyperlink"/>
    <w:basedOn w:val="DefaultParagraphFont"/>
    <w:rsid w:val="004A4101"/>
    <w:rPr>
      <w:color w:val="0563C1" w:themeColor="hyperlink"/>
      <w:u w:val="single"/>
    </w:rPr>
  </w:style>
  <w:style w:type="character" w:styleId="UnresolvedMention">
    <w:name w:val="Unresolved Mention"/>
    <w:basedOn w:val="DefaultParagraphFont"/>
    <w:uiPriority w:val="99"/>
    <w:semiHidden/>
    <w:unhideWhenUsed/>
    <w:rsid w:val="004A4101"/>
    <w:rPr>
      <w:color w:val="605E5C"/>
      <w:shd w:val="clear" w:color="auto" w:fill="E1DFDD"/>
    </w:rPr>
  </w:style>
  <w:style w:type="character" w:styleId="FollowedHyperlink">
    <w:name w:val="FollowedHyperlink"/>
    <w:basedOn w:val="DefaultParagraphFont"/>
    <w:rsid w:val="004A4101"/>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5216">
      <w:bodyDiv w:val="1"/>
      <w:marLeft w:val="0pt"/>
      <w:marRight w:val="0pt"/>
      <w:marTop w:val="0pt"/>
      <w:marBottom w:val="0pt"/>
      <w:divBdr>
        <w:top w:val="none" w:sz="0" w:space="0" w:color="auto"/>
        <w:left w:val="none" w:sz="0" w:space="0" w:color="auto"/>
        <w:bottom w:val="none" w:sz="0" w:space="0" w:color="auto"/>
        <w:right w:val="none" w:sz="0" w:space="0" w:color="auto"/>
      </w:divBdr>
    </w:div>
    <w:div w:id="11417593">
      <w:bodyDiv w:val="1"/>
      <w:marLeft w:val="0pt"/>
      <w:marRight w:val="0pt"/>
      <w:marTop w:val="0pt"/>
      <w:marBottom w:val="0pt"/>
      <w:divBdr>
        <w:top w:val="none" w:sz="0" w:space="0" w:color="auto"/>
        <w:left w:val="none" w:sz="0" w:space="0" w:color="auto"/>
        <w:bottom w:val="none" w:sz="0" w:space="0" w:color="auto"/>
        <w:right w:val="none" w:sz="0" w:space="0" w:color="auto"/>
      </w:divBdr>
    </w:div>
    <w:div w:id="27033111">
      <w:bodyDiv w:val="1"/>
      <w:marLeft w:val="0pt"/>
      <w:marRight w:val="0pt"/>
      <w:marTop w:val="0pt"/>
      <w:marBottom w:val="0pt"/>
      <w:divBdr>
        <w:top w:val="none" w:sz="0" w:space="0" w:color="auto"/>
        <w:left w:val="none" w:sz="0" w:space="0" w:color="auto"/>
        <w:bottom w:val="none" w:sz="0" w:space="0" w:color="auto"/>
        <w:right w:val="none" w:sz="0" w:space="0" w:color="auto"/>
      </w:divBdr>
    </w:div>
    <w:div w:id="29304612">
      <w:bodyDiv w:val="1"/>
      <w:marLeft w:val="0pt"/>
      <w:marRight w:val="0pt"/>
      <w:marTop w:val="0pt"/>
      <w:marBottom w:val="0pt"/>
      <w:divBdr>
        <w:top w:val="none" w:sz="0" w:space="0" w:color="auto"/>
        <w:left w:val="none" w:sz="0" w:space="0" w:color="auto"/>
        <w:bottom w:val="none" w:sz="0" w:space="0" w:color="auto"/>
        <w:right w:val="none" w:sz="0" w:space="0" w:color="auto"/>
      </w:divBdr>
    </w:div>
    <w:div w:id="29649977">
      <w:bodyDiv w:val="1"/>
      <w:marLeft w:val="0pt"/>
      <w:marRight w:val="0pt"/>
      <w:marTop w:val="0pt"/>
      <w:marBottom w:val="0pt"/>
      <w:divBdr>
        <w:top w:val="none" w:sz="0" w:space="0" w:color="auto"/>
        <w:left w:val="none" w:sz="0" w:space="0" w:color="auto"/>
        <w:bottom w:val="none" w:sz="0" w:space="0" w:color="auto"/>
        <w:right w:val="none" w:sz="0" w:space="0" w:color="auto"/>
      </w:divBdr>
    </w:div>
    <w:div w:id="34626100">
      <w:bodyDiv w:val="1"/>
      <w:marLeft w:val="0pt"/>
      <w:marRight w:val="0pt"/>
      <w:marTop w:val="0pt"/>
      <w:marBottom w:val="0pt"/>
      <w:divBdr>
        <w:top w:val="none" w:sz="0" w:space="0" w:color="auto"/>
        <w:left w:val="none" w:sz="0" w:space="0" w:color="auto"/>
        <w:bottom w:val="none" w:sz="0" w:space="0" w:color="auto"/>
        <w:right w:val="none" w:sz="0" w:space="0" w:color="auto"/>
      </w:divBdr>
    </w:div>
    <w:div w:id="39206857">
      <w:bodyDiv w:val="1"/>
      <w:marLeft w:val="0pt"/>
      <w:marRight w:val="0pt"/>
      <w:marTop w:val="0pt"/>
      <w:marBottom w:val="0pt"/>
      <w:divBdr>
        <w:top w:val="none" w:sz="0" w:space="0" w:color="auto"/>
        <w:left w:val="none" w:sz="0" w:space="0" w:color="auto"/>
        <w:bottom w:val="none" w:sz="0" w:space="0" w:color="auto"/>
        <w:right w:val="none" w:sz="0" w:space="0" w:color="auto"/>
      </w:divBdr>
    </w:div>
    <w:div w:id="40136817">
      <w:bodyDiv w:val="1"/>
      <w:marLeft w:val="0pt"/>
      <w:marRight w:val="0pt"/>
      <w:marTop w:val="0pt"/>
      <w:marBottom w:val="0pt"/>
      <w:divBdr>
        <w:top w:val="none" w:sz="0" w:space="0" w:color="auto"/>
        <w:left w:val="none" w:sz="0" w:space="0" w:color="auto"/>
        <w:bottom w:val="none" w:sz="0" w:space="0" w:color="auto"/>
        <w:right w:val="none" w:sz="0" w:space="0" w:color="auto"/>
      </w:divBdr>
    </w:div>
    <w:div w:id="43450521">
      <w:bodyDiv w:val="1"/>
      <w:marLeft w:val="0pt"/>
      <w:marRight w:val="0pt"/>
      <w:marTop w:val="0pt"/>
      <w:marBottom w:val="0pt"/>
      <w:divBdr>
        <w:top w:val="none" w:sz="0" w:space="0" w:color="auto"/>
        <w:left w:val="none" w:sz="0" w:space="0" w:color="auto"/>
        <w:bottom w:val="none" w:sz="0" w:space="0" w:color="auto"/>
        <w:right w:val="none" w:sz="0" w:space="0" w:color="auto"/>
      </w:divBdr>
    </w:div>
    <w:div w:id="53285507">
      <w:bodyDiv w:val="1"/>
      <w:marLeft w:val="0pt"/>
      <w:marRight w:val="0pt"/>
      <w:marTop w:val="0pt"/>
      <w:marBottom w:val="0pt"/>
      <w:divBdr>
        <w:top w:val="none" w:sz="0" w:space="0" w:color="auto"/>
        <w:left w:val="none" w:sz="0" w:space="0" w:color="auto"/>
        <w:bottom w:val="none" w:sz="0" w:space="0" w:color="auto"/>
        <w:right w:val="none" w:sz="0" w:space="0" w:color="auto"/>
      </w:divBdr>
    </w:div>
    <w:div w:id="73204552">
      <w:bodyDiv w:val="1"/>
      <w:marLeft w:val="0pt"/>
      <w:marRight w:val="0pt"/>
      <w:marTop w:val="0pt"/>
      <w:marBottom w:val="0pt"/>
      <w:divBdr>
        <w:top w:val="none" w:sz="0" w:space="0" w:color="auto"/>
        <w:left w:val="none" w:sz="0" w:space="0" w:color="auto"/>
        <w:bottom w:val="none" w:sz="0" w:space="0" w:color="auto"/>
        <w:right w:val="none" w:sz="0" w:space="0" w:color="auto"/>
      </w:divBdr>
    </w:div>
    <w:div w:id="97871534">
      <w:bodyDiv w:val="1"/>
      <w:marLeft w:val="0pt"/>
      <w:marRight w:val="0pt"/>
      <w:marTop w:val="0pt"/>
      <w:marBottom w:val="0pt"/>
      <w:divBdr>
        <w:top w:val="none" w:sz="0" w:space="0" w:color="auto"/>
        <w:left w:val="none" w:sz="0" w:space="0" w:color="auto"/>
        <w:bottom w:val="none" w:sz="0" w:space="0" w:color="auto"/>
        <w:right w:val="none" w:sz="0" w:space="0" w:color="auto"/>
      </w:divBdr>
    </w:div>
    <w:div w:id="112137044">
      <w:bodyDiv w:val="1"/>
      <w:marLeft w:val="0pt"/>
      <w:marRight w:val="0pt"/>
      <w:marTop w:val="0pt"/>
      <w:marBottom w:val="0pt"/>
      <w:divBdr>
        <w:top w:val="none" w:sz="0" w:space="0" w:color="auto"/>
        <w:left w:val="none" w:sz="0" w:space="0" w:color="auto"/>
        <w:bottom w:val="none" w:sz="0" w:space="0" w:color="auto"/>
        <w:right w:val="none" w:sz="0" w:space="0" w:color="auto"/>
      </w:divBdr>
    </w:div>
    <w:div w:id="122578783">
      <w:bodyDiv w:val="1"/>
      <w:marLeft w:val="0pt"/>
      <w:marRight w:val="0pt"/>
      <w:marTop w:val="0pt"/>
      <w:marBottom w:val="0pt"/>
      <w:divBdr>
        <w:top w:val="none" w:sz="0" w:space="0" w:color="auto"/>
        <w:left w:val="none" w:sz="0" w:space="0" w:color="auto"/>
        <w:bottom w:val="none" w:sz="0" w:space="0" w:color="auto"/>
        <w:right w:val="none" w:sz="0" w:space="0" w:color="auto"/>
      </w:divBdr>
    </w:div>
    <w:div w:id="133910885">
      <w:bodyDiv w:val="1"/>
      <w:marLeft w:val="0pt"/>
      <w:marRight w:val="0pt"/>
      <w:marTop w:val="0pt"/>
      <w:marBottom w:val="0pt"/>
      <w:divBdr>
        <w:top w:val="none" w:sz="0" w:space="0" w:color="auto"/>
        <w:left w:val="none" w:sz="0" w:space="0" w:color="auto"/>
        <w:bottom w:val="none" w:sz="0" w:space="0" w:color="auto"/>
        <w:right w:val="none" w:sz="0" w:space="0" w:color="auto"/>
      </w:divBdr>
    </w:div>
    <w:div w:id="135075725">
      <w:bodyDiv w:val="1"/>
      <w:marLeft w:val="0pt"/>
      <w:marRight w:val="0pt"/>
      <w:marTop w:val="0pt"/>
      <w:marBottom w:val="0pt"/>
      <w:divBdr>
        <w:top w:val="none" w:sz="0" w:space="0" w:color="auto"/>
        <w:left w:val="none" w:sz="0" w:space="0" w:color="auto"/>
        <w:bottom w:val="none" w:sz="0" w:space="0" w:color="auto"/>
        <w:right w:val="none" w:sz="0" w:space="0" w:color="auto"/>
      </w:divBdr>
    </w:div>
    <w:div w:id="142308726">
      <w:bodyDiv w:val="1"/>
      <w:marLeft w:val="0pt"/>
      <w:marRight w:val="0pt"/>
      <w:marTop w:val="0pt"/>
      <w:marBottom w:val="0pt"/>
      <w:divBdr>
        <w:top w:val="none" w:sz="0" w:space="0" w:color="auto"/>
        <w:left w:val="none" w:sz="0" w:space="0" w:color="auto"/>
        <w:bottom w:val="none" w:sz="0" w:space="0" w:color="auto"/>
        <w:right w:val="none" w:sz="0" w:space="0" w:color="auto"/>
      </w:divBdr>
    </w:div>
    <w:div w:id="158691963">
      <w:bodyDiv w:val="1"/>
      <w:marLeft w:val="0pt"/>
      <w:marRight w:val="0pt"/>
      <w:marTop w:val="0pt"/>
      <w:marBottom w:val="0pt"/>
      <w:divBdr>
        <w:top w:val="none" w:sz="0" w:space="0" w:color="auto"/>
        <w:left w:val="none" w:sz="0" w:space="0" w:color="auto"/>
        <w:bottom w:val="none" w:sz="0" w:space="0" w:color="auto"/>
        <w:right w:val="none" w:sz="0" w:space="0" w:color="auto"/>
      </w:divBdr>
    </w:div>
    <w:div w:id="178158005">
      <w:bodyDiv w:val="1"/>
      <w:marLeft w:val="0pt"/>
      <w:marRight w:val="0pt"/>
      <w:marTop w:val="0pt"/>
      <w:marBottom w:val="0pt"/>
      <w:divBdr>
        <w:top w:val="none" w:sz="0" w:space="0" w:color="auto"/>
        <w:left w:val="none" w:sz="0" w:space="0" w:color="auto"/>
        <w:bottom w:val="none" w:sz="0" w:space="0" w:color="auto"/>
        <w:right w:val="none" w:sz="0" w:space="0" w:color="auto"/>
      </w:divBdr>
    </w:div>
    <w:div w:id="180365277">
      <w:bodyDiv w:val="1"/>
      <w:marLeft w:val="0pt"/>
      <w:marRight w:val="0pt"/>
      <w:marTop w:val="0pt"/>
      <w:marBottom w:val="0pt"/>
      <w:divBdr>
        <w:top w:val="none" w:sz="0" w:space="0" w:color="auto"/>
        <w:left w:val="none" w:sz="0" w:space="0" w:color="auto"/>
        <w:bottom w:val="none" w:sz="0" w:space="0" w:color="auto"/>
        <w:right w:val="none" w:sz="0" w:space="0" w:color="auto"/>
      </w:divBdr>
    </w:div>
    <w:div w:id="196814128">
      <w:bodyDiv w:val="1"/>
      <w:marLeft w:val="0pt"/>
      <w:marRight w:val="0pt"/>
      <w:marTop w:val="0pt"/>
      <w:marBottom w:val="0pt"/>
      <w:divBdr>
        <w:top w:val="none" w:sz="0" w:space="0" w:color="auto"/>
        <w:left w:val="none" w:sz="0" w:space="0" w:color="auto"/>
        <w:bottom w:val="none" w:sz="0" w:space="0" w:color="auto"/>
        <w:right w:val="none" w:sz="0" w:space="0" w:color="auto"/>
      </w:divBdr>
    </w:div>
    <w:div w:id="201212852">
      <w:bodyDiv w:val="1"/>
      <w:marLeft w:val="0pt"/>
      <w:marRight w:val="0pt"/>
      <w:marTop w:val="0pt"/>
      <w:marBottom w:val="0pt"/>
      <w:divBdr>
        <w:top w:val="none" w:sz="0" w:space="0" w:color="auto"/>
        <w:left w:val="none" w:sz="0" w:space="0" w:color="auto"/>
        <w:bottom w:val="none" w:sz="0" w:space="0" w:color="auto"/>
        <w:right w:val="none" w:sz="0" w:space="0" w:color="auto"/>
      </w:divBdr>
    </w:div>
    <w:div w:id="206063621">
      <w:bodyDiv w:val="1"/>
      <w:marLeft w:val="0pt"/>
      <w:marRight w:val="0pt"/>
      <w:marTop w:val="0pt"/>
      <w:marBottom w:val="0pt"/>
      <w:divBdr>
        <w:top w:val="none" w:sz="0" w:space="0" w:color="auto"/>
        <w:left w:val="none" w:sz="0" w:space="0" w:color="auto"/>
        <w:bottom w:val="none" w:sz="0" w:space="0" w:color="auto"/>
        <w:right w:val="none" w:sz="0" w:space="0" w:color="auto"/>
      </w:divBdr>
    </w:div>
    <w:div w:id="211503802">
      <w:bodyDiv w:val="1"/>
      <w:marLeft w:val="0pt"/>
      <w:marRight w:val="0pt"/>
      <w:marTop w:val="0pt"/>
      <w:marBottom w:val="0pt"/>
      <w:divBdr>
        <w:top w:val="none" w:sz="0" w:space="0" w:color="auto"/>
        <w:left w:val="none" w:sz="0" w:space="0" w:color="auto"/>
        <w:bottom w:val="none" w:sz="0" w:space="0" w:color="auto"/>
        <w:right w:val="none" w:sz="0" w:space="0" w:color="auto"/>
      </w:divBdr>
    </w:div>
    <w:div w:id="235827085">
      <w:bodyDiv w:val="1"/>
      <w:marLeft w:val="0pt"/>
      <w:marRight w:val="0pt"/>
      <w:marTop w:val="0pt"/>
      <w:marBottom w:val="0pt"/>
      <w:divBdr>
        <w:top w:val="none" w:sz="0" w:space="0" w:color="auto"/>
        <w:left w:val="none" w:sz="0" w:space="0" w:color="auto"/>
        <w:bottom w:val="none" w:sz="0" w:space="0" w:color="auto"/>
        <w:right w:val="none" w:sz="0" w:space="0" w:color="auto"/>
      </w:divBdr>
    </w:div>
    <w:div w:id="251593625">
      <w:bodyDiv w:val="1"/>
      <w:marLeft w:val="0pt"/>
      <w:marRight w:val="0pt"/>
      <w:marTop w:val="0pt"/>
      <w:marBottom w:val="0pt"/>
      <w:divBdr>
        <w:top w:val="none" w:sz="0" w:space="0" w:color="auto"/>
        <w:left w:val="none" w:sz="0" w:space="0" w:color="auto"/>
        <w:bottom w:val="none" w:sz="0" w:space="0" w:color="auto"/>
        <w:right w:val="none" w:sz="0" w:space="0" w:color="auto"/>
      </w:divBdr>
    </w:div>
    <w:div w:id="257183004">
      <w:bodyDiv w:val="1"/>
      <w:marLeft w:val="0pt"/>
      <w:marRight w:val="0pt"/>
      <w:marTop w:val="0pt"/>
      <w:marBottom w:val="0pt"/>
      <w:divBdr>
        <w:top w:val="none" w:sz="0" w:space="0" w:color="auto"/>
        <w:left w:val="none" w:sz="0" w:space="0" w:color="auto"/>
        <w:bottom w:val="none" w:sz="0" w:space="0" w:color="auto"/>
        <w:right w:val="none" w:sz="0" w:space="0" w:color="auto"/>
      </w:divBdr>
    </w:div>
    <w:div w:id="257953140">
      <w:bodyDiv w:val="1"/>
      <w:marLeft w:val="0pt"/>
      <w:marRight w:val="0pt"/>
      <w:marTop w:val="0pt"/>
      <w:marBottom w:val="0pt"/>
      <w:divBdr>
        <w:top w:val="none" w:sz="0" w:space="0" w:color="auto"/>
        <w:left w:val="none" w:sz="0" w:space="0" w:color="auto"/>
        <w:bottom w:val="none" w:sz="0" w:space="0" w:color="auto"/>
        <w:right w:val="none" w:sz="0" w:space="0" w:color="auto"/>
      </w:divBdr>
    </w:div>
    <w:div w:id="269894389">
      <w:bodyDiv w:val="1"/>
      <w:marLeft w:val="0pt"/>
      <w:marRight w:val="0pt"/>
      <w:marTop w:val="0pt"/>
      <w:marBottom w:val="0pt"/>
      <w:divBdr>
        <w:top w:val="none" w:sz="0" w:space="0" w:color="auto"/>
        <w:left w:val="none" w:sz="0" w:space="0" w:color="auto"/>
        <w:bottom w:val="none" w:sz="0" w:space="0" w:color="auto"/>
        <w:right w:val="none" w:sz="0" w:space="0" w:color="auto"/>
      </w:divBdr>
    </w:div>
    <w:div w:id="274682550">
      <w:bodyDiv w:val="1"/>
      <w:marLeft w:val="0pt"/>
      <w:marRight w:val="0pt"/>
      <w:marTop w:val="0pt"/>
      <w:marBottom w:val="0pt"/>
      <w:divBdr>
        <w:top w:val="none" w:sz="0" w:space="0" w:color="auto"/>
        <w:left w:val="none" w:sz="0" w:space="0" w:color="auto"/>
        <w:bottom w:val="none" w:sz="0" w:space="0" w:color="auto"/>
        <w:right w:val="none" w:sz="0" w:space="0" w:color="auto"/>
      </w:divBdr>
    </w:div>
    <w:div w:id="301078238">
      <w:bodyDiv w:val="1"/>
      <w:marLeft w:val="0pt"/>
      <w:marRight w:val="0pt"/>
      <w:marTop w:val="0pt"/>
      <w:marBottom w:val="0pt"/>
      <w:divBdr>
        <w:top w:val="none" w:sz="0" w:space="0" w:color="auto"/>
        <w:left w:val="none" w:sz="0" w:space="0" w:color="auto"/>
        <w:bottom w:val="none" w:sz="0" w:space="0" w:color="auto"/>
        <w:right w:val="none" w:sz="0" w:space="0" w:color="auto"/>
      </w:divBdr>
    </w:div>
    <w:div w:id="306786134">
      <w:bodyDiv w:val="1"/>
      <w:marLeft w:val="0pt"/>
      <w:marRight w:val="0pt"/>
      <w:marTop w:val="0pt"/>
      <w:marBottom w:val="0pt"/>
      <w:divBdr>
        <w:top w:val="none" w:sz="0" w:space="0" w:color="auto"/>
        <w:left w:val="none" w:sz="0" w:space="0" w:color="auto"/>
        <w:bottom w:val="none" w:sz="0" w:space="0" w:color="auto"/>
        <w:right w:val="none" w:sz="0" w:space="0" w:color="auto"/>
      </w:divBdr>
    </w:div>
    <w:div w:id="309557352">
      <w:bodyDiv w:val="1"/>
      <w:marLeft w:val="0pt"/>
      <w:marRight w:val="0pt"/>
      <w:marTop w:val="0pt"/>
      <w:marBottom w:val="0pt"/>
      <w:divBdr>
        <w:top w:val="none" w:sz="0" w:space="0" w:color="auto"/>
        <w:left w:val="none" w:sz="0" w:space="0" w:color="auto"/>
        <w:bottom w:val="none" w:sz="0" w:space="0" w:color="auto"/>
        <w:right w:val="none" w:sz="0" w:space="0" w:color="auto"/>
      </w:divBdr>
    </w:div>
    <w:div w:id="325517586">
      <w:bodyDiv w:val="1"/>
      <w:marLeft w:val="0pt"/>
      <w:marRight w:val="0pt"/>
      <w:marTop w:val="0pt"/>
      <w:marBottom w:val="0pt"/>
      <w:divBdr>
        <w:top w:val="none" w:sz="0" w:space="0" w:color="auto"/>
        <w:left w:val="none" w:sz="0" w:space="0" w:color="auto"/>
        <w:bottom w:val="none" w:sz="0" w:space="0" w:color="auto"/>
        <w:right w:val="none" w:sz="0" w:space="0" w:color="auto"/>
      </w:divBdr>
    </w:div>
    <w:div w:id="325745270">
      <w:bodyDiv w:val="1"/>
      <w:marLeft w:val="0pt"/>
      <w:marRight w:val="0pt"/>
      <w:marTop w:val="0pt"/>
      <w:marBottom w:val="0pt"/>
      <w:divBdr>
        <w:top w:val="none" w:sz="0" w:space="0" w:color="auto"/>
        <w:left w:val="none" w:sz="0" w:space="0" w:color="auto"/>
        <w:bottom w:val="none" w:sz="0" w:space="0" w:color="auto"/>
        <w:right w:val="none" w:sz="0" w:space="0" w:color="auto"/>
      </w:divBdr>
    </w:div>
    <w:div w:id="335956988">
      <w:bodyDiv w:val="1"/>
      <w:marLeft w:val="0pt"/>
      <w:marRight w:val="0pt"/>
      <w:marTop w:val="0pt"/>
      <w:marBottom w:val="0pt"/>
      <w:divBdr>
        <w:top w:val="none" w:sz="0" w:space="0" w:color="auto"/>
        <w:left w:val="none" w:sz="0" w:space="0" w:color="auto"/>
        <w:bottom w:val="none" w:sz="0" w:space="0" w:color="auto"/>
        <w:right w:val="none" w:sz="0" w:space="0" w:color="auto"/>
      </w:divBdr>
    </w:div>
    <w:div w:id="349071789">
      <w:bodyDiv w:val="1"/>
      <w:marLeft w:val="0pt"/>
      <w:marRight w:val="0pt"/>
      <w:marTop w:val="0pt"/>
      <w:marBottom w:val="0pt"/>
      <w:divBdr>
        <w:top w:val="none" w:sz="0" w:space="0" w:color="auto"/>
        <w:left w:val="none" w:sz="0" w:space="0" w:color="auto"/>
        <w:bottom w:val="none" w:sz="0" w:space="0" w:color="auto"/>
        <w:right w:val="none" w:sz="0" w:space="0" w:color="auto"/>
      </w:divBdr>
    </w:div>
    <w:div w:id="3552794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6513365">
          <w:marLeft w:val="0pt"/>
          <w:marRight w:val="0pt"/>
          <w:marTop w:val="0pt"/>
          <w:marBottom w:val="0pt"/>
          <w:divBdr>
            <w:top w:val="none" w:sz="0" w:space="0" w:color="auto"/>
            <w:left w:val="none" w:sz="0" w:space="0" w:color="auto"/>
            <w:bottom w:val="none" w:sz="0" w:space="0" w:color="auto"/>
            <w:right w:val="none" w:sz="0" w:space="0" w:color="auto"/>
          </w:divBdr>
          <w:divsChild>
            <w:div w:id="1798639174">
              <w:marLeft w:val="0pt"/>
              <w:marRight w:val="0pt"/>
              <w:marTop w:val="0pt"/>
              <w:marBottom w:val="0pt"/>
              <w:divBdr>
                <w:top w:val="none" w:sz="0" w:space="0" w:color="auto"/>
                <w:left w:val="none" w:sz="0" w:space="0" w:color="auto"/>
                <w:bottom w:val="none" w:sz="0" w:space="0" w:color="auto"/>
                <w:right w:val="none" w:sz="0" w:space="0" w:color="auto"/>
              </w:divBdr>
              <w:divsChild>
                <w:div w:id="4308597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65759620">
      <w:bodyDiv w:val="1"/>
      <w:marLeft w:val="0pt"/>
      <w:marRight w:val="0pt"/>
      <w:marTop w:val="0pt"/>
      <w:marBottom w:val="0pt"/>
      <w:divBdr>
        <w:top w:val="none" w:sz="0" w:space="0" w:color="auto"/>
        <w:left w:val="none" w:sz="0" w:space="0" w:color="auto"/>
        <w:bottom w:val="none" w:sz="0" w:space="0" w:color="auto"/>
        <w:right w:val="none" w:sz="0" w:space="0" w:color="auto"/>
      </w:divBdr>
    </w:div>
    <w:div w:id="371544078">
      <w:bodyDiv w:val="1"/>
      <w:marLeft w:val="0pt"/>
      <w:marRight w:val="0pt"/>
      <w:marTop w:val="0pt"/>
      <w:marBottom w:val="0pt"/>
      <w:divBdr>
        <w:top w:val="none" w:sz="0" w:space="0" w:color="auto"/>
        <w:left w:val="none" w:sz="0" w:space="0" w:color="auto"/>
        <w:bottom w:val="none" w:sz="0" w:space="0" w:color="auto"/>
        <w:right w:val="none" w:sz="0" w:space="0" w:color="auto"/>
      </w:divBdr>
    </w:div>
    <w:div w:id="394472024">
      <w:bodyDiv w:val="1"/>
      <w:marLeft w:val="0pt"/>
      <w:marRight w:val="0pt"/>
      <w:marTop w:val="0pt"/>
      <w:marBottom w:val="0pt"/>
      <w:divBdr>
        <w:top w:val="none" w:sz="0" w:space="0" w:color="auto"/>
        <w:left w:val="none" w:sz="0" w:space="0" w:color="auto"/>
        <w:bottom w:val="none" w:sz="0" w:space="0" w:color="auto"/>
        <w:right w:val="none" w:sz="0" w:space="0" w:color="auto"/>
      </w:divBdr>
    </w:div>
    <w:div w:id="415631607">
      <w:bodyDiv w:val="1"/>
      <w:marLeft w:val="0pt"/>
      <w:marRight w:val="0pt"/>
      <w:marTop w:val="0pt"/>
      <w:marBottom w:val="0pt"/>
      <w:divBdr>
        <w:top w:val="none" w:sz="0" w:space="0" w:color="auto"/>
        <w:left w:val="none" w:sz="0" w:space="0" w:color="auto"/>
        <w:bottom w:val="none" w:sz="0" w:space="0" w:color="auto"/>
        <w:right w:val="none" w:sz="0" w:space="0" w:color="auto"/>
      </w:divBdr>
    </w:div>
    <w:div w:id="419067333">
      <w:bodyDiv w:val="1"/>
      <w:marLeft w:val="0pt"/>
      <w:marRight w:val="0pt"/>
      <w:marTop w:val="0pt"/>
      <w:marBottom w:val="0pt"/>
      <w:divBdr>
        <w:top w:val="none" w:sz="0" w:space="0" w:color="auto"/>
        <w:left w:val="none" w:sz="0" w:space="0" w:color="auto"/>
        <w:bottom w:val="none" w:sz="0" w:space="0" w:color="auto"/>
        <w:right w:val="none" w:sz="0" w:space="0" w:color="auto"/>
      </w:divBdr>
    </w:div>
    <w:div w:id="420181333">
      <w:bodyDiv w:val="1"/>
      <w:marLeft w:val="0pt"/>
      <w:marRight w:val="0pt"/>
      <w:marTop w:val="0pt"/>
      <w:marBottom w:val="0pt"/>
      <w:divBdr>
        <w:top w:val="none" w:sz="0" w:space="0" w:color="auto"/>
        <w:left w:val="none" w:sz="0" w:space="0" w:color="auto"/>
        <w:bottom w:val="none" w:sz="0" w:space="0" w:color="auto"/>
        <w:right w:val="none" w:sz="0" w:space="0" w:color="auto"/>
      </w:divBdr>
    </w:div>
    <w:div w:id="422576344">
      <w:bodyDiv w:val="1"/>
      <w:marLeft w:val="0pt"/>
      <w:marRight w:val="0pt"/>
      <w:marTop w:val="0pt"/>
      <w:marBottom w:val="0pt"/>
      <w:divBdr>
        <w:top w:val="none" w:sz="0" w:space="0" w:color="auto"/>
        <w:left w:val="none" w:sz="0" w:space="0" w:color="auto"/>
        <w:bottom w:val="none" w:sz="0" w:space="0" w:color="auto"/>
        <w:right w:val="none" w:sz="0" w:space="0" w:color="auto"/>
      </w:divBdr>
    </w:div>
    <w:div w:id="433860867">
      <w:bodyDiv w:val="1"/>
      <w:marLeft w:val="0pt"/>
      <w:marRight w:val="0pt"/>
      <w:marTop w:val="0pt"/>
      <w:marBottom w:val="0pt"/>
      <w:divBdr>
        <w:top w:val="none" w:sz="0" w:space="0" w:color="auto"/>
        <w:left w:val="none" w:sz="0" w:space="0" w:color="auto"/>
        <w:bottom w:val="none" w:sz="0" w:space="0" w:color="auto"/>
        <w:right w:val="none" w:sz="0" w:space="0" w:color="auto"/>
      </w:divBdr>
    </w:div>
    <w:div w:id="452139002">
      <w:bodyDiv w:val="1"/>
      <w:marLeft w:val="0pt"/>
      <w:marRight w:val="0pt"/>
      <w:marTop w:val="0pt"/>
      <w:marBottom w:val="0pt"/>
      <w:divBdr>
        <w:top w:val="none" w:sz="0" w:space="0" w:color="auto"/>
        <w:left w:val="none" w:sz="0" w:space="0" w:color="auto"/>
        <w:bottom w:val="none" w:sz="0" w:space="0" w:color="auto"/>
        <w:right w:val="none" w:sz="0" w:space="0" w:color="auto"/>
      </w:divBdr>
    </w:div>
    <w:div w:id="459105698">
      <w:bodyDiv w:val="1"/>
      <w:marLeft w:val="0pt"/>
      <w:marRight w:val="0pt"/>
      <w:marTop w:val="0pt"/>
      <w:marBottom w:val="0pt"/>
      <w:divBdr>
        <w:top w:val="none" w:sz="0" w:space="0" w:color="auto"/>
        <w:left w:val="none" w:sz="0" w:space="0" w:color="auto"/>
        <w:bottom w:val="none" w:sz="0" w:space="0" w:color="auto"/>
        <w:right w:val="none" w:sz="0" w:space="0" w:color="auto"/>
      </w:divBdr>
    </w:div>
    <w:div w:id="465897104">
      <w:bodyDiv w:val="1"/>
      <w:marLeft w:val="0pt"/>
      <w:marRight w:val="0pt"/>
      <w:marTop w:val="0pt"/>
      <w:marBottom w:val="0pt"/>
      <w:divBdr>
        <w:top w:val="none" w:sz="0" w:space="0" w:color="auto"/>
        <w:left w:val="none" w:sz="0" w:space="0" w:color="auto"/>
        <w:bottom w:val="none" w:sz="0" w:space="0" w:color="auto"/>
        <w:right w:val="none" w:sz="0" w:space="0" w:color="auto"/>
      </w:divBdr>
    </w:div>
    <w:div w:id="468128509">
      <w:bodyDiv w:val="1"/>
      <w:marLeft w:val="0pt"/>
      <w:marRight w:val="0pt"/>
      <w:marTop w:val="0pt"/>
      <w:marBottom w:val="0pt"/>
      <w:divBdr>
        <w:top w:val="none" w:sz="0" w:space="0" w:color="auto"/>
        <w:left w:val="none" w:sz="0" w:space="0" w:color="auto"/>
        <w:bottom w:val="none" w:sz="0" w:space="0" w:color="auto"/>
        <w:right w:val="none" w:sz="0" w:space="0" w:color="auto"/>
      </w:divBdr>
    </w:div>
    <w:div w:id="475414156">
      <w:bodyDiv w:val="1"/>
      <w:marLeft w:val="0pt"/>
      <w:marRight w:val="0pt"/>
      <w:marTop w:val="0pt"/>
      <w:marBottom w:val="0pt"/>
      <w:divBdr>
        <w:top w:val="none" w:sz="0" w:space="0" w:color="auto"/>
        <w:left w:val="none" w:sz="0" w:space="0" w:color="auto"/>
        <w:bottom w:val="none" w:sz="0" w:space="0" w:color="auto"/>
        <w:right w:val="none" w:sz="0" w:space="0" w:color="auto"/>
      </w:divBdr>
    </w:div>
    <w:div w:id="486287731">
      <w:bodyDiv w:val="1"/>
      <w:marLeft w:val="0pt"/>
      <w:marRight w:val="0pt"/>
      <w:marTop w:val="0pt"/>
      <w:marBottom w:val="0pt"/>
      <w:divBdr>
        <w:top w:val="none" w:sz="0" w:space="0" w:color="auto"/>
        <w:left w:val="none" w:sz="0" w:space="0" w:color="auto"/>
        <w:bottom w:val="none" w:sz="0" w:space="0" w:color="auto"/>
        <w:right w:val="none" w:sz="0" w:space="0" w:color="auto"/>
      </w:divBdr>
    </w:div>
    <w:div w:id="514734994">
      <w:bodyDiv w:val="1"/>
      <w:marLeft w:val="0pt"/>
      <w:marRight w:val="0pt"/>
      <w:marTop w:val="0pt"/>
      <w:marBottom w:val="0pt"/>
      <w:divBdr>
        <w:top w:val="none" w:sz="0" w:space="0" w:color="auto"/>
        <w:left w:val="none" w:sz="0" w:space="0" w:color="auto"/>
        <w:bottom w:val="none" w:sz="0" w:space="0" w:color="auto"/>
        <w:right w:val="none" w:sz="0" w:space="0" w:color="auto"/>
      </w:divBdr>
    </w:div>
    <w:div w:id="524028592">
      <w:bodyDiv w:val="1"/>
      <w:marLeft w:val="0pt"/>
      <w:marRight w:val="0pt"/>
      <w:marTop w:val="0pt"/>
      <w:marBottom w:val="0pt"/>
      <w:divBdr>
        <w:top w:val="none" w:sz="0" w:space="0" w:color="auto"/>
        <w:left w:val="none" w:sz="0" w:space="0" w:color="auto"/>
        <w:bottom w:val="none" w:sz="0" w:space="0" w:color="auto"/>
        <w:right w:val="none" w:sz="0" w:space="0" w:color="auto"/>
      </w:divBdr>
    </w:div>
    <w:div w:id="540558168">
      <w:bodyDiv w:val="1"/>
      <w:marLeft w:val="0pt"/>
      <w:marRight w:val="0pt"/>
      <w:marTop w:val="0pt"/>
      <w:marBottom w:val="0pt"/>
      <w:divBdr>
        <w:top w:val="none" w:sz="0" w:space="0" w:color="auto"/>
        <w:left w:val="none" w:sz="0" w:space="0" w:color="auto"/>
        <w:bottom w:val="none" w:sz="0" w:space="0" w:color="auto"/>
        <w:right w:val="none" w:sz="0" w:space="0" w:color="auto"/>
      </w:divBdr>
    </w:div>
    <w:div w:id="542138937">
      <w:bodyDiv w:val="1"/>
      <w:marLeft w:val="0pt"/>
      <w:marRight w:val="0pt"/>
      <w:marTop w:val="0pt"/>
      <w:marBottom w:val="0pt"/>
      <w:divBdr>
        <w:top w:val="none" w:sz="0" w:space="0" w:color="auto"/>
        <w:left w:val="none" w:sz="0" w:space="0" w:color="auto"/>
        <w:bottom w:val="none" w:sz="0" w:space="0" w:color="auto"/>
        <w:right w:val="none" w:sz="0" w:space="0" w:color="auto"/>
      </w:divBdr>
    </w:div>
    <w:div w:id="554438954">
      <w:bodyDiv w:val="1"/>
      <w:marLeft w:val="0pt"/>
      <w:marRight w:val="0pt"/>
      <w:marTop w:val="0pt"/>
      <w:marBottom w:val="0pt"/>
      <w:divBdr>
        <w:top w:val="none" w:sz="0" w:space="0" w:color="auto"/>
        <w:left w:val="none" w:sz="0" w:space="0" w:color="auto"/>
        <w:bottom w:val="none" w:sz="0" w:space="0" w:color="auto"/>
        <w:right w:val="none" w:sz="0" w:space="0" w:color="auto"/>
      </w:divBdr>
    </w:div>
    <w:div w:id="563444255">
      <w:bodyDiv w:val="1"/>
      <w:marLeft w:val="0pt"/>
      <w:marRight w:val="0pt"/>
      <w:marTop w:val="0pt"/>
      <w:marBottom w:val="0pt"/>
      <w:divBdr>
        <w:top w:val="none" w:sz="0" w:space="0" w:color="auto"/>
        <w:left w:val="none" w:sz="0" w:space="0" w:color="auto"/>
        <w:bottom w:val="none" w:sz="0" w:space="0" w:color="auto"/>
        <w:right w:val="none" w:sz="0" w:space="0" w:color="auto"/>
      </w:divBdr>
    </w:div>
    <w:div w:id="593973963">
      <w:bodyDiv w:val="1"/>
      <w:marLeft w:val="0pt"/>
      <w:marRight w:val="0pt"/>
      <w:marTop w:val="0pt"/>
      <w:marBottom w:val="0pt"/>
      <w:divBdr>
        <w:top w:val="none" w:sz="0" w:space="0" w:color="auto"/>
        <w:left w:val="none" w:sz="0" w:space="0" w:color="auto"/>
        <w:bottom w:val="none" w:sz="0" w:space="0" w:color="auto"/>
        <w:right w:val="none" w:sz="0" w:space="0" w:color="auto"/>
      </w:divBdr>
    </w:div>
    <w:div w:id="599726808">
      <w:bodyDiv w:val="1"/>
      <w:marLeft w:val="0pt"/>
      <w:marRight w:val="0pt"/>
      <w:marTop w:val="0pt"/>
      <w:marBottom w:val="0pt"/>
      <w:divBdr>
        <w:top w:val="none" w:sz="0" w:space="0" w:color="auto"/>
        <w:left w:val="none" w:sz="0" w:space="0" w:color="auto"/>
        <w:bottom w:val="none" w:sz="0" w:space="0" w:color="auto"/>
        <w:right w:val="none" w:sz="0" w:space="0" w:color="auto"/>
      </w:divBdr>
    </w:div>
    <w:div w:id="616642900">
      <w:bodyDiv w:val="1"/>
      <w:marLeft w:val="0pt"/>
      <w:marRight w:val="0pt"/>
      <w:marTop w:val="0pt"/>
      <w:marBottom w:val="0pt"/>
      <w:divBdr>
        <w:top w:val="none" w:sz="0" w:space="0" w:color="auto"/>
        <w:left w:val="none" w:sz="0" w:space="0" w:color="auto"/>
        <w:bottom w:val="none" w:sz="0" w:space="0" w:color="auto"/>
        <w:right w:val="none" w:sz="0" w:space="0" w:color="auto"/>
      </w:divBdr>
    </w:div>
    <w:div w:id="619260799">
      <w:bodyDiv w:val="1"/>
      <w:marLeft w:val="0pt"/>
      <w:marRight w:val="0pt"/>
      <w:marTop w:val="0pt"/>
      <w:marBottom w:val="0pt"/>
      <w:divBdr>
        <w:top w:val="none" w:sz="0" w:space="0" w:color="auto"/>
        <w:left w:val="none" w:sz="0" w:space="0" w:color="auto"/>
        <w:bottom w:val="none" w:sz="0" w:space="0" w:color="auto"/>
        <w:right w:val="none" w:sz="0" w:space="0" w:color="auto"/>
      </w:divBdr>
    </w:div>
    <w:div w:id="636641692">
      <w:bodyDiv w:val="1"/>
      <w:marLeft w:val="0pt"/>
      <w:marRight w:val="0pt"/>
      <w:marTop w:val="0pt"/>
      <w:marBottom w:val="0pt"/>
      <w:divBdr>
        <w:top w:val="none" w:sz="0" w:space="0" w:color="auto"/>
        <w:left w:val="none" w:sz="0" w:space="0" w:color="auto"/>
        <w:bottom w:val="none" w:sz="0" w:space="0" w:color="auto"/>
        <w:right w:val="none" w:sz="0" w:space="0" w:color="auto"/>
      </w:divBdr>
    </w:div>
    <w:div w:id="658996050">
      <w:bodyDiv w:val="1"/>
      <w:marLeft w:val="0pt"/>
      <w:marRight w:val="0pt"/>
      <w:marTop w:val="0pt"/>
      <w:marBottom w:val="0pt"/>
      <w:divBdr>
        <w:top w:val="none" w:sz="0" w:space="0" w:color="auto"/>
        <w:left w:val="none" w:sz="0" w:space="0" w:color="auto"/>
        <w:bottom w:val="none" w:sz="0" w:space="0" w:color="auto"/>
        <w:right w:val="none" w:sz="0" w:space="0" w:color="auto"/>
      </w:divBdr>
    </w:div>
    <w:div w:id="669479942">
      <w:bodyDiv w:val="1"/>
      <w:marLeft w:val="0pt"/>
      <w:marRight w:val="0pt"/>
      <w:marTop w:val="0pt"/>
      <w:marBottom w:val="0pt"/>
      <w:divBdr>
        <w:top w:val="none" w:sz="0" w:space="0" w:color="auto"/>
        <w:left w:val="none" w:sz="0" w:space="0" w:color="auto"/>
        <w:bottom w:val="none" w:sz="0" w:space="0" w:color="auto"/>
        <w:right w:val="none" w:sz="0" w:space="0" w:color="auto"/>
      </w:divBdr>
    </w:div>
    <w:div w:id="693766574">
      <w:bodyDiv w:val="1"/>
      <w:marLeft w:val="0pt"/>
      <w:marRight w:val="0pt"/>
      <w:marTop w:val="0pt"/>
      <w:marBottom w:val="0pt"/>
      <w:divBdr>
        <w:top w:val="none" w:sz="0" w:space="0" w:color="auto"/>
        <w:left w:val="none" w:sz="0" w:space="0" w:color="auto"/>
        <w:bottom w:val="none" w:sz="0" w:space="0" w:color="auto"/>
        <w:right w:val="none" w:sz="0" w:space="0" w:color="auto"/>
      </w:divBdr>
    </w:div>
    <w:div w:id="702286408">
      <w:bodyDiv w:val="1"/>
      <w:marLeft w:val="0pt"/>
      <w:marRight w:val="0pt"/>
      <w:marTop w:val="0pt"/>
      <w:marBottom w:val="0pt"/>
      <w:divBdr>
        <w:top w:val="none" w:sz="0" w:space="0" w:color="auto"/>
        <w:left w:val="none" w:sz="0" w:space="0" w:color="auto"/>
        <w:bottom w:val="none" w:sz="0" w:space="0" w:color="auto"/>
        <w:right w:val="none" w:sz="0" w:space="0" w:color="auto"/>
      </w:divBdr>
    </w:div>
    <w:div w:id="709690681">
      <w:bodyDiv w:val="1"/>
      <w:marLeft w:val="0pt"/>
      <w:marRight w:val="0pt"/>
      <w:marTop w:val="0pt"/>
      <w:marBottom w:val="0pt"/>
      <w:divBdr>
        <w:top w:val="none" w:sz="0" w:space="0" w:color="auto"/>
        <w:left w:val="none" w:sz="0" w:space="0" w:color="auto"/>
        <w:bottom w:val="none" w:sz="0" w:space="0" w:color="auto"/>
        <w:right w:val="none" w:sz="0" w:space="0" w:color="auto"/>
      </w:divBdr>
    </w:div>
    <w:div w:id="721949966">
      <w:bodyDiv w:val="1"/>
      <w:marLeft w:val="0pt"/>
      <w:marRight w:val="0pt"/>
      <w:marTop w:val="0pt"/>
      <w:marBottom w:val="0pt"/>
      <w:divBdr>
        <w:top w:val="none" w:sz="0" w:space="0" w:color="auto"/>
        <w:left w:val="none" w:sz="0" w:space="0" w:color="auto"/>
        <w:bottom w:val="none" w:sz="0" w:space="0" w:color="auto"/>
        <w:right w:val="none" w:sz="0" w:space="0" w:color="auto"/>
      </w:divBdr>
    </w:div>
    <w:div w:id="722944645">
      <w:bodyDiv w:val="1"/>
      <w:marLeft w:val="0pt"/>
      <w:marRight w:val="0pt"/>
      <w:marTop w:val="0pt"/>
      <w:marBottom w:val="0pt"/>
      <w:divBdr>
        <w:top w:val="none" w:sz="0" w:space="0" w:color="auto"/>
        <w:left w:val="none" w:sz="0" w:space="0" w:color="auto"/>
        <w:bottom w:val="none" w:sz="0" w:space="0" w:color="auto"/>
        <w:right w:val="none" w:sz="0" w:space="0" w:color="auto"/>
      </w:divBdr>
    </w:div>
    <w:div w:id="723483460">
      <w:bodyDiv w:val="1"/>
      <w:marLeft w:val="0pt"/>
      <w:marRight w:val="0pt"/>
      <w:marTop w:val="0pt"/>
      <w:marBottom w:val="0pt"/>
      <w:divBdr>
        <w:top w:val="none" w:sz="0" w:space="0" w:color="auto"/>
        <w:left w:val="none" w:sz="0" w:space="0" w:color="auto"/>
        <w:bottom w:val="none" w:sz="0" w:space="0" w:color="auto"/>
        <w:right w:val="none" w:sz="0" w:space="0" w:color="auto"/>
      </w:divBdr>
    </w:div>
    <w:div w:id="723599345">
      <w:bodyDiv w:val="1"/>
      <w:marLeft w:val="0pt"/>
      <w:marRight w:val="0pt"/>
      <w:marTop w:val="0pt"/>
      <w:marBottom w:val="0pt"/>
      <w:divBdr>
        <w:top w:val="none" w:sz="0" w:space="0" w:color="auto"/>
        <w:left w:val="none" w:sz="0" w:space="0" w:color="auto"/>
        <w:bottom w:val="none" w:sz="0" w:space="0" w:color="auto"/>
        <w:right w:val="none" w:sz="0" w:space="0" w:color="auto"/>
      </w:divBdr>
    </w:div>
    <w:div w:id="740560818">
      <w:bodyDiv w:val="1"/>
      <w:marLeft w:val="0pt"/>
      <w:marRight w:val="0pt"/>
      <w:marTop w:val="0pt"/>
      <w:marBottom w:val="0pt"/>
      <w:divBdr>
        <w:top w:val="none" w:sz="0" w:space="0" w:color="auto"/>
        <w:left w:val="none" w:sz="0" w:space="0" w:color="auto"/>
        <w:bottom w:val="none" w:sz="0" w:space="0" w:color="auto"/>
        <w:right w:val="none" w:sz="0" w:space="0" w:color="auto"/>
      </w:divBdr>
    </w:div>
    <w:div w:id="740830661">
      <w:bodyDiv w:val="1"/>
      <w:marLeft w:val="0pt"/>
      <w:marRight w:val="0pt"/>
      <w:marTop w:val="0pt"/>
      <w:marBottom w:val="0pt"/>
      <w:divBdr>
        <w:top w:val="none" w:sz="0" w:space="0" w:color="auto"/>
        <w:left w:val="none" w:sz="0" w:space="0" w:color="auto"/>
        <w:bottom w:val="none" w:sz="0" w:space="0" w:color="auto"/>
        <w:right w:val="none" w:sz="0" w:space="0" w:color="auto"/>
      </w:divBdr>
    </w:div>
    <w:div w:id="756754127">
      <w:bodyDiv w:val="1"/>
      <w:marLeft w:val="0pt"/>
      <w:marRight w:val="0pt"/>
      <w:marTop w:val="0pt"/>
      <w:marBottom w:val="0pt"/>
      <w:divBdr>
        <w:top w:val="none" w:sz="0" w:space="0" w:color="auto"/>
        <w:left w:val="none" w:sz="0" w:space="0" w:color="auto"/>
        <w:bottom w:val="none" w:sz="0" w:space="0" w:color="auto"/>
        <w:right w:val="none" w:sz="0" w:space="0" w:color="auto"/>
      </w:divBdr>
    </w:div>
    <w:div w:id="795954259">
      <w:bodyDiv w:val="1"/>
      <w:marLeft w:val="0pt"/>
      <w:marRight w:val="0pt"/>
      <w:marTop w:val="0pt"/>
      <w:marBottom w:val="0pt"/>
      <w:divBdr>
        <w:top w:val="none" w:sz="0" w:space="0" w:color="auto"/>
        <w:left w:val="none" w:sz="0" w:space="0" w:color="auto"/>
        <w:bottom w:val="none" w:sz="0" w:space="0" w:color="auto"/>
        <w:right w:val="none" w:sz="0" w:space="0" w:color="auto"/>
      </w:divBdr>
    </w:div>
    <w:div w:id="796605155">
      <w:bodyDiv w:val="1"/>
      <w:marLeft w:val="0pt"/>
      <w:marRight w:val="0pt"/>
      <w:marTop w:val="0pt"/>
      <w:marBottom w:val="0pt"/>
      <w:divBdr>
        <w:top w:val="none" w:sz="0" w:space="0" w:color="auto"/>
        <w:left w:val="none" w:sz="0" w:space="0" w:color="auto"/>
        <w:bottom w:val="none" w:sz="0" w:space="0" w:color="auto"/>
        <w:right w:val="none" w:sz="0" w:space="0" w:color="auto"/>
      </w:divBdr>
    </w:div>
    <w:div w:id="824591989">
      <w:bodyDiv w:val="1"/>
      <w:marLeft w:val="0pt"/>
      <w:marRight w:val="0pt"/>
      <w:marTop w:val="0pt"/>
      <w:marBottom w:val="0pt"/>
      <w:divBdr>
        <w:top w:val="none" w:sz="0" w:space="0" w:color="auto"/>
        <w:left w:val="none" w:sz="0" w:space="0" w:color="auto"/>
        <w:bottom w:val="none" w:sz="0" w:space="0" w:color="auto"/>
        <w:right w:val="none" w:sz="0" w:space="0" w:color="auto"/>
      </w:divBdr>
    </w:div>
    <w:div w:id="834761522">
      <w:bodyDiv w:val="1"/>
      <w:marLeft w:val="0pt"/>
      <w:marRight w:val="0pt"/>
      <w:marTop w:val="0pt"/>
      <w:marBottom w:val="0pt"/>
      <w:divBdr>
        <w:top w:val="none" w:sz="0" w:space="0" w:color="auto"/>
        <w:left w:val="none" w:sz="0" w:space="0" w:color="auto"/>
        <w:bottom w:val="none" w:sz="0" w:space="0" w:color="auto"/>
        <w:right w:val="none" w:sz="0" w:space="0" w:color="auto"/>
      </w:divBdr>
    </w:div>
    <w:div w:id="840508731">
      <w:bodyDiv w:val="1"/>
      <w:marLeft w:val="0pt"/>
      <w:marRight w:val="0pt"/>
      <w:marTop w:val="0pt"/>
      <w:marBottom w:val="0pt"/>
      <w:divBdr>
        <w:top w:val="none" w:sz="0" w:space="0" w:color="auto"/>
        <w:left w:val="none" w:sz="0" w:space="0" w:color="auto"/>
        <w:bottom w:val="none" w:sz="0" w:space="0" w:color="auto"/>
        <w:right w:val="none" w:sz="0" w:space="0" w:color="auto"/>
      </w:divBdr>
    </w:div>
    <w:div w:id="862592026">
      <w:bodyDiv w:val="1"/>
      <w:marLeft w:val="0pt"/>
      <w:marRight w:val="0pt"/>
      <w:marTop w:val="0pt"/>
      <w:marBottom w:val="0pt"/>
      <w:divBdr>
        <w:top w:val="none" w:sz="0" w:space="0" w:color="auto"/>
        <w:left w:val="none" w:sz="0" w:space="0" w:color="auto"/>
        <w:bottom w:val="none" w:sz="0" w:space="0" w:color="auto"/>
        <w:right w:val="none" w:sz="0" w:space="0" w:color="auto"/>
      </w:divBdr>
    </w:div>
    <w:div w:id="869688862">
      <w:bodyDiv w:val="1"/>
      <w:marLeft w:val="0pt"/>
      <w:marRight w:val="0pt"/>
      <w:marTop w:val="0pt"/>
      <w:marBottom w:val="0pt"/>
      <w:divBdr>
        <w:top w:val="none" w:sz="0" w:space="0" w:color="auto"/>
        <w:left w:val="none" w:sz="0" w:space="0" w:color="auto"/>
        <w:bottom w:val="none" w:sz="0" w:space="0" w:color="auto"/>
        <w:right w:val="none" w:sz="0" w:space="0" w:color="auto"/>
      </w:divBdr>
    </w:div>
    <w:div w:id="870145397">
      <w:bodyDiv w:val="1"/>
      <w:marLeft w:val="0pt"/>
      <w:marRight w:val="0pt"/>
      <w:marTop w:val="0pt"/>
      <w:marBottom w:val="0pt"/>
      <w:divBdr>
        <w:top w:val="none" w:sz="0" w:space="0" w:color="auto"/>
        <w:left w:val="none" w:sz="0" w:space="0" w:color="auto"/>
        <w:bottom w:val="none" w:sz="0" w:space="0" w:color="auto"/>
        <w:right w:val="none" w:sz="0" w:space="0" w:color="auto"/>
      </w:divBdr>
    </w:div>
    <w:div w:id="876505657">
      <w:bodyDiv w:val="1"/>
      <w:marLeft w:val="0pt"/>
      <w:marRight w:val="0pt"/>
      <w:marTop w:val="0pt"/>
      <w:marBottom w:val="0pt"/>
      <w:divBdr>
        <w:top w:val="none" w:sz="0" w:space="0" w:color="auto"/>
        <w:left w:val="none" w:sz="0" w:space="0" w:color="auto"/>
        <w:bottom w:val="none" w:sz="0" w:space="0" w:color="auto"/>
        <w:right w:val="none" w:sz="0" w:space="0" w:color="auto"/>
      </w:divBdr>
    </w:div>
    <w:div w:id="897058479">
      <w:bodyDiv w:val="1"/>
      <w:marLeft w:val="0pt"/>
      <w:marRight w:val="0pt"/>
      <w:marTop w:val="0pt"/>
      <w:marBottom w:val="0pt"/>
      <w:divBdr>
        <w:top w:val="none" w:sz="0" w:space="0" w:color="auto"/>
        <w:left w:val="none" w:sz="0" w:space="0" w:color="auto"/>
        <w:bottom w:val="none" w:sz="0" w:space="0" w:color="auto"/>
        <w:right w:val="none" w:sz="0" w:space="0" w:color="auto"/>
      </w:divBdr>
    </w:div>
    <w:div w:id="913783284">
      <w:bodyDiv w:val="1"/>
      <w:marLeft w:val="0pt"/>
      <w:marRight w:val="0pt"/>
      <w:marTop w:val="0pt"/>
      <w:marBottom w:val="0pt"/>
      <w:divBdr>
        <w:top w:val="none" w:sz="0" w:space="0" w:color="auto"/>
        <w:left w:val="none" w:sz="0" w:space="0" w:color="auto"/>
        <w:bottom w:val="none" w:sz="0" w:space="0" w:color="auto"/>
        <w:right w:val="none" w:sz="0" w:space="0" w:color="auto"/>
      </w:divBdr>
    </w:div>
    <w:div w:id="930965304">
      <w:bodyDiv w:val="1"/>
      <w:marLeft w:val="0pt"/>
      <w:marRight w:val="0pt"/>
      <w:marTop w:val="0pt"/>
      <w:marBottom w:val="0pt"/>
      <w:divBdr>
        <w:top w:val="none" w:sz="0" w:space="0" w:color="auto"/>
        <w:left w:val="none" w:sz="0" w:space="0" w:color="auto"/>
        <w:bottom w:val="none" w:sz="0" w:space="0" w:color="auto"/>
        <w:right w:val="none" w:sz="0" w:space="0" w:color="auto"/>
      </w:divBdr>
    </w:div>
    <w:div w:id="946159189">
      <w:bodyDiv w:val="1"/>
      <w:marLeft w:val="0pt"/>
      <w:marRight w:val="0pt"/>
      <w:marTop w:val="0pt"/>
      <w:marBottom w:val="0pt"/>
      <w:divBdr>
        <w:top w:val="none" w:sz="0" w:space="0" w:color="auto"/>
        <w:left w:val="none" w:sz="0" w:space="0" w:color="auto"/>
        <w:bottom w:val="none" w:sz="0" w:space="0" w:color="auto"/>
        <w:right w:val="none" w:sz="0" w:space="0" w:color="auto"/>
      </w:divBdr>
    </w:div>
    <w:div w:id="964963491">
      <w:bodyDiv w:val="1"/>
      <w:marLeft w:val="0pt"/>
      <w:marRight w:val="0pt"/>
      <w:marTop w:val="0pt"/>
      <w:marBottom w:val="0pt"/>
      <w:divBdr>
        <w:top w:val="none" w:sz="0" w:space="0" w:color="auto"/>
        <w:left w:val="none" w:sz="0" w:space="0" w:color="auto"/>
        <w:bottom w:val="none" w:sz="0" w:space="0" w:color="auto"/>
        <w:right w:val="none" w:sz="0" w:space="0" w:color="auto"/>
      </w:divBdr>
    </w:div>
    <w:div w:id="967902862">
      <w:bodyDiv w:val="1"/>
      <w:marLeft w:val="0pt"/>
      <w:marRight w:val="0pt"/>
      <w:marTop w:val="0pt"/>
      <w:marBottom w:val="0pt"/>
      <w:divBdr>
        <w:top w:val="none" w:sz="0" w:space="0" w:color="auto"/>
        <w:left w:val="none" w:sz="0" w:space="0" w:color="auto"/>
        <w:bottom w:val="none" w:sz="0" w:space="0" w:color="auto"/>
        <w:right w:val="none" w:sz="0" w:space="0" w:color="auto"/>
      </w:divBdr>
    </w:div>
    <w:div w:id="983319756">
      <w:bodyDiv w:val="1"/>
      <w:marLeft w:val="0pt"/>
      <w:marRight w:val="0pt"/>
      <w:marTop w:val="0pt"/>
      <w:marBottom w:val="0pt"/>
      <w:divBdr>
        <w:top w:val="none" w:sz="0" w:space="0" w:color="auto"/>
        <w:left w:val="none" w:sz="0" w:space="0" w:color="auto"/>
        <w:bottom w:val="none" w:sz="0" w:space="0" w:color="auto"/>
        <w:right w:val="none" w:sz="0" w:space="0" w:color="auto"/>
      </w:divBdr>
    </w:div>
    <w:div w:id="985359492">
      <w:bodyDiv w:val="1"/>
      <w:marLeft w:val="0pt"/>
      <w:marRight w:val="0pt"/>
      <w:marTop w:val="0pt"/>
      <w:marBottom w:val="0pt"/>
      <w:divBdr>
        <w:top w:val="none" w:sz="0" w:space="0" w:color="auto"/>
        <w:left w:val="none" w:sz="0" w:space="0" w:color="auto"/>
        <w:bottom w:val="none" w:sz="0" w:space="0" w:color="auto"/>
        <w:right w:val="none" w:sz="0" w:space="0" w:color="auto"/>
      </w:divBdr>
    </w:div>
    <w:div w:id="985474554">
      <w:bodyDiv w:val="1"/>
      <w:marLeft w:val="0pt"/>
      <w:marRight w:val="0pt"/>
      <w:marTop w:val="0pt"/>
      <w:marBottom w:val="0pt"/>
      <w:divBdr>
        <w:top w:val="none" w:sz="0" w:space="0" w:color="auto"/>
        <w:left w:val="none" w:sz="0" w:space="0" w:color="auto"/>
        <w:bottom w:val="none" w:sz="0" w:space="0" w:color="auto"/>
        <w:right w:val="none" w:sz="0" w:space="0" w:color="auto"/>
      </w:divBdr>
    </w:div>
    <w:div w:id="991057944">
      <w:bodyDiv w:val="1"/>
      <w:marLeft w:val="0pt"/>
      <w:marRight w:val="0pt"/>
      <w:marTop w:val="0pt"/>
      <w:marBottom w:val="0pt"/>
      <w:divBdr>
        <w:top w:val="none" w:sz="0" w:space="0" w:color="auto"/>
        <w:left w:val="none" w:sz="0" w:space="0" w:color="auto"/>
        <w:bottom w:val="none" w:sz="0" w:space="0" w:color="auto"/>
        <w:right w:val="none" w:sz="0" w:space="0" w:color="auto"/>
      </w:divBdr>
    </w:div>
    <w:div w:id="998313772">
      <w:bodyDiv w:val="1"/>
      <w:marLeft w:val="0pt"/>
      <w:marRight w:val="0pt"/>
      <w:marTop w:val="0pt"/>
      <w:marBottom w:val="0pt"/>
      <w:divBdr>
        <w:top w:val="none" w:sz="0" w:space="0" w:color="auto"/>
        <w:left w:val="none" w:sz="0" w:space="0" w:color="auto"/>
        <w:bottom w:val="none" w:sz="0" w:space="0" w:color="auto"/>
        <w:right w:val="none" w:sz="0" w:space="0" w:color="auto"/>
      </w:divBdr>
    </w:div>
    <w:div w:id="1009522615">
      <w:bodyDiv w:val="1"/>
      <w:marLeft w:val="0pt"/>
      <w:marRight w:val="0pt"/>
      <w:marTop w:val="0pt"/>
      <w:marBottom w:val="0pt"/>
      <w:divBdr>
        <w:top w:val="none" w:sz="0" w:space="0" w:color="auto"/>
        <w:left w:val="none" w:sz="0" w:space="0" w:color="auto"/>
        <w:bottom w:val="none" w:sz="0" w:space="0" w:color="auto"/>
        <w:right w:val="none" w:sz="0" w:space="0" w:color="auto"/>
      </w:divBdr>
    </w:div>
    <w:div w:id="1023439671">
      <w:bodyDiv w:val="1"/>
      <w:marLeft w:val="0pt"/>
      <w:marRight w:val="0pt"/>
      <w:marTop w:val="0pt"/>
      <w:marBottom w:val="0pt"/>
      <w:divBdr>
        <w:top w:val="none" w:sz="0" w:space="0" w:color="auto"/>
        <w:left w:val="none" w:sz="0" w:space="0" w:color="auto"/>
        <w:bottom w:val="none" w:sz="0" w:space="0" w:color="auto"/>
        <w:right w:val="none" w:sz="0" w:space="0" w:color="auto"/>
      </w:divBdr>
    </w:div>
    <w:div w:id="1042945986">
      <w:bodyDiv w:val="1"/>
      <w:marLeft w:val="0pt"/>
      <w:marRight w:val="0pt"/>
      <w:marTop w:val="0pt"/>
      <w:marBottom w:val="0pt"/>
      <w:divBdr>
        <w:top w:val="none" w:sz="0" w:space="0" w:color="auto"/>
        <w:left w:val="none" w:sz="0" w:space="0" w:color="auto"/>
        <w:bottom w:val="none" w:sz="0" w:space="0" w:color="auto"/>
        <w:right w:val="none" w:sz="0" w:space="0" w:color="auto"/>
      </w:divBdr>
    </w:div>
    <w:div w:id="1073888720">
      <w:bodyDiv w:val="1"/>
      <w:marLeft w:val="0pt"/>
      <w:marRight w:val="0pt"/>
      <w:marTop w:val="0pt"/>
      <w:marBottom w:val="0pt"/>
      <w:divBdr>
        <w:top w:val="none" w:sz="0" w:space="0" w:color="auto"/>
        <w:left w:val="none" w:sz="0" w:space="0" w:color="auto"/>
        <w:bottom w:val="none" w:sz="0" w:space="0" w:color="auto"/>
        <w:right w:val="none" w:sz="0" w:space="0" w:color="auto"/>
      </w:divBdr>
    </w:div>
    <w:div w:id="10815675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0413802">
          <w:marLeft w:val="0pt"/>
          <w:marRight w:val="0pt"/>
          <w:marTop w:val="0pt"/>
          <w:marBottom w:val="0pt"/>
          <w:divBdr>
            <w:top w:val="none" w:sz="0" w:space="0" w:color="auto"/>
            <w:left w:val="none" w:sz="0" w:space="0" w:color="auto"/>
            <w:bottom w:val="none" w:sz="0" w:space="0" w:color="auto"/>
            <w:right w:val="none" w:sz="0" w:space="0" w:color="auto"/>
          </w:divBdr>
          <w:divsChild>
            <w:div w:id="305010683">
              <w:marLeft w:val="0pt"/>
              <w:marRight w:val="0pt"/>
              <w:marTop w:val="0pt"/>
              <w:marBottom w:val="0pt"/>
              <w:divBdr>
                <w:top w:val="none" w:sz="0" w:space="0" w:color="auto"/>
                <w:left w:val="none" w:sz="0" w:space="0" w:color="auto"/>
                <w:bottom w:val="none" w:sz="0" w:space="0" w:color="auto"/>
                <w:right w:val="none" w:sz="0" w:space="0" w:color="auto"/>
              </w:divBdr>
              <w:divsChild>
                <w:div w:id="8310221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94323700">
      <w:bodyDiv w:val="1"/>
      <w:marLeft w:val="0pt"/>
      <w:marRight w:val="0pt"/>
      <w:marTop w:val="0pt"/>
      <w:marBottom w:val="0pt"/>
      <w:divBdr>
        <w:top w:val="none" w:sz="0" w:space="0" w:color="auto"/>
        <w:left w:val="none" w:sz="0" w:space="0" w:color="auto"/>
        <w:bottom w:val="none" w:sz="0" w:space="0" w:color="auto"/>
        <w:right w:val="none" w:sz="0" w:space="0" w:color="auto"/>
      </w:divBdr>
    </w:div>
    <w:div w:id="1118141008">
      <w:bodyDiv w:val="1"/>
      <w:marLeft w:val="0pt"/>
      <w:marRight w:val="0pt"/>
      <w:marTop w:val="0pt"/>
      <w:marBottom w:val="0pt"/>
      <w:divBdr>
        <w:top w:val="none" w:sz="0" w:space="0" w:color="auto"/>
        <w:left w:val="none" w:sz="0" w:space="0" w:color="auto"/>
        <w:bottom w:val="none" w:sz="0" w:space="0" w:color="auto"/>
        <w:right w:val="none" w:sz="0" w:space="0" w:color="auto"/>
      </w:divBdr>
    </w:div>
    <w:div w:id="1136265783">
      <w:bodyDiv w:val="1"/>
      <w:marLeft w:val="0pt"/>
      <w:marRight w:val="0pt"/>
      <w:marTop w:val="0pt"/>
      <w:marBottom w:val="0pt"/>
      <w:divBdr>
        <w:top w:val="none" w:sz="0" w:space="0" w:color="auto"/>
        <w:left w:val="none" w:sz="0" w:space="0" w:color="auto"/>
        <w:bottom w:val="none" w:sz="0" w:space="0" w:color="auto"/>
        <w:right w:val="none" w:sz="0" w:space="0" w:color="auto"/>
      </w:divBdr>
    </w:div>
    <w:div w:id="1146359648">
      <w:bodyDiv w:val="1"/>
      <w:marLeft w:val="0pt"/>
      <w:marRight w:val="0pt"/>
      <w:marTop w:val="0pt"/>
      <w:marBottom w:val="0pt"/>
      <w:divBdr>
        <w:top w:val="none" w:sz="0" w:space="0" w:color="auto"/>
        <w:left w:val="none" w:sz="0" w:space="0" w:color="auto"/>
        <w:bottom w:val="none" w:sz="0" w:space="0" w:color="auto"/>
        <w:right w:val="none" w:sz="0" w:space="0" w:color="auto"/>
      </w:divBdr>
    </w:div>
    <w:div w:id="1157957085">
      <w:bodyDiv w:val="1"/>
      <w:marLeft w:val="0pt"/>
      <w:marRight w:val="0pt"/>
      <w:marTop w:val="0pt"/>
      <w:marBottom w:val="0pt"/>
      <w:divBdr>
        <w:top w:val="none" w:sz="0" w:space="0" w:color="auto"/>
        <w:left w:val="none" w:sz="0" w:space="0" w:color="auto"/>
        <w:bottom w:val="none" w:sz="0" w:space="0" w:color="auto"/>
        <w:right w:val="none" w:sz="0" w:space="0" w:color="auto"/>
      </w:divBdr>
    </w:div>
    <w:div w:id="1158689345">
      <w:bodyDiv w:val="1"/>
      <w:marLeft w:val="0pt"/>
      <w:marRight w:val="0pt"/>
      <w:marTop w:val="0pt"/>
      <w:marBottom w:val="0pt"/>
      <w:divBdr>
        <w:top w:val="none" w:sz="0" w:space="0" w:color="auto"/>
        <w:left w:val="none" w:sz="0" w:space="0" w:color="auto"/>
        <w:bottom w:val="none" w:sz="0" w:space="0" w:color="auto"/>
        <w:right w:val="none" w:sz="0" w:space="0" w:color="auto"/>
      </w:divBdr>
    </w:div>
    <w:div w:id="1165314906">
      <w:bodyDiv w:val="1"/>
      <w:marLeft w:val="0pt"/>
      <w:marRight w:val="0pt"/>
      <w:marTop w:val="0pt"/>
      <w:marBottom w:val="0pt"/>
      <w:divBdr>
        <w:top w:val="none" w:sz="0" w:space="0" w:color="auto"/>
        <w:left w:val="none" w:sz="0" w:space="0" w:color="auto"/>
        <w:bottom w:val="none" w:sz="0" w:space="0" w:color="auto"/>
        <w:right w:val="none" w:sz="0" w:space="0" w:color="auto"/>
      </w:divBdr>
    </w:div>
    <w:div w:id="1185947076">
      <w:bodyDiv w:val="1"/>
      <w:marLeft w:val="0pt"/>
      <w:marRight w:val="0pt"/>
      <w:marTop w:val="0pt"/>
      <w:marBottom w:val="0pt"/>
      <w:divBdr>
        <w:top w:val="none" w:sz="0" w:space="0" w:color="auto"/>
        <w:left w:val="none" w:sz="0" w:space="0" w:color="auto"/>
        <w:bottom w:val="none" w:sz="0" w:space="0" w:color="auto"/>
        <w:right w:val="none" w:sz="0" w:space="0" w:color="auto"/>
      </w:divBdr>
    </w:div>
    <w:div w:id="1203443379">
      <w:bodyDiv w:val="1"/>
      <w:marLeft w:val="0pt"/>
      <w:marRight w:val="0pt"/>
      <w:marTop w:val="0pt"/>
      <w:marBottom w:val="0pt"/>
      <w:divBdr>
        <w:top w:val="none" w:sz="0" w:space="0" w:color="auto"/>
        <w:left w:val="none" w:sz="0" w:space="0" w:color="auto"/>
        <w:bottom w:val="none" w:sz="0" w:space="0" w:color="auto"/>
        <w:right w:val="none" w:sz="0" w:space="0" w:color="auto"/>
      </w:divBdr>
    </w:div>
    <w:div w:id="1208877508">
      <w:bodyDiv w:val="1"/>
      <w:marLeft w:val="0pt"/>
      <w:marRight w:val="0pt"/>
      <w:marTop w:val="0pt"/>
      <w:marBottom w:val="0pt"/>
      <w:divBdr>
        <w:top w:val="none" w:sz="0" w:space="0" w:color="auto"/>
        <w:left w:val="none" w:sz="0" w:space="0" w:color="auto"/>
        <w:bottom w:val="none" w:sz="0" w:space="0" w:color="auto"/>
        <w:right w:val="none" w:sz="0" w:space="0" w:color="auto"/>
      </w:divBdr>
    </w:div>
    <w:div w:id="1233540273">
      <w:bodyDiv w:val="1"/>
      <w:marLeft w:val="0pt"/>
      <w:marRight w:val="0pt"/>
      <w:marTop w:val="0pt"/>
      <w:marBottom w:val="0pt"/>
      <w:divBdr>
        <w:top w:val="none" w:sz="0" w:space="0" w:color="auto"/>
        <w:left w:val="none" w:sz="0" w:space="0" w:color="auto"/>
        <w:bottom w:val="none" w:sz="0" w:space="0" w:color="auto"/>
        <w:right w:val="none" w:sz="0" w:space="0" w:color="auto"/>
      </w:divBdr>
    </w:div>
    <w:div w:id="1249390954">
      <w:bodyDiv w:val="1"/>
      <w:marLeft w:val="0pt"/>
      <w:marRight w:val="0pt"/>
      <w:marTop w:val="0pt"/>
      <w:marBottom w:val="0pt"/>
      <w:divBdr>
        <w:top w:val="none" w:sz="0" w:space="0" w:color="auto"/>
        <w:left w:val="none" w:sz="0" w:space="0" w:color="auto"/>
        <w:bottom w:val="none" w:sz="0" w:space="0" w:color="auto"/>
        <w:right w:val="none" w:sz="0" w:space="0" w:color="auto"/>
      </w:divBdr>
    </w:div>
    <w:div w:id="1262761812">
      <w:bodyDiv w:val="1"/>
      <w:marLeft w:val="0pt"/>
      <w:marRight w:val="0pt"/>
      <w:marTop w:val="0pt"/>
      <w:marBottom w:val="0pt"/>
      <w:divBdr>
        <w:top w:val="none" w:sz="0" w:space="0" w:color="auto"/>
        <w:left w:val="none" w:sz="0" w:space="0" w:color="auto"/>
        <w:bottom w:val="none" w:sz="0" w:space="0" w:color="auto"/>
        <w:right w:val="none" w:sz="0" w:space="0" w:color="auto"/>
      </w:divBdr>
    </w:div>
    <w:div w:id="1268850241">
      <w:bodyDiv w:val="1"/>
      <w:marLeft w:val="0pt"/>
      <w:marRight w:val="0pt"/>
      <w:marTop w:val="0pt"/>
      <w:marBottom w:val="0pt"/>
      <w:divBdr>
        <w:top w:val="none" w:sz="0" w:space="0" w:color="auto"/>
        <w:left w:val="none" w:sz="0" w:space="0" w:color="auto"/>
        <w:bottom w:val="none" w:sz="0" w:space="0" w:color="auto"/>
        <w:right w:val="none" w:sz="0" w:space="0" w:color="auto"/>
      </w:divBdr>
    </w:div>
    <w:div w:id="1277911351">
      <w:bodyDiv w:val="1"/>
      <w:marLeft w:val="0pt"/>
      <w:marRight w:val="0pt"/>
      <w:marTop w:val="0pt"/>
      <w:marBottom w:val="0pt"/>
      <w:divBdr>
        <w:top w:val="none" w:sz="0" w:space="0" w:color="auto"/>
        <w:left w:val="none" w:sz="0" w:space="0" w:color="auto"/>
        <w:bottom w:val="none" w:sz="0" w:space="0" w:color="auto"/>
        <w:right w:val="none" w:sz="0" w:space="0" w:color="auto"/>
      </w:divBdr>
    </w:div>
    <w:div w:id="1283489136">
      <w:bodyDiv w:val="1"/>
      <w:marLeft w:val="0pt"/>
      <w:marRight w:val="0pt"/>
      <w:marTop w:val="0pt"/>
      <w:marBottom w:val="0pt"/>
      <w:divBdr>
        <w:top w:val="none" w:sz="0" w:space="0" w:color="auto"/>
        <w:left w:val="none" w:sz="0" w:space="0" w:color="auto"/>
        <w:bottom w:val="none" w:sz="0" w:space="0" w:color="auto"/>
        <w:right w:val="none" w:sz="0" w:space="0" w:color="auto"/>
      </w:divBdr>
    </w:div>
    <w:div w:id="1299726650">
      <w:bodyDiv w:val="1"/>
      <w:marLeft w:val="0pt"/>
      <w:marRight w:val="0pt"/>
      <w:marTop w:val="0pt"/>
      <w:marBottom w:val="0pt"/>
      <w:divBdr>
        <w:top w:val="none" w:sz="0" w:space="0" w:color="auto"/>
        <w:left w:val="none" w:sz="0" w:space="0" w:color="auto"/>
        <w:bottom w:val="none" w:sz="0" w:space="0" w:color="auto"/>
        <w:right w:val="none" w:sz="0" w:space="0" w:color="auto"/>
      </w:divBdr>
    </w:div>
    <w:div w:id="1308558166">
      <w:bodyDiv w:val="1"/>
      <w:marLeft w:val="0pt"/>
      <w:marRight w:val="0pt"/>
      <w:marTop w:val="0pt"/>
      <w:marBottom w:val="0pt"/>
      <w:divBdr>
        <w:top w:val="none" w:sz="0" w:space="0" w:color="auto"/>
        <w:left w:val="none" w:sz="0" w:space="0" w:color="auto"/>
        <w:bottom w:val="none" w:sz="0" w:space="0" w:color="auto"/>
        <w:right w:val="none" w:sz="0" w:space="0" w:color="auto"/>
      </w:divBdr>
    </w:div>
    <w:div w:id="1331371133">
      <w:bodyDiv w:val="1"/>
      <w:marLeft w:val="0pt"/>
      <w:marRight w:val="0pt"/>
      <w:marTop w:val="0pt"/>
      <w:marBottom w:val="0pt"/>
      <w:divBdr>
        <w:top w:val="none" w:sz="0" w:space="0" w:color="auto"/>
        <w:left w:val="none" w:sz="0" w:space="0" w:color="auto"/>
        <w:bottom w:val="none" w:sz="0" w:space="0" w:color="auto"/>
        <w:right w:val="none" w:sz="0" w:space="0" w:color="auto"/>
      </w:divBdr>
    </w:div>
    <w:div w:id="1344475921">
      <w:bodyDiv w:val="1"/>
      <w:marLeft w:val="0pt"/>
      <w:marRight w:val="0pt"/>
      <w:marTop w:val="0pt"/>
      <w:marBottom w:val="0pt"/>
      <w:divBdr>
        <w:top w:val="none" w:sz="0" w:space="0" w:color="auto"/>
        <w:left w:val="none" w:sz="0" w:space="0" w:color="auto"/>
        <w:bottom w:val="none" w:sz="0" w:space="0" w:color="auto"/>
        <w:right w:val="none" w:sz="0" w:space="0" w:color="auto"/>
      </w:divBdr>
    </w:div>
    <w:div w:id="1362128208">
      <w:bodyDiv w:val="1"/>
      <w:marLeft w:val="0pt"/>
      <w:marRight w:val="0pt"/>
      <w:marTop w:val="0pt"/>
      <w:marBottom w:val="0pt"/>
      <w:divBdr>
        <w:top w:val="none" w:sz="0" w:space="0" w:color="auto"/>
        <w:left w:val="none" w:sz="0" w:space="0" w:color="auto"/>
        <w:bottom w:val="none" w:sz="0" w:space="0" w:color="auto"/>
        <w:right w:val="none" w:sz="0" w:space="0" w:color="auto"/>
      </w:divBdr>
    </w:div>
    <w:div w:id="1383091916">
      <w:bodyDiv w:val="1"/>
      <w:marLeft w:val="0pt"/>
      <w:marRight w:val="0pt"/>
      <w:marTop w:val="0pt"/>
      <w:marBottom w:val="0pt"/>
      <w:divBdr>
        <w:top w:val="none" w:sz="0" w:space="0" w:color="auto"/>
        <w:left w:val="none" w:sz="0" w:space="0" w:color="auto"/>
        <w:bottom w:val="none" w:sz="0" w:space="0" w:color="auto"/>
        <w:right w:val="none" w:sz="0" w:space="0" w:color="auto"/>
      </w:divBdr>
    </w:div>
    <w:div w:id="1412892679">
      <w:bodyDiv w:val="1"/>
      <w:marLeft w:val="0pt"/>
      <w:marRight w:val="0pt"/>
      <w:marTop w:val="0pt"/>
      <w:marBottom w:val="0pt"/>
      <w:divBdr>
        <w:top w:val="none" w:sz="0" w:space="0" w:color="auto"/>
        <w:left w:val="none" w:sz="0" w:space="0" w:color="auto"/>
        <w:bottom w:val="none" w:sz="0" w:space="0" w:color="auto"/>
        <w:right w:val="none" w:sz="0" w:space="0" w:color="auto"/>
      </w:divBdr>
    </w:div>
    <w:div w:id="1413623856">
      <w:bodyDiv w:val="1"/>
      <w:marLeft w:val="0pt"/>
      <w:marRight w:val="0pt"/>
      <w:marTop w:val="0pt"/>
      <w:marBottom w:val="0pt"/>
      <w:divBdr>
        <w:top w:val="none" w:sz="0" w:space="0" w:color="auto"/>
        <w:left w:val="none" w:sz="0" w:space="0" w:color="auto"/>
        <w:bottom w:val="none" w:sz="0" w:space="0" w:color="auto"/>
        <w:right w:val="none" w:sz="0" w:space="0" w:color="auto"/>
      </w:divBdr>
    </w:div>
    <w:div w:id="1421870918">
      <w:bodyDiv w:val="1"/>
      <w:marLeft w:val="0pt"/>
      <w:marRight w:val="0pt"/>
      <w:marTop w:val="0pt"/>
      <w:marBottom w:val="0pt"/>
      <w:divBdr>
        <w:top w:val="none" w:sz="0" w:space="0" w:color="auto"/>
        <w:left w:val="none" w:sz="0" w:space="0" w:color="auto"/>
        <w:bottom w:val="none" w:sz="0" w:space="0" w:color="auto"/>
        <w:right w:val="none" w:sz="0" w:space="0" w:color="auto"/>
      </w:divBdr>
    </w:div>
    <w:div w:id="1423837419">
      <w:bodyDiv w:val="1"/>
      <w:marLeft w:val="0pt"/>
      <w:marRight w:val="0pt"/>
      <w:marTop w:val="0pt"/>
      <w:marBottom w:val="0pt"/>
      <w:divBdr>
        <w:top w:val="none" w:sz="0" w:space="0" w:color="auto"/>
        <w:left w:val="none" w:sz="0" w:space="0" w:color="auto"/>
        <w:bottom w:val="none" w:sz="0" w:space="0" w:color="auto"/>
        <w:right w:val="none" w:sz="0" w:space="0" w:color="auto"/>
      </w:divBdr>
    </w:div>
    <w:div w:id="1424691239">
      <w:bodyDiv w:val="1"/>
      <w:marLeft w:val="0pt"/>
      <w:marRight w:val="0pt"/>
      <w:marTop w:val="0pt"/>
      <w:marBottom w:val="0pt"/>
      <w:divBdr>
        <w:top w:val="none" w:sz="0" w:space="0" w:color="auto"/>
        <w:left w:val="none" w:sz="0" w:space="0" w:color="auto"/>
        <w:bottom w:val="none" w:sz="0" w:space="0" w:color="auto"/>
        <w:right w:val="none" w:sz="0" w:space="0" w:color="auto"/>
      </w:divBdr>
    </w:div>
    <w:div w:id="1426341236">
      <w:bodyDiv w:val="1"/>
      <w:marLeft w:val="0pt"/>
      <w:marRight w:val="0pt"/>
      <w:marTop w:val="0pt"/>
      <w:marBottom w:val="0pt"/>
      <w:divBdr>
        <w:top w:val="none" w:sz="0" w:space="0" w:color="auto"/>
        <w:left w:val="none" w:sz="0" w:space="0" w:color="auto"/>
        <w:bottom w:val="none" w:sz="0" w:space="0" w:color="auto"/>
        <w:right w:val="none" w:sz="0" w:space="0" w:color="auto"/>
      </w:divBdr>
    </w:div>
    <w:div w:id="1435128253">
      <w:bodyDiv w:val="1"/>
      <w:marLeft w:val="0pt"/>
      <w:marRight w:val="0pt"/>
      <w:marTop w:val="0pt"/>
      <w:marBottom w:val="0pt"/>
      <w:divBdr>
        <w:top w:val="none" w:sz="0" w:space="0" w:color="auto"/>
        <w:left w:val="none" w:sz="0" w:space="0" w:color="auto"/>
        <w:bottom w:val="none" w:sz="0" w:space="0" w:color="auto"/>
        <w:right w:val="none" w:sz="0" w:space="0" w:color="auto"/>
      </w:divBdr>
    </w:div>
    <w:div w:id="1464812942">
      <w:bodyDiv w:val="1"/>
      <w:marLeft w:val="0pt"/>
      <w:marRight w:val="0pt"/>
      <w:marTop w:val="0pt"/>
      <w:marBottom w:val="0pt"/>
      <w:divBdr>
        <w:top w:val="none" w:sz="0" w:space="0" w:color="auto"/>
        <w:left w:val="none" w:sz="0" w:space="0" w:color="auto"/>
        <w:bottom w:val="none" w:sz="0" w:space="0" w:color="auto"/>
        <w:right w:val="none" w:sz="0" w:space="0" w:color="auto"/>
      </w:divBdr>
    </w:div>
    <w:div w:id="1468860761">
      <w:bodyDiv w:val="1"/>
      <w:marLeft w:val="0pt"/>
      <w:marRight w:val="0pt"/>
      <w:marTop w:val="0pt"/>
      <w:marBottom w:val="0pt"/>
      <w:divBdr>
        <w:top w:val="none" w:sz="0" w:space="0" w:color="auto"/>
        <w:left w:val="none" w:sz="0" w:space="0" w:color="auto"/>
        <w:bottom w:val="none" w:sz="0" w:space="0" w:color="auto"/>
        <w:right w:val="none" w:sz="0" w:space="0" w:color="auto"/>
      </w:divBdr>
    </w:div>
    <w:div w:id="1474983537">
      <w:bodyDiv w:val="1"/>
      <w:marLeft w:val="0pt"/>
      <w:marRight w:val="0pt"/>
      <w:marTop w:val="0pt"/>
      <w:marBottom w:val="0pt"/>
      <w:divBdr>
        <w:top w:val="none" w:sz="0" w:space="0" w:color="auto"/>
        <w:left w:val="none" w:sz="0" w:space="0" w:color="auto"/>
        <w:bottom w:val="none" w:sz="0" w:space="0" w:color="auto"/>
        <w:right w:val="none" w:sz="0" w:space="0" w:color="auto"/>
      </w:divBdr>
    </w:div>
    <w:div w:id="1489008192">
      <w:bodyDiv w:val="1"/>
      <w:marLeft w:val="0pt"/>
      <w:marRight w:val="0pt"/>
      <w:marTop w:val="0pt"/>
      <w:marBottom w:val="0pt"/>
      <w:divBdr>
        <w:top w:val="none" w:sz="0" w:space="0" w:color="auto"/>
        <w:left w:val="none" w:sz="0" w:space="0" w:color="auto"/>
        <w:bottom w:val="none" w:sz="0" w:space="0" w:color="auto"/>
        <w:right w:val="none" w:sz="0" w:space="0" w:color="auto"/>
      </w:divBdr>
    </w:div>
    <w:div w:id="1492791108">
      <w:bodyDiv w:val="1"/>
      <w:marLeft w:val="0pt"/>
      <w:marRight w:val="0pt"/>
      <w:marTop w:val="0pt"/>
      <w:marBottom w:val="0pt"/>
      <w:divBdr>
        <w:top w:val="none" w:sz="0" w:space="0" w:color="auto"/>
        <w:left w:val="none" w:sz="0" w:space="0" w:color="auto"/>
        <w:bottom w:val="none" w:sz="0" w:space="0" w:color="auto"/>
        <w:right w:val="none" w:sz="0" w:space="0" w:color="auto"/>
      </w:divBdr>
    </w:div>
    <w:div w:id="1515613219">
      <w:bodyDiv w:val="1"/>
      <w:marLeft w:val="0pt"/>
      <w:marRight w:val="0pt"/>
      <w:marTop w:val="0pt"/>
      <w:marBottom w:val="0pt"/>
      <w:divBdr>
        <w:top w:val="none" w:sz="0" w:space="0" w:color="auto"/>
        <w:left w:val="none" w:sz="0" w:space="0" w:color="auto"/>
        <w:bottom w:val="none" w:sz="0" w:space="0" w:color="auto"/>
        <w:right w:val="none" w:sz="0" w:space="0" w:color="auto"/>
      </w:divBdr>
    </w:div>
    <w:div w:id="1518539104">
      <w:bodyDiv w:val="1"/>
      <w:marLeft w:val="0pt"/>
      <w:marRight w:val="0pt"/>
      <w:marTop w:val="0pt"/>
      <w:marBottom w:val="0pt"/>
      <w:divBdr>
        <w:top w:val="none" w:sz="0" w:space="0" w:color="auto"/>
        <w:left w:val="none" w:sz="0" w:space="0" w:color="auto"/>
        <w:bottom w:val="none" w:sz="0" w:space="0" w:color="auto"/>
        <w:right w:val="none" w:sz="0" w:space="0" w:color="auto"/>
      </w:divBdr>
    </w:div>
    <w:div w:id="1525941567">
      <w:bodyDiv w:val="1"/>
      <w:marLeft w:val="0pt"/>
      <w:marRight w:val="0pt"/>
      <w:marTop w:val="0pt"/>
      <w:marBottom w:val="0pt"/>
      <w:divBdr>
        <w:top w:val="none" w:sz="0" w:space="0" w:color="auto"/>
        <w:left w:val="none" w:sz="0" w:space="0" w:color="auto"/>
        <w:bottom w:val="none" w:sz="0" w:space="0" w:color="auto"/>
        <w:right w:val="none" w:sz="0" w:space="0" w:color="auto"/>
      </w:divBdr>
    </w:div>
    <w:div w:id="1582254123">
      <w:bodyDiv w:val="1"/>
      <w:marLeft w:val="0pt"/>
      <w:marRight w:val="0pt"/>
      <w:marTop w:val="0pt"/>
      <w:marBottom w:val="0pt"/>
      <w:divBdr>
        <w:top w:val="none" w:sz="0" w:space="0" w:color="auto"/>
        <w:left w:val="none" w:sz="0" w:space="0" w:color="auto"/>
        <w:bottom w:val="none" w:sz="0" w:space="0" w:color="auto"/>
        <w:right w:val="none" w:sz="0" w:space="0" w:color="auto"/>
      </w:divBdr>
    </w:div>
    <w:div w:id="1593200565">
      <w:bodyDiv w:val="1"/>
      <w:marLeft w:val="0pt"/>
      <w:marRight w:val="0pt"/>
      <w:marTop w:val="0pt"/>
      <w:marBottom w:val="0pt"/>
      <w:divBdr>
        <w:top w:val="none" w:sz="0" w:space="0" w:color="auto"/>
        <w:left w:val="none" w:sz="0" w:space="0" w:color="auto"/>
        <w:bottom w:val="none" w:sz="0" w:space="0" w:color="auto"/>
        <w:right w:val="none" w:sz="0" w:space="0" w:color="auto"/>
      </w:divBdr>
    </w:div>
    <w:div w:id="1598824003">
      <w:bodyDiv w:val="1"/>
      <w:marLeft w:val="0pt"/>
      <w:marRight w:val="0pt"/>
      <w:marTop w:val="0pt"/>
      <w:marBottom w:val="0pt"/>
      <w:divBdr>
        <w:top w:val="none" w:sz="0" w:space="0" w:color="auto"/>
        <w:left w:val="none" w:sz="0" w:space="0" w:color="auto"/>
        <w:bottom w:val="none" w:sz="0" w:space="0" w:color="auto"/>
        <w:right w:val="none" w:sz="0" w:space="0" w:color="auto"/>
      </w:divBdr>
    </w:div>
    <w:div w:id="1609465692">
      <w:bodyDiv w:val="1"/>
      <w:marLeft w:val="0pt"/>
      <w:marRight w:val="0pt"/>
      <w:marTop w:val="0pt"/>
      <w:marBottom w:val="0pt"/>
      <w:divBdr>
        <w:top w:val="none" w:sz="0" w:space="0" w:color="auto"/>
        <w:left w:val="none" w:sz="0" w:space="0" w:color="auto"/>
        <w:bottom w:val="none" w:sz="0" w:space="0" w:color="auto"/>
        <w:right w:val="none" w:sz="0" w:space="0" w:color="auto"/>
      </w:divBdr>
    </w:div>
    <w:div w:id="1622496769">
      <w:bodyDiv w:val="1"/>
      <w:marLeft w:val="0pt"/>
      <w:marRight w:val="0pt"/>
      <w:marTop w:val="0pt"/>
      <w:marBottom w:val="0pt"/>
      <w:divBdr>
        <w:top w:val="none" w:sz="0" w:space="0" w:color="auto"/>
        <w:left w:val="none" w:sz="0" w:space="0" w:color="auto"/>
        <w:bottom w:val="none" w:sz="0" w:space="0" w:color="auto"/>
        <w:right w:val="none" w:sz="0" w:space="0" w:color="auto"/>
      </w:divBdr>
    </w:div>
    <w:div w:id="1634598943">
      <w:bodyDiv w:val="1"/>
      <w:marLeft w:val="0pt"/>
      <w:marRight w:val="0pt"/>
      <w:marTop w:val="0pt"/>
      <w:marBottom w:val="0pt"/>
      <w:divBdr>
        <w:top w:val="none" w:sz="0" w:space="0" w:color="auto"/>
        <w:left w:val="none" w:sz="0" w:space="0" w:color="auto"/>
        <w:bottom w:val="none" w:sz="0" w:space="0" w:color="auto"/>
        <w:right w:val="none" w:sz="0" w:space="0" w:color="auto"/>
      </w:divBdr>
    </w:div>
    <w:div w:id="1634755075">
      <w:bodyDiv w:val="1"/>
      <w:marLeft w:val="0pt"/>
      <w:marRight w:val="0pt"/>
      <w:marTop w:val="0pt"/>
      <w:marBottom w:val="0pt"/>
      <w:divBdr>
        <w:top w:val="none" w:sz="0" w:space="0" w:color="auto"/>
        <w:left w:val="none" w:sz="0" w:space="0" w:color="auto"/>
        <w:bottom w:val="none" w:sz="0" w:space="0" w:color="auto"/>
        <w:right w:val="none" w:sz="0" w:space="0" w:color="auto"/>
      </w:divBdr>
    </w:div>
    <w:div w:id="1637371619">
      <w:bodyDiv w:val="1"/>
      <w:marLeft w:val="0pt"/>
      <w:marRight w:val="0pt"/>
      <w:marTop w:val="0pt"/>
      <w:marBottom w:val="0pt"/>
      <w:divBdr>
        <w:top w:val="none" w:sz="0" w:space="0" w:color="auto"/>
        <w:left w:val="none" w:sz="0" w:space="0" w:color="auto"/>
        <w:bottom w:val="none" w:sz="0" w:space="0" w:color="auto"/>
        <w:right w:val="none" w:sz="0" w:space="0" w:color="auto"/>
      </w:divBdr>
    </w:div>
    <w:div w:id="1648435831">
      <w:bodyDiv w:val="1"/>
      <w:marLeft w:val="0pt"/>
      <w:marRight w:val="0pt"/>
      <w:marTop w:val="0pt"/>
      <w:marBottom w:val="0pt"/>
      <w:divBdr>
        <w:top w:val="none" w:sz="0" w:space="0" w:color="auto"/>
        <w:left w:val="none" w:sz="0" w:space="0" w:color="auto"/>
        <w:bottom w:val="none" w:sz="0" w:space="0" w:color="auto"/>
        <w:right w:val="none" w:sz="0" w:space="0" w:color="auto"/>
      </w:divBdr>
    </w:div>
    <w:div w:id="1651903359">
      <w:bodyDiv w:val="1"/>
      <w:marLeft w:val="0pt"/>
      <w:marRight w:val="0pt"/>
      <w:marTop w:val="0pt"/>
      <w:marBottom w:val="0pt"/>
      <w:divBdr>
        <w:top w:val="none" w:sz="0" w:space="0" w:color="auto"/>
        <w:left w:val="none" w:sz="0" w:space="0" w:color="auto"/>
        <w:bottom w:val="none" w:sz="0" w:space="0" w:color="auto"/>
        <w:right w:val="none" w:sz="0" w:space="0" w:color="auto"/>
      </w:divBdr>
    </w:div>
    <w:div w:id="1652559185">
      <w:bodyDiv w:val="1"/>
      <w:marLeft w:val="0pt"/>
      <w:marRight w:val="0pt"/>
      <w:marTop w:val="0pt"/>
      <w:marBottom w:val="0pt"/>
      <w:divBdr>
        <w:top w:val="none" w:sz="0" w:space="0" w:color="auto"/>
        <w:left w:val="none" w:sz="0" w:space="0" w:color="auto"/>
        <w:bottom w:val="none" w:sz="0" w:space="0" w:color="auto"/>
        <w:right w:val="none" w:sz="0" w:space="0" w:color="auto"/>
      </w:divBdr>
    </w:div>
    <w:div w:id="1667712357">
      <w:bodyDiv w:val="1"/>
      <w:marLeft w:val="0pt"/>
      <w:marRight w:val="0pt"/>
      <w:marTop w:val="0pt"/>
      <w:marBottom w:val="0pt"/>
      <w:divBdr>
        <w:top w:val="none" w:sz="0" w:space="0" w:color="auto"/>
        <w:left w:val="none" w:sz="0" w:space="0" w:color="auto"/>
        <w:bottom w:val="none" w:sz="0" w:space="0" w:color="auto"/>
        <w:right w:val="none" w:sz="0" w:space="0" w:color="auto"/>
      </w:divBdr>
    </w:div>
    <w:div w:id="1675954152">
      <w:bodyDiv w:val="1"/>
      <w:marLeft w:val="0pt"/>
      <w:marRight w:val="0pt"/>
      <w:marTop w:val="0pt"/>
      <w:marBottom w:val="0pt"/>
      <w:divBdr>
        <w:top w:val="none" w:sz="0" w:space="0" w:color="auto"/>
        <w:left w:val="none" w:sz="0" w:space="0" w:color="auto"/>
        <w:bottom w:val="none" w:sz="0" w:space="0" w:color="auto"/>
        <w:right w:val="none" w:sz="0" w:space="0" w:color="auto"/>
      </w:divBdr>
    </w:div>
    <w:div w:id="1679499119">
      <w:bodyDiv w:val="1"/>
      <w:marLeft w:val="0pt"/>
      <w:marRight w:val="0pt"/>
      <w:marTop w:val="0pt"/>
      <w:marBottom w:val="0pt"/>
      <w:divBdr>
        <w:top w:val="none" w:sz="0" w:space="0" w:color="auto"/>
        <w:left w:val="none" w:sz="0" w:space="0" w:color="auto"/>
        <w:bottom w:val="none" w:sz="0" w:space="0" w:color="auto"/>
        <w:right w:val="none" w:sz="0" w:space="0" w:color="auto"/>
      </w:divBdr>
    </w:div>
    <w:div w:id="1681160962">
      <w:bodyDiv w:val="1"/>
      <w:marLeft w:val="0pt"/>
      <w:marRight w:val="0pt"/>
      <w:marTop w:val="0pt"/>
      <w:marBottom w:val="0pt"/>
      <w:divBdr>
        <w:top w:val="none" w:sz="0" w:space="0" w:color="auto"/>
        <w:left w:val="none" w:sz="0" w:space="0" w:color="auto"/>
        <w:bottom w:val="none" w:sz="0" w:space="0" w:color="auto"/>
        <w:right w:val="none" w:sz="0" w:space="0" w:color="auto"/>
      </w:divBdr>
    </w:div>
    <w:div w:id="1683050620">
      <w:bodyDiv w:val="1"/>
      <w:marLeft w:val="0pt"/>
      <w:marRight w:val="0pt"/>
      <w:marTop w:val="0pt"/>
      <w:marBottom w:val="0pt"/>
      <w:divBdr>
        <w:top w:val="none" w:sz="0" w:space="0" w:color="auto"/>
        <w:left w:val="none" w:sz="0" w:space="0" w:color="auto"/>
        <w:bottom w:val="none" w:sz="0" w:space="0" w:color="auto"/>
        <w:right w:val="none" w:sz="0" w:space="0" w:color="auto"/>
      </w:divBdr>
    </w:div>
    <w:div w:id="1687364159">
      <w:bodyDiv w:val="1"/>
      <w:marLeft w:val="0pt"/>
      <w:marRight w:val="0pt"/>
      <w:marTop w:val="0pt"/>
      <w:marBottom w:val="0pt"/>
      <w:divBdr>
        <w:top w:val="none" w:sz="0" w:space="0" w:color="auto"/>
        <w:left w:val="none" w:sz="0" w:space="0" w:color="auto"/>
        <w:bottom w:val="none" w:sz="0" w:space="0" w:color="auto"/>
        <w:right w:val="none" w:sz="0" w:space="0" w:color="auto"/>
      </w:divBdr>
    </w:div>
    <w:div w:id="1704937364">
      <w:bodyDiv w:val="1"/>
      <w:marLeft w:val="0pt"/>
      <w:marRight w:val="0pt"/>
      <w:marTop w:val="0pt"/>
      <w:marBottom w:val="0pt"/>
      <w:divBdr>
        <w:top w:val="none" w:sz="0" w:space="0" w:color="auto"/>
        <w:left w:val="none" w:sz="0" w:space="0" w:color="auto"/>
        <w:bottom w:val="none" w:sz="0" w:space="0" w:color="auto"/>
        <w:right w:val="none" w:sz="0" w:space="0" w:color="auto"/>
      </w:divBdr>
    </w:div>
    <w:div w:id="1722972689">
      <w:bodyDiv w:val="1"/>
      <w:marLeft w:val="0pt"/>
      <w:marRight w:val="0pt"/>
      <w:marTop w:val="0pt"/>
      <w:marBottom w:val="0pt"/>
      <w:divBdr>
        <w:top w:val="none" w:sz="0" w:space="0" w:color="auto"/>
        <w:left w:val="none" w:sz="0" w:space="0" w:color="auto"/>
        <w:bottom w:val="none" w:sz="0" w:space="0" w:color="auto"/>
        <w:right w:val="none" w:sz="0" w:space="0" w:color="auto"/>
      </w:divBdr>
    </w:div>
    <w:div w:id="1727102312">
      <w:bodyDiv w:val="1"/>
      <w:marLeft w:val="0pt"/>
      <w:marRight w:val="0pt"/>
      <w:marTop w:val="0pt"/>
      <w:marBottom w:val="0pt"/>
      <w:divBdr>
        <w:top w:val="none" w:sz="0" w:space="0" w:color="auto"/>
        <w:left w:val="none" w:sz="0" w:space="0" w:color="auto"/>
        <w:bottom w:val="none" w:sz="0" w:space="0" w:color="auto"/>
        <w:right w:val="none" w:sz="0" w:space="0" w:color="auto"/>
      </w:divBdr>
    </w:div>
    <w:div w:id="1728139216">
      <w:bodyDiv w:val="1"/>
      <w:marLeft w:val="0pt"/>
      <w:marRight w:val="0pt"/>
      <w:marTop w:val="0pt"/>
      <w:marBottom w:val="0pt"/>
      <w:divBdr>
        <w:top w:val="none" w:sz="0" w:space="0" w:color="auto"/>
        <w:left w:val="none" w:sz="0" w:space="0" w:color="auto"/>
        <w:bottom w:val="none" w:sz="0" w:space="0" w:color="auto"/>
        <w:right w:val="none" w:sz="0" w:space="0" w:color="auto"/>
      </w:divBdr>
    </w:div>
    <w:div w:id="1728265789">
      <w:bodyDiv w:val="1"/>
      <w:marLeft w:val="0pt"/>
      <w:marRight w:val="0pt"/>
      <w:marTop w:val="0pt"/>
      <w:marBottom w:val="0pt"/>
      <w:divBdr>
        <w:top w:val="none" w:sz="0" w:space="0" w:color="auto"/>
        <w:left w:val="none" w:sz="0" w:space="0" w:color="auto"/>
        <w:bottom w:val="none" w:sz="0" w:space="0" w:color="auto"/>
        <w:right w:val="none" w:sz="0" w:space="0" w:color="auto"/>
      </w:divBdr>
    </w:div>
    <w:div w:id="1768966401">
      <w:bodyDiv w:val="1"/>
      <w:marLeft w:val="0pt"/>
      <w:marRight w:val="0pt"/>
      <w:marTop w:val="0pt"/>
      <w:marBottom w:val="0pt"/>
      <w:divBdr>
        <w:top w:val="none" w:sz="0" w:space="0" w:color="auto"/>
        <w:left w:val="none" w:sz="0" w:space="0" w:color="auto"/>
        <w:bottom w:val="none" w:sz="0" w:space="0" w:color="auto"/>
        <w:right w:val="none" w:sz="0" w:space="0" w:color="auto"/>
      </w:divBdr>
    </w:div>
    <w:div w:id="1817648207">
      <w:bodyDiv w:val="1"/>
      <w:marLeft w:val="0pt"/>
      <w:marRight w:val="0pt"/>
      <w:marTop w:val="0pt"/>
      <w:marBottom w:val="0pt"/>
      <w:divBdr>
        <w:top w:val="none" w:sz="0" w:space="0" w:color="auto"/>
        <w:left w:val="none" w:sz="0" w:space="0" w:color="auto"/>
        <w:bottom w:val="none" w:sz="0" w:space="0" w:color="auto"/>
        <w:right w:val="none" w:sz="0" w:space="0" w:color="auto"/>
      </w:divBdr>
    </w:div>
    <w:div w:id="1820919376">
      <w:bodyDiv w:val="1"/>
      <w:marLeft w:val="0pt"/>
      <w:marRight w:val="0pt"/>
      <w:marTop w:val="0pt"/>
      <w:marBottom w:val="0pt"/>
      <w:divBdr>
        <w:top w:val="none" w:sz="0" w:space="0" w:color="auto"/>
        <w:left w:val="none" w:sz="0" w:space="0" w:color="auto"/>
        <w:bottom w:val="none" w:sz="0" w:space="0" w:color="auto"/>
        <w:right w:val="none" w:sz="0" w:space="0" w:color="auto"/>
      </w:divBdr>
    </w:div>
    <w:div w:id="1834567840">
      <w:bodyDiv w:val="1"/>
      <w:marLeft w:val="0pt"/>
      <w:marRight w:val="0pt"/>
      <w:marTop w:val="0pt"/>
      <w:marBottom w:val="0pt"/>
      <w:divBdr>
        <w:top w:val="none" w:sz="0" w:space="0" w:color="auto"/>
        <w:left w:val="none" w:sz="0" w:space="0" w:color="auto"/>
        <w:bottom w:val="none" w:sz="0" w:space="0" w:color="auto"/>
        <w:right w:val="none" w:sz="0" w:space="0" w:color="auto"/>
      </w:divBdr>
    </w:div>
    <w:div w:id="1834754424">
      <w:bodyDiv w:val="1"/>
      <w:marLeft w:val="0pt"/>
      <w:marRight w:val="0pt"/>
      <w:marTop w:val="0pt"/>
      <w:marBottom w:val="0pt"/>
      <w:divBdr>
        <w:top w:val="none" w:sz="0" w:space="0" w:color="auto"/>
        <w:left w:val="none" w:sz="0" w:space="0" w:color="auto"/>
        <w:bottom w:val="none" w:sz="0" w:space="0" w:color="auto"/>
        <w:right w:val="none" w:sz="0" w:space="0" w:color="auto"/>
      </w:divBdr>
    </w:div>
    <w:div w:id="1835100368">
      <w:bodyDiv w:val="1"/>
      <w:marLeft w:val="0pt"/>
      <w:marRight w:val="0pt"/>
      <w:marTop w:val="0pt"/>
      <w:marBottom w:val="0pt"/>
      <w:divBdr>
        <w:top w:val="none" w:sz="0" w:space="0" w:color="auto"/>
        <w:left w:val="none" w:sz="0" w:space="0" w:color="auto"/>
        <w:bottom w:val="none" w:sz="0" w:space="0" w:color="auto"/>
        <w:right w:val="none" w:sz="0" w:space="0" w:color="auto"/>
      </w:divBdr>
    </w:div>
    <w:div w:id="1836649688">
      <w:bodyDiv w:val="1"/>
      <w:marLeft w:val="0pt"/>
      <w:marRight w:val="0pt"/>
      <w:marTop w:val="0pt"/>
      <w:marBottom w:val="0pt"/>
      <w:divBdr>
        <w:top w:val="none" w:sz="0" w:space="0" w:color="auto"/>
        <w:left w:val="none" w:sz="0" w:space="0" w:color="auto"/>
        <w:bottom w:val="none" w:sz="0" w:space="0" w:color="auto"/>
        <w:right w:val="none" w:sz="0" w:space="0" w:color="auto"/>
      </w:divBdr>
    </w:div>
    <w:div w:id="1843475030">
      <w:bodyDiv w:val="1"/>
      <w:marLeft w:val="0pt"/>
      <w:marRight w:val="0pt"/>
      <w:marTop w:val="0pt"/>
      <w:marBottom w:val="0pt"/>
      <w:divBdr>
        <w:top w:val="none" w:sz="0" w:space="0" w:color="auto"/>
        <w:left w:val="none" w:sz="0" w:space="0" w:color="auto"/>
        <w:bottom w:val="none" w:sz="0" w:space="0" w:color="auto"/>
        <w:right w:val="none" w:sz="0" w:space="0" w:color="auto"/>
      </w:divBdr>
    </w:div>
    <w:div w:id="1848474499">
      <w:bodyDiv w:val="1"/>
      <w:marLeft w:val="0pt"/>
      <w:marRight w:val="0pt"/>
      <w:marTop w:val="0pt"/>
      <w:marBottom w:val="0pt"/>
      <w:divBdr>
        <w:top w:val="none" w:sz="0" w:space="0" w:color="auto"/>
        <w:left w:val="none" w:sz="0" w:space="0" w:color="auto"/>
        <w:bottom w:val="none" w:sz="0" w:space="0" w:color="auto"/>
        <w:right w:val="none" w:sz="0" w:space="0" w:color="auto"/>
      </w:divBdr>
    </w:div>
    <w:div w:id="1850872377">
      <w:bodyDiv w:val="1"/>
      <w:marLeft w:val="0pt"/>
      <w:marRight w:val="0pt"/>
      <w:marTop w:val="0pt"/>
      <w:marBottom w:val="0pt"/>
      <w:divBdr>
        <w:top w:val="none" w:sz="0" w:space="0" w:color="auto"/>
        <w:left w:val="none" w:sz="0" w:space="0" w:color="auto"/>
        <w:bottom w:val="none" w:sz="0" w:space="0" w:color="auto"/>
        <w:right w:val="none" w:sz="0" w:space="0" w:color="auto"/>
      </w:divBdr>
    </w:div>
    <w:div w:id="1873377730">
      <w:bodyDiv w:val="1"/>
      <w:marLeft w:val="0pt"/>
      <w:marRight w:val="0pt"/>
      <w:marTop w:val="0pt"/>
      <w:marBottom w:val="0pt"/>
      <w:divBdr>
        <w:top w:val="none" w:sz="0" w:space="0" w:color="auto"/>
        <w:left w:val="none" w:sz="0" w:space="0" w:color="auto"/>
        <w:bottom w:val="none" w:sz="0" w:space="0" w:color="auto"/>
        <w:right w:val="none" w:sz="0" w:space="0" w:color="auto"/>
      </w:divBdr>
    </w:div>
    <w:div w:id="1882858499">
      <w:bodyDiv w:val="1"/>
      <w:marLeft w:val="0pt"/>
      <w:marRight w:val="0pt"/>
      <w:marTop w:val="0pt"/>
      <w:marBottom w:val="0pt"/>
      <w:divBdr>
        <w:top w:val="none" w:sz="0" w:space="0" w:color="auto"/>
        <w:left w:val="none" w:sz="0" w:space="0" w:color="auto"/>
        <w:bottom w:val="none" w:sz="0" w:space="0" w:color="auto"/>
        <w:right w:val="none" w:sz="0" w:space="0" w:color="auto"/>
      </w:divBdr>
    </w:div>
    <w:div w:id="1889411740">
      <w:bodyDiv w:val="1"/>
      <w:marLeft w:val="0pt"/>
      <w:marRight w:val="0pt"/>
      <w:marTop w:val="0pt"/>
      <w:marBottom w:val="0pt"/>
      <w:divBdr>
        <w:top w:val="none" w:sz="0" w:space="0" w:color="auto"/>
        <w:left w:val="none" w:sz="0" w:space="0" w:color="auto"/>
        <w:bottom w:val="none" w:sz="0" w:space="0" w:color="auto"/>
        <w:right w:val="none" w:sz="0" w:space="0" w:color="auto"/>
      </w:divBdr>
    </w:div>
    <w:div w:id="1906837985">
      <w:bodyDiv w:val="1"/>
      <w:marLeft w:val="0pt"/>
      <w:marRight w:val="0pt"/>
      <w:marTop w:val="0pt"/>
      <w:marBottom w:val="0pt"/>
      <w:divBdr>
        <w:top w:val="none" w:sz="0" w:space="0" w:color="auto"/>
        <w:left w:val="none" w:sz="0" w:space="0" w:color="auto"/>
        <w:bottom w:val="none" w:sz="0" w:space="0" w:color="auto"/>
        <w:right w:val="none" w:sz="0" w:space="0" w:color="auto"/>
      </w:divBdr>
    </w:div>
    <w:div w:id="1922643389">
      <w:bodyDiv w:val="1"/>
      <w:marLeft w:val="0pt"/>
      <w:marRight w:val="0pt"/>
      <w:marTop w:val="0pt"/>
      <w:marBottom w:val="0pt"/>
      <w:divBdr>
        <w:top w:val="none" w:sz="0" w:space="0" w:color="auto"/>
        <w:left w:val="none" w:sz="0" w:space="0" w:color="auto"/>
        <w:bottom w:val="none" w:sz="0" w:space="0" w:color="auto"/>
        <w:right w:val="none" w:sz="0" w:space="0" w:color="auto"/>
      </w:divBdr>
    </w:div>
    <w:div w:id="1942487582">
      <w:bodyDiv w:val="1"/>
      <w:marLeft w:val="0pt"/>
      <w:marRight w:val="0pt"/>
      <w:marTop w:val="0pt"/>
      <w:marBottom w:val="0pt"/>
      <w:divBdr>
        <w:top w:val="none" w:sz="0" w:space="0" w:color="auto"/>
        <w:left w:val="none" w:sz="0" w:space="0" w:color="auto"/>
        <w:bottom w:val="none" w:sz="0" w:space="0" w:color="auto"/>
        <w:right w:val="none" w:sz="0" w:space="0" w:color="auto"/>
      </w:divBdr>
    </w:div>
    <w:div w:id="1945770572">
      <w:bodyDiv w:val="1"/>
      <w:marLeft w:val="0pt"/>
      <w:marRight w:val="0pt"/>
      <w:marTop w:val="0pt"/>
      <w:marBottom w:val="0pt"/>
      <w:divBdr>
        <w:top w:val="none" w:sz="0" w:space="0" w:color="auto"/>
        <w:left w:val="none" w:sz="0" w:space="0" w:color="auto"/>
        <w:bottom w:val="none" w:sz="0" w:space="0" w:color="auto"/>
        <w:right w:val="none" w:sz="0" w:space="0" w:color="auto"/>
      </w:divBdr>
    </w:div>
    <w:div w:id="1956865198">
      <w:bodyDiv w:val="1"/>
      <w:marLeft w:val="0pt"/>
      <w:marRight w:val="0pt"/>
      <w:marTop w:val="0pt"/>
      <w:marBottom w:val="0pt"/>
      <w:divBdr>
        <w:top w:val="none" w:sz="0" w:space="0" w:color="auto"/>
        <w:left w:val="none" w:sz="0" w:space="0" w:color="auto"/>
        <w:bottom w:val="none" w:sz="0" w:space="0" w:color="auto"/>
        <w:right w:val="none" w:sz="0" w:space="0" w:color="auto"/>
      </w:divBdr>
    </w:div>
    <w:div w:id="1961833642">
      <w:bodyDiv w:val="1"/>
      <w:marLeft w:val="0pt"/>
      <w:marRight w:val="0pt"/>
      <w:marTop w:val="0pt"/>
      <w:marBottom w:val="0pt"/>
      <w:divBdr>
        <w:top w:val="none" w:sz="0" w:space="0" w:color="auto"/>
        <w:left w:val="none" w:sz="0" w:space="0" w:color="auto"/>
        <w:bottom w:val="none" w:sz="0" w:space="0" w:color="auto"/>
        <w:right w:val="none" w:sz="0" w:space="0" w:color="auto"/>
      </w:divBdr>
    </w:div>
    <w:div w:id="1962686693">
      <w:bodyDiv w:val="1"/>
      <w:marLeft w:val="0pt"/>
      <w:marRight w:val="0pt"/>
      <w:marTop w:val="0pt"/>
      <w:marBottom w:val="0pt"/>
      <w:divBdr>
        <w:top w:val="none" w:sz="0" w:space="0" w:color="auto"/>
        <w:left w:val="none" w:sz="0" w:space="0" w:color="auto"/>
        <w:bottom w:val="none" w:sz="0" w:space="0" w:color="auto"/>
        <w:right w:val="none" w:sz="0" w:space="0" w:color="auto"/>
      </w:divBdr>
    </w:div>
    <w:div w:id="1988321410">
      <w:bodyDiv w:val="1"/>
      <w:marLeft w:val="0pt"/>
      <w:marRight w:val="0pt"/>
      <w:marTop w:val="0pt"/>
      <w:marBottom w:val="0pt"/>
      <w:divBdr>
        <w:top w:val="none" w:sz="0" w:space="0" w:color="auto"/>
        <w:left w:val="none" w:sz="0" w:space="0" w:color="auto"/>
        <w:bottom w:val="none" w:sz="0" w:space="0" w:color="auto"/>
        <w:right w:val="none" w:sz="0" w:space="0" w:color="auto"/>
      </w:divBdr>
    </w:div>
    <w:div w:id="1993482715">
      <w:bodyDiv w:val="1"/>
      <w:marLeft w:val="0pt"/>
      <w:marRight w:val="0pt"/>
      <w:marTop w:val="0pt"/>
      <w:marBottom w:val="0pt"/>
      <w:divBdr>
        <w:top w:val="none" w:sz="0" w:space="0" w:color="auto"/>
        <w:left w:val="none" w:sz="0" w:space="0" w:color="auto"/>
        <w:bottom w:val="none" w:sz="0" w:space="0" w:color="auto"/>
        <w:right w:val="none" w:sz="0" w:space="0" w:color="auto"/>
      </w:divBdr>
    </w:div>
    <w:div w:id="1996765379">
      <w:bodyDiv w:val="1"/>
      <w:marLeft w:val="0pt"/>
      <w:marRight w:val="0pt"/>
      <w:marTop w:val="0pt"/>
      <w:marBottom w:val="0pt"/>
      <w:divBdr>
        <w:top w:val="none" w:sz="0" w:space="0" w:color="auto"/>
        <w:left w:val="none" w:sz="0" w:space="0" w:color="auto"/>
        <w:bottom w:val="none" w:sz="0" w:space="0" w:color="auto"/>
        <w:right w:val="none" w:sz="0" w:space="0" w:color="auto"/>
      </w:divBdr>
    </w:div>
    <w:div w:id="2019111452">
      <w:bodyDiv w:val="1"/>
      <w:marLeft w:val="0pt"/>
      <w:marRight w:val="0pt"/>
      <w:marTop w:val="0pt"/>
      <w:marBottom w:val="0pt"/>
      <w:divBdr>
        <w:top w:val="none" w:sz="0" w:space="0" w:color="auto"/>
        <w:left w:val="none" w:sz="0" w:space="0" w:color="auto"/>
        <w:bottom w:val="none" w:sz="0" w:space="0" w:color="auto"/>
        <w:right w:val="none" w:sz="0" w:space="0" w:color="auto"/>
      </w:divBdr>
    </w:div>
    <w:div w:id="2020429537">
      <w:bodyDiv w:val="1"/>
      <w:marLeft w:val="0pt"/>
      <w:marRight w:val="0pt"/>
      <w:marTop w:val="0pt"/>
      <w:marBottom w:val="0pt"/>
      <w:divBdr>
        <w:top w:val="none" w:sz="0" w:space="0" w:color="auto"/>
        <w:left w:val="none" w:sz="0" w:space="0" w:color="auto"/>
        <w:bottom w:val="none" w:sz="0" w:space="0" w:color="auto"/>
        <w:right w:val="none" w:sz="0" w:space="0" w:color="auto"/>
      </w:divBdr>
    </w:div>
    <w:div w:id="2041278544">
      <w:bodyDiv w:val="1"/>
      <w:marLeft w:val="0pt"/>
      <w:marRight w:val="0pt"/>
      <w:marTop w:val="0pt"/>
      <w:marBottom w:val="0pt"/>
      <w:divBdr>
        <w:top w:val="none" w:sz="0" w:space="0" w:color="auto"/>
        <w:left w:val="none" w:sz="0" w:space="0" w:color="auto"/>
        <w:bottom w:val="none" w:sz="0" w:space="0" w:color="auto"/>
        <w:right w:val="none" w:sz="0" w:space="0" w:color="auto"/>
      </w:divBdr>
    </w:div>
    <w:div w:id="2065179505">
      <w:bodyDiv w:val="1"/>
      <w:marLeft w:val="0pt"/>
      <w:marRight w:val="0pt"/>
      <w:marTop w:val="0pt"/>
      <w:marBottom w:val="0pt"/>
      <w:divBdr>
        <w:top w:val="none" w:sz="0" w:space="0" w:color="auto"/>
        <w:left w:val="none" w:sz="0" w:space="0" w:color="auto"/>
        <w:bottom w:val="none" w:sz="0" w:space="0" w:color="auto"/>
        <w:right w:val="none" w:sz="0" w:space="0" w:color="auto"/>
      </w:divBdr>
    </w:div>
    <w:div w:id="2065979697">
      <w:bodyDiv w:val="1"/>
      <w:marLeft w:val="0pt"/>
      <w:marRight w:val="0pt"/>
      <w:marTop w:val="0pt"/>
      <w:marBottom w:val="0pt"/>
      <w:divBdr>
        <w:top w:val="none" w:sz="0" w:space="0" w:color="auto"/>
        <w:left w:val="none" w:sz="0" w:space="0" w:color="auto"/>
        <w:bottom w:val="none" w:sz="0" w:space="0" w:color="auto"/>
        <w:right w:val="none" w:sz="0" w:space="0" w:color="auto"/>
      </w:divBdr>
    </w:div>
    <w:div w:id="2104952392">
      <w:bodyDiv w:val="1"/>
      <w:marLeft w:val="0pt"/>
      <w:marRight w:val="0pt"/>
      <w:marTop w:val="0pt"/>
      <w:marBottom w:val="0pt"/>
      <w:divBdr>
        <w:top w:val="none" w:sz="0" w:space="0" w:color="auto"/>
        <w:left w:val="none" w:sz="0" w:space="0" w:color="auto"/>
        <w:bottom w:val="none" w:sz="0" w:space="0" w:color="auto"/>
        <w:right w:val="none" w:sz="0" w:space="0" w:color="auto"/>
      </w:divBdr>
    </w:div>
    <w:div w:id="2124415654">
      <w:bodyDiv w:val="1"/>
      <w:marLeft w:val="0pt"/>
      <w:marRight w:val="0pt"/>
      <w:marTop w:val="0pt"/>
      <w:marBottom w:val="0pt"/>
      <w:divBdr>
        <w:top w:val="none" w:sz="0" w:space="0" w:color="auto"/>
        <w:left w:val="none" w:sz="0" w:space="0" w:color="auto"/>
        <w:bottom w:val="none" w:sz="0" w:space="0" w:color="auto"/>
        <w:right w:val="none" w:sz="0" w:space="0" w:color="auto"/>
      </w:divBdr>
    </w:div>
    <w:div w:id="214252763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gif"/><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Pro23</b:Tag>
    <b:SourceType>InternetSite</b:SourceType>
    <b:Guid>{2D94C9D3-3D84-B44B-A5A4-ADBA077FC6BA}</b:Guid>
    <b:Author>
      <b:Author>
        <b:NameList>
          <b:Person>
            <b:Last>Kreuter</b:Last>
            <b:First>Prof.</b:First>
            <b:Middle>Dr. Alexander</b:Middle>
          </b:Person>
        </b:NameList>
      </b:Author>
    </b:Author>
    <b:Title>Skin Cancer: Recent Advances in Diagnosis, Treatment, and Prevention</b:Title>
    <b:URL>https://www.mdpi.com/journal/cancers/special_issues/0W34NG34VF</b:URL>
    <b:Year>2023</b:Year>
    <b:YearAccessed>2024</b:YearAccessed>
    <b:MonthAccessed>31</b:MonthAccessed>
    <b:DayAccessed>03</b:DayAccessed>
    <b:RefOrder>6</b:RefOrder>
  </b:Source>
  <b:Source>
    <b:Tag>HLG23</b:Tag>
    <b:SourceType>InternetSite</b:SourceType>
    <b:Guid>{2EC09357-9D4F-EE46-8D85-59C3773C85F2}</b:Guid>
    <b:Author>
      <b:Author>
        <b:NameList>
          <b:Person>
            <b:Last>Gururaj</b:Last>
            <b:First>H.</b:First>
            <b:Middle>L.</b:Middle>
          </b:Person>
          <b:Person>
            <b:Last>Manju</b:Last>
            <b:First>N.</b:First>
          </b:Person>
          <b:Person>
            <b:Last>Nagarjun</b:Last>
            <b:First>A.</b:First>
          </b:Person>
        </b:NameList>
      </b:Author>
    </b:Author>
    <b:Title>DeepSkin: A Deep Learning Approach for Skin Cancer Classification</b:Title>
    <b:URL>https://ieeexplore.ieee.org/abstract/document/10122533</b:URL>
    <b:Year>2023</b:Year>
    <b:YearAccessed>2024</b:YearAccessed>
    <b:MonthAccessed>03</b:MonthAccessed>
    <b:DayAccessed>31</b:DayAccessed>
    <b:RefOrder>7</b:RefOrder>
  </b:Source>
  <b:Source>
    <b:Tag>Tsc181</b:Tag>
    <b:SourceType>InternetSite</b:SourceType>
    <b:Guid>{5F7BE851-4C22-CB40-899B-E579D3C2FFE2}</b:Guid>
    <b:Author>
      <b:Author>
        <b:NameList>
          <b:Person>
            <b:Last>Tschandl</b:Last>
            <b:First>P.,</b:First>
            <b:Middle>Rosendahl, C. &amp; Kittler, H.</b:Middle>
          </b:Person>
        </b:NameList>
      </b:Author>
    </b:Author>
    <b:Title>The HAM10000 dataset, a large collection of multi-source dermatoscopic images of common pigmented skin lesions </b:Title>
    <b:URL>https://dataverse.harvard.edu/dataset.xhtml?persistentId=doi:10.7910/DVN/DBW86T</b:URL>
    <b:Year>2018</b:Year>
    <b:YearAccessed>2024</b:YearAccessed>
    <b:MonthAccessed>02</b:MonthAccessed>
    <b:DayAccessed>15</b:DayAccessed>
    <b:RefOrder>1</b:RefOrder>
  </b:Source>
  <b:Source>
    <b:Tag>Dhi20</b:Tag>
    <b:SourceType>InternetSite</b:SourceType>
    <b:Guid>{4F4CC912-AE3C-BD4A-A842-366C485C6381}</b:Guid>
    <b:Author>
      <b:Author>
        <b:NameList>
          <b:Person>
            <b:Last>Dhivyaa</b:Last>
            <b:First>C.</b:First>
            <b:Middle>R</b:Middle>
          </b:Person>
        </b:NameList>
      </b:Author>
    </b:Author>
    <b:Title>Skin lesion classification using decision trees and random forest algorithms</b:Title>
    <b:URL>https://link.springer.com/article/10.1007/s12652-020-02675-8</b:URL>
    <b:Year>2020</b:Year>
    <b:YearAccessed>2024</b:YearAccessed>
    <b:MonthAccessed>03</b:MonthAccessed>
    <b:DayAccessed>20</b:DayAccessed>
    <b:RefOrder>8</b:RefOrder>
  </b:Source>
  <b:Source>
    <b:Tag>Abb21</b:Tag>
    <b:SourceType>InternetSite</b:SourceType>
    <b:Guid>{C5613B88-D8BB-0A40-8AEF-16621C4B44A4}</b:Guid>
    <b:Author>
      <b:Author>
        <b:NameList>
          <b:Person>
            <b:Last>Abbas</b:Last>
            <b:First>S</b:First>
          </b:Person>
        </b:NameList>
      </b:Author>
    </b:Author>
    <b:Title>A novel approach for breast cancer detection using whale optimization based efficient features and extremely randomized tree algorithm</b:Title>
    <b:URL>https://doi.org/10.7717/peerj-cs.390</b:URL>
    <b:Year>2021</b:Year>
    <b:YearAccessed>2024</b:YearAccessed>
    <b:MonthAccessed>03</b:MonthAccessed>
    <b:DayAccessed>25</b:DayAccessed>
    <b:RefOrder>9</b:RefOrder>
  </b:Source>
  <b:Source>
    <b:Tag>The24</b:Tag>
    <b:SourceType>InternetSite</b:SourceType>
    <b:Guid>{4B530BC2-5E14-8F45-BFD8-51CEDE6A8381}</b:Guid>
    <b:Author>
      <b:Author>
        <b:NameList>
          <b:Person>
            <b:Last>foundation</b:Last>
            <b:First>The</b:First>
            <b:Middle>Apache Software</b:Middle>
          </b:Person>
        </b:NameList>
      </b:Author>
    </b:Author>
    <b:Title> Apache Hadoop</b:Title>
    <b:URL>https://hadoop.apache.org/</b:URL>
    <b:Year>2006-2024</b:Year>
    <b:YearAccessed>2023</b:YearAccessed>
    <b:MonthAccessed>03</b:MonthAccessed>
    <b:DayAccessed>20</b:DayAccessed>
    <b:RefOrder>2</b:RefOrder>
  </b:Source>
  <b:Source>
    <b:Tag>Apa19</b:Tag>
    <b:SourceType>InternetSite</b:SourceType>
    <b:Guid>{BB00D5E9-484E-CB49-87BF-C5E8B498DE3E}</b:Guid>
    <b:Author>
      <b:Author>
        <b:NameList>
          <b:Person>
            <b:Last>Foundation</b:Last>
            <b:First>Apache</b:First>
            <b:Middle>Software</b:Middle>
          </b:Person>
        </b:NameList>
      </b:Author>
    </b:Author>
    <b:Title>Unified engine for large-scale data analytics</b:Title>
    <b:URL>https://spark.apache.org/</b:URL>
    <b:Year>2019</b:Year>
    <b:YearAccessed>2023</b:YearAccessed>
    <b:MonthAccessed>02</b:MonthAccessed>
    <b:DayAccessed>25</b:DayAccessed>
    <b:RefOrder>3</b:RefOrder>
  </b:Source>
  <b:Source>
    <b:Tag>Naz20</b:Tag>
    <b:SourceType>InternetSite</b:SourceType>
    <b:Guid>{A99E0806-E582-B94A-9928-CF30F6E08926}</b:Guid>
    <b:Author>
      <b:Author>
        <b:NameList>
          <b:Person>
            <b:Last>Nazia Hameed</b:Last>
            <b:First>Antesar</b:First>
            <b:Middle>M. Shabut, Miltu K. Ghosh, M.A. Hossain</b:Middle>
          </b:Person>
        </b:NameList>
      </b:Author>
    </b:Author>
    <b:Title>Multi-class multi-level classification algorithm for skin lesions classification using machine learning techniques</b:Title>
    <b:URL>https://www.sciencedirect.com/science/article/abs/pii/S0957417419306797?via%3Dihub</b:URL>
    <b:Year>2020</b:Year>
    <b:YearAccessed>2024</b:YearAccessed>
    <b:MonthAccessed>03</b:MonthAccessed>
    <b:DayAccessed>25</b:DayAccessed>
    <b:RefOrder>10</b:RefOrder>
  </b:Source>
  <b:Source>
    <b:Tag>PJo20</b:Tag>
    <b:SourceType>InternetSite</b:SourceType>
    <b:Guid>{3CE62C2A-E6F3-7245-B380-B33609A5BF11}</b:Guid>
    <b:Author>
      <b:Author>
        <b:NameList>
          <b:Person>
            <b:Last>Johnpaul</b:Last>
            <b:First>P.</b:First>
          </b:Person>
        </b:NameList>
      </b:Author>
    </b:Author>
    <b:Title>Skin lesion classification using decision trees and random forest algorithms</b:Title>
    <b:URL>https://link.springer.com/article/10.1007/s12652-020-02675-8</b:URL>
    <b:Year>2020</b:Year>
    <b:YearAccessed>2023</b:YearAccessed>
    <b:MonthAccessed>03</b:MonthAccessed>
    <b:DayAccessed>25</b:DayAccessed>
    <b:RefOrder>11</b:RefOrder>
  </b:Source>
  <b:Source>
    <b:Tag>Aka21</b:Tag>
    <b:SourceType>InternetSite</b:SourceType>
    <b:Guid>{9D4A09A6-401E-3445-9EB4-828C9AC1E3F4}</b:Guid>
    <b:Author>
      <b:Author>
        <b:NameList>
          <b:Person>
            <b:Last>Bhoi</b:Last>
            <b:First>Akash</b:First>
            <b:Middle>Kumar</b:Middle>
          </b:Person>
        </b:NameList>
      </b:Author>
    </b:Author>
    <b:Title>Classification of Skin Disease Using Deep Learning Neural Networks with MobileNet V2 and LSTM</b:Title>
    <b:URL>https://www.mdpi.com/1424-8220/21/8/2852</b:URL>
    <b:Year>2021</b:Year>
    <b:YearAccessed>2023</b:YearAccessed>
    <b:MonthAccessed>03</b:MonthAccessed>
    <b:DayAccessed>26</b:DayAccessed>
    <b:RefOrder>12</b:RefOrder>
  </b:Source>
  <b:Source>
    <b:Tag>Ger20</b:Tag>
    <b:SourceType>InternetSite</b:SourceType>
    <b:Guid>{4580DB35-B633-6A43-A396-D51C73B6390C}</b:Guid>
    <b:Author>
      <b:Author>
        <b:NameList>
          <b:Person>
            <b:Last>Schaefer</b:Last>
            <b:First>Gerald</b:First>
          </b:Person>
        </b:NameList>
      </b:Author>
    </b:Author>
    <b:Title>Transfer learning using a multi-scale and multi-network ensemble for skin lesion classification</b:Title>
    <b:URL>https://www.sciencedirect.com/science/article/abs/pii/S0169260719311460?via%3Dihub</b:URL>
    <b:Year>2020</b:Year>
    <b:YearAccessed>2023</b:YearAccessed>
    <b:MonthAccessed>03</b:MonthAccessed>
    <b:DayAccessed>25</b:DayAccessed>
    <b:RefOrder>13</b:RefOrder>
  </b:Source>
  <b:Source>
    <b:Tag>NiZ20</b:Tag>
    <b:SourceType>InternetSite</b:SourceType>
    <b:Guid>{95B8A6D3-23BE-614C-B4B5-986CC013EAEE}</b:Guid>
    <b:Author>
      <b:Author>
        <b:NameList>
          <b:Person>
            <b:Last>Zhang</b:Last>
            <b:First>Ni</b:First>
          </b:Person>
        </b:NameList>
      </b:Author>
    </b:Author>
    <b:Title>Skin cancer diagnosis based on optimized convolutional neural network</b:Title>
    <b:URL>https://www.sciencedirect.com/science/article/abs/pii/S0933365719301460?via%3Dihub</b:URL>
    <b:Year>2020</b:Year>
    <b:YearAccessed>2023</b:YearAccessed>
    <b:MonthAccessed>03</b:MonthAccessed>
    <b:DayAccessed>26</b:DayAccessed>
    <b:RefOrder>14</b:RefOrder>
  </b:Source>
  <b:Source>
    <b:Tag>Num231</b:Tag>
    <b:SourceType>InternetSite</b:SourceType>
    <b:Guid>{DB263FCE-9874-9E41-8E5D-A35C41BB93FB}</b:Guid>
    <b:Author>
      <b:Author>
        <b:NameList>
          <b:Person>
            <b:Last>group</b:Last>
            <b:First>Number</b:First>
            <b:Middle>sample collected by age</b:Middle>
          </b:Person>
        </b:NameList>
      </b:Author>
    </b:Author>
    <b:Title>Jupyter Notebook</b:Title>
    <b:URL>localhost:8888/notebooks/Desktop/CA1_SEM2_Image_Classification_CNN/CA1_SEM2_CNN_Image_Classification.ipynb</b:URL>
    <b:Year>2023</b:Year>
    <b:YearAccessed>2023</b:YearAccessed>
    <b:MonthAccessed>03</b:MonthAccessed>
    <b:DayAccessed>26</b:DayAccessed>
    <b:RefOrder>15</b:RefOrder>
  </b:Source>
  <b:Source>
    <b:Tag>Man24</b:Tag>
    <b:SourceType>InternetSite</b:SourceType>
    <b:Guid>{2E288D0D-9EEB-2444-90E1-FCFB023FBF74}</b:Guid>
    <b:Author>
      <b:Author>
        <b:NameList>
          <b:Person>
            <b:Last>Mandal</b:Last>
            <b:First>Manav</b:First>
          </b:Person>
        </b:NameList>
      </b:Author>
    </b:Author>
    <b:Title>Introduction to Convolutional Neural Networks (CNN)</b:Title>
    <b:URL>https://www.analyticsvidhya.com/blog/2021/05/convolutional-neural-networks-cnn/</b:URL>
    <b:Year>2024</b:Year>
    <b:YearAccessed>2024</b:YearAccessed>
    <b:MonthAccessed>03</b:MonthAccessed>
    <b:DayAccessed>23</b:DayAccessed>
    <b:RefOrder>17</b:RefOrder>
  </b:Source>
  <b:Source>
    <b:Tag>Mus21</b:Tag>
    <b:SourceType>InternetSite</b:SourceType>
    <b:Guid>{4769FE62-2CAB-AA42-9196-BEF2FE76FECD}</b:Guid>
    <b:Author>
      <b:Author>
        <b:NameList>
          <b:Person>
            <b:Last>Musstafa</b:Last>
            <b:First>Musstafa</b:First>
          </b:Person>
        </b:NameList>
      </b:Author>
    </b:Author>
    <b:Title>Optimizers in Deep Learning</b:Title>
    <b:URL>https://musstafa0804.medium.com/optimizers-in-deep-learning-7bf81fed78a0</b:URL>
    <b:Year>2021</b:Year>
    <b:YearAccessed>2024</b:YearAccessed>
    <b:MonthAccessed>03</b:MonthAccessed>
    <b:DayAccessed>16</b:DayAccessed>
    <b:RefOrder>16</b:RefOrder>
  </b:Source>
  <b:Source>
    <b:Tag>sci24</b:Tag>
    <b:SourceType>InternetSite</b:SourceType>
    <b:Guid>{986D1DA7-A9DC-E14A-A10B-3BA78092FCFE}</b:Guid>
    <b:Author>
      <b:Author>
        <b:NameList>
          <b:Person>
            <b:Last>developers</b:Last>
            <b:First>scikit-learn</b:First>
          </b:Person>
        </b:NameList>
      </b:Author>
    </b:Author>
    <b:Title>sklearn.metrics.classification_report</b:Title>
    <b:URL>https://scikit-learn.org/stable/modules/generated/sklearn.metrics.classification_report.html</b:URL>
    <b:Year>2007-2024</b:Year>
    <b:YearAccessed>2024</b:YearAccessed>
    <b:MonthAccessed>03</b:MonthAccessed>
    <b:DayAccessed>31</b:DayAccessed>
    <b:RefOrder>18</b:RefOrder>
  </b:Source>
  <b:Source>
    <b:Tag>Clo23</b:Tag>
    <b:SourceType>InternetSite</b:SourceType>
    <b:Guid>{569781CA-A042-B241-A405-283FBB1609D9}</b:Guid>
    <b:Author>
      <b:Author>
        <b:NameList>
          <b:Person>
            <b:Last>CloudDuggu</b:Last>
          </b:Person>
        </b:NameList>
      </b:Author>
    </b:Author>
    <b:Title>Big Data Overview</b:Title>
    <b:URL>https://www.cloudduggu.com/hadoop/big-data/</b:URL>
    <b:Year>2023</b:Year>
    <b:YearAccessed>2024</b:YearAccessed>
    <b:MonthAccessed>2</b:MonthAccessed>
    <b:DayAccessed>23</b:DayAccessed>
    <b:RefOrder>4</b:RefOrder>
  </b:Source>
  <b:Source>
    <b:Tag>clo23</b:Tag>
    <b:SourceType>InternetSite</b:SourceType>
    <b:Guid>{8CCD4153-5625-B04D-8D6B-122D727C58B3}</b:Guid>
    <b:Author>
      <b:Author>
        <b:NameList>
          <b:Person>
            <b:Last>cloudduggu</b:Last>
          </b:Person>
        </b:NameList>
      </b:Author>
    </b:Author>
    <b:Title>Apache Spark Introduction</b:Title>
    <b:URL>https://www.cloudduggu.com/spark/introduction/</b:URL>
    <b:Year>2023</b:Year>
    <b:YearAccessed>2024</b:YearAccessed>
    <b:MonthAccessed>2</b:MonthAccessed>
    <b:DayAccessed>23</b:DayAccessed>
    <b:RefOrder>5</b:RefOrder>
  </b:Source>
  <b:Source>
    <b:Tag>Sph15</b:Tag>
    <b:SourceType>InternetSite</b:SourceType>
    <b:Guid>{9FF7A265-E79A-9540-892A-2CF57515F7C8}</b:Guid>
    <b:Author>
      <b:Author>
        <b:NameList>
          <b:Person>
            <b:Last>Sphinx</b:Last>
          </b:Person>
        </b:NameList>
      </b:Author>
    </b:Author>
    <b:Title>Project Jupyter Documentation</b:Title>
    <b:URL>https://jupyter.org/</b:URL>
    <b:Year>2015</b:Year>
    <b:YearAccessed>2024</b:YearAccessed>
    <b:MonthAccessed>1</b:MonthAccessed>
    <b:DayAccessed>2</b:DayAccessed>
    <b:RefOrder>19</b:RefOrder>
  </b:Source>
  <b:Source>
    <b:Tag>Ker24</b:Tag>
    <b:SourceType>InternetSite</b:SourceType>
    <b:Guid>{F8943F99-1988-1743-9A9B-52F0BE47EDF4}</b:Guid>
    <b:Author>
      <b:Author>
        <b:NameList>
          <b:Person>
            <b:Last>group.</b:Last>
            <b:First>Keras</b:First>
            <b:Middle>Google</b:Middle>
          </b:Person>
        </b:NameList>
      </b:Author>
    </b:Author>
    <b:Title>Getting started with Keras</b:Title>
    <b:URL>https://keras.io/getting_started/</b:URL>
    <b:YearAccessed>2024</b:YearAccessed>
    <b:MonthAccessed>2</b:MonthAccessed>
    <b:DayAccessed>2</b:DayAccessed>
    <b:RefOrder>20</b:RefOrder>
  </b:Source>
  <b:Source>
    <b:Tag>The241</b:Tag>
    <b:SourceType>InternetSite</b:SourceType>
    <b:Guid>{348BC122-50D3-9F47-B760-B8636AD2CA01}</b:Guid>
    <b:Author>
      <b:Author>
        <b:NameList>
          <b:Person>
            <b:Last>Foundation</b:Last>
            <b:First>The</b:First>
            <b:Middle>Apache</b:Middle>
          </b:Person>
        </b:NameList>
      </b:Author>
    </b:Author>
    <b:Title>PySpark Overview</b:Title>
    <b:URL>https://spark.apache.org/docs/latest/api/python/index.html</b:URL>
    <b:Year>2024</b:Year>
    <b:YearAccessed>2024</b:YearAccessed>
    <b:MonthAccessed>2</b:MonthAccessed>
    <b:DayAccessed>4</b:DayAccessed>
    <b:RefOrder>21</b:RefOrder>
  </b:Source>
</b:Sources>
</file>

<file path=customXml/itemProps1.xml><?xml version="1.0" encoding="utf-8"?>
<ds:datastoreItem xmlns:ds="http://purl.oclc.org/ooxml/officeDocument/customXml" ds:itemID="{DB6BC094-8E6D-B044-93DA-F7B1533D974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1653</TotalTime>
  <Pages>7</Pages>
  <Words>4297</Words>
  <Characters>24498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Aadarsh Kushwaha</cp:lastModifiedBy>
  <cp:revision>75</cp:revision>
  <dcterms:created xsi:type="dcterms:W3CDTF">2019-01-08T18:42:00Z</dcterms:created>
  <dcterms:modified xsi:type="dcterms:W3CDTF">2024-04-06T17:36:00Z</dcterms:modified>
</cp:coreProperties>
</file>