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911A2D" w14:textId="532FD6D0" w:rsidR="00B7522E" w:rsidRDefault="00B7522E" w:rsidP="00B7522E">
      <w:pPr>
        <w:spacing w:before="100" w:beforeAutospacing="1" w:line="600" w:lineRule="auto"/>
        <w:ind w:left="1440" w:right="1440" w:hanging="1267"/>
        <w:rPr>
          <w:b/>
          <w:spacing w:val="-72"/>
          <w:sz w:val="30"/>
        </w:rPr>
      </w:pPr>
      <w:r>
        <w:rPr>
          <w:b/>
          <w:spacing w:val="-72"/>
          <w:sz w:val="30"/>
        </w:rPr>
        <w:t xml:space="preserve">                                                                                                                                                                                                                                                                                                                                                                                                                                                                                                                                                                                                                                                                                                                                                                                                                                                                                                                                                                                                                                                                                                                                                                    </w:t>
      </w:r>
      <w:r w:rsidR="001D2DA3">
        <w:rPr>
          <w:b/>
          <w:sz w:val="30"/>
        </w:rPr>
        <w:t>B.</w:t>
      </w:r>
      <w:r w:rsidR="001D2DA3">
        <w:rPr>
          <w:b/>
          <w:spacing w:val="-15"/>
          <w:sz w:val="30"/>
        </w:rPr>
        <w:t xml:space="preserve"> </w:t>
      </w:r>
      <w:r w:rsidR="001D2DA3">
        <w:rPr>
          <w:b/>
          <w:sz w:val="30"/>
        </w:rPr>
        <w:t>Tech</w:t>
      </w:r>
      <w:r w:rsidR="001D2DA3">
        <w:rPr>
          <w:b/>
          <w:spacing w:val="-15"/>
          <w:sz w:val="30"/>
        </w:rPr>
        <w:t xml:space="preserve"> </w:t>
      </w:r>
      <w:r w:rsidR="001D2DA3">
        <w:rPr>
          <w:b/>
          <w:sz w:val="30"/>
        </w:rPr>
        <w:t>Project</w:t>
      </w:r>
      <w:r w:rsidR="001D2DA3">
        <w:rPr>
          <w:b/>
          <w:spacing w:val="-15"/>
          <w:sz w:val="30"/>
        </w:rPr>
        <w:t xml:space="preserve"> </w:t>
      </w:r>
      <w:r w:rsidR="001D2DA3">
        <w:rPr>
          <w:b/>
          <w:sz w:val="30"/>
        </w:rPr>
        <w:t>Report</w:t>
      </w:r>
      <w:r w:rsidR="001D2DA3">
        <w:rPr>
          <w:b/>
          <w:spacing w:val="-72"/>
          <w:sz w:val="30"/>
        </w:rPr>
        <w:t xml:space="preserve"> </w:t>
      </w:r>
      <w:r>
        <w:rPr>
          <w:b/>
          <w:spacing w:val="-72"/>
          <w:sz w:val="30"/>
        </w:rPr>
        <w:t xml:space="preserve">                 </w:t>
      </w:r>
    </w:p>
    <w:p w14:paraId="131B9943" w14:textId="383E46E2" w:rsidR="007B2093" w:rsidRPr="00B7522E" w:rsidRDefault="00B7522E" w:rsidP="00B7522E">
      <w:pPr>
        <w:spacing w:before="120" w:line="600" w:lineRule="auto"/>
        <w:ind w:left="1440" w:right="1440" w:hanging="1267"/>
        <w:rPr>
          <w:b/>
          <w:spacing w:val="-72"/>
          <w:sz w:val="30"/>
        </w:rPr>
      </w:pPr>
      <w:r>
        <w:rPr>
          <w:b/>
          <w:spacing w:val="-72"/>
          <w:sz w:val="30"/>
        </w:rPr>
        <w:t xml:space="preserve">                                                                                                                                                                                                                                                                                                                                                                                                                                                                                                                                                                                                                                                                                                                                                                                                                                                                                                                                                                                                                                                                                                                                                                                                                                                                                                                                                                                                                                                                                                                                                                                          </w:t>
      </w:r>
      <w:r w:rsidR="001D2DA3">
        <w:rPr>
          <w:b/>
          <w:sz w:val="30"/>
        </w:rPr>
        <w:t>On</w:t>
      </w:r>
    </w:p>
    <w:p w14:paraId="7E5342DF" w14:textId="498D1143" w:rsidR="00B7522E" w:rsidRDefault="00B7522E" w:rsidP="00B7522E">
      <w:pPr>
        <w:spacing w:line="600" w:lineRule="auto"/>
        <w:ind w:left="1440" w:right="1440"/>
        <w:jc w:val="center"/>
        <w:rPr>
          <w:b/>
          <w:sz w:val="30"/>
        </w:rPr>
      </w:pPr>
      <w:bookmarkStart w:id="0" w:name="_Hlk175325186"/>
      <w:r>
        <w:rPr>
          <w:b/>
          <w:sz w:val="30"/>
        </w:rPr>
        <w:t>Crop Fertilizer Recommendation and Plant Disease Detection Using ResNet</w:t>
      </w:r>
    </w:p>
    <w:bookmarkEnd w:id="0"/>
    <w:p w14:paraId="24D3501F" w14:textId="7BC2E189" w:rsidR="007B2093" w:rsidRDefault="001D2DA3" w:rsidP="00B7522E">
      <w:pPr>
        <w:spacing w:line="600" w:lineRule="auto"/>
        <w:ind w:left="1440" w:right="1440"/>
        <w:jc w:val="center"/>
        <w:rPr>
          <w:b/>
          <w:sz w:val="30"/>
        </w:rPr>
      </w:pPr>
      <w:r>
        <w:rPr>
          <w:b/>
          <w:spacing w:val="-72"/>
          <w:sz w:val="30"/>
        </w:rPr>
        <w:t xml:space="preserve"> </w:t>
      </w:r>
      <w:r>
        <w:rPr>
          <w:b/>
          <w:sz w:val="30"/>
        </w:rPr>
        <w:t>By</w:t>
      </w:r>
    </w:p>
    <w:p w14:paraId="59B57241" w14:textId="613D3E7B" w:rsidR="007B2093" w:rsidRDefault="00B7522E" w:rsidP="00B7522E">
      <w:pPr>
        <w:ind w:left="1440" w:right="1440"/>
        <w:jc w:val="center"/>
        <w:rPr>
          <w:b/>
          <w:sz w:val="30"/>
        </w:rPr>
      </w:pPr>
      <w:r>
        <w:rPr>
          <w:b/>
          <w:sz w:val="30"/>
        </w:rPr>
        <w:t>Aadarsh</w:t>
      </w:r>
      <w:r w:rsidR="001D2DA3">
        <w:rPr>
          <w:b/>
          <w:sz w:val="30"/>
        </w:rPr>
        <w:t xml:space="preserve"> (12</w:t>
      </w:r>
      <w:r>
        <w:rPr>
          <w:b/>
          <w:sz w:val="30"/>
        </w:rPr>
        <w:t>112120</w:t>
      </w:r>
      <w:r w:rsidR="001D2DA3">
        <w:rPr>
          <w:b/>
          <w:sz w:val="30"/>
        </w:rPr>
        <w:t>)</w:t>
      </w:r>
    </w:p>
    <w:p w14:paraId="20ECFBE9" w14:textId="77777777" w:rsidR="007B2093" w:rsidRDefault="007B2093" w:rsidP="00B7522E">
      <w:pPr>
        <w:pStyle w:val="BodyText"/>
        <w:ind w:left="1440" w:right="1440"/>
        <w:rPr>
          <w:b/>
          <w:sz w:val="45"/>
        </w:rPr>
      </w:pPr>
    </w:p>
    <w:p w14:paraId="3E88DA62" w14:textId="77777777" w:rsidR="007B2093" w:rsidRDefault="001D2DA3" w:rsidP="00B7522E">
      <w:pPr>
        <w:ind w:left="1440" w:right="1440"/>
        <w:jc w:val="center"/>
        <w:rPr>
          <w:b/>
          <w:sz w:val="30"/>
        </w:rPr>
      </w:pPr>
      <w:r>
        <w:rPr>
          <w:b/>
          <w:sz w:val="30"/>
        </w:rPr>
        <w:t>Under the Supervision of</w:t>
      </w:r>
    </w:p>
    <w:p w14:paraId="232EB90C" w14:textId="77777777" w:rsidR="007B2093" w:rsidRDefault="007B2093" w:rsidP="00B7522E">
      <w:pPr>
        <w:pStyle w:val="BodyText"/>
        <w:ind w:left="1440" w:right="1440"/>
        <w:rPr>
          <w:b/>
          <w:sz w:val="45"/>
        </w:rPr>
      </w:pPr>
    </w:p>
    <w:p w14:paraId="527DB3DC" w14:textId="73EB7BF5" w:rsidR="007B2093" w:rsidRDefault="001D2DA3" w:rsidP="00B7522E">
      <w:pPr>
        <w:spacing w:line="300" w:lineRule="auto"/>
        <w:ind w:left="1440" w:right="1440"/>
        <w:jc w:val="center"/>
        <w:rPr>
          <w:b/>
          <w:sz w:val="30"/>
        </w:rPr>
      </w:pPr>
      <w:r>
        <w:rPr>
          <w:noProof/>
        </w:rPr>
        <w:drawing>
          <wp:anchor distT="0" distB="0" distL="0" distR="0" simplePos="0" relativeHeight="251674112" behindDoc="0" locked="0" layoutInCell="1" allowOverlap="1" wp14:anchorId="50D8DC01" wp14:editId="2A7CF1F9">
            <wp:simplePos x="0" y="0"/>
            <wp:positionH relativeFrom="page">
              <wp:posOffset>2847975</wp:posOffset>
            </wp:positionH>
            <wp:positionV relativeFrom="paragraph">
              <wp:posOffset>566691</wp:posOffset>
            </wp:positionV>
            <wp:extent cx="2068217" cy="215360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068217" cy="2153602"/>
                    </a:xfrm>
                    <a:prstGeom prst="rect">
                      <a:avLst/>
                    </a:prstGeom>
                  </pic:spPr>
                </pic:pic>
              </a:graphicData>
            </a:graphic>
          </wp:anchor>
        </w:drawing>
      </w:r>
      <w:r w:rsidR="00947E5F">
        <w:rPr>
          <w:b/>
          <w:sz w:val="30"/>
        </w:rPr>
        <w:t>M</w:t>
      </w:r>
      <w:r>
        <w:rPr>
          <w:b/>
          <w:sz w:val="30"/>
        </w:rPr>
        <w:t>r.</w:t>
      </w:r>
      <w:r>
        <w:rPr>
          <w:b/>
          <w:spacing w:val="-14"/>
          <w:sz w:val="30"/>
        </w:rPr>
        <w:t xml:space="preserve"> </w:t>
      </w:r>
      <w:r w:rsidR="00B7522E">
        <w:rPr>
          <w:b/>
          <w:sz w:val="30"/>
        </w:rPr>
        <w:t>Ankit Kumar Jain</w:t>
      </w:r>
      <w:r>
        <w:rPr>
          <w:b/>
          <w:spacing w:val="-72"/>
          <w:sz w:val="30"/>
        </w:rPr>
        <w:t xml:space="preserve"> </w:t>
      </w:r>
      <w:r>
        <w:rPr>
          <w:b/>
          <w:sz w:val="30"/>
        </w:rPr>
        <w:t>(Asst.</w:t>
      </w:r>
      <w:r>
        <w:rPr>
          <w:b/>
          <w:spacing w:val="-1"/>
          <w:sz w:val="30"/>
        </w:rPr>
        <w:t xml:space="preserve"> </w:t>
      </w:r>
      <w:r>
        <w:rPr>
          <w:b/>
          <w:sz w:val="30"/>
        </w:rPr>
        <w:t>Prof.)</w:t>
      </w:r>
    </w:p>
    <w:p w14:paraId="3B69E919" w14:textId="44C1C028" w:rsidR="007B2093" w:rsidRDefault="00B7522E" w:rsidP="00B7522E">
      <w:pPr>
        <w:pStyle w:val="BodyText"/>
        <w:ind w:left="1440" w:right="1440"/>
        <w:rPr>
          <w:b/>
          <w:sz w:val="32"/>
        </w:rPr>
      </w:pPr>
      <w:r>
        <w:rPr>
          <w:b/>
          <w:spacing w:val="-72"/>
          <w:sz w:val="30"/>
        </w:rPr>
        <w:t xml:space="preserve">                                                                                                                                                                              </w:t>
      </w:r>
    </w:p>
    <w:p w14:paraId="69202651" w14:textId="7EBA1B99" w:rsidR="007B2093" w:rsidRDefault="00B7522E" w:rsidP="00B7522E">
      <w:pPr>
        <w:pStyle w:val="BodyText"/>
        <w:spacing w:before="3"/>
        <w:ind w:left="1440" w:right="1440"/>
        <w:rPr>
          <w:b/>
          <w:sz w:val="37"/>
        </w:rPr>
      </w:pPr>
      <w:r>
        <w:rPr>
          <w:b/>
          <w:spacing w:val="-72"/>
          <w:sz w:val="30"/>
        </w:rPr>
        <w:t xml:space="preserve">                                                                                                                                                                                                                                                                                                                                                            </w:t>
      </w:r>
    </w:p>
    <w:p w14:paraId="116AE126" w14:textId="77777777" w:rsidR="007B2093" w:rsidRDefault="001D2DA3" w:rsidP="00B7522E">
      <w:pPr>
        <w:ind w:left="1440" w:right="1440"/>
        <w:jc w:val="center"/>
        <w:rPr>
          <w:b/>
          <w:sz w:val="30"/>
        </w:rPr>
      </w:pPr>
      <w:r>
        <w:rPr>
          <w:b/>
          <w:sz w:val="30"/>
        </w:rPr>
        <w:t>Department of Computer Engineering</w:t>
      </w:r>
    </w:p>
    <w:p w14:paraId="4C4C1B9D" w14:textId="77777777" w:rsidR="007B2093" w:rsidRDefault="001D2DA3" w:rsidP="00B7522E">
      <w:pPr>
        <w:spacing w:before="86"/>
        <w:ind w:left="1440" w:right="1440"/>
        <w:jc w:val="center"/>
        <w:rPr>
          <w:b/>
          <w:sz w:val="30"/>
        </w:rPr>
      </w:pPr>
      <w:r>
        <w:rPr>
          <w:b/>
          <w:sz w:val="30"/>
        </w:rPr>
        <w:t>National</w:t>
      </w:r>
      <w:r>
        <w:rPr>
          <w:b/>
          <w:spacing w:val="-9"/>
          <w:sz w:val="30"/>
        </w:rPr>
        <w:t xml:space="preserve"> </w:t>
      </w:r>
      <w:r>
        <w:rPr>
          <w:b/>
          <w:sz w:val="30"/>
        </w:rPr>
        <w:t>Institute</w:t>
      </w:r>
      <w:r>
        <w:rPr>
          <w:b/>
          <w:spacing w:val="-8"/>
          <w:sz w:val="30"/>
        </w:rPr>
        <w:t xml:space="preserve"> </w:t>
      </w:r>
      <w:r>
        <w:rPr>
          <w:b/>
          <w:sz w:val="30"/>
        </w:rPr>
        <w:t>of</w:t>
      </w:r>
      <w:r>
        <w:rPr>
          <w:b/>
          <w:spacing w:val="-9"/>
          <w:sz w:val="30"/>
        </w:rPr>
        <w:t xml:space="preserve"> </w:t>
      </w:r>
      <w:r>
        <w:rPr>
          <w:b/>
          <w:sz w:val="30"/>
        </w:rPr>
        <w:t>Technology,</w:t>
      </w:r>
      <w:r>
        <w:rPr>
          <w:b/>
          <w:spacing w:val="-8"/>
          <w:sz w:val="30"/>
        </w:rPr>
        <w:t xml:space="preserve"> </w:t>
      </w:r>
      <w:r>
        <w:rPr>
          <w:b/>
          <w:sz w:val="30"/>
        </w:rPr>
        <w:t>Kurukshetra</w:t>
      </w:r>
    </w:p>
    <w:p w14:paraId="1ECC2157" w14:textId="77777777" w:rsidR="007B2093" w:rsidRDefault="007B2093" w:rsidP="00B7522E">
      <w:pPr>
        <w:pStyle w:val="BodyText"/>
        <w:ind w:left="1440" w:right="1440"/>
        <w:rPr>
          <w:b/>
          <w:sz w:val="32"/>
        </w:rPr>
      </w:pPr>
    </w:p>
    <w:p w14:paraId="1827CF24" w14:textId="77777777" w:rsidR="007B2093" w:rsidRDefault="007B2093" w:rsidP="00B7522E">
      <w:pPr>
        <w:pStyle w:val="BodyText"/>
        <w:ind w:left="1440" w:right="1440"/>
        <w:rPr>
          <w:b/>
          <w:sz w:val="32"/>
        </w:rPr>
      </w:pPr>
    </w:p>
    <w:p w14:paraId="4A4244F6" w14:textId="601998C5" w:rsidR="007B2093" w:rsidRDefault="001D2DA3" w:rsidP="00B7522E">
      <w:pPr>
        <w:spacing w:before="213" w:line="300" w:lineRule="auto"/>
        <w:ind w:left="1440" w:right="1440"/>
        <w:jc w:val="center"/>
        <w:rPr>
          <w:b/>
          <w:sz w:val="30"/>
        </w:rPr>
      </w:pPr>
      <w:r>
        <w:rPr>
          <w:b/>
          <w:spacing w:val="-1"/>
          <w:sz w:val="30"/>
        </w:rPr>
        <w:t xml:space="preserve">Haryana-136119, </w:t>
      </w:r>
      <w:r>
        <w:rPr>
          <w:b/>
          <w:sz w:val="30"/>
        </w:rPr>
        <w:t>India</w:t>
      </w:r>
      <w:r>
        <w:rPr>
          <w:b/>
          <w:spacing w:val="-73"/>
          <w:sz w:val="30"/>
        </w:rPr>
        <w:t xml:space="preserve"> </w:t>
      </w:r>
      <w:r w:rsidR="00B7522E">
        <w:rPr>
          <w:b/>
          <w:spacing w:val="-73"/>
          <w:sz w:val="30"/>
        </w:rPr>
        <w:t xml:space="preserve">                                                                                            </w:t>
      </w:r>
      <w:r>
        <w:rPr>
          <w:b/>
          <w:sz w:val="30"/>
        </w:rPr>
        <w:t>Jan-April 202</w:t>
      </w:r>
      <w:r w:rsidR="00B7522E">
        <w:rPr>
          <w:b/>
          <w:sz w:val="30"/>
        </w:rPr>
        <w:t>4</w:t>
      </w:r>
    </w:p>
    <w:p w14:paraId="6B5C63A3" w14:textId="77777777" w:rsidR="007B2093" w:rsidRDefault="007B2093">
      <w:pPr>
        <w:spacing w:line="300" w:lineRule="auto"/>
        <w:jc w:val="center"/>
        <w:rPr>
          <w:sz w:val="30"/>
        </w:rPr>
        <w:sectPr w:rsidR="007B2093">
          <w:footerReference w:type="default" r:id="rId9"/>
          <w:type w:val="continuous"/>
          <w:pgSz w:w="12240" w:h="15840"/>
          <w:pgMar w:top="1380" w:right="840" w:bottom="920" w:left="1340" w:header="720" w:footer="724" w:gutter="0"/>
          <w:pgNumType w:start="1"/>
          <w:cols w:space="720"/>
        </w:sectPr>
      </w:pPr>
    </w:p>
    <w:p w14:paraId="52674EFD" w14:textId="77777777" w:rsidR="007B2093" w:rsidRDefault="001D2DA3">
      <w:pPr>
        <w:pStyle w:val="BodyText"/>
        <w:ind w:left="3460"/>
        <w:rPr>
          <w:sz w:val="20"/>
        </w:rPr>
      </w:pPr>
      <w:r>
        <w:rPr>
          <w:noProof/>
          <w:sz w:val="20"/>
        </w:rPr>
        <w:lastRenderedPageBreak/>
        <w:drawing>
          <wp:inline distT="0" distB="0" distL="0" distR="0" wp14:anchorId="165BAE9B" wp14:editId="56463F48">
            <wp:extent cx="1686568" cy="1753647"/>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686568" cy="1753647"/>
                    </a:xfrm>
                    <a:prstGeom prst="rect">
                      <a:avLst/>
                    </a:prstGeom>
                  </pic:spPr>
                </pic:pic>
              </a:graphicData>
            </a:graphic>
          </wp:inline>
        </w:drawing>
      </w:r>
    </w:p>
    <w:p w14:paraId="604E139A" w14:textId="77777777" w:rsidR="007B2093" w:rsidRDefault="001D2DA3">
      <w:pPr>
        <w:spacing w:before="144"/>
        <w:ind w:left="2792" w:right="3289"/>
        <w:jc w:val="center"/>
        <w:rPr>
          <w:sz w:val="40"/>
        </w:rPr>
      </w:pPr>
      <w:r>
        <w:rPr>
          <w:sz w:val="40"/>
        </w:rPr>
        <w:t>CERTIFICATE</w:t>
      </w:r>
    </w:p>
    <w:p w14:paraId="2E52F707" w14:textId="77777777" w:rsidR="007B2093" w:rsidRDefault="007B2093">
      <w:pPr>
        <w:pStyle w:val="BodyText"/>
        <w:rPr>
          <w:sz w:val="60"/>
        </w:rPr>
      </w:pPr>
    </w:p>
    <w:p w14:paraId="3FDB9997" w14:textId="15263B05" w:rsidR="007B2093" w:rsidRDefault="001D2DA3">
      <w:pPr>
        <w:pStyle w:val="BodyText"/>
        <w:spacing w:line="300" w:lineRule="auto"/>
        <w:ind w:left="100" w:right="603"/>
        <w:jc w:val="both"/>
      </w:pPr>
      <w:r>
        <w:t>I hereby certify that the work which is being presented in this Internship project</w:t>
      </w:r>
      <w:r>
        <w:rPr>
          <w:spacing w:val="1"/>
        </w:rPr>
        <w:t xml:space="preserve"> </w:t>
      </w:r>
      <w:r>
        <w:t>report, entitled “</w:t>
      </w:r>
      <w:r w:rsidR="00B7522E" w:rsidRPr="00B7522E">
        <w:rPr>
          <w:b/>
        </w:rPr>
        <w:t>Crop Fertilizer Recommendation and Plant Disease Detection Using ResNet</w:t>
      </w:r>
      <w:r>
        <w:t>”, in partial fulfillment of the</w:t>
      </w:r>
      <w:r>
        <w:rPr>
          <w:spacing w:val="1"/>
        </w:rPr>
        <w:t xml:space="preserve"> </w:t>
      </w:r>
      <w:r>
        <w:t>award of the Bachelor of Technology in Computer Engineering is an authentic</w:t>
      </w:r>
      <w:r>
        <w:rPr>
          <w:spacing w:val="1"/>
        </w:rPr>
        <w:t xml:space="preserve"> </w:t>
      </w:r>
      <w:r>
        <w:t>record of my own work carried out during a period from January 202</w:t>
      </w:r>
      <w:r w:rsidR="00B7522E">
        <w:t>4</w:t>
      </w:r>
      <w:r>
        <w:t xml:space="preserve"> to April</w:t>
      </w:r>
      <w:r>
        <w:rPr>
          <w:spacing w:val="1"/>
        </w:rPr>
        <w:t xml:space="preserve"> </w:t>
      </w:r>
      <w:r>
        <w:t>202</w:t>
      </w:r>
      <w:r w:rsidR="00B7522E">
        <w:t>4</w:t>
      </w:r>
      <w:r>
        <w:t xml:space="preserve">, under the supervision of Dr. </w:t>
      </w:r>
      <w:r w:rsidR="00B7522E">
        <w:t>Ankit Kumar Jain</w:t>
      </w:r>
      <w:r>
        <w:t>, Professor, Computer Engineering</w:t>
      </w:r>
      <w:r>
        <w:rPr>
          <w:spacing w:val="1"/>
        </w:rPr>
        <w:t xml:space="preserve"> </w:t>
      </w:r>
      <w:r>
        <w:t>Department,</w:t>
      </w:r>
      <w:r>
        <w:rPr>
          <w:spacing w:val="-2"/>
        </w:rPr>
        <w:t xml:space="preserve"> </w:t>
      </w:r>
      <w:r>
        <w:t>NIT</w:t>
      </w:r>
      <w:r>
        <w:rPr>
          <w:spacing w:val="-1"/>
        </w:rPr>
        <w:t xml:space="preserve"> </w:t>
      </w:r>
      <w:r>
        <w:t>Kurukshetra.</w:t>
      </w:r>
    </w:p>
    <w:p w14:paraId="66A00BB9" w14:textId="77777777" w:rsidR="007B2093" w:rsidRDefault="001D2DA3">
      <w:pPr>
        <w:pStyle w:val="BodyText"/>
        <w:spacing w:line="300" w:lineRule="auto"/>
        <w:ind w:left="100" w:right="1044"/>
        <w:jc w:val="both"/>
      </w:pPr>
      <w:r>
        <w:t>The</w:t>
      </w:r>
      <w:r>
        <w:rPr>
          <w:spacing w:val="-5"/>
        </w:rPr>
        <w:t xml:space="preserve"> </w:t>
      </w:r>
      <w:r>
        <w:t>matter</w:t>
      </w:r>
      <w:r>
        <w:rPr>
          <w:spacing w:val="-5"/>
        </w:rPr>
        <w:t xml:space="preserve"> </w:t>
      </w:r>
      <w:r>
        <w:t>presented</w:t>
      </w:r>
      <w:r>
        <w:rPr>
          <w:spacing w:val="-5"/>
        </w:rPr>
        <w:t xml:space="preserve"> </w:t>
      </w:r>
      <w:r>
        <w:t>in</w:t>
      </w:r>
      <w:r>
        <w:rPr>
          <w:spacing w:val="-5"/>
        </w:rPr>
        <w:t xml:space="preserve"> </w:t>
      </w:r>
      <w:r>
        <w:t>this</w:t>
      </w:r>
      <w:r>
        <w:rPr>
          <w:spacing w:val="-5"/>
        </w:rPr>
        <w:t xml:space="preserve"> </w:t>
      </w:r>
      <w:r>
        <w:t>project</w:t>
      </w:r>
      <w:r>
        <w:rPr>
          <w:spacing w:val="-4"/>
        </w:rPr>
        <w:t xml:space="preserve"> </w:t>
      </w:r>
      <w:r>
        <w:t>report</w:t>
      </w:r>
      <w:r>
        <w:rPr>
          <w:spacing w:val="-5"/>
        </w:rPr>
        <w:t xml:space="preserve"> </w:t>
      </w:r>
      <w:r>
        <w:t>has</w:t>
      </w:r>
      <w:r>
        <w:rPr>
          <w:spacing w:val="-5"/>
        </w:rPr>
        <w:t xml:space="preserve"> </w:t>
      </w:r>
      <w:r>
        <w:t>not</w:t>
      </w:r>
      <w:r>
        <w:rPr>
          <w:spacing w:val="-5"/>
        </w:rPr>
        <w:t xml:space="preserve"> </w:t>
      </w:r>
      <w:r>
        <w:t>been</w:t>
      </w:r>
      <w:r>
        <w:rPr>
          <w:spacing w:val="-5"/>
        </w:rPr>
        <w:t xml:space="preserve"> </w:t>
      </w:r>
      <w:r>
        <w:t>submitted</w:t>
      </w:r>
      <w:r>
        <w:rPr>
          <w:spacing w:val="-4"/>
        </w:rPr>
        <w:t xml:space="preserve"> </w:t>
      </w:r>
      <w:r>
        <w:t>for</w:t>
      </w:r>
      <w:r>
        <w:rPr>
          <w:spacing w:val="-5"/>
        </w:rPr>
        <w:t xml:space="preserve"> </w:t>
      </w:r>
      <w:r>
        <w:t>the</w:t>
      </w:r>
      <w:r>
        <w:rPr>
          <w:spacing w:val="-5"/>
        </w:rPr>
        <w:t xml:space="preserve"> </w:t>
      </w:r>
      <w:r>
        <w:t>award</w:t>
      </w:r>
      <w:r>
        <w:rPr>
          <w:spacing w:val="-68"/>
        </w:rPr>
        <w:t xml:space="preserve"> </w:t>
      </w:r>
      <w:r>
        <w:t>of</w:t>
      </w:r>
      <w:r>
        <w:rPr>
          <w:spacing w:val="-2"/>
        </w:rPr>
        <w:t xml:space="preserve"> </w:t>
      </w:r>
      <w:r>
        <w:t>any</w:t>
      </w:r>
      <w:r>
        <w:rPr>
          <w:spacing w:val="-1"/>
        </w:rPr>
        <w:t xml:space="preserve"> </w:t>
      </w:r>
      <w:r>
        <w:t>other</w:t>
      </w:r>
      <w:r>
        <w:rPr>
          <w:spacing w:val="-1"/>
        </w:rPr>
        <w:t xml:space="preserve"> </w:t>
      </w:r>
      <w:r>
        <w:t>degree</w:t>
      </w:r>
      <w:r>
        <w:rPr>
          <w:spacing w:val="-1"/>
        </w:rPr>
        <w:t xml:space="preserve"> </w:t>
      </w:r>
      <w:r>
        <w:t>elsewhere.</w:t>
      </w:r>
    </w:p>
    <w:p w14:paraId="24EE9831" w14:textId="77777777" w:rsidR="007B2093" w:rsidRDefault="007B2093">
      <w:pPr>
        <w:pStyle w:val="BodyText"/>
        <w:rPr>
          <w:sz w:val="35"/>
        </w:rPr>
      </w:pPr>
    </w:p>
    <w:p w14:paraId="70515D6D" w14:textId="77777777" w:rsidR="007B2093" w:rsidRDefault="001D2DA3">
      <w:pPr>
        <w:pStyle w:val="BodyText"/>
        <w:ind w:right="597"/>
        <w:jc w:val="right"/>
      </w:pPr>
      <w:r>
        <w:t>Signature</w:t>
      </w:r>
      <w:r>
        <w:rPr>
          <w:spacing w:val="-10"/>
        </w:rPr>
        <w:t xml:space="preserve"> </w:t>
      </w:r>
      <w:r>
        <w:t>of</w:t>
      </w:r>
      <w:r>
        <w:rPr>
          <w:spacing w:val="-9"/>
        </w:rPr>
        <w:t xml:space="preserve"> </w:t>
      </w:r>
      <w:r>
        <w:t>candidate</w:t>
      </w:r>
    </w:p>
    <w:p w14:paraId="7C79FF54" w14:textId="7F5C8D07" w:rsidR="007B2093" w:rsidRDefault="00801909" w:rsidP="00801909">
      <w:pPr>
        <w:pStyle w:val="BodyText"/>
        <w:spacing w:before="80" w:line="300" w:lineRule="auto"/>
        <w:ind w:left="7920" w:right="597" w:firstLine="217"/>
        <w:jc w:val="right"/>
      </w:pPr>
      <w:r>
        <w:t>Aadarsh</w:t>
      </w:r>
      <w:r w:rsidR="001D2DA3">
        <w:rPr>
          <w:spacing w:val="-67"/>
        </w:rPr>
        <w:t xml:space="preserve"> </w:t>
      </w:r>
      <w:r w:rsidR="001D2DA3">
        <w:rPr>
          <w:spacing w:val="-1"/>
        </w:rPr>
        <w:t>12</w:t>
      </w:r>
      <w:r>
        <w:rPr>
          <w:spacing w:val="-1"/>
        </w:rPr>
        <w:t>112120</w:t>
      </w:r>
    </w:p>
    <w:p w14:paraId="6F452689" w14:textId="77777777" w:rsidR="007B2093" w:rsidRDefault="007B2093">
      <w:pPr>
        <w:pStyle w:val="BodyText"/>
        <w:rPr>
          <w:sz w:val="30"/>
        </w:rPr>
      </w:pPr>
    </w:p>
    <w:p w14:paraId="4AE43AB3" w14:textId="77777777" w:rsidR="007B2093" w:rsidRDefault="001D2DA3">
      <w:pPr>
        <w:spacing w:before="230" w:line="300" w:lineRule="auto"/>
        <w:ind w:left="100" w:right="609"/>
        <w:jc w:val="both"/>
        <w:rPr>
          <w:sz w:val="30"/>
        </w:rPr>
      </w:pPr>
      <w:r>
        <w:rPr>
          <w:sz w:val="30"/>
        </w:rPr>
        <w:t>This is to certify that the above statement made by the candidate is correct to</w:t>
      </w:r>
      <w:r>
        <w:rPr>
          <w:spacing w:val="1"/>
          <w:sz w:val="30"/>
        </w:rPr>
        <w:t xml:space="preserve"> </w:t>
      </w:r>
      <w:r>
        <w:rPr>
          <w:sz w:val="30"/>
        </w:rPr>
        <w:t>the best of my knowledge.</w:t>
      </w:r>
    </w:p>
    <w:p w14:paraId="30ACB248" w14:textId="77777777" w:rsidR="007B2093" w:rsidRDefault="007B2093">
      <w:pPr>
        <w:pStyle w:val="BodyText"/>
        <w:rPr>
          <w:sz w:val="32"/>
        </w:rPr>
      </w:pPr>
    </w:p>
    <w:p w14:paraId="6C40320B" w14:textId="77777777" w:rsidR="007B2093" w:rsidRDefault="001D2DA3">
      <w:pPr>
        <w:tabs>
          <w:tab w:val="left" w:pos="6499"/>
        </w:tabs>
        <w:spacing w:before="207"/>
        <w:ind w:right="599"/>
        <w:jc w:val="right"/>
        <w:rPr>
          <w:sz w:val="30"/>
        </w:rPr>
      </w:pPr>
      <w:r>
        <w:rPr>
          <w:sz w:val="30"/>
        </w:rPr>
        <w:t>Date:</w:t>
      </w:r>
      <w:r>
        <w:rPr>
          <w:sz w:val="30"/>
        </w:rPr>
        <w:tab/>
        <w:t>Signature of supervisor</w:t>
      </w:r>
    </w:p>
    <w:p w14:paraId="75CCD18B" w14:textId="7D071358" w:rsidR="007B2093" w:rsidRDefault="00947E5F" w:rsidP="00801909">
      <w:pPr>
        <w:spacing w:before="87" w:line="300" w:lineRule="auto"/>
        <w:ind w:left="6048" w:right="599" w:firstLine="238"/>
        <w:jc w:val="right"/>
        <w:rPr>
          <w:b/>
          <w:sz w:val="30"/>
        </w:rPr>
      </w:pPr>
      <w:r>
        <w:rPr>
          <w:b/>
          <w:spacing w:val="-1"/>
          <w:sz w:val="30"/>
        </w:rPr>
        <w:t>M</w:t>
      </w:r>
      <w:r w:rsidR="001D2DA3">
        <w:rPr>
          <w:b/>
          <w:spacing w:val="-1"/>
          <w:sz w:val="30"/>
        </w:rPr>
        <w:t>r.</w:t>
      </w:r>
      <w:r w:rsidR="001D2DA3">
        <w:rPr>
          <w:b/>
          <w:spacing w:val="-17"/>
          <w:sz w:val="30"/>
        </w:rPr>
        <w:t xml:space="preserve"> </w:t>
      </w:r>
      <w:r w:rsidR="00801909">
        <w:rPr>
          <w:b/>
          <w:spacing w:val="-1"/>
          <w:sz w:val="30"/>
        </w:rPr>
        <w:t>Ankit Kumar Jain</w:t>
      </w:r>
      <w:r w:rsidR="001D2DA3">
        <w:rPr>
          <w:b/>
          <w:spacing w:val="-72"/>
          <w:sz w:val="30"/>
        </w:rPr>
        <w:t xml:space="preserve"> </w:t>
      </w:r>
      <w:r w:rsidR="001D2DA3">
        <w:rPr>
          <w:b/>
          <w:spacing w:val="-1"/>
          <w:sz w:val="30"/>
        </w:rPr>
        <w:t>Assistant</w:t>
      </w:r>
      <w:r w:rsidR="001D2DA3">
        <w:rPr>
          <w:b/>
          <w:spacing w:val="-15"/>
          <w:sz w:val="30"/>
        </w:rPr>
        <w:t xml:space="preserve"> </w:t>
      </w:r>
      <w:r w:rsidR="001D2DA3">
        <w:rPr>
          <w:b/>
          <w:sz w:val="30"/>
        </w:rPr>
        <w:t>Professor</w:t>
      </w:r>
    </w:p>
    <w:p w14:paraId="4D8FC3F2" w14:textId="77777777" w:rsidR="007B2093" w:rsidRDefault="007B2093">
      <w:pPr>
        <w:spacing w:line="300" w:lineRule="auto"/>
        <w:jc w:val="right"/>
        <w:rPr>
          <w:sz w:val="30"/>
        </w:rPr>
        <w:sectPr w:rsidR="007B2093">
          <w:pgSz w:w="12240" w:h="15840"/>
          <w:pgMar w:top="1460" w:right="840" w:bottom="1000" w:left="1340" w:header="0" w:footer="724" w:gutter="0"/>
          <w:cols w:space="720"/>
        </w:sect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60"/>
        <w:gridCol w:w="5180"/>
        <w:gridCol w:w="3120"/>
      </w:tblGrid>
      <w:tr w:rsidR="007B2093" w14:paraId="6BA6041B" w14:textId="77777777">
        <w:trPr>
          <w:trHeight w:val="649"/>
        </w:trPr>
        <w:tc>
          <w:tcPr>
            <w:tcW w:w="1060" w:type="dxa"/>
          </w:tcPr>
          <w:p w14:paraId="1F5CFDE6" w14:textId="77777777" w:rsidR="007B2093" w:rsidRDefault="001D2DA3">
            <w:pPr>
              <w:pStyle w:val="TableParagraph"/>
              <w:spacing w:before="95"/>
              <w:rPr>
                <w:b/>
                <w:sz w:val="40"/>
              </w:rPr>
            </w:pPr>
            <w:r>
              <w:rPr>
                <w:b/>
                <w:sz w:val="40"/>
              </w:rPr>
              <w:lastRenderedPageBreak/>
              <w:t>Sno</w:t>
            </w:r>
          </w:p>
        </w:tc>
        <w:tc>
          <w:tcPr>
            <w:tcW w:w="5180" w:type="dxa"/>
          </w:tcPr>
          <w:p w14:paraId="4D851202" w14:textId="77777777" w:rsidR="007B2093" w:rsidRDefault="001D2DA3">
            <w:pPr>
              <w:pStyle w:val="TableParagraph"/>
              <w:spacing w:before="95"/>
              <w:ind w:left="94"/>
              <w:rPr>
                <w:b/>
                <w:sz w:val="40"/>
              </w:rPr>
            </w:pPr>
            <w:r>
              <w:rPr>
                <w:b/>
                <w:sz w:val="40"/>
              </w:rPr>
              <w:t>Description</w:t>
            </w:r>
          </w:p>
        </w:tc>
        <w:tc>
          <w:tcPr>
            <w:tcW w:w="3120" w:type="dxa"/>
          </w:tcPr>
          <w:p w14:paraId="0510AC13" w14:textId="77777777" w:rsidR="007B2093" w:rsidRDefault="001D2DA3">
            <w:pPr>
              <w:pStyle w:val="TableParagraph"/>
              <w:spacing w:before="95"/>
              <w:rPr>
                <w:b/>
                <w:sz w:val="40"/>
              </w:rPr>
            </w:pPr>
            <w:r>
              <w:rPr>
                <w:b/>
                <w:sz w:val="40"/>
              </w:rPr>
              <w:t>Pg</w:t>
            </w:r>
            <w:r>
              <w:rPr>
                <w:b/>
                <w:spacing w:val="-3"/>
                <w:sz w:val="40"/>
              </w:rPr>
              <w:t xml:space="preserve"> </w:t>
            </w:r>
            <w:r>
              <w:rPr>
                <w:b/>
                <w:sz w:val="40"/>
              </w:rPr>
              <w:t>No.</w:t>
            </w:r>
          </w:p>
        </w:tc>
      </w:tr>
      <w:tr w:rsidR="007B2093" w14:paraId="1956A2C0" w14:textId="77777777">
        <w:trPr>
          <w:trHeight w:val="510"/>
        </w:trPr>
        <w:tc>
          <w:tcPr>
            <w:tcW w:w="1060" w:type="dxa"/>
          </w:tcPr>
          <w:p w14:paraId="5AF86A48" w14:textId="77777777" w:rsidR="007B2093" w:rsidRDefault="001D2DA3">
            <w:pPr>
              <w:pStyle w:val="TableParagraph"/>
              <w:spacing w:before="100"/>
              <w:rPr>
                <w:sz w:val="28"/>
              </w:rPr>
            </w:pPr>
            <w:r>
              <w:rPr>
                <w:sz w:val="28"/>
              </w:rPr>
              <w:t>1</w:t>
            </w:r>
          </w:p>
        </w:tc>
        <w:tc>
          <w:tcPr>
            <w:tcW w:w="5180" w:type="dxa"/>
          </w:tcPr>
          <w:p w14:paraId="07122A58" w14:textId="77777777" w:rsidR="007B2093" w:rsidRDefault="001D2DA3">
            <w:pPr>
              <w:pStyle w:val="TableParagraph"/>
              <w:spacing w:before="100"/>
              <w:ind w:left="94"/>
              <w:rPr>
                <w:sz w:val="28"/>
              </w:rPr>
            </w:pPr>
            <w:r>
              <w:rPr>
                <w:sz w:val="28"/>
              </w:rPr>
              <w:t>Abstract</w:t>
            </w:r>
          </w:p>
        </w:tc>
        <w:tc>
          <w:tcPr>
            <w:tcW w:w="3120" w:type="dxa"/>
          </w:tcPr>
          <w:p w14:paraId="5EEF31CE" w14:textId="718DD2C5" w:rsidR="007B2093" w:rsidRDefault="00801909">
            <w:pPr>
              <w:pStyle w:val="TableParagraph"/>
              <w:spacing w:before="100"/>
              <w:rPr>
                <w:sz w:val="28"/>
              </w:rPr>
            </w:pPr>
            <w:r>
              <w:rPr>
                <w:sz w:val="28"/>
              </w:rPr>
              <w:t>4</w:t>
            </w:r>
          </w:p>
        </w:tc>
      </w:tr>
      <w:tr w:rsidR="007B2093" w14:paraId="6FA6771B" w14:textId="77777777">
        <w:trPr>
          <w:trHeight w:val="510"/>
        </w:trPr>
        <w:tc>
          <w:tcPr>
            <w:tcW w:w="1060" w:type="dxa"/>
          </w:tcPr>
          <w:p w14:paraId="2BAE5D58" w14:textId="77777777" w:rsidR="007B2093" w:rsidRDefault="001D2DA3">
            <w:pPr>
              <w:pStyle w:val="TableParagraph"/>
              <w:spacing w:before="107"/>
              <w:rPr>
                <w:sz w:val="28"/>
              </w:rPr>
            </w:pPr>
            <w:r>
              <w:rPr>
                <w:sz w:val="28"/>
              </w:rPr>
              <w:t>2</w:t>
            </w:r>
          </w:p>
        </w:tc>
        <w:tc>
          <w:tcPr>
            <w:tcW w:w="5180" w:type="dxa"/>
          </w:tcPr>
          <w:p w14:paraId="5B3FB848" w14:textId="77777777" w:rsidR="007B2093" w:rsidRDefault="001D2DA3">
            <w:pPr>
              <w:pStyle w:val="TableParagraph"/>
              <w:spacing w:before="107"/>
              <w:ind w:left="94"/>
              <w:rPr>
                <w:sz w:val="28"/>
              </w:rPr>
            </w:pPr>
            <w:r>
              <w:rPr>
                <w:sz w:val="28"/>
              </w:rPr>
              <w:t>Motivation</w:t>
            </w:r>
          </w:p>
        </w:tc>
        <w:tc>
          <w:tcPr>
            <w:tcW w:w="3120" w:type="dxa"/>
          </w:tcPr>
          <w:p w14:paraId="368D8EA7" w14:textId="542BC566" w:rsidR="007B2093" w:rsidRDefault="00801909">
            <w:pPr>
              <w:pStyle w:val="TableParagraph"/>
              <w:spacing w:before="107"/>
              <w:rPr>
                <w:sz w:val="28"/>
              </w:rPr>
            </w:pPr>
            <w:r>
              <w:rPr>
                <w:sz w:val="28"/>
              </w:rPr>
              <w:t>5</w:t>
            </w:r>
          </w:p>
        </w:tc>
      </w:tr>
      <w:tr w:rsidR="007B2093" w14:paraId="13BCEB91" w14:textId="77777777">
        <w:trPr>
          <w:trHeight w:val="529"/>
        </w:trPr>
        <w:tc>
          <w:tcPr>
            <w:tcW w:w="1060" w:type="dxa"/>
          </w:tcPr>
          <w:p w14:paraId="603429DD" w14:textId="77777777" w:rsidR="007B2093" w:rsidRDefault="001D2DA3">
            <w:pPr>
              <w:pStyle w:val="TableParagraph"/>
              <w:spacing w:before="114"/>
              <w:rPr>
                <w:sz w:val="28"/>
              </w:rPr>
            </w:pPr>
            <w:r>
              <w:rPr>
                <w:sz w:val="28"/>
              </w:rPr>
              <w:t>3</w:t>
            </w:r>
          </w:p>
        </w:tc>
        <w:tc>
          <w:tcPr>
            <w:tcW w:w="5180" w:type="dxa"/>
          </w:tcPr>
          <w:p w14:paraId="4C36E238" w14:textId="77777777" w:rsidR="007B2093" w:rsidRDefault="001D2DA3">
            <w:pPr>
              <w:pStyle w:val="TableParagraph"/>
              <w:spacing w:before="114"/>
              <w:ind w:left="94"/>
              <w:rPr>
                <w:sz w:val="28"/>
              </w:rPr>
            </w:pPr>
            <w:r>
              <w:rPr>
                <w:sz w:val="28"/>
              </w:rPr>
              <w:t>Introduction</w:t>
            </w:r>
          </w:p>
        </w:tc>
        <w:tc>
          <w:tcPr>
            <w:tcW w:w="3120" w:type="dxa"/>
          </w:tcPr>
          <w:p w14:paraId="70915D80" w14:textId="03C3840C" w:rsidR="007B2093" w:rsidRDefault="00801909">
            <w:pPr>
              <w:pStyle w:val="TableParagraph"/>
              <w:spacing w:before="114"/>
              <w:rPr>
                <w:sz w:val="28"/>
              </w:rPr>
            </w:pPr>
            <w:r>
              <w:rPr>
                <w:sz w:val="28"/>
              </w:rPr>
              <w:t>6</w:t>
            </w:r>
          </w:p>
        </w:tc>
      </w:tr>
      <w:tr w:rsidR="007B2093" w14:paraId="4747FB14" w14:textId="77777777">
        <w:trPr>
          <w:trHeight w:val="510"/>
        </w:trPr>
        <w:tc>
          <w:tcPr>
            <w:tcW w:w="1060" w:type="dxa"/>
          </w:tcPr>
          <w:p w14:paraId="51A5DB16" w14:textId="77777777" w:rsidR="007B2093" w:rsidRDefault="001D2DA3">
            <w:pPr>
              <w:pStyle w:val="TableParagraph"/>
              <w:spacing w:before="101"/>
              <w:rPr>
                <w:sz w:val="28"/>
              </w:rPr>
            </w:pPr>
            <w:r>
              <w:rPr>
                <w:sz w:val="28"/>
              </w:rPr>
              <w:t>4</w:t>
            </w:r>
          </w:p>
        </w:tc>
        <w:tc>
          <w:tcPr>
            <w:tcW w:w="5180" w:type="dxa"/>
          </w:tcPr>
          <w:p w14:paraId="62D2CAC9" w14:textId="77777777" w:rsidR="007B2093" w:rsidRDefault="001D2DA3">
            <w:pPr>
              <w:pStyle w:val="TableParagraph"/>
              <w:spacing w:before="101"/>
              <w:ind w:left="94"/>
              <w:rPr>
                <w:sz w:val="28"/>
              </w:rPr>
            </w:pPr>
            <w:r>
              <w:rPr>
                <w:sz w:val="28"/>
              </w:rPr>
              <w:t>Proposed</w:t>
            </w:r>
            <w:r>
              <w:rPr>
                <w:spacing w:val="-15"/>
                <w:sz w:val="28"/>
              </w:rPr>
              <w:t xml:space="preserve"> </w:t>
            </w:r>
            <w:r>
              <w:rPr>
                <w:sz w:val="28"/>
              </w:rPr>
              <w:t>Work</w:t>
            </w:r>
          </w:p>
        </w:tc>
        <w:tc>
          <w:tcPr>
            <w:tcW w:w="3120" w:type="dxa"/>
          </w:tcPr>
          <w:p w14:paraId="4BBA5B28" w14:textId="6024C032" w:rsidR="007B2093" w:rsidRDefault="00801909">
            <w:pPr>
              <w:pStyle w:val="TableParagraph"/>
              <w:spacing w:before="101"/>
              <w:rPr>
                <w:sz w:val="28"/>
              </w:rPr>
            </w:pPr>
            <w:r>
              <w:rPr>
                <w:sz w:val="28"/>
              </w:rPr>
              <w:t>7</w:t>
            </w:r>
          </w:p>
        </w:tc>
      </w:tr>
      <w:tr w:rsidR="007B2093" w14:paraId="12BCAE4E" w14:textId="77777777">
        <w:trPr>
          <w:trHeight w:val="510"/>
        </w:trPr>
        <w:tc>
          <w:tcPr>
            <w:tcW w:w="1060" w:type="dxa"/>
          </w:tcPr>
          <w:p w14:paraId="2F77F72C" w14:textId="77777777" w:rsidR="007B2093" w:rsidRDefault="001D2DA3">
            <w:pPr>
              <w:pStyle w:val="TableParagraph"/>
              <w:spacing w:before="108"/>
              <w:rPr>
                <w:sz w:val="28"/>
              </w:rPr>
            </w:pPr>
            <w:r>
              <w:rPr>
                <w:sz w:val="28"/>
              </w:rPr>
              <w:t>5</w:t>
            </w:r>
          </w:p>
        </w:tc>
        <w:tc>
          <w:tcPr>
            <w:tcW w:w="5180" w:type="dxa"/>
          </w:tcPr>
          <w:p w14:paraId="285222B6" w14:textId="77777777" w:rsidR="007B2093" w:rsidRDefault="001D2DA3">
            <w:pPr>
              <w:pStyle w:val="TableParagraph"/>
              <w:spacing w:before="108"/>
              <w:ind w:left="94"/>
              <w:rPr>
                <w:sz w:val="28"/>
              </w:rPr>
            </w:pPr>
            <w:r>
              <w:rPr>
                <w:sz w:val="28"/>
              </w:rPr>
              <w:t>Flow</w:t>
            </w:r>
            <w:r>
              <w:rPr>
                <w:spacing w:val="-6"/>
                <w:sz w:val="28"/>
              </w:rPr>
              <w:t xml:space="preserve"> </w:t>
            </w:r>
            <w:r>
              <w:rPr>
                <w:sz w:val="28"/>
              </w:rPr>
              <w:t>of</w:t>
            </w:r>
            <w:r>
              <w:rPr>
                <w:spacing w:val="-5"/>
                <w:sz w:val="28"/>
              </w:rPr>
              <w:t xml:space="preserve"> </w:t>
            </w:r>
            <w:r>
              <w:rPr>
                <w:sz w:val="28"/>
              </w:rPr>
              <w:t>Application</w:t>
            </w:r>
          </w:p>
        </w:tc>
        <w:tc>
          <w:tcPr>
            <w:tcW w:w="3120" w:type="dxa"/>
          </w:tcPr>
          <w:p w14:paraId="720A5DC8" w14:textId="2205B811" w:rsidR="007B2093" w:rsidRDefault="00801909">
            <w:pPr>
              <w:pStyle w:val="TableParagraph"/>
              <w:spacing w:before="108"/>
              <w:rPr>
                <w:sz w:val="28"/>
              </w:rPr>
            </w:pPr>
            <w:r>
              <w:rPr>
                <w:sz w:val="28"/>
              </w:rPr>
              <w:t>8-9</w:t>
            </w:r>
          </w:p>
        </w:tc>
      </w:tr>
      <w:tr w:rsidR="007B2093" w14:paraId="6C90E425" w14:textId="77777777">
        <w:trPr>
          <w:trHeight w:val="529"/>
        </w:trPr>
        <w:tc>
          <w:tcPr>
            <w:tcW w:w="1060" w:type="dxa"/>
          </w:tcPr>
          <w:p w14:paraId="6B77A87F" w14:textId="77777777" w:rsidR="007B2093" w:rsidRDefault="001D2DA3">
            <w:pPr>
              <w:pStyle w:val="TableParagraph"/>
              <w:spacing w:before="115"/>
              <w:rPr>
                <w:sz w:val="28"/>
              </w:rPr>
            </w:pPr>
            <w:r>
              <w:rPr>
                <w:sz w:val="28"/>
              </w:rPr>
              <w:t>6</w:t>
            </w:r>
          </w:p>
        </w:tc>
        <w:tc>
          <w:tcPr>
            <w:tcW w:w="5180" w:type="dxa"/>
          </w:tcPr>
          <w:p w14:paraId="6887F8E2" w14:textId="1396FE05" w:rsidR="007B2093" w:rsidRDefault="00801909">
            <w:pPr>
              <w:pStyle w:val="TableParagraph"/>
              <w:spacing w:before="115"/>
              <w:ind w:left="94"/>
              <w:rPr>
                <w:sz w:val="28"/>
              </w:rPr>
            </w:pPr>
            <w:r>
              <w:rPr>
                <w:sz w:val="28"/>
              </w:rPr>
              <w:t>Prediction</w:t>
            </w:r>
          </w:p>
        </w:tc>
        <w:tc>
          <w:tcPr>
            <w:tcW w:w="3120" w:type="dxa"/>
          </w:tcPr>
          <w:p w14:paraId="4363F3E8" w14:textId="234C63E7" w:rsidR="007B2093" w:rsidRDefault="00801909">
            <w:pPr>
              <w:pStyle w:val="TableParagraph"/>
              <w:spacing w:before="115"/>
              <w:rPr>
                <w:sz w:val="28"/>
              </w:rPr>
            </w:pPr>
            <w:r>
              <w:rPr>
                <w:sz w:val="28"/>
              </w:rPr>
              <w:t>10-11</w:t>
            </w:r>
          </w:p>
        </w:tc>
      </w:tr>
      <w:tr w:rsidR="007B2093" w14:paraId="424A501A" w14:textId="77777777">
        <w:trPr>
          <w:trHeight w:val="510"/>
        </w:trPr>
        <w:tc>
          <w:tcPr>
            <w:tcW w:w="1060" w:type="dxa"/>
          </w:tcPr>
          <w:p w14:paraId="0D8D499E" w14:textId="77777777" w:rsidR="007B2093" w:rsidRDefault="001D2DA3">
            <w:pPr>
              <w:pStyle w:val="TableParagraph"/>
              <w:spacing w:before="101"/>
              <w:rPr>
                <w:sz w:val="28"/>
              </w:rPr>
            </w:pPr>
            <w:r>
              <w:rPr>
                <w:sz w:val="28"/>
              </w:rPr>
              <w:t>7</w:t>
            </w:r>
          </w:p>
        </w:tc>
        <w:tc>
          <w:tcPr>
            <w:tcW w:w="5180" w:type="dxa"/>
          </w:tcPr>
          <w:p w14:paraId="004DF4B7" w14:textId="44CC8FFC" w:rsidR="007B2093" w:rsidRDefault="00801909">
            <w:pPr>
              <w:pStyle w:val="TableParagraph"/>
              <w:spacing w:before="101"/>
              <w:ind w:left="94"/>
              <w:rPr>
                <w:sz w:val="28"/>
              </w:rPr>
            </w:pPr>
            <w:r>
              <w:rPr>
                <w:sz w:val="28"/>
              </w:rPr>
              <w:t>Feature Extraction</w:t>
            </w:r>
          </w:p>
        </w:tc>
        <w:tc>
          <w:tcPr>
            <w:tcW w:w="3120" w:type="dxa"/>
          </w:tcPr>
          <w:p w14:paraId="49B1BA71" w14:textId="2FA7202B" w:rsidR="007B2093" w:rsidRDefault="00801909">
            <w:pPr>
              <w:pStyle w:val="TableParagraph"/>
              <w:spacing w:before="101"/>
              <w:rPr>
                <w:sz w:val="28"/>
              </w:rPr>
            </w:pPr>
            <w:r>
              <w:rPr>
                <w:sz w:val="28"/>
              </w:rPr>
              <w:t>11-12</w:t>
            </w:r>
          </w:p>
        </w:tc>
      </w:tr>
      <w:tr w:rsidR="007B2093" w14:paraId="16DD40A3" w14:textId="77777777">
        <w:trPr>
          <w:trHeight w:val="530"/>
        </w:trPr>
        <w:tc>
          <w:tcPr>
            <w:tcW w:w="1060" w:type="dxa"/>
          </w:tcPr>
          <w:p w14:paraId="37EFCF83" w14:textId="77777777" w:rsidR="007B2093" w:rsidRDefault="001D2DA3">
            <w:pPr>
              <w:pStyle w:val="TableParagraph"/>
              <w:spacing w:before="108"/>
              <w:rPr>
                <w:sz w:val="28"/>
              </w:rPr>
            </w:pPr>
            <w:r>
              <w:rPr>
                <w:sz w:val="28"/>
              </w:rPr>
              <w:t>8</w:t>
            </w:r>
          </w:p>
        </w:tc>
        <w:tc>
          <w:tcPr>
            <w:tcW w:w="5180" w:type="dxa"/>
          </w:tcPr>
          <w:p w14:paraId="05F894CF" w14:textId="63D28B40" w:rsidR="007B2093" w:rsidRDefault="00801909">
            <w:pPr>
              <w:pStyle w:val="TableParagraph"/>
              <w:spacing w:before="108"/>
              <w:ind w:left="94"/>
              <w:rPr>
                <w:sz w:val="28"/>
              </w:rPr>
            </w:pPr>
            <w:r>
              <w:rPr>
                <w:sz w:val="28"/>
              </w:rPr>
              <w:t>Validation Accuracy</w:t>
            </w:r>
          </w:p>
        </w:tc>
        <w:tc>
          <w:tcPr>
            <w:tcW w:w="3120" w:type="dxa"/>
          </w:tcPr>
          <w:p w14:paraId="2C716FDD" w14:textId="460821C3" w:rsidR="007B2093" w:rsidRDefault="00801909">
            <w:pPr>
              <w:pStyle w:val="TableParagraph"/>
              <w:spacing w:before="108"/>
              <w:rPr>
                <w:sz w:val="28"/>
              </w:rPr>
            </w:pPr>
            <w:r>
              <w:rPr>
                <w:sz w:val="28"/>
              </w:rPr>
              <w:t>13-14</w:t>
            </w:r>
          </w:p>
        </w:tc>
      </w:tr>
      <w:tr w:rsidR="007B2093" w14:paraId="2842BC2A" w14:textId="77777777">
        <w:trPr>
          <w:trHeight w:val="510"/>
        </w:trPr>
        <w:tc>
          <w:tcPr>
            <w:tcW w:w="1060" w:type="dxa"/>
          </w:tcPr>
          <w:p w14:paraId="41056E67" w14:textId="77777777" w:rsidR="007B2093" w:rsidRDefault="001D2DA3">
            <w:pPr>
              <w:pStyle w:val="TableParagraph"/>
              <w:spacing w:before="95"/>
              <w:rPr>
                <w:sz w:val="28"/>
              </w:rPr>
            </w:pPr>
            <w:r>
              <w:rPr>
                <w:sz w:val="28"/>
              </w:rPr>
              <w:t>9</w:t>
            </w:r>
          </w:p>
        </w:tc>
        <w:tc>
          <w:tcPr>
            <w:tcW w:w="5180" w:type="dxa"/>
          </w:tcPr>
          <w:p w14:paraId="0869404F" w14:textId="774828F0" w:rsidR="007B2093" w:rsidRDefault="00801909">
            <w:pPr>
              <w:pStyle w:val="TableParagraph"/>
              <w:spacing w:before="95"/>
              <w:ind w:left="94"/>
              <w:rPr>
                <w:sz w:val="28"/>
              </w:rPr>
            </w:pPr>
            <w:r>
              <w:rPr>
                <w:sz w:val="28"/>
              </w:rPr>
              <w:t>Validation Loss</w:t>
            </w:r>
          </w:p>
        </w:tc>
        <w:tc>
          <w:tcPr>
            <w:tcW w:w="3120" w:type="dxa"/>
          </w:tcPr>
          <w:p w14:paraId="48D4D6D6" w14:textId="20E331A6" w:rsidR="007B2093" w:rsidRDefault="00801909">
            <w:pPr>
              <w:pStyle w:val="TableParagraph"/>
              <w:spacing w:before="95"/>
              <w:rPr>
                <w:sz w:val="28"/>
              </w:rPr>
            </w:pPr>
            <w:r>
              <w:rPr>
                <w:sz w:val="28"/>
              </w:rPr>
              <w:t>14-15</w:t>
            </w:r>
          </w:p>
        </w:tc>
      </w:tr>
      <w:tr w:rsidR="007B2093" w14:paraId="31EC57DB" w14:textId="77777777">
        <w:trPr>
          <w:trHeight w:val="510"/>
        </w:trPr>
        <w:tc>
          <w:tcPr>
            <w:tcW w:w="1060" w:type="dxa"/>
          </w:tcPr>
          <w:p w14:paraId="23396ABB" w14:textId="77777777" w:rsidR="007B2093" w:rsidRDefault="001D2DA3">
            <w:pPr>
              <w:pStyle w:val="TableParagraph"/>
              <w:spacing w:before="102"/>
              <w:rPr>
                <w:sz w:val="28"/>
              </w:rPr>
            </w:pPr>
            <w:r>
              <w:rPr>
                <w:sz w:val="28"/>
              </w:rPr>
              <w:t>10</w:t>
            </w:r>
          </w:p>
        </w:tc>
        <w:tc>
          <w:tcPr>
            <w:tcW w:w="5180" w:type="dxa"/>
          </w:tcPr>
          <w:p w14:paraId="6CC048BF" w14:textId="4802327E" w:rsidR="007B2093" w:rsidRDefault="00801909">
            <w:pPr>
              <w:pStyle w:val="TableParagraph"/>
              <w:spacing w:before="102"/>
              <w:ind w:left="94"/>
              <w:rPr>
                <w:sz w:val="28"/>
              </w:rPr>
            </w:pPr>
            <w:r>
              <w:rPr>
                <w:sz w:val="28"/>
              </w:rPr>
              <w:t>Learning Rate Over Time</w:t>
            </w:r>
          </w:p>
        </w:tc>
        <w:tc>
          <w:tcPr>
            <w:tcW w:w="3120" w:type="dxa"/>
          </w:tcPr>
          <w:p w14:paraId="27B3A5CC" w14:textId="768C6C40" w:rsidR="007B2093" w:rsidRDefault="00801909">
            <w:pPr>
              <w:pStyle w:val="TableParagraph"/>
              <w:spacing w:before="102"/>
              <w:rPr>
                <w:sz w:val="28"/>
              </w:rPr>
            </w:pPr>
            <w:r>
              <w:rPr>
                <w:sz w:val="28"/>
              </w:rPr>
              <w:t>16-17</w:t>
            </w:r>
          </w:p>
        </w:tc>
      </w:tr>
      <w:tr w:rsidR="007B2093" w14:paraId="18D8C0FF" w14:textId="77777777">
        <w:trPr>
          <w:trHeight w:val="530"/>
        </w:trPr>
        <w:tc>
          <w:tcPr>
            <w:tcW w:w="1060" w:type="dxa"/>
          </w:tcPr>
          <w:p w14:paraId="52F330BE" w14:textId="77777777" w:rsidR="007B2093" w:rsidRDefault="001D2DA3">
            <w:pPr>
              <w:pStyle w:val="TableParagraph"/>
              <w:spacing w:before="109"/>
              <w:rPr>
                <w:sz w:val="28"/>
              </w:rPr>
            </w:pPr>
            <w:r>
              <w:rPr>
                <w:sz w:val="28"/>
              </w:rPr>
              <w:t>11</w:t>
            </w:r>
          </w:p>
        </w:tc>
        <w:tc>
          <w:tcPr>
            <w:tcW w:w="5180" w:type="dxa"/>
          </w:tcPr>
          <w:p w14:paraId="56A1CE1A" w14:textId="010B9D94" w:rsidR="007B2093" w:rsidRDefault="00801909">
            <w:pPr>
              <w:pStyle w:val="TableParagraph"/>
              <w:spacing w:before="109"/>
              <w:ind w:left="94"/>
              <w:rPr>
                <w:sz w:val="28"/>
              </w:rPr>
            </w:pPr>
            <w:r>
              <w:rPr>
                <w:sz w:val="28"/>
              </w:rPr>
              <w:t>ResNet Framework</w:t>
            </w:r>
          </w:p>
        </w:tc>
        <w:tc>
          <w:tcPr>
            <w:tcW w:w="3120" w:type="dxa"/>
          </w:tcPr>
          <w:p w14:paraId="186C9690" w14:textId="78B1A3C2" w:rsidR="007B2093" w:rsidRDefault="00801909">
            <w:pPr>
              <w:pStyle w:val="TableParagraph"/>
              <w:spacing w:before="109"/>
              <w:rPr>
                <w:sz w:val="28"/>
              </w:rPr>
            </w:pPr>
            <w:r>
              <w:rPr>
                <w:sz w:val="28"/>
              </w:rPr>
              <w:t>18-21</w:t>
            </w:r>
          </w:p>
        </w:tc>
      </w:tr>
      <w:tr w:rsidR="007B2093" w14:paraId="06EC3700" w14:textId="77777777">
        <w:trPr>
          <w:trHeight w:val="510"/>
        </w:trPr>
        <w:tc>
          <w:tcPr>
            <w:tcW w:w="1060" w:type="dxa"/>
          </w:tcPr>
          <w:p w14:paraId="4E70B055" w14:textId="77777777" w:rsidR="007B2093" w:rsidRDefault="001D2DA3">
            <w:pPr>
              <w:pStyle w:val="TableParagraph"/>
              <w:spacing w:before="96"/>
              <w:rPr>
                <w:sz w:val="28"/>
              </w:rPr>
            </w:pPr>
            <w:r>
              <w:rPr>
                <w:sz w:val="28"/>
              </w:rPr>
              <w:t>12</w:t>
            </w:r>
          </w:p>
        </w:tc>
        <w:tc>
          <w:tcPr>
            <w:tcW w:w="5180" w:type="dxa"/>
          </w:tcPr>
          <w:p w14:paraId="54298179" w14:textId="761B8B5F" w:rsidR="007B2093" w:rsidRDefault="00801909">
            <w:pPr>
              <w:pStyle w:val="TableParagraph"/>
              <w:spacing w:before="96"/>
              <w:ind w:left="94"/>
              <w:rPr>
                <w:sz w:val="28"/>
              </w:rPr>
            </w:pPr>
            <w:r>
              <w:rPr>
                <w:sz w:val="28"/>
              </w:rPr>
              <w:t>Architecture Of CNN</w:t>
            </w:r>
          </w:p>
        </w:tc>
        <w:tc>
          <w:tcPr>
            <w:tcW w:w="3120" w:type="dxa"/>
          </w:tcPr>
          <w:p w14:paraId="5758DB91" w14:textId="43068651" w:rsidR="007B2093" w:rsidRDefault="001D2DA3">
            <w:pPr>
              <w:pStyle w:val="TableParagraph"/>
              <w:spacing w:before="96"/>
              <w:rPr>
                <w:sz w:val="28"/>
              </w:rPr>
            </w:pPr>
            <w:r>
              <w:rPr>
                <w:sz w:val="28"/>
              </w:rPr>
              <w:t>2</w:t>
            </w:r>
            <w:r w:rsidR="00801909">
              <w:rPr>
                <w:sz w:val="28"/>
              </w:rPr>
              <w:t>2</w:t>
            </w:r>
          </w:p>
        </w:tc>
      </w:tr>
      <w:tr w:rsidR="007B2093" w14:paraId="17422568" w14:textId="77777777">
        <w:trPr>
          <w:trHeight w:val="509"/>
        </w:trPr>
        <w:tc>
          <w:tcPr>
            <w:tcW w:w="1060" w:type="dxa"/>
          </w:tcPr>
          <w:p w14:paraId="2F06AF00" w14:textId="77777777" w:rsidR="007B2093" w:rsidRDefault="001D2DA3">
            <w:pPr>
              <w:pStyle w:val="TableParagraph"/>
              <w:spacing w:before="103"/>
              <w:rPr>
                <w:sz w:val="28"/>
              </w:rPr>
            </w:pPr>
            <w:r>
              <w:rPr>
                <w:sz w:val="28"/>
              </w:rPr>
              <w:t>13</w:t>
            </w:r>
          </w:p>
        </w:tc>
        <w:tc>
          <w:tcPr>
            <w:tcW w:w="5180" w:type="dxa"/>
          </w:tcPr>
          <w:p w14:paraId="2E746F17" w14:textId="7976B4A1" w:rsidR="007B2093" w:rsidRDefault="001D2DA3">
            <w:pPr>
              <w:pStyle w:val="TableParagraph"/>
              <w:spacing w:before="103"/>
              <w:ind w:left="94"/>
              <w:rPr>
                <w:sz w:val="28"/>
              </w:rPr>
            </w:pPr>
            <w:r>
              <w:rPr>
                <w:sz w:val="28"/>
              </w:rPr>
              <w:t>C</w:t>
            </w:r>
            <w:r w:rsidR="00801909">
              <w:rPr>
                <w:sz w:val="28"/>
              </w:rPr>
              <w:t>rop Recommendation System</w:t>
            </w:r>
          </w:p>
        </w:tc>
        <w:tc>
          <w:tcPr>
            <w:tcW w:w="3120" w:type="dxa"/>
          </w:tcPr>
          <w:p w14:paraId="43D681E6" w14:textId="2A6B082C" w:rsidR="007B2093" w:rsidRDefault="001D2DA3">
            <w:pPr>
              <w:pStyle w:val="TableParagraph"/>
              <w:spacing w:before="103"/>
              <w:rPr>
                <w:sz w:val="28"/>
              </w:rPr>
            </w:pPr>
            <w:r>
              <w:rPr>
                <w:sz w:val="28"/>
              </w:rPr>
              <w:t>2</w:t>
            </w:r>
            <w:r w:rsidR="00801909">
              <w:rPr>
                <w:sz w:val="28"/>
              </w:rPr>
              <w:t>3-24</w:t>
            </w:r>
          </w:p>
        </w:tc>
      </w:tr>
      <w:tr w:rsidR="007B2093" w14:paraId="19C1DDE1" w14:textId="77777777">
        <w:trPr>
          <w:trHeight w:val="530"/>
        </w:trPr>
        <w:tc>
          <w:tcPr>
            <w:tcW w:w="1060" w:type="dxa"/>
          </w:tcPr>
          <w:p w14:paraId="5FA1B9E1" w14:textId="77777777" w:rsidR="007B2093" w:rsidRDefault="001D2DA3">
            <w:pPr>
              <w:pStyle w:val="TableParagraph"/>
              <w:spacing w:before="110"/>
              <w:rPr>
                <w:sz w:val="28"/>
              </w:rPr>
            </w:pPr>
            <w:r>
              <w:rPr>
                <w:sz w:val="28"/>
              </w:rPr>
              <w:t>14</w:t>
            </w:r>
          </w:p>
        </w:tc>
        <w:tc>
          <w:tcPr>
            <w:tcW w:w="5180" w:type="dxa"/>
          </w:tcPr>
          <w:p w14:paraId="5A64E84B" w14:textId="7D69CAF5" w:rsidR="007B2093" w:rsidRDefault="00801909">
            <w:pPr>
              <w:pStyle w:val="TableParagraph"/>
              <w:spacing w:before="110"/>
              <w:ind w:left="94"/>
              <w:rPr>
                <w:sz w:val="28"/>
              </w:rPr>
            </w:pPr>
            <w:r>
              <w:rPr>
                <w:sz w:val="28"/>
              </w:rPr>
              <w:t>Fertilizer Recommendation System</w:t>
            </w:r>
          </w:p>
        </w:tc>
        <w:tc>
          <w:tcPr>
            <w:tcW w:w="3120" w:type="dxa"/>
          </w:tcPr>
          <w:p w14:paraId="6C30733D" w14:textId="1D35D336" w:rsidR="007B2093" w:rsidRDefault="001D2DA3">
            <w:pPr>
              <w:pStyle w:val="TableParagraph"/>
              <w:spacing w:before="110"/>
              <w:rPr>
                <w:sz w:val="28"/>
              </w:rPr>
            </w:pPr>
            <w:r>
              <w:rPr>
                <w:sz w:val="28"/>
              </w:rPr>
              <w:t>2</w:t>
            </w:r>
            <w:r w:rsidR="00801909">
              <w:rPr>
                <w:sz w:val="28"/>
              </w:rPr>
              <w:t>5</w:t>
            </w:r>
          </w:p>
        </w:tc>
      </w:tr>
      <w:tr w:rsidR="007B2093" w14:paraId="59ACC268" w14:textId="77777777">
        <w:trPr>
          <w:trHeight w:val="510"/>
        </w:trPr>
        <w:tc>
          <w:tcPr>
            <w:tcW w:w="1060" w:type="dxa"/>
          </w:tcPr>
          <w:p w14:paraId="3D69B7D0" w14:textId="77777777" w:rsidR="007B2093" w:rsidRDefault="001D2DA3">
            <w:pPr>
              <w:pStyle w:val="TableParagraph"/>
              <w:rPr>
                <w:sz w:val="28"/>
              </w:rPr>
            </w:pPr>
            <w:r>
              <w:rPr>
                <w:sz w:val="28"/>
              </w:rPr>
              <w:t>15</w:t>
            </w:r>
          </w:p>
        </w:tc>
        <w:tc>
          <w:tcPr>
            <w:tcW w:w="5180" w:type="dxa"/>
          </w:tcPr>
          <w:p w14:paraId="1BBD6D72" w14:textId="6DD4808A" w:rsidR="007B2093" w:rsidRDefault="00801909">
            <w:pPr>
              <w:pStyle w:val="TableParagraph"/>
              <w:ind w:left="94"/>
              <w:rPr>
                <w:sz w:val="28"/>
              </w:rPr>
            </w:pPr>
            <w:r>
              <w:rPr>
                <w:sz w:val="28"/>
              </w:rPr>
              <w:t>Libraries Used</w:t>
            </w:r>
          </w:p>
        </w:tc>
        <w:tc>
          <w:tcPr>
            <w:tcW w:w="3120" w:type="dxa"/>
          </w:tcPr>
          <w:p w14:paraId="4D1C81CF" w14:textId="1448ED94" w:rsidR="007B2093" w:rsidRDefault="001D2DA3">
            <w:pPr>
              <w:pStyle w:val="TableParagraph"/>
              <w:rPr>
                <w:sz w:val="28"/>
              </w:rPr>
            </w:pPr>
            <w:r>
              <w:rPr>
                <w:sz w:val="28"/>
              </w:rPr>
              <w:t>2</w:t>
            </w:r>
            <w:r w:rsidR="00801909">
              <w:rPr>
                <w:sz w:val="28"/>
              </w:rPr>
              <w:t>6</w:t>
            </w:r>
          </w:p>
        </w:tc>
      </w:tr>
      <w:tr w:rsidR="00685703" w14:paraId="7FA95B39" w14:textId="77777777">
        <w:trPr>
          <w:trHeight w:val="510"/>
        </w:trPr>
        <w:tc>
          <w:tcPr>
            <w:tcW w:w="1060" w:type="dxa"/>
          </w:tcPr>
          <w:p w14:paraId="53AAF250" w14:textId="77777777" w:rsidR="00685703" w:rsidRDefault="00685703" w:rsidP="00685703">
            <w:pPr>
              <w:pStyle w:val="TableParagraph"/>
              <w:spacing w:before="104"/>
              <w:rPr>
                <w:sz w:val="28"/>
              </w:rPr>
            </w:pPr>
            <w:r>
              <w:rPr>
                <w:sz w:val="28"/>
              </w:rPr>
              <w:t>16</w:t>
            </w:r>
          </w:p>
        </w:tc>
        <w:tc>
          <w:tcPr>
            <w:tcW w:w="5180" w:type="dxa"/>
          </w:tcPr>
          <w:p w14:paraId="601EBB6E" w14:textId="50AB0925" w:rsidR="00685703" w:rsidRDefault="00685703" w:rsidP="00685703">
            <w:pPr>
              <w:pStyle w:val="TableParagraph"/>
              <w:spacing w:before="104"/>
              <w:ind w:left="94"/>
              <w:rPr>
                <w:sz w:val="28"/>
              </w:rPr>
            </w:pPr>
            <w:r>
              <w:rPr>
                <w:sz w:val="28"/>
              </w:rPr>
              <w:t xml:space="preserve"> Comparison With Other Algorithms</w:t>
            </w:r>
          </w:p>
        </w:tc>
        <w:tc>
          <w:tcPr>
            <w:tcW w:w="3120" w:type="dxa"/>
          </w:tcPr>
          <w:p w14:paraId="16095909" w14:textId="03933E84" w:rsidR="00685703" w:rsidRDefault="00685703" w:rsidP="00685703">
            <w:pPr>
              <w:pStyle w:val="TableParagraph"/>
              <w:spacing w:before="104"/>
              <w:rPr>
                <w:sz w:val="28"/>
              </w:rPr>
            </w:pPr>
            <w:r>
              <w:rPr>
                <w:sz w:val="28"/>
              </w:rPr>
              <w:t>26-27</w:t>
            </w:r>
          </w:p>
        </w:tc>
      </w:tr>
      <w:tr w:rsidR="00685703" w14:paraId="519B69F3" w14:textId="77777777">
        <w:trPr>
          <w:trHeight w:val="510"/>
        </w:trPr>
        <w:tc>
          <w:tcPr>
            <w:tcW w:w="1060" w:type="dxa"/>
          </w:tcPr>
          <w:p w14:paraId="78E3AC4F" w14:textId="13EA7FFF" w:rsidR="00685703" w:rsidRDefault="00685703" w:rsidP="00685703">
            <w:pPr>
              <w:pStyle w:val="TableParagraph"/>
              <w:spacing w:before="104"/>
              <w:rPr>
                <w:sz w:val="28"/>
              </w:rPr>
            </w:pPr>
            <w:r>
              <w:rPr>
                <w:sz w:val="28"/>
              </w:rPr>
              <w:t>17</w:t>
            </w:r>
          </w:p>
        </w:tc>
        <w:tc>
          <w:tcPr>
            <w:tcW w:w="5180" w:type="dxa"/>
          </w:tcPr>
          <w:p w14:paraId="51563DC5" w14:textId="60C7B419" w:rsidR="00685703" w:rsidRDefault="00685703" w:rsidP="00685703">
            <w:pPr>
              <w:pStyle w:val="TableParagraph"/>
              <w:spacing w:before="104"/>
              <w:ind w:left="94"/>
              <w:rPr>
                <w:sz w:val="28"/>
              </w:rPr>
            </w:pPr>
            <w:r>
              <w:rPr>
                <w:sz w:val="28"/>
              </w:rPr>
              <w:t>Limitations</w:t>
            </w:r>
          </w:p>
        </w:tc>
        <w:tc>
          <w:tcPr>
            <w:tcW w:w="3120" w:type="dxa"/>
          </w:tcPr>
          <w:p w14:paraId="748C9E22" w14:textId="0A951904" w:rsidR="00685703" w:rsidRDefault="00685703" w:rsidP="00685703">
            <w:pPr>
              <w:pStyle w:val="TableParagraph"/>
              <w:spacing w:before="104"/>
              <w:rPr>
                <w:sz w:val="28"/>
              </w:rPr>
            </w:pPr>
            <w:r>
              <w:rPr>
                <w:sz w:val="28"/>
              </w:rPr>
              <w:t>28</w:t>
            </w:r>
          </w:p>
        </w:tc>
      </w:tr>
      <w:tr w:rsidR="00685703" w14:paraId="7E497A8A" w14:textId="77777777">
        <w:trPr>
          <w:trHeight w:val="510"/>
        </w:trPr>
        <w:tc>
          <w:tcPr>
            <w:tcW w:w="1060" w:type="dxa"/>
          </w:tcPr>
          <w:p w14:paraId="72FA1E9A" w14:textId="0F973E6D" w:rsidR="00685703" w:rsidRDefault="00685703" w:rsidP="00685703">
            <w:pPr>
              <w:pStyle w:val="TableParagraph"/>
              <w:spacing w:before="104"/>
              <w:rPr>
                <w:sz w:val="28"/>
              </w:rPr>
            </w:pPr>
            <w:r>
              <w:rPr>
                <w:sz w:val="28"/>
              </w:rPr>
              <w:t>18</w:t>
            </w:r>
          </w:p>
        </w:tc>
        <w:tc>
          <w:tcPr>
            <w:tcW w:w="5180" w:type="dxa"/>
          </w:tcPr>
          <w:p w14:paraId="0075011F" w14:textId="059D413F" w:rsidR="00685703" w:rsidRDefault="00FD1791" w:rsidP="00685703">
            <w:pPr>
              <w:pStyle w:val="TableParagraph"/>
              <w:spacing w:before="104"/>
              <w:ind w:left="94"/>
              <w:rPr>
                <w:sz w:val="28"/>
              </w:rPr>
            </w:pPr>
            <w:r>
              <w:rPr>
                <w:sz w:val="28"/>
              </w:rPr>
              <w:t>Advantages</w:t>
            </w:r>
          </w:p>
        </w:tc>
        <w:tc>
          <w:tcPr>
            <w:tcW w:w="3120" w:type="dxa"/>
          </w:tcPr>
          <w:p w14:paraId="23B8A974" w14:textId="47B678D5" w:rsidR="00685703" w:rsidRDefault="005C73B7" w:rsidP="00685703">
            <w:pPr>
              <w:pStyle w:val="TableParagraph"/>
              <w:spacing w:before="104"/>
              <w:rPr>
                <w:sz w:val="28"/>
              </w:rPr>
            </w:pPr>
            <w:r>
              <w:rPr>
                <w:sz w:val="28"/>
              </w:rPr>
              <w:t>29</w:t>
            </w:r>
          </w:p>
        </w:tc>
      </w:tr>
      <w:tr w:rsidR="00685703" w14:paraId="6CA0251D" w14:textId="77777777">
        <w:trPr>
          <w:trHeight w:val="510"/>
        </w:trPr>
        <w:tc>
          <w:tcPr>
            <w:tcW w:w="1060" w:type="dxa"/>
          </w:tcPr>
          <w:p w14:paraId="7F14D0BC" w14:textId="47D1CF07" w:rsidR="00685703" w:rsidRDefault="00685703" w:rsidP="00685703">
            <w:pPr>
              <w:pStyle w:val="TableParagraph"/>
              <w:spacing w:before="104"/>
              <w:rPr>
                <w:sz w:val="28"/>
              </w:rPr>
            </w:pPr>
            <w:r>
              <w:rPr>
                <w:sz w:val="28"/>
              </w:rPr>
              <w:t>19</w:t>
            </w:r>
          </w:p>
        </w:tc>
        <w:tc>
          <w:tcPr>
            <w:tcW w:w="5180" w:type="dxa"/>
          </w:tcPr>
          <w:p w14:paraId="5C98B71A" w14:textId="09ED6788" w:rsidR="00685703" w:rsidRDefault="00FD1791" w:rsidP="00685703">
            <w:pPr>
              <w:pStyle w:val="TableParagraph"/>
              <w:spacing w:before="104"/>
              <w:ind w:left="94"/>
              <w:rPr>
                <w:sz w:val="28"/>
              </w:rPr>
            </w:pPr>
            <w:r>
              <w:rPr>
                <w:sz w:val="28"/>
              </w:rPr>
              <w:t>Gantt Chart</w:t>
            </w:r>
          </w:p>
        </w:tc>
        <w:tc>
          <w:tcPr>
            <w:tcW w:w="3120" w:type="dxa"/>
          </w:tcPr>
          <w:p w14:paraId="69B5558E" w14:textId="7419A458" w:rsidR="00685703" w:rsidRDefault="00685703" w:rsidP="00685703">
            <w:pPr>
              <w:pStyle w:val="TableParagraph"/>
              <w:spacing w:before="104"/>
              <w:rPr>
                <w:sz w:val="28"/>
              </w:rPr>
            </w:pPr>
            <w:r>
              <w:rPr>
                <w:sz w:val="28"/>
              </w:rPr>
              <w:t>3</w:t>
            </w:r>
            <w:r w:rsidR="005C73B7">
              <w:rPr>
                <w:sz w:val="28"/>
              </w:rPr>
              <w:t>0</w:t>
            </w:r>
          </w:p>
        </w:tc>
      </w:tr>
      <w:tr w:rsidR="00685703" w14:paraId="69BBD4A9" w14:textId="77777777" w:rsidTr="00685703">
        <w:trPr>
          <w:trHeight w:val="276"/>
        </w:trPr>
        <w:tc>
          <w:tcPr>
            <w:tcW w:w="1060" w:type="dxa"/>
          </w:tcPr>
          <w:p w14:paraId="7AA86AB1" w14:textId="000BB352" w:rsidR="00685703" w:rsidRDefault="00685703" w:rsidP="00685703">
            <w:pPr>
              <w:pStyle w:val="TableParagraph"/>
              <w:spacing w:before="104"/>
              <w:rPr>
                <w:sz w:val="28"/>
              </w:rPr>
            </w:pPr>
            <w:r>
              <w:rPr>
                <w:sz w:val="28"/>
              </w:rPr>
              <w:t>20</w:t>
            </w:r>
          </w:p>
        </w:tc>
        <w:tc>
          <w:tcPr>
            <w:tcW w:w="5180" w:type="dxa"/>
          </w:tcPr>
          <w:p w14:paraId="2A121518" w14:textId="347C9457" w:rsidR="00685703" w:rsidRDefault="005C73B7" w:rsidP="00685703">
            <w:pPr>
              <w:pStyle w:val="TableParagraph"/>
              <w:spacing w:before="104"/>
              <w:ind w:left="94"/>
              <w:rPr>
                <w:sz w:val="28"/>
              </w:rPr>
            </w:pPr>
            <w:r>
              <w:rPr>
                <w:sz w:val="28"/>
              </w:rPr>
              <w:t>References</w:t>
            </w:r>
          </w:p>
        </w:tc>
        <w:tc>
          <w:tcPr>
            <w:tcW w:w="3120" w:type="dxa"/>
          </w:tcPr>
          <w:p w14:paraId="12BFF8E3" w14:textId="7D6E6ECA" w:rsidR="00685703" w:rsidRDefault="00685703" w:rsidP="00685703">
            <w:pPr>
              <w:pStyle w:val="TableParagraph"/>
              <w:spacing w:before="104"/>
              <w:rPr>
                <w:sz w:val="28"/>
              </w:rPr>
            </w:pPr>
            <w:r>
              <w:rPr>
                <w:sz w:val="28"/>
              </w:rPr>
              <w:t>31</w:t>
            </w:r>
          </w:p>
        </w:tc>
      </w:tr>
    </w:tbl>
    <w:p w14:paraId="1F1D9950" w14:textId="77777777" w:rsidR="007B2093" w:rsidRDefault="007B2093">
      <w:pPr>
        <w:rPr>
          <w:sz w:val="28"/>
        </w:rPr>
        <w:sectPr w:rsidR="007B2093">
          <w:pgSz w:w="12240" w:h="15840"/>
          <w:pgMar w:top="1440" w:right="840" w:bottom="920" w:left="1340" w:header="0" w:footer="724" w:gutter="0"/>
          <w:cols w:space="720"/>
        </w:sectPr>
      </w:pPr>
    </w:p>
    <w:p w14:paraId="4D8F526D" w14:textId="77777777" w:rsidR="007B2093" w:rsidRDefault="001D2DA3">
      <w:pPr>
        <w:pStyle w:val="Heading1"/>
      </w:pPr>
      <w:r>
        <w:lastRenderedPageBreak/>
        <w:t>ABSTRACT</w:t>
      </w:r>
    </w:p>
    <w:p w14:paraId="437FF198" w14:textId="77777777" w:rsidR="005A462B" w:rsidRDefault="005A462B">
      <w:pPr>
        <w:pStyle w:val="Heading1"/>
      </w:pPr>
    </w:p>
    <w:p w14:paraId="408EA9A4" w14:textId="77777777" w:rsidR="005A462B" w:rsidRPr="005A462B" w:rsidRDefault="005A462B" w:rsidP="005A462B">
      <w:pPr>
        <w:spacing w:line="300" w:lineRule="auto"/>
        <w:jc w:val="both"/>
        <w:rPr>
          <w:sz w:val="28"/>
          <w:szCs w:val="28"/>
        </w:rPr>
      </w:pPr>
      <w:r w:rsidRPr="005A462B">
        <w:rPr>
          <w:sz w:val="28"/>
          <w:szCs w:val="28"/>
        </w:rPr>
        <w:t>Agriculture is a vital industry that sustains the livelihoods of millions globally. However, the industry faces challenges such as optimizing crop selection, ensuring appropriate fertilizer use, and effectively managing plant diseases. To address these challenges, AgriSmart, a comprehensive web application, has been developed. AgriSmart aims to assist farmers by providing tailored solutions through three primary services: the Crop Recommendation System, the Fertilizer Suggestion System, and the Disease Detection System.</w:t>
      </w:r>
    </w:p>
    <w:p w14:paraId="3C0EDBB5" w14:textId="77777777" w:rsidR="005A462B" w:rsidRPr="005A462B" w:rsidRDefault="005A462B" w:rsidP="005A462B">
      <w:pPr>
        <w:spacing w:line="300" w:lineRule="auto"/>
        <w:jc w:val="both"/>
        <w:rPr>
          <w:sz w:val="28"/>
          <w:szCs w:val="28"/>
        </w:rPr>
      </w:pPr>
    </w:p>
    <w:p w14:paraId="210F9482" w14:textId="77777777" w:rsidR="005A462B" w:rsidRPr="005A462B" w:rsidRDefault="005A462B" w:rsidP="005A462B">
      <w:pPr>
        <w:spacing w:line="300" w:lineRule="auto"/>
        <w:jc w:val="both"/>
        <w:rPr>
          <w:sz w:val="28"/>
          <w:szCs w:val="28"/>
        </w:rPr>
      </w:pPr>
      <w:r w:rsidRPr="005A462B">
        <w:rPr>
          <w:sz w:val="28"/>
          <w:szCs w:val="28"/>
        </w:rPr>
        <w:t>The Crop Recommendation System leverages machine learning algorithms to analyze soil nutrient values (NPK), geographic data (state and city), and real-time weather information. It recommends the most suitable crops for cultivation, helping farmers make informed decisions that enhance yield and sustainability. The Fertilizer Suggestion System complements this by offering precise fertilizer recommendations based on soil nutrient content and the selected crop, ensuring balanced nutrient management for optimal growth.</w:t>
      </w:r>
    </w:p>
    <w:p w14:paraId="6DC10C53" w14:textId="77777777" w:rsidR="005A462B" w:rsidRPr="005A462B" w:rsidRDefault="005A462B" w:rsidP="005A462B">
      <w:pPr>
        <w:spacing w:line="300" w:lineRule="auto"/>
        <w:jc w:val="both"/>
        <w:rPr>
          <w:sz w:val="28"/>
          <w:szCs w:val="28"/>
        </w:rPr>
      </w:pPr>
    </w:p>
    <w:p w14:paraId="2202C8D6" w14:textId="77777777" w:rsidR="005A462B" w:rsidRPr="005A462B" w:rsidRDefault="005A462B" w:rsidP="005A462B">
      <w:pPr>
        <w:spacing w:line="300" w:lineRule="auto"/>
        <w:jc w:val="both"/>
        <w:rPr>
          <w:sz w:val="28"/>
          <w:szCs w:val="28"/>
        </w:rPr>
      </w:pPr>
      <w:r w:rsidRPr="005A462B">
        <w:rPr>
          <w:sz w:val="28"/>
          <w:szCs w:val="28"/>
        </w:rPr>
        <w:t>The core innovation of AgriSmart is the Disease Detection System, which utilizes a deep learning model based on the ResNet (Residual Networks) architecture. This system accurately identifies plant diseases from images of leaves, providing diagnoses, and offering detailed reports that include preventive measures and treatment options. The development of this system involved extensive data collection, preprocessing, model training, and validation, making it the most effort-intensive component of the project.</w:t>
      </w:r>
    </w:p>
    <w:p w14:paraId="5FDF76CF" w14:textId="77777777" w:rsidR="005A462B" w:rsidRPr="005A462B" w:rsidRDefault="005A462B" w:rsidP="005A462B">
      <w:pPr>
        <w:spacing w:line="300" w:lineRule="auto"/>
        <w:jc w:val="both"/>
        <w:rPr>
          <w:sz w:val="28"/>
          <w:szCs w:val="28"/>
        </w:rPr>
      </w:pPr>
    </w:p>
    <w:p w14:paraId="71F40D70" w14:textId="064A4FFA" w:rsidR="007B2093" w:rsidRDefault="005A462B" w:rsidP="005A462B">
      <w:pPr>
        <w:spacing w:line="300" w:lineRule="auto"/>
        <w:sectPr w:rsidR="007B2093">
          <w:pgSz w:w="12240" w:h="15840"/>
          <w:pgMar w:top="1380" w:right="840" w:bottom="920" w:left="1340" w:header="0" w:footer="724" w:gutter="0"/>
          <w:cols w:space="720"/>
        </w:sectPr>
      </w:pPr>
      <w:r w:rsidRPr="005A462B">
        <w:rPr>
          <w:sz w:val="28"/>
          <w:szCs w:val="28"/>
        </w:rPr>
        <w:t>AgriSmart is built with a robust technology stack: HTML, CSS, JavaScript, and Bootstrap for the frontend; Flask and Python for the backend; and libraries like NumPy, Pandas, Matplotlib, Scikit-learn, and PyTorch for machine learning and data analysis. The application is deployed on Heroku and maintained using Git for version control. By integrating these advanced technologies, AgriSmart aims to revolutionize agricultural practices, empowering farmers with the tools to improve productivity, sustainability, and crop</w:t>
      </w:r>
      <w:r>
        <w:rPr>
          <w:sz w:val="28"/>
          <w:szCs w:val="28"/>
        </w:rPr>
        <w:t xml:space="preserve"> </w:t>
      </w:r>
      <w:r w:rsidRPr="005A462B">
        <w:rPr>
          <w:sz w:val="28"/>
          <w:szCs w:val="28"/>
        </w:rPr>
        <w:t>health</w:t>
      </w:r>
      <w:r>
        <w:rPr>
          <w:sz w:val="28"/>
          <w:szCs w:val="28"/>
        </w:rPr>
        <w:t>.</w:t>
      </w:r>
    </w:p>
    <w:p w14:paraId="15D08243" w14:textId="7B220D9E" w:rsidR="005A462B" w:rsidRDefault="001D2DA3" w:rsidP="005A462B">
      <w:pPr>
        <w:pStyle w:val="Heading1"/>
        <w:ind w:left="0"/>
      </w:pPr>
      <w:r>
        <w:lastRenderedPageBreak/>
        <w:t>MOTIVATION</w:t>
      </w:r>
    </w:p>
    <w:p w14:paraId="6B6ECB3A" w14:textId="77777777" w:rsidR="005A462B" w:rsidRDefault="005A462B" w:rsidP="005A462B">
      <w:pPr>
        <w:pStyle w:val="Heading1"/>
      </w:pPr>
    </w:p>
    <w:p w14:paraId="751C63B5" w14:textId="77777777" w:rsidR="005A462B" w:rsidRPr="005A462B" w:rsidRDefault="005A462B" w:rsidP="005A462B">
      <w:pPr>
        <w:spacing w:line="300" w:lineRule="auto"/>
        <w:jc w:val="both"/>
        <w:rPr>
          <w:sz w:val="28"/>
          <w:szCs w:val="28"/>
        </w:rPr>
      </w:pPr>
      <w:r w:rsidRPr="005A462B">
        <w:rPr>
          <w:sz w:val="28"/>
          <w:szCs w:val="28"/>
        </w:rPr>
        <w:t>The motivation behind AgriSmart is to address key challenges in agriculture, such as optimizing crop selection, managing soil nutrients, and detecting plant diseases. Farmers often face difficulties in making data-driven decisions due to limited access to advanced tools and expertise. AgriSmart aims to bridge this gap by providing accessible, technology-driven solutions.</w:t>
      </w:r>
    </w:p>
    <w:p w14:paraId="5D2A0FFD" w14:textId="77777777" w:rsidR="005A462B" w:rsidRPr="005A462B" w:rsidRDefault="005A462B" w:rsidP="005A462B">
      <w:pPr>
        <w:spacing w:line="300" w:lineRule="auto"/>
        <w:jc w:val="both"/>
        <w:rPr>
          <w:sz w:val="28"/>
          <w:szCs w:val="28"/>
        </w:rPr>
      </w:pPr>
    </w:p>
    <w:p w14:paraId="31B432DB" w14:textId="77777777" w:rsidR="005A462B" w:rsidRPr="005A462B" w:rsidRDefault="005A462B" w:rsidP="005A462B">
      <w:pPr>
        <w:spacing w:line="300" w:lineRule="auto"/>
        <w:jc w:val="both"/>
        <w:rPr>
          <w:sz w:val="28"/>
          <w:szCs w:val="28"/>
        </w:rPr>
      </w:pPr>
      <w:r w:rsidRPr="005A462B">
        <w:rPr>
          <w:sz w:val="28"/>
          <w:szCs w:val="28"/>
        </w:rPr>
        <w:t>The Disease Detection System is particularly critical, offering an easy-to-use tool for accurately diagnosing plant diseases using deep learning. This helps farmers take timely action, minimizing crop losses. Additionally, the Crop Recommendation and Fertilizer Suggestion Systems guide farmers in selecting suitable crops and managing soil health, improving productivity and sustainability.</w:t>
      </w:r>
    </w:p>
    <w:p w14:paraId="690FBC25" w14:textId="77777777" w:rsidR="005A462B" w:rsidRPr="005A462B" w:rsidRDefault="005A462B" w:rsidP="005A462B">
      <w:pPr>
        <w:spacing w:line="300" w:lineRule="auto"/>
        <w:jc w:val="both"/>
        <w:rPr>
          <w:sz w:val="28"/>
          <w:szCs w:val="28"/>
        </w:rPr>
      </w:pPr>
    </w:p>
    <w:p w14:paraId="5BA71E03" w14:textId="1BB1C750" w:rsidR="007B2093" w:rsidRDefault="005A462B" w:rsidP="005A462B">
      <w:pPr>
        <w:spacing w:line="300" w:lineRule="auto"/>
        <w:sectPr w:rsidR="007B2093">
          <w:pgSz w:w="12240" w:h="15840"/>
          <w:pgMar w:top="1380" w:right="840" w:bottom="1000" w:left="1340" w:header="0" w:footer="724" w:gutter="0"/>
          <w:cols w:space="720"/>
        </w:sectPr>
      </w:pPr>
      <w:r w:rsidRPr="005A462B">
        <w:rPr>
          <w:sz w:val="28"/>
          <w:szCs w:val="28"/>
        </w:rPr>
        <w:t>AgriSmart is driven by the goal of empowering farmers with the knowledge and tools needed to enhance their agricultural practices, ultimately leading to increased yields and improved livelihoods.</w:t>
      </w:r>
    </w:p>
    <w:p w14:paraId="35374716" w14:textId="77777777" w:rsidR="007B2093" w:rsidRDefault="001D2DA3">
      <w:pPr>
        <w:pStyle w:val="Heading1"/>
      </w:pPr>
      <w:r>
        <w:lastRenderedPageBreak/>
        <w:t>INTRODUCTION</w:t>
      </w:r>
    </w:p>
    <w:p w14:paraId="24AEE359" w14:textId="77777777" w:rsidR="007B2093" w:rsidRDefault="007B2093">
      <w:pPr>
        <w:pStyle w:val="BodyText"/>
        <w:rPr>
          <w:b/>
          <w:sz w:val="40"/>
        </w:rPr>
      </w:pPr>
    </w:p>
    <w:p w14:paraId="424FDFC1" w14:textId="77777777" w:rsidR="00425959" w:rsidRDefault="00425959" w:rsidP="00425959">
      <w:pPr>
        <w:pStyle w:val="BodyText"/>
        <w:spacing w:line="300" w:lineRule="auto"/>
        <w:ind w:left="100" w:right="599"/>
        <w:jc w:val="both"/>
        <w:rPr>
          <w:lang w:val="en-IN"/>
        </w:rPr>
      </w:pPr>
      <w:r w:rsidRPr="00425959">
        <w:rPr>
          <w:lang w:val="en-IN"/>
        </w:rPr>
        <w:t xml:space="preserve">Agriculture plays a vital role in sustaining the global population, yet it faces numerous challenges that threaten productivity and sustainability. Among these challenges are the proper selection of crops, effective soil nutrient management, and the timely detection and treatment of plant diseases. </w:t>
      </w:r>
    </w:p>
    <w:p w14:paraId="5FCBA380" w14:textId="48F38C08" w:rsidR="00425959" w:rsidRPr="00425959" w:rsidRDefault="00425959" w:rsidP="00425959">
      <w:pPr>
        <w:pStyle w:val="BodyText"/>
        <w:spacing w:line="300" w:lineRule="auto"/>
        <w:ind w:left="100" w:right="599"/>
        <w:jc w:val="both"/>
        <w:rPr>
          <w:lang w:val="en-IN"/>
        </w:rPr>
      </w:pPr>
      <w:r w:rsidRPr="00425959">
        <w:rPr>
          <w:lang w:val="en-IN"/>
        </w:rPr>
        <w:t>These issues are particularly pressing in regions where farmers lack access to modern tools and data-driven insights, leading to suboptimal agricultural practices and reduced yields.</w:t>
      </w:r>
    </w:p>
    <w:p w14:paraId="15E6AAF6" w14:textId="77777777" w:rsidR="00425959" w:rsidRDefault="00425959" w:rsidP="00425959">
      <w:pPr>
        <w:pStyle w:val="BodyText"/>
        <w:spacing w:line="300" w:lineRule="auto"/>
        <w:ind w:left="100" w:right="599"/>
        <w:jc w:val="both"/>
        <w:rPr>
          <w:lang w:val="en-IN"/>
        </w:rPr>
      </w:pPr>
      <w:r w:rsidRPr="00425959">
        <w:rPr>
          <w:lang w:val="en-IN"/>
        </w:rPr>
        <w:t xml:space="preserve">AgriSmart was developed to address these challenges by integrating advanced technologies into a single web application. The platform provides farmers with three essential services: a Crop Recommendation System, a Fertilizer Suggestion System, and a Disease Detection System. </w:t>
      </w:r>
    </w:p>
    <w:p w14:paraId="2E31375A" w14:textId="77777777" w:rsidR="00425959" w:rsidRDefault="00425959" w:rsidP="00425959">
      <w:pPr>
        <w:pStyle w:val="BodyText"/>
        <w:spacing w:line="300" w:lineRule="auto"/>
        <w:ind w:left="100" w:right="599"/>
        <w:jc w:val="both"/>
        <w:rPr>
          <w:lang w:val="en-IN"/>
        </w:rPr>
      </w:pPr>
    </w:p>
    <w:p w14:paraId="224C60AF" w14:textId="4D396700" w:rsidR="00425959" w:rsidRPr="00425959" w:rsidRDefault="00425959" w:rsidP="00425959">
      <w:pPr>
        <w:pStyle w:val="BodyText"/>
        <w:spacing w:line="300" w:lineRule="auto"/>
        <w:ind w:left="100" w:right="599"/>
        <w:jc w:val="both"/>
        <w:rPr>
          <w:lang w:val="en-IN"/>
        </w:rPr>
      </w:pPr>
      <w:r w:rsidRPr="00425959">
        <w:rPr>
          <w:lang w:val="en-IN"/>
        </w:rPr>
        <w:t>Each of these features is designed to empower farmers with the knowledge and tools needed to make informed decisions that enhance productivity and sustainability.</w:t>
      </w:r>
    </w:p>
    <w:p w14:paraId="2A0C4B0A" w14:textId="489B3CBC" w:rsidR="007B2093" w:rsidRDefault="00425959">
      <w:pPr>
        <w:pStyle w:val="BodyText"/>
        <w:spacing w:line="300" w:lineRule="auto"/>
        <w:ind w:left="100" w:right="599"/>
        <w:jc w:val="both"/>
      </w:pPr>
      <w:r w:rsidRPr="00425959">
        <w:t>This project represents a significant step forward in the use of technology to support sustainable agriculture. By providing farmers with easy access to sophisticated tools and data, AgriSmart aims to improve crop yields, enhance resource efficiency, and promote overall agricultural resilience.</w:t>
      </w:r>
    </w:p>
    <w:p w14:paraId="34A7813F" w14:textId="77777777" w:rsidR="007B2093" w:rsidRDefault="007B2093">
      <w:pPr>
        <w:spacing w:line="300" w:lineRule="auto"/>
        <w:jc w:val="both"/>
        <w:sectPr w:rsidR="007B2093">
          <w:pgSz w:w="12240" w:h="15840"/>
          <w:pgMar w:top="1380" w:right="840" w:bottom="1000" w:left="1340" w:header="0" w:footer="724" w:gutter="0"/>
          <w:cols w:space="720"/>
        </w:sectPr>
      </w:pPr>
    </w:p>
    <w:p w14:paraId="03942A48" w14:textId="3B07C119" w:rsidR="00C12E21" w:rsidRDefault="001D2DA3" w:rsidP="00C12E21">
      <w:pPr>
        <w:pStyle w:val="Heading1"/>
        <w:jc w:val="both"/>
      </w:pPr>
      <w:r>
        <w:lastRenderedPageBreak/>
        <w:t>PROPOSED</w:t>
      </w:r>
      <w:r>
        <w:rPr>
          <w:spacing w:val="-6"/>
        </w:rPr>
        <w:t xml:space="preserve"> </w:t>
      </w:r>
      <w:r>
        <w:t>WORK</w:t>
      </w:r>
    </w:p>
    <w:p w14:paraId="19C19E5F" w14:textId="77777777" w:rsidR="00D4228C" w:rsidRPr="00C12E21" w:rsidRDefault="00D4228C" w:rsidP="00C12E21">
      <w:pPr>
        <w:pStyle w:val="Heading1"/>
        <w:jc w:val="both"/>
      </w:pPr>
    </w:p>
    <w:p w14:paraId="004FC16A" w14:textId="77777777" w:rsidR="00C12E21" w:rsidRPr="00C12E21" w:rsidRDefault="00C12E21" w:rsidP="00C12E21">
      <w:pPr>
        <w:pStyle w:val="BodyText"/>
        <w:spacing w:before="115" w:line="300" w:lineRule="auto"/>
        <w:ind w:left="100" w:right="600"/>
        <w:jc w:val="both"/>
      </w:pPr>
      <w:r w:rsidRPr="00C12E21">
        <w:t xml:space="preserve">Residual Neural Network (ResNet) is a type of deep neural network architecture that uses a deep residual learning framework to address challenges in training deep neural networks. ResNets are made up of a stack of residual layers, each with a shortcut connection that allows researchers to avoid costly computing gradients. This allows the network to adapt to the residual mapping instead of the layers learning from the underlying mapping. </w:t>
      </w:r>
    </w:p>
    <w:p w14:paraId="0EBBA473" w14:textId="77777777" w:rsidR="00C12E21" w:rsidRPr="00C12E21" w:rsidRDefault="00C12E21" w:rsidP="00C12E21">
      <w:pPr>
        <w:pStyle w:val="BodyText"/>
        <w:spacing w:before="115" w:line="300" w:lineRule="auto"/>
        <w:ind w:left="100" w:right="600"/>
        <w:jc w:val="both"/>
      </w:pPr>
      <w:r w:rsidRPr="00C12E21">
        <w:t xml:space="preserve">ResNets were introduced in 2015 by Kaiming He et al. in their paper, “Deep Residual Learning for Image Recognition”. They are a type of convolutional neural network (CNN) architecture that was designed to address the vanishing and exploding gradient problems that often occur with deeper networks. </w:t>
      </w:r>
    </w:p>
    <w:p w14:paraId="4EB54632" w14:textId="630130D3" w:rsidR="00D4228C" w:rsidRDefault="00C12E21" w:rsidP="00D4228C">
      <w:pPr>
        <w:pStyle w:val="BodyText"/>
        <w:spacing w:before="115" w:line="300" w:lineRule="auto"/>
        <w:ind w:left="100" w:right="600"/>
        <w:jc w:val="both"/>
      </w:pPr>
      <w:r w:rsidRPr="00C12E21">
        <w:t>ResNets come in various depths, such as ResNet-18, ResNet-32, and ResNet-50. ResNet-50 is a mid-sized variant that was developed by researchers at Microsoft Research Asia. It is known for its depth and efficiency in image classification tasks.</w:t>
      </w:r>
    </w:p>
    <w:p w14:paraId="52072016" w14:textId="2A059261" w:rsidR="00D4228C" w:rsidRDefault="00D4228C" w:rsidP="00C12E21">
      <w:pPr>
        <w:pStyle w:val="BodyText"/>
        <w:spacing w:before="115" w:line="300" w:lineRule="auto"/>
        <w:ind w:left="100" w:right="600"/>
        <w:jc w:val="both"/>
      </w:pPr>
      <w:r>
        <w:rPr>
          <w:noProof/>
        </w:rPr>
        <w:drawing>
          <wp:inline distT="0" distB="0" distL="0" distR="0" wp14:anchorId="692FDED8" wp14:editId="50122423">
            <wp:extent cx="6388100" cy="3578225"/>
            <wp:effectExtent l="0" t="0" r="0" b="3175"/>
            <wp:docPr id="1880186459" name="Picture 1" descr="Image Classification CNN With res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Classification CNN With resN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88100" cy="3578225"/>
                    </a:xfrm>
                    <a:prstGeom prst="rect">
                      <a:avLst/>
                    </a:prstGeom>
                    <a:noFill/>
                    <a:ln>
                      <a:noFill/>
                    </a:ln>
                  </pic:spPr>
                </pic:pic>
              </a:graphicData>
            </a:graphic>
          </wp:inline>
        </w:drawing>
      </w:r>
    </w:p>
    <w:p w14:paraId="1274228C" w14:textId="7012B9CD" w:rsidR="00D4228C" w:rsidRPr="002B766C" w:rsidRDefault="002B766C" w:rsidP="002B766C">
      <w:pPr>
        <w:pStyle w:val="BodyText"/>
        <w:spacing w:before="115" w:line="300" w:lineRule="auto"/>
        <w:ind w:left="100" w:right="600"/>
        <w:jc w:val="both"/>
        <w:rPr>
          <w:i/>
          <w:iCs/>
        </w:rPr>
      </w:pPr>
      <w:r>
        <w:tab/>
      </w:r>
      <w:r>
        <w:tab/>
      </w:r>
      <w:r>
        <w:tab/>
        <w:t xml:space="preserve">                 </w:t>
      </w:r>
      <w:r w:rsidRPr="002B766C">
        <w:rPr>
          <w:i/>
          <w:iCs/>
        </w:rPr>
        <w:t>Fig. 1</w:t>
      </w:r>
      <w:r>
        <w:rPr>
          <w:i/>
          <w:iCs/>
        </w:rPr>
        <w:t xml:space="preserve"> ResNet Layers</w:t>
      </w:r>
    </w:p>
    <w:p w14:paraId="0C5E1680" w14:textId="0E65676B" w:rsidR="00D4228C" w:rsidRPr="00D4228C" w:rsidRDefault="00D4228C" w:rsidP="00D4228C">
      <w:pPr>
        <w:pStyle w:val="BodyText"/>
        <w:spacing w:before="115" w:line="300" w:lineRule="auto"/>
        <w:ind w:left="100" w:right="600"/>
        <w:jc w:val="both"/>
        <w:rPr>
          <w:b/>
          <w:bCs/>
        </w:rPr>
      </w:pPr>
      <w:r w:rsidRPr="00D4228C">
        <w:rPr>
          <w:b/>
          <w:bCs/>
        </w:rPr>
        <w:lastRenderedPageBreak/>
        <w:t>Flow of Application</w:t>
      </w:r>
    </w:p>
    <w:p w14:paraId="1091E47A" w14:textId="77777777" w:rsidR="00D4228C" w:rsidRDefault="00D4228C" w:rsidP="00D4228C">
      <w:pPr>
        <w:pStyle w:val="BodyText"/>
        <w:spacing w:before="115" w:line="300" w:lineRule="auto"/>
        <w:ind w:left="100" w:right="600"/>
        <w:jc w:val="both"/>
      </w:pPr>
    </w:p>
    <w:p w14:paraId="26950F9D" w14:textId="3FBAEDE3" w:rsidR="00D4228C" w:rsidRDefault="00D4228C" w:rsidP="00D4228C">
      <w:pPr>
        <w:pStyle w:val="BodyText"/>
        <w:spacing w:before="115" w:line="300" w:lineRule="auto"/>
        <w:ind w:left="100" w:right="600"/>
        <w:jc w:val="both"/>
      </w:pPr>
      <w:r>
        <w:t>The AgriSmart application is designed to provide farmers with a seamless experience, ensuring they can easily access the three core services: Crop Recommendation, Fertilizer Suggestion, and Disease Detection. The user journey begins at the homepage, where users are introduced to the application’s capabilities. From here, users can navigate to the specific service they require.</w:t>
      </w:r>
    </w:p>
    <w:p w14:paraId="61713BB5" w14:textId="77777777" w:rsidR="00D4228C" w:rsidRDefault="00D4228C" w:rsidP="00D4228C">
      <w:pPr>
        <w:pStyle w:val="BodyText"/>
        <w:spacing w:before="115" w:line="300" w:lineRule="auto"/>
        <w:ind w:left="100" w:right="600"/>
        <w:jc w:val="both"/>
      </w:pPr>
    </w:p>
    <w:p w14:paraId="38F2B7A6" w14:textId="3F84B71A" w:rsidR="00D4228C" w:rsidRPr="00D4228C" w:rsidRDefault="00D4228C" w:rsidP="00D4228C">
      <w:pPr>
        <w:pStyle w:val="BodyText"/>
        <w:spacing w:before="115" w:line="300" w:lineRule="auto"/>
        <w:ind w:left="100" w:right="600"/>
        <w:jc w:val="both"/>
        <w:rPr>
          <w:b/>
          <w:bCs/>
        </w:rPr>
      </w:pPr>
      <w:r w:rsidRPr="00D4228C">
        <w:rPr>
          <w:b/>
          <w:bCs/>
        </w:rPr>
        <w:t>Each service follows a distinct flow:</w:t>
      </w:r>
    </w:p>
    <w:p w14:paraId="527C39F0" w14:textId="77777777" w:rsidR="00D4228C" w:rsidRDefault="00D4228C" w:rsidP="00D4228C">
      <w:pPr>
        <w:pStyle w:val="BodyText"/>
        <w:spacing w:before="115" w:line="300" w:lineRule="auto"/>
        <w:ind w:left="100" w:right="600"/>
        <w:jc w:val="both"/>
      </w:pPr>
    </w:p>
    <w:p w14:paraId="02C795D7" w14:textId="0874111E" w:rsidR="00D4228C" w:rsidRDefault="00D4228C" w:rsidP="00D4228C">
      <w:pPr>
        <w:pStyle w:val="BodyText"/>
        <w:spacing w:before="115" w:line="300" w:lineRule="auto"/>
        <w:ind w:left="100" w:right="600"/>
        <w:jc w:val="both"/>
      </w:pPr>
      <w:r>
        <w:t xml:space="preserve">1. </w:t>
      </w:r>
      <w:r w:rsidRPr="00D4228C">
        <w:rPr>
          <w:b/>
          <w:bCs/>
        </w:rPr>
        <w:t>User Input:</w:t>
      </w:r>
      <w:r>
        <w:t xml:space="preserve"> The process begins with the farmer providing necessary inputs. For the Crop Recommendation System, the farmer inputs soil nutrient values, state, and city. For the Fertilizer Suggestion System, soil nutrient content and the desired crop are required. For Disease Detection, the farmer uploads an image of the affected plant leaf.</w:t>
      </w:r>
    </w:p>
    <w:p w14:paraId="3DCC10ED" w14:textId="5CBCDF09" w:rsidR="00D4228C" w:rsidRDefault="00D4228C" w:rsidP="00D4228C">
      <w:pPr>
        <w:pStyle w:val="BodyText"/>
        <w:spacing w:before="115" w:line="300" w:lineRule="auto"/>
        <w:ind w:left="100" w:right="600"/>
        <w:jc w:val="both"/>
      </w:pPr>
      <w:r>
        <w:rPr>
          <w:noProof/>
        </w:rPr>
        <w:drawing>
          <wp:inline distT="0" distB="0" distL="0" distR="0" wp14:anchorId="5C151D06" wp14:editId="0D0A9BA9">
            <wp:extent cx="6388100" cy="1809750"/>
            <wp:effectExtent l="0" t="0" r="0" b="0"/>
            <wp:docPr id="1331497327" name="Picture 2" descr="The Annotated ResNet-50. Explaining how ResNet-50 works and why… | by  Suvaditya Mukherjee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Annotated ResNet-50. Explaining how ResNet-50 works and why… | by  Suvaditya Mukherjee | Towards Data Science"/>
                    <pic:cNvPicPr>
                      <a:picLocks noChangeAspect="1" noChangeArrowheads="1"/>
                    </pic:cNvPicPr>
                  </pic:nvPicPr>
                  <pic:blipFill rotWithShape="1">
                    <a:blip r:embed="rId11">
                      <a:extLst>
                        <a:ext uri="{28A0092B-C50C-407E-A947-70E740481C1C}">
                          <a14:useLocalDpi xmlns:a14="http://schemas.microsoft.com/office/drawing/2010/main" val="0"/>
                        </a:ext>
                      </a:extLst>
                    </a:blip>
                    <a:srcRect t="12199"/>
                    <a:stretch/>
                  </pic:blipFill>
                  <pic:spPr bwMode="auto">
                    <a:xfrm>
                      <a:off x="0" y="0"/>
                      <a:ext cx="6388100" cy="1809750"/>
                    </a:xfrm>
                    <a:prstGeom prst="rect">
                      <a:avLst/>
                    </a:prstGeom>
                    <a:noFill/>
                    <a:ln>
                      <a:noFill/>
                    </a:ln>
                    <a:extLst>
                      <a:ext uri="{53640926-AAD7-44D8-BBD7-CCE9431645EC}">
                        <a14:shadowObscured xmlns:a14="http://schemas.microsoft.com/office/drawing/2010/main"/>
                      </a:ext>
                    </a:extLst>
                  </pic:spPr>
                </pic:pic>
              </a:graphicData>
            </a:graphic>
          </wp:inline>
        </w:drawing>
      </w:r>
    </w:p>
    <w:p w14:paraId="4D09E5EE" w14:textId="684233C0" w:rsidR="00D4228C" w:rsidRPr="00450AA4" w:rsidRDefault="002B766C" w:rsidP="00D4228C">
      <w:pPr>
        <w:pStyle w:val="BodyText"/>
        <w:spacing w:before="115" w:line="300" w:lineRule="auto"/>
        <w:ind w:left="100" w:right="600"/>
        <w:jc w:val="both"/>
        <w:rPr>
          <w:i/>
          <w:iCs/>
        </w:rPr>
      </w:pPr>
      <w:r>
        <w:tab/>
      </w:r>
      <w:r>
        <w:tab/>
      </w:r>
      <w:r>
        <w:tab/>
      </w:r>
      <w:r>
        <w:tab/>
      </w:r>
      <w:r>
        <w:tab/>
      </w:r>
      <w:r w:rsidR="00450AA4" w:rsidRPr="00450AA4">
        <w:rPr>
          <w:i/>
          <w:iCs/>
        </w:rPr>
        <w:t xml:space="preserve"> </w:t>
      </w:r>
      <w:r w:rsidRPr="00450AA4">
        <w:rPr>
          <w:i/>
          <w:iCs/>
        </w:rPr>
        <w:t>Fig</w:t>
      </w:r>
      <w:r w:rsidR="00450AA4" w:rsidRPr="00450AA4">
        <w:rPr>
          <w:i/>
          <w:iCs/>
        </w:rPr>
        <w:t>. 2 Flow of Application</w:t>
      </w:r>
    </w:p>
    <w:p w14:paraId="58B23A4D" w14:textId="7FC83F4E" w:rsidR="00D4228C" w:rsidRDefault="00D4228C" w:rsidP="00D4228C">
      <w:pPr>
        <w:pStyle w:val="BodyText"/>
        <w:spacing w:before="115" w:line="300" w:lineRule="auto"/>
        <w:ind w:left="100" w:right="600"/>
        <w:jc w:val="both"/>
      </w:pPr>
      <w:r>
        <w:t xml:space="preserve">2. </w:t>
      </w:r>
      <w:r w:rsidRPr="00D4228C">
        <w:rPr>
          <w:b/>
          <w:bCs/>
        </w:rPr>
        <w:t>Data Processing</w:t>
      </w:r>
      <w:r>
        <w:t>: Once inputs are received, the application processes the data. For Crop Recommendation and Fertilizer Suggestion, this involves analyzing the soil nutrient data in conjunction with weather data retrieved from a reliable API. For Disease Detection, the system preprocesses the image, preparing it for analysis by the deep learning model.</w:t>
      </w:r>
    </w:p>
    <w:p w14:paraId="52746B64" w14:textId="77777777" w:rsidR="00D4228C" w:rsidRDefault="00D4228C" w:rsidP="00D4228C">
      <w:pPr>
        <w:pStyle w:val="BodyText"/>
        <w:spacing w:before="115" w:line="300" w:lineRule="auto"/>
        <w:ind w:left="100" w:right="600"/>
        <w:jc w:val="both"/>
      </w:pPr>
    </w:p>
    <w:p w14:paraId="48738386" w14:textId="77777777" w:rsidR="00D4228C" w:rsidRDefault="00D4228C" w:rsidP="00D4228C">
      <w:pPr>
        <w:pStyle w:val="BodyText"/>
        <w:spacing w:before="115" w:line="300" w:lineRule="auto"/>
        <w:ind w:left="100" w:right="600"/>
        <w:jc w:val="both"/>
      </w:pPr>
    </w:p>
    <w:p w14:paraId="650A2B9E" w14:textId="5B536239" w:rsidR="005E42E3" w:rsidRDefault="00D4228C" w:rsidP="005E42E3">
      <w:pPr>
        <w:pStyle w:val="BodyText"/>
        <w:spacing w:before="115" w:line="300" w:lineRule="auto"/>
        <w:ind w:left="100" w:right="600"/>
        <w:jc w:val="both"/>
      </w:pPr>
      <w:r>
        <w:t xml:space="preserve">3. </w:t>
      </w:r>
      <w:r w:rsidRPr="00D4228C">
        <w:rPr>
          <w:b/>
          <w:bCs/>
        </w:rPr>
        <w:t>Model Invocation</w:t>
      </w:r>
      <w:r>
        <w:t>: Each service then invokes the appropriate machine learning model. The Crop Recommendation and Fertilizer Suggestion systems rely on predictive models that assess input data to provide relevant suggestions. The Disease Detection System, however, engages the ResNet deep learning model, which performs feature extraction and disease diagnosis.</w:t>
      </w:r>
    </w:p>
    <w:p w14:paraId="40FC4F2E" w14:textId="28EC0358" w:rsidR="00D4228C" w:rsidRDefault="005E42E3" w:rsidP="005E42E3">
      <w:pPr>
        <w:pStyle w:val="BodyText"/>
        <w:spacing w:before="115" w:line="300" w:lineRule="auto"/>
        <w:ind w:left="100" w:right="600"/>
        <w:jc w:val="both"/>
      </w:pPr>
      <w:r>
        <w:rPr>
          <w:noProof/>
        </w:rPr>
        <w:drawing>
          <wp:inline distT="0" distB="0" distL="0" distR="0" wp14:anchorId="10D90FC4" wp14:editId="4EF0961C">
            <wp:extent cx="4777740" cy="1915370"/>
            <wp:effectExtent l="0" t="0" r="3810" b="8890"/>
            <wp:docPr id="1212432835" name="Picture 4" descr="Water | Free Full-Text | An Improved ResNet-Based Algorithm for Crack  Detection of Concrete Dams Using Dynamic Knowledge Disti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ater | Free Full-Text | An Improved ResNet-Based Algorithm for Crack  Detection of Concrete Dams Using Dynamic Knowledge Distilla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95273" cy="1922399"/>
                    </a:xfrm>
                    <a:prstGeom prst="rect">
                      <a:avLst/>
                    </a:prstGeom>
                    <a:noFill/>
                    <a:ln>
                      <a:noFill/>
                    </a:ln>
                  </pic:spPr>
                </pic:pic>
              </a:graphicData>
            </a:graphic>
          </wp:inline>
        </w:drawing>
      </w:r>
    </w:p>
    <w:p w14:paraId="4C313F2B" w14:textId="20140C37" w:rsidR="00450AA4" w:rsidRPr="00EA053F" w:rsidRDefault="00450AA4" w:rsidP="005E42E3">
      <w:pPr>
        <w:pStyle w:val="BodyText"/>
        <w:spacing w:before="115" w:line="300" w:lineRule="auto"/>
        <w:ind w:left="100" w:right="600"/>
        <w:jc w:val="both"/>
        <w:rPr>
          <w:i/>
          <w:iCs/>
        </w:rPr>
      </w:pPr>
      <w:r>
        <w:tab/>
      </w:r>
      <w:r>
        <w:tab/>
      </w:r>
      <w:r>
        <w:tab/>
      </w:r>
      <w:r>
        <w:tab/>
      </w:r>
      <w:r w:rsidRPr="00EA053F">
        <w:rPr>
          <w:i/>
          <w:iCs/>
        </w:rPr>
        <w:t xml:space="preserve"> </w:t>
      </w:r>
      <w:r w:rsidR="008B217D" w:rsidRPr="00EA053F">
        <w:rPr>
          <w:i/>
          <w:iCs/>
        </w:rPr>
        <w:t xml:space="preserve">        </w:t>
      </w:r>
      <w:r w:rsidRPr="00EA053F">
        <w:rPr>
          <w:i/>
          <w:iCs/>
        </w:rPr>
        <w:t>Fig. 2.1</w:t>
      </w:r>
      <w:r w:rsidR="008B217D" w:rsidRPr="00EA053F">
        <w:rPr>
          <w:i/>
          <w:iCs/>
        </w:rPr>
        <w:t xml:space="preserve"> Invocation</w:t>
      </w:r>
    </w:p>
    <w:p w14:paraId="2A765DC5" w14:textId="082FF044" w:rsidR="00D4228C" w:rsidRDefault="00D4228C" w:rsidP="00D4228C">
      <w:pPr>
        <w:pStyle w:val="BodyText"/>
        <w:spacing w:before="115" w:line="300" w:lineRule="auto"/>
        <w:ind w:left="100" w:right="600"/>
        <w:jc w:val="both"/>
      </w:pPr>
      <w:r>
        <w:t xml:space="preserve">4. </w:t>
      </w:r>
      <w:r w:rsidRPr="00D4228C">
        <w:rPr>
          <w:b/>
          <w:bCs/>
        </w:rPr>
        <w:t>Output Presentation:</w:t>
      </w:r>
      <w:r>
        <w:t xml:space="preserve"> Finally, the system presents the results to the user. The Crop Recommendation System suggests the best crop to cultivate; the Fertilizer Suggestion System provides a detailed fertilizer plan; and the Disease Detection System offers a comprehensive diagnosis of the plant’s health, including prevention and cure suggestions if a disease is detected.</w:t>
      </w:r>
    </w:p>
    <w:p w14:paraId="19F8220A" w14:textId="77777777" w:rsidR="00D4228C" w:rsidRDefault="00D4228C" w:rsidP="00D4228C">
      <w:pPr>
        <w:pStyle w:val="BodyText"/>
        <w:spacing w:before="115" w:line="300" w:lineRule="auto"/>
        <w:ind w:left="100" w:right="600"/>
        <w:jc w:val="both"/>
      </w:pPr>
    </w:p>
    <w:p w14:paraId="548259C4" w14:textId="4E565EA8" w:rsidR="00D4228C" w:rsidRDefault="005E42E3" w:rsidP="00D4228C">
      <w:pPr>
        <w:pStyle w:val="BodyText"/>
        <w:spacing w:before="115" w:line="300" w:lineRule="auto"/>
        <w:ind w:left="100" w:right="600"/>
        <w:jc w:val="both"/>
      </w:pPr>
      <w:r>
        <w:rPr>
          <w:noProof/>
        </w:rPr>
        <w:drawing>
          <wp:inline distT="0" distB="0" distL="0" distR="0" wp14:anchorId="49E2EE87" wp14:editId="7C908B1F">
            <wp:extent cx="4876800" cy="2008893"/>
            <wp:effectExtent l="0" t="0" r="0" b="0"/>
            <wp:docPr id="1871953796" name="Picture 3" descr="Understanding and visualizing ResNets | by Pablo Ruiz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rstanding and visualizing ResNets | by Pablo Ruiz | Towards Data Sci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1791" cy="2015068"/>
                    </a:xfrm>
                    <a:prstGeom prst="rect">
                      <a:avLst/>
                    </a:prstGeom>
                    <a:noFill/>
                    <a:ln>
                      <a:noFill/>
                    </a:ln>
                  </pic:spPr>
                </pic:pic>
              </a:graphicData>
            </a:graphic>
          </wp:inline>
        </w:drawing>
      </w:r>
    </w:p>
    <w:p w14:paraId="5E7A9E48" w14:textId="4BD1999D" w:rsidR="005E42E3" w:rsidRPr="00EA053F" w:rsidRDefault="008B217D" w:rsidP="00D4228C">
      <w:pPr>
        <w:pStyle w:val="BodyText"/>
        <w:spacing w:before="115" w:line="300" w:lineRule="auto"/>
        <w:ind w:left="100" w:right="600"/>
        <w:jc w:val="both"/>
        <w:rPr>
          <w:i/>
          <w:iCs/>
        </w:rPr>
      </w:pPr>
      <w:r>
        <w:tab/>
      </w:r>
      <w:r>
        <w:tab/>
      </w:r>
      <w:r>
        <w:tab/>
      </w:r>
      <w:r>
        <w:tab/>
        <w:t xml:space="preserve">        </w:t>
      </w:r>
      <w:r w:rsidRPr="00EA053F">
        <w:rPr>
          <w:i/>
          <w:iCs/>
        </w:rPr>
        <w:t xml:space="preserve"> Fig. 2.2 </w:t>
      </w:r>
      <w:r w:rsidR="00EA053F" w:rsidRPr="00EA053F">
        <w:rPr>
          <w:i/>
          <w:iCs/>
        </w:rPr>
        <w:t>Output</w:t>
      </w:r>
    </w:p>
    <w:p w14:paraId="0DE701C2" w14:textId="77777777" w:rsidR="005E42E3" w:rsidRDefault="005E42E3" w:rsidP="00D4228C">
      <w:pPr>
        <w:pStyle w:val="BodyText"/>
        <w:spacing w:before="115" w:line="300" w:lineRule="auto"/>
        <w:ind w:left="100" w:right="600"/>
        <w:jc w:val="both"/>
      </w:pPr>
    </w:p>
    <w:p w14:paraId="5FC1B2F1" w14:textId="77777777" w:rsidR="005E42E3" w:rsidRDefault="005E42E3" w:rsidP="00D4228C">
      <w:pPr>
        <w:pStyle w:val="BodyText"/>
        <w:spacing w:before="115" w:line="300" w:lineRule="auto"/>
        <w:ind w:left="100" w:right="600"/>
        <w:jc w:val="both"/>
      </w:pPr>
    </w:p>
    <w:p w14:paraId="4A1E8403" w14:textId="77777777" w:rsidR="005E42E3" w:rsidRDefault="005E42E3" w:rsidP="005E42E3">
      <w:pPr>
        <w:pStyle w:val="BodyText"/>
        <w:spacing w:before="115" w:line="300" w:lineRule="auto"/>
        <w:ind w:right="600"/>
        <w:jc w:val="both"/>
      </w:pPr>
    </w:p>
    <w:p w14:paraId="5F3E9A72" w14:textId="503631BA" w:rsidR="00D4228C" w:rsidRPr="00D4228C" w:rsidRDefault="00D4228C" w:rsidP="005E42E3">
      <w:pPr>
        <w:pStyle w:val="BodyText"/>
        <w:spacing w:before="115" w:line="300" w:lineRule="auto"/>
        <w:ind w:right="600"/>
        <w:jc w:val="both"/>
        <w:rPr>
          <w:b/>
          <w:bCs/>
        </w:rPr>
      </w:pPr>
      <w:r w:rsidRPr="00D4228C">
        <w:rPr>
          <w:b/>
          <w:bCs/>
        </w:rPr>
        <w:t>Prediction</w:t>
      </w:r>
      <w:r>
        <w:rPr>
          <w:b/>
          <w:bCs/>
        </w:rPr>
        <w:t>:</w:t>
      </w:r>
    </w:p>
    <w:p w14:paraId="7FB7E5D2" w14:textId="77777777" w:rsidR="00D4228C" w:rsidRDefault="00D4228C" w:rsidP="00D4228C">
      <w:pPr>
        <w:pStyle w:val="BodyText"/>
        <w:spacing w:before="115" w:line="300" w:lineRule="auto"/>
        <w:ind w:left="100" w:right="600"/>
        <w:jc w:val="both"/>
      </w:pPr>
    </w:p>
    <w:p w14:paraId="4CF8A465" w14:textId="77777777" w:rsidR="00D4228C" w:rsidRDefault="00D4228C" w:rsidP="00D4228C">
      <w:pPr>
        <w:pStyle w:val="BodyText"/>
        <w:spacing w:before="115" w:line="300" w:lineRule="auto"/>
        <w:ind w:left="100" w:right="600"/>
        <w:jc w:val="both"/>
      </w:pPr>
      <w:r>
        <w:t xml:space="preserve">Prediction is a critical component of AgriSmart, particularly within the Crop Recommendation and Fertilizer Suggestion systems. These systems are designed to provide accurate and actionable recommendations based on the analysis of input data. </w:t>
      </w:r>
    </w:p>
    <w:p w14:paraId="3004C5B8" w14:textId="77777777" w:rsidR="005E42E3" w:rsidRDefault="005E42E3" w:rsidP="00D4228C">
      <w:pPr>
        <w:pStyle w:val="BodyText"/>
        <w:spacing w:before="115" w:line="300" w:lineRule="auto"/>
        <w:ind w:left="100" w:right="600"/>
        <w:jc w:val="both"/>
      </w:pPr>
    </w:p>
    <w:p w14:paraId="66254B36" w14:textId="4221E5B5" w:rsidR="005E42E3" w:rsidRPr="005E42E3" w:rsidRDefault="005E42E3" w:rsidP="005E42E3">
      <w:pPr>
        <w:rPr>
          <w:sz w:val="28"/>
          <w:szCs w:val="28"/>
        </w:rPr>
      </w:pPr>
      <w:r w:rsidRPr="005E42E3">
        <w:rPr>
          <w:noProof/>
          <w:sz w:val="28"/>
          <w:szCs w:val="28"/>
        </w:rPr>
        <w:drawing>
          <wp:inline distT="0" distB="0" distL="0" distR="0" wp14:anchorId="2CC7897C" wp14:editId="13EB21CB">
            <wp:extent cx="6388100" cy="2471420"/>
            <wp:effectExtent l="0" t="0" r="0" b="5080"/>
            <wp:docPr id="104404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43449" name=""/>
                    <pic:cNvPicPr/>
                  </pic:nvPicPr>
                  <pic:blipFill>
                    <a:blip r:embed="rId14"/>
                    <a:stretch>
                      <a:fillRect/>
                    </a:stretch>
                  </pic:blipFill>
                  <pic:spPr>
                    <a:xfrm>
                      <a:off x="0" y="0"/>
                      <a:ext cx="6388100" cy="2471420"/>
                    </a:xfrm>
                    <a:prstGeom prst="rect">
                      <a:avLst/>
                    </a:prstGeom>
                  </pic:spPr>
                </pic:pic>
              </a:graphicData>
            </a:graphic>
          </wp:inline>
        </w:drawing>
      </w:r>
    </w:p>
    <w:p w14:paraId="411ADF2B" w14:textId="77777777" w:rsidR="005E42E3" w:rsidRDefault="005E42E3" w:rsidP="00D4228C">
      <w:pPr>
        <w:pStyle w:val="BodyText"/>
        <w:spacing w:before="115" w:line="300" w:lineRule="auto"/>
        <w:ind w:left="100" w:right="600"/>
        <w:jc w:val="both"/>
      </w:pPr>
    </w:p>
    <w:p w14:paraId="335B9144" w14:textId="057E4F29" w:rsidR="005E42E3" w:rsidRPr="00EA053F" w:rsidRDefault="00EA053F" w:rsidP="00EA053F">
      <w:pPr>
        <w:pStyle w:val="BodyText"/>
        <w:spacing w:before="115" w:line="300" w:lineRule="auto"/>
        <w:ind w:right="600"/>
        <w:jc w:val="both"/>
        <w:rPr>
          <w:i/>
          <w:iCs/>
        </w:rPr>
      </w:pPr>
      <w:r>
        <w:t xml:space="preserve">                                   </w:t>
      </w:r>
      <w:r w:rsidRPr="00EA053F">
        <w:rPr>
          <w:i/>
          <w:iCs/>
        </w:rPr>
        <w:t>Fig. 3 Images per each class of plant disease</w:t>
      </w:r>
    </w:p>
    <w:p w14:paraId="77789D7D" w14:textId="77777777" w:rsidR="005E42E3" w:rsidRDefault="005E42E3" w:rsidP="00D4228C">
      <w:pPr>
        <w:pStyle w:val="BodyText"/>
        <w:spacing w:before="115" w:line="300" w:lineRule="auto"/>
        <w:ind w:left="100" w:right="600"/>
        <w:jc w:val="both"/>
      </w:pPr>
    </w:p>
    <w:p w14:paraId="211EF7A6" w14:textId="77777777" w:rsidR="005E42E3" w:rsidRDefault="005E42E3" w:rsidP="00D4228C">
      <w:pPr>
        <w:pStyle w:val="BodyText"/>
        <w:spacing w:before="115" w:line="300" w:lineRule="auto"/>
        <w:ind w:left="100" w:right="600"/>
        <w:jc w:val="both"/>
      </w:pPr>
    </w:p>
    <w:p w14:paraId="7A84661B" w14:textId="3EF03B47" w:rsidR="00D4228C" w:rsidRDefault="00D4228C" w:rsidP="00D4228C">
      <w:pPr>
        <w:pStyle w:val="BodyText"/>
        <w:spacing w:before="115" w:line="300" w:lineRule="auto"/>
        <w:ind w:left="100" w:right="600"/>
        <w:jc w:val="both"/>
      </w:pPr>
      <w:r>
        <w:t xml:space="preserve">1. </w:t>
      </w:r>
      <w:r w:rsidRPr="00D4228C">
        <w:rPr>
          <w:b/>
          <w:bCs/>
        </w:rPr>
        <w:t>Crop Recommendation System:</w:t>
      </w:r>
    </w:p>
    <w:p w14:paraId="444E1750" w14:textId="77777777" w:rsidR="00D4228C" w:rsidRDefault="00D4228C" w:rsidP="00D4228C">
      <w:pPr>
        <w:pStyle w:val="BodyText"/>
        <w:spacing w:before="115" w:line="300" w:lineRule="auto"/>
        <w:ind w:left="100" w:right="600"/>
        <w:jc w:val="both"/>
      </w:pPr>
      <w:r>
        <w:t xml:space="preserve">   - The system utilizes a machine learning model trained on a large dataset that includes soil nutrient values, weather patterns, and crop yield statistics. </w:t>
      </w:r>
    </w:p>
    <w:p w14:paraId="02E13B7F" w14:textId="77777777" w:rsidR="00D4228C" w:rsidRDefault="00D4228C" w:rsidP="00D4228C">
      <w:pPr>
        <w:pStyle w:val="BodyText"/>
        <w:spacing w:before="115" w:line="300" w:lineRule="auto"/>
        <w:ind w:left="100" w:right="600"/>
        <w:jc w:val="both"/>
      </w:pPr>
      <w:r>
        <w:t xml:space="preserve">   - The model processes the input data—NPK values, state, and city—to predict the optimal crop for cultivation. </w:t>
      </w:r>
    </w:p>
    <w:p w14:paraId="15B42C0A" w14:textId="77777777" w:rsidR="00D4228C" w:rsidRDefault="00D4228C" w:rsidP="00D4228C">
      <w:pPr>
        <w:pStyle w:val="BodyText"/>
        <w:spacing w:before="115" w:line="300" w:lineRule="auto"/>
        <w:ind w:left="100" w:right="600"/>
        <w:jc w:val="both"/>
      </w:pPr>
      <w:r>
        <w:t xml:space="preserve">   - By integrating weather data, the system ensures that the crop suggestion is </w:t>
      </w:r>
      <w:r>
        <w:lastRenderedPageBreak/>
        <w:t>tailored to the local climate conditions, maximizing the potential yield and minimizing risk.</w:t>
      </w:r>
    </w:p>
    <w:p w14:paraId="3C0A3841" w14:textId="77777777" w:rsidR="00D4228C" w:rsidRDefault="00D4228C" w:rsidP="00D4228C">
      <w:pPr>
        <w:pStyle w:val="BodyText"/>
        <w:spacing w:before="115" w:line="300" w:lineRule="auto"/>
        <w:ind w:left="100" w:right="600"/>
        <w:jc w:val="both"/>
      </w:pPr>
    </w:p>
    <w:p w14:paraId="6F1CDE11" w14:textId="509DCE3B" w:rsidR="00D4228C" w:rsidRDefault="00D4228C" w:rsidP="00D4228C">
      <w:pPr>
        <w:pStyle w:val="BodyText"/>
        <w:spacing w:before="115" w:line="300" w:lineRule="auto"/>
        <w:ind w:left="100" w:right="600"/>
        <w:jc w:val="both"/>
      </w:pPr>
      <w:r>
        <w:t xml:space="preserve">2. </w:t>
      </w:r>
      <w:r w:rsidRPr="00D4228C">
        <w:rPr>
          <w:b/>
          <w:bCs/>
        </w:rPr>
        <w:t>Fertilizer Suggestion System:</w:t>
      </w:r>
    </w:p>
    <w:p w14:paraId="418024D1" w14:textId="77777777" w:rsidR="00D4228C" w:rsidRDefault="00D4228C" w:rsidP="00D4228C">
      <w:pPr>
        <w:pStyle w:val="BodyText"/>
        <w:spacing w:before="115" w:line="300" w:lineRule="auto"/>
        <w:ind w:left="100" w:right="600"/>
        <w:jc w:val="both"/>
      </w:pPr>
      <w:r>
        <w:t xml:space="preserve">   - This system predicts the appropriate fertilizer mix by analyzing the nutrient profile of the soil in conjunction with the intended crop.</w:t>
      </w:r>
    </w:p>
    <w:p w14:paraId="6C113C77" w14:textId="77777777" w:rsidR="00D4228C" w:rsidRDefault="00D4228C" w:rsidP="00D4228C">
      <w:pPr>
        <w:pStyle w:val="BodyText"/>
        <w:spacing w:before="115" w:line="300" w:lineRule="auto"/>
        <w:ind w:left="100" w:right="600"/>
        <w:jc w:val="both"/>
      </w:pPr>
      <w:r>
        <w:t xml:space="preserve">   - The machine learning model is trained on data that correlates soil nutrient deficiencies with specific fertilizer types, enabling it to provide precise fertilizer recommendations.</w:t>
      </w:r>
    </w:p>
    <w:p w14:paraId="6C499990" w14:textId="77777777" w:rsidR="00D4228C" w:rsidRDefault="00D4228C" w:rsidP="00D4228C">
      <w:pPr>
        <w:pStyle w:val="BodyText"/>
        <w:spacing w:before="115" w:line="300" w:lineRule="auto"/>
        <w:ind w:left="100" w:right="600"/>
        <w:jc w:val="both"/>
      </w:pPr>
      <w:r>
        <w:t xml:space="preserve">   - The output not only addresses nutrient deficiencies but also considers potential nutrient excesses, ensuring that the soil remains balanced and fertile.</w:t>
      </w:r>
    </w:p>
    <w:p w14:paraId="5E951EB9" w14:textId="77777777" w:rsidR="00D4228C" w:rsidRDefault="00D4228C" w:rsidP="00D4228C">
      <w:pPr>
        <w:pStyle w:val="BodyText"/>
        <w:spacing w:before="115" w:line="300" w:lineRule="auto"/>
        <w:ind w:left="100" w:right="600"/>
        <w:jc w:val="both"/>
      </w:pPr>
    </w:p>
    <w:p w14:paraId="3E7BE921" w14:textId="253DCD10" w:rsidR="00D4228C" w:rsidRDefault="00D4228C" w:rsidP="005E42E3">
      <w:pPr>
        <w:pStyle w:val="BodyText"/>
        <w:spacing w:before="115" w:line="300" w:lineRule="auto"/>
        <w:ind w:left="100" w:right="600"/>
        <w:jc w:val="both"/>
      </w:pPr>
      <w:r>
        <w:t>Both systems employ predictive algorithms that have been fine-tuned to handle the variability in soil and weather conditions across different regions, making AgriSmart a versatile tool for farmers across diverse agricultural environments.</w:t>
      </w:r>
    </w:p>
    <w:p w14:paraId="6C83A8A6" w14:textId="77777777" w:rsidR="00D4228C" w:rsidRDefault="00D4228C" w:rsidP="00D4228C">
      <w:pPr>
        <w:pStyle w:val="BodyText"/>
        <w:spacing w:before="115" w:line="300" w:lineRule="auto"/>
        <w:ind w:right="600"/>
        <w:jc w:val="both"/>
        <w:rPr>
          <w:b/>
          <w:bCs/>
        </w:rPr>
      </w:pPr>
    </w:p>
    <w:p w14:paraId="32AB77DF" w14:textId="12053309" w:rsidR="00D4228C" w:rsidRPr="00D4228C" w:rsidRDefault="00D4228C" w:rsidP="00D4228C">
      <w:pPr>
        <w:pStyle w:val="BodyText"/>
        <w:spacing w:before="115" w:line="300" w:lineRule="auto"/>
        <w:ind w:right="600"/>
        <w:jc w:val="both"/>
        <w:rPr>
          <w:b/>
          <w:bCs/>
        </w:rPr>
      </w:pPr>
      <w:r w:rsidRPr="00D4228C">
        <w:rPr>
          <w:b/>
          <w:bCs/>
        </w:rPr>
        <w:t>Feature Extraction</w:t>
      </w:r>
      <w:r>
        <w:rPr>
          <w:b/>
          <w:bCs/>
        </w:rPr>
        <w:t>:</w:t>
      </w:r>
    </w:p>
    <w:p w14:paraId="77227A87" w14:textId="77777777" w:rsidR="00D4228C" w:rsidRDefault="00D4228C" w:rsidP="00D4228C">
      <w:pPr>
        <w:pStyle w:val="BodyText"/>
        <w:spacing w:before="115" w:line="300" w:lineRule="auto"/>
        <w:ind w:left="100" w:right="600"/>
        <w:jc w:val="both"/>
      </w:pPr>
    </w:p>
    <w:p w14:paraId="686D82E0" w14:textId="693EB1F4" w:rsidR="00D4228C" w:rsidRDefault="00D4228C" w:rsidP="005E42E3">
      <w:pPr>
        <w:pStyle w:val="BodyText"/>
        <w:spacing w:before="115" w:line="300" w:lineRule="auto"/>
        <w:ind w:left="100" w:right="600"/>
        <w:jc w:val="both"/>
      </w:pPr>
      <w:r>
        <w:t>Feature extraction is a pivotal step in the Disease Detection System of AgriSmart, where the goal is to identify and isolate the most significant aspects of the input image that indicate plant health or disease.</w:t>
      </w:r>
    </w:p>
    <w:p w14:paraId="6DEC30ED" w14:textId="77777777" w:rsidR="005E42E3" w:rsidRDefault="005E42E3" w:rsidP="00D4228C">
      <w:pPr>
        <w:pStyle w:val="BodyText"/>
        <w:spacing w:before="115" w:line="300" w:lineRule="auto"/>
        <w:ind w:left="100" w:right="600"/>
        <w:jc w:val="both"/>
      </w:pPr>
      <w:r w:rsidRPr="005E42E3">
        <w:rPr>
          <w:noProof/>
        </w:rPr>
        <w:lastRenderedPageBreak/>
        <w:drawing>
          <wp:inline distT="0" distB="0" distL="0" distR="0" wp14:anchorId="28CD74F3" wp14:editId="6B1D9DF4">
            <wp:extent cx="6388100" cy="2675255"/>
            <wp:effectExtent l="0" t="0" r="0" b="0"/>
            <wp:docPr id="202560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01754" name=""/>
                    <pic:cNvPicPr/>
                  </pic:nvPicPr>
                  <pic:blipFill>
                    <a:blip r:embed="rId15"/>
                    <a:stretch>
                      <a:fillRect/>
                    </a:stretch>
                  </pic:blipFill>
                  <pic:spPr>
                    <a:xfrm>
                      <a:off x="0" y="0"/>
                      <a:ext cx="6388100" cy="2675255"/>
                    </a:xfrm>
                    <a:prstGeom prst="rect">
                      <a:avLst/>
                    </a:prstGeom>
                  </pic:spPr>
                </pic:pic>
              </a:graphicData>
            </a:graphic>
          </wp:inline>
        </w:drawing>
      </w:r>
    </w:p>
    <w:p w14:paraId="2A32822D" w14:textId="1CB8A8B4" w:rsidR="005E42E3" w:rsidRPr="00BA35E2" w:rsidRDefault="00EA053F" w:rsidP="00D4228C">
      <w:pPr>
        <w:pStyle w:val="BodyText"/>
        <w:spacing w:before="115" w:line="300" w:lineRule="auto"/>
        <w:ind w:left="100" w:right="600"/>
        <w:jc w:val="both"/>
        <w:rPr>
          <w:i/>
          <w:iCs/>
        </w:rPr>
      </w:pPr>
      <w:r>
        <w:tab/>
      </w:r>
      <w:r>
        <w:tab/>
      </w:r>
      <w:r>
        <w:tab/>
      </w:r>
      <w:r>
        <w:tab/>
      </w:r>
      <w:r>
        <w:tab/>
      </w:r>
      <w:r w:rsidRPr="00BA35E2">
        <w:rPr>
          <w:i/>
          <w:iCs/>
        </w:rPr>
        <w:t>Fig. 4</w:t>
      </w:r>
      <w:r w:rsidR="00BA35E2" w:rsidRPr="00BA35E2">
        <w:rPr>
          <w:i/>
          <w:iCs/>
        </w:rPr>
        <w:t xml:space="preserve"> Residual Function</w:t>
      </w:r>
    </w:p>
    <w:p w14:paraId="417E82F7" w14:textId="77777777" w:rsidR="005E42E3" w:rsidRDefault="005E42E3" w:rsidP="00D4228C">
      <w:pPr>
        <w:pStyle w:val="BodyText"/>
        <w:spacing w:before="115" w:line="300" w:lineRule="auto"/>
        <w:ind w:left="100" w:right="600"/>
        <w:jc w:val="both"/>
      </w:pPr>
    </w:p>
    <w:p w14:paraId="4C42AC55" w14:textId="6EB8C585" w:rsidR="00D4228C" w:rsidRDefault="00D4228C" w:rsidP="00D4228C">
      <w:pPr>
        <w:pStyle w:val="BodyText"/>
        <w:spacing w:before="115" w:line="300" w:lineRule="auto"/>
        <w:ind w:left="100" w:right="600"/>
        <w:jc w:val="both"/>
      </w:pPr>
      <w:r>
        <w:t xml:space="preserve">1. </w:t>
      </w:r>
      <w:r w:rsidRPr="00D4228C">
        <w:rPr>
          <w:b/>
          <w:bCs/>
        </w:rPr>
        <w:t>Image Preprocessing:</w:t>
      </w:r>
    </w:p>
    <w:p w14:paraId="34DA1FD5" w14:textId="77777777" w:rsidR="00D4228C" w:rsidRDefault="00D4228C" w:rsidP="00D4228C">
      <w:pPr>
        <w:pStyle w:val="BodyText"/>
        <w:spacing w:before="115" w:line="300" w:lineRule="auto"/>
        <w:ind w:left="100" w:right="600"/>
        <w:jc w:val="both"/>
      </w:pPr>
      <w:r>
        <w:t xml:space="preserve">   - Before feature extraction, the uploaded leaf image undergoes preprocessing to enhance its quality. This may include resizing, normalization, and noise reduction to ensure the image is in the optimal format for analysis.</w:t>
      </w:r>
    </w:p>
    <w:p w14:paraId="2F03F7E3" w14:textId="77777777" w:rsidR="00D4228C" w:rsidRDefault="00D4228C" w:rsidP="00D4228C">
      <w:pPr>
        <w:pStyle w:val="BodyText"/>
        <w:spacing w:before="115" w:line="300" w:lineRule="auto"/>
        <w:ind w:left="100" w:right="600"/>
        <w:jc w:val="both"/>
      </w:pPr>
      <w:r>
        <w:t xml:space="preserve">   - Preprocessing is crucial as it standardizes the input, enabling the deep learning model to focus on the relevant features without being misled by irrelevant variations in the image.</w:t>
      </w:r>
    </w:p>
    <w:p w14:paraId="46497A35" w14:textId="77777777" w:rsidR="00D4228C" w:rsidRDefault="00D4228C" w:rsidP="00D4228C">
      <w:pPr>
        <w:pStyle w:val="BodyText"/>
        <w:spacing w:before="115" w:line="300" w:lineRule="auto"/>
        <w:ind w:left="100" w:right="600"/>
        <w:jc w:val="both"/>
      </w:pPr>
    </w:p>
    <w:p w14:paraId="0BE22CAE" w14:textId="7CDD0FB1" w:rsidR="00D4228C" w:rsidRDefault="00D4228C" w:rsidP="00D4228C">
      <w:pPr>
        <w:pStyle w:val="BodyText"/>
        <w:spacing w:before="115" w:line="300" w:lineRule="auto"/>
        <w:ind w:left="100" w:right="600"/>
        <w:jc w:val="both"/>
      </w:pPr>
      <w:r>
        <w:t xml:space="preserve">2. </w:t>
      </w:r>
      <w:r w:rsidRPr="00D4228C">
        <w:rPr>
          <w:b/>
          <w:bCs/>
        </w:rPr>
        <w:t>Feature Extraction Process:</w:t>
      </w:r>
    </w:p>
    <w:p w14:paraId="7ED8D87D" w14:textId="77777777" w:rsidR="00D4228C" w:rsidRDefault="00D4228C" w:rsidP="00D4228C">
      <w:pPr>
        <w:pStyle w:val="BodyText"/>
        <w:spacing w:before="115" w:line="300" w:lineRule="auto"/>
        <w:ind w:left="100" w:right="600"/>
        <w:jc w:val="both"/>
      </w:pPr>
      <w:r>
        <w:t xml:space="preserve">   - The ResNet model is employed for feature extraction. ResNet is particularly effective because of its ability to identify intricate patterns within images through its deep network architecture.</w:t>
      </w:r>
    </w:p>
    <w:p w14:paraId="5FF625F9" w14:textId="77777777" w:rsidR="00D4228C" w:rsidRDefault="00D4228C" w:rsidP="00D4228C">
      <w:pPr>
        <w:pStyle w:val="BodyText"/>
        <w:spacing w:before="115" w:line="300" w:lineRule="auto"/>
        <w:ind w:left="100" w:right="600"/>
        <w:jc w:val="both"/>
      </w:pPr>
      <w:r>
        <w:t xml:space="preserve">   - During this process, the model extracts features such as texture, color, and shape, which are critical indicators of plant health. These features are then used to differentiate between healthy and diseased plants.</w:t>
      </w:r>
    </w:p>
    <w:p w14:paraId="534ED318" w14:textId="00463C6A" w:rsidR="00D4228C" w:rsidRDefault="00D4228C" w:rsidP="003609F2">
      <w:pPr>
        <w:pStyle w:val="BodyText"/>
        <w:spacing w:before="115" w:line="300" w:lineRule="auto"/>
        <w:ind w:left="100" w:right="600"/>
        <w:jc w:val="both"/>
      </w:pPr>
      <w:r>
        <w:t xml:space="preserve">   - The extracted features are fed into the classification layers of the model, where they are analyzed to determine the presence of disease.</w:t>
      </w:r>
    </w:p>
    <w:p w14:paraId="0ABB4AA9" w14:textId="6D4DDC13" w:rsidR="00D4228C" w:rsidRDefault="00D4228C" w:rsidP="00D4228C">
      <w:pPr>
        <w:pStyle w:val="BodyText"/>
        <w:spacing w:before="115" w:line="300" w:lineRule="auto"/>
        <w:ind w:left="100" w:right="600"/>
        <w:jc w:val="both"/>
      </w:pPr>
      <w:r>
        <w:lastRenderedPageBreak/>
        <w:t xml:space="preserve">3. </w:t>
      </w:r>
      <w:r w:rsidRPr="00D4228C">
        <w:rPr>
          <w:b/>
          <w:bCs/>
        </w:rPr>
        <w:t>Importance of Feature Extraction:</w:t>
      </w:r>
    </w:p>
    <w:p w14:paraId="4E2BDB6C" w14:textId="77777777" w:rsidR="00D4228C" w:rsidRDefault="00D4228C" w:rsidP="00D4228C">
      <w:pPr>
        <w:pStyle w:val="BodyText"/>
        <w:spacing w:before="115" w:line="300" w:lineRule="auto"/>
        <w:ind w:left="100" w:right="600"/>
        <w:jc w:val="both"/>
      </w:pPr>
      <w:r>
        <w:t xml:space="preserve">   - Feature extraction is essential because it condenses the image data into a set of representative attributes that are easier to analyze. This not only improves the accuracy of the disease diagnosis but also accelerates the processing time, making the system responsive and efficient.</w:t>
      </w:r>
    </w:p>
    <w:p w14:paraId="6728DE57" w14:textId="79BFCF9B" w:rsidR="00F660F5" w:rsidRDefault="00D4228C" w:rsidP="003609F2">
      <w:pPr>
        <w:pStyle w:val="BodyText"/>
        <w:spacing w:before="115" w:line="300" w:lineRule="auto"/>
        <w:ind w:left="100" w:right="600"/>
        <w:jc w:val="both"/>
      </w:pPr>
      <w:r>
        <w:t xml:space="preserve">   - By focusing on the most significant features, the model can more accurately distinguish between different diseases, even when the visual differences are subtle.</w:t>
      </w:r>
    </w:p>
    <w:p w14:paraId="1B0DCB3D" w14:textId="77777777" w:rsidR="00F660F5" w:rsidRDefault="00F660F5" w:rsidP="00D4228C">
      <w:pPr>
        <w:pStyle w:val="BodyText"/>
        <w:spacing w:before="115" w:line="300" w:lineRule="auto"/>
        <w:ind w:left="100" w:right="600"/>
        <w:jc w:val="both"/>
      </w:pPr>
    </w:p>
    <w:p w14:paraId="76984551" w14:textId="77777777" w:rsidR="005E42E3" w:rsidRPr="005E42E3" w:rsidRDefault="005E42E3" w:rsidP="005E42E3">
      <w:pPr>
        <w:pStyle w:val="BodyText"/>
        <w:spacing w:before="115" w:line="300" w:lineRule="auto"/>
        <w:ind w:left="100" w:right="600"/>
        <w:jc w:val="both"/>
        <w:rPr>
          <w:b/>
          <w:bCs/>
          <w:lang w:val="en-IN"/>
        </w:rPr>
      </w:pPr>
      <w:r w:rsidRPr="005E42E3">
        <w:rPr>
          <w:b/>
          <w:bCs/>
          <w:lang w:val="en-IN"/>
        </w:rPr>
        <w:t>Validation Accuracy</w:t>
      </w:r>
    </w:p>
    <w:p w14:paraId="4AA836BA" w14:textId="77777777" w:rsidR="005E42E3" w:rsidRDefault="005E42E3" w:rsidP="005E42E3">
      <w:pPr>
        <w:pStyle w:val="BodyText"/>
        <w:spacing w:before="115" w:line="300" w:lineRule="auto"/>
        <w:ind w:left="100" w:right="600"/>
        <w:jc w:val="both"/>
        <w:rPr>
          <w:lang w:val="en-IN"/>
        </w:rPr>
      </w:pPr>
      <w:r w:rsidRPr="005E42E3">
        <w:rPr>
          <w:lang w:val="en-IN"/>
        </w:rPr>
        <w:t>Validation accuracy is a critical metric used during the training of the deep learning model to assess its performance on unseen data. In the context of AgriSmart's Disease Detection System, validation accuracy represents the proportion of correctly classified plant leaf images in the validation set.</w:t>
      </w:r>
    </w:p>
    <w:p w14:paraId="78C045F2" w14:textId="58F6D27F" w:rsidR="00F660F5" w:rsidRDefault="00F660F5" w:rsidP="00F660F5">
      <w:pPr>
        <w:pStyle w:val="BodyText"/>
        <w:spacing w:before="115" w:line="300" w:lineRule="auto"/>
        <w:ind w:left="100" w:right="600"/>
        <w:jc w:val="center"/>
        <w:rPr>
          <w:lang w:val="en-IN"/>
        </w:rPr>
      </w:pPr>
      <w:r w:rsidRPr="00F660F5">
        <w:rPr>
          <w:noProof/>
          <w:lang w:val="en-IN"/>
        </w:rPr>
        <w:drawing>
          <wp:inline distT="0" distB="0" distL="0" distR="0" wp14:anchorId="0FF641B5" wp14:editId="754381FC">
            <wp:extent cx="3676650" cy="2647950"/>
            <wp:effectExtent l="0" t="0" r="0" b="0"/>
            <wp:docPr id="235115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15600" name=""/>
                    <pic:cNvPicPr/>
                  </pic:nvPicPr>
                  <pic:blipFill>
                    <a:blip r:embed="rId16"/>
                    <a:stretch>
                      <a:fillRect/>
                    </a:stretch>
                  </pic:blipFill>
                  <pic:spPr>
                    <a:xfrm>
                      <a:off x="0" y="0"/>
                      <a:ext cx="3676650" cy="2647950"/>
                    </a:xfrm>
                    <a:prstGeom prst="rect">
                      <a:avLst/>
                    </a:prstGeom>
                  </pic:spPr>
                </pic:pic>
              </a:graphicData>
            </a:graphic>
          </wp:inline>
        </w:drawing>
      </w:r>
    </w:p>
    <w:p w14:paraId="330A0B73" w14:textId="7AF74AAC" w:rsidR="003609F2" w:rsidRPr="003609F2" w:rsidRDefault="00BA35E2" w:rsidP="003609F2">
      <w:pPr>
        <w:pStyle w:val="BodyText"/>
        <w:spacing w:before="115" w:line="300" w:lineRule="auto"/>
        <w:ind w:left="100" w:right="600"/>
        <w:jc w:val="center"/>
        <w:rPr>
          <w:i/>
          <w:iCs/>
          <w:lang w:val="en-IN"/>
        </w:rPr>
      </w:pPr>
      <w:r w:rsidRPr="003609F2">
        <w:rPr>
          <w:i/>
          <w:iCs/>
          <w:lang w:val="en-IN"/>
        </w:rPr>
        <w:t>Fig. 5.1</w:t>
      </w:r>
      <w:r w:rsidR="003609F2" w:rsidRPr="003609F2">
        <w:rPr>
          <w:i/>
          <w:iCs/>
          <w:lang w:val="en-IN"/>
        </w:rPr>
        <w:t xml:space="preserve"> accuracy VS epoch</w:t>
      </w:r>
    </w:p>
    <w:p w14:paraId="3248529D" w14:textId="77777777" w:rsidR="005E42E3" w:rsidRPr="005E42E3" w:rsidRDefault="005E42E3" w:rsidP="005E42E3">
      <w:pPr>
        <w:pStyle w:val="BodyText"/>
        <w:numPr>
          <w:ilvl w:val="0"/>
          <w:numId w:val="12"/>
        </w:numPr>
        <w:spacing w:before="115" w:line="300" w:lineRule="auto"/>
        <w:ind w:right="600"/>
        <w:jc w:val="both"/>
        <w:rPr>
          <w:lang w:val="en-IN"/>
        </w:rPr>
      </w:pPr>
      <w:r w:rsidRPr="005E42E3">
        <w:rPr>
          <w:b/>
          <w:bCs/>
          <w:lang w:val="en-IN"/>
        </w:rPr>
        <w:t>Monitoring Model Performance:</w:t>
      </w:r>
    </w:p>
    <w:p w14:paraId="1B963119" w14:textId="77777777" w:rsidR="005E42E3" w:rsidRPr="005E42E3" w:rsidRDefault="005E42E3" w:rsidP="005E42E3">
      <w:pPr>
        <w:pStyle w:val="BodyText"/>
        <w:numPr>
          <w:ilvl w:val="1"/>
          <w:numId w:val="12"/>
        </w:numPr>
        <w:spacing w:before="115" w:line="300" w:lineRule="auto"/>
        <w:ind w:right="600"/>
        <w:jc w:val="both"/>
        <w:rPr>
          <w:lang w:val="en-IN"/>
        </w:rPr>
      </w:pPr>
      <w:r w:rsidRPr="005E42E3">
        <w:rPr>
          <w:lang w:val="en-IN"/>
        </w:rPr>
        <w:t>During the training process, the model's performance is evaluated at regular intervals using a separate validation set, which is distinct from the training data. This helps in assessing how well the model generalizes to new, unseen data.</w:t>
      </w:r>
    </w:p>
    <w:p w14:paraId="156F9473" w14:textId="3EA15841" w:rsidR="00F660F5" w:rsidRPr="003609F2" w:rsidRDefault="005E42E3" w:rsidP="003609F2">
      <w:pPr>
        <w:pStyle w:val="BodyText"/>
        <w:numPr>
          <w:ilvl w:val="1"/>
          <w:numId w:val="12"/>
        </w:numPr>
        <w:spacing w:before="115" w:line="300" w:lineRule="auto"/>
        <w:ind w:right="600"/>
        <w:jc w:val="both"/>
        <w:rPr>
          <w:lang w:val="en-IN"/>
        </w:rPr>
      </w:pPr>
      <w:r w:rsidRPr="005E42E3">
        <w:rPr>
          <w:lang w:val="en-IN"/>
        </w:rPr>
        <w:lastRenderedPageBreak/>
        <w:t>High validation accuracy indicates that the model is correctly identifying plant diseases in images it has not been trained on, suggesting that it has learned relevant features rather than just memorizing the training data.</w:t>
      </w:r>
    </w:p>
    <w:p w14:paraId="05F56E85" w14:textId="77777777" w:rsidR="00F660F5" w:rsidRPr="005E42E3" w:rsidRDefault="00F660F5" w:rsidP="00F660F5">
      <w:pPr>
        <w:pStyle w:val="BodyText"/>
        <w:spacing w:before="115" w:line="300" w:lineRule="auto"/>
        <w:ind w:left="1440" w:right="600"/>
        <w:jc w:val="both"/>
        <w:rPr>
          <w:lang w:val="en-IN"/>
        </w:rPr>
      </w:pPr>
    </w:p>
    <w:p w14:paraId="7A57EBAC" w14:textId="77777777" w:rsidR="005E42E3" w:rsidRPr="005E42E3" w:rsidRDefault="005E42E3" w:rsidP="005E42E3">
      <w:pPr>
        <w:pStyle w:val="BodyText"/>
        <w:numPr>
          <w:ilvl w:val="0"/>
          <w:numId w:val="12"/>
        </w:numPr>
        <w:spacing w:before="115" w:line="300" w:lineRule="auto"/>
        <w:ind w:right="600"/>
        <w:jc w:val="both"/>
        <w:rPr>
          <w:lang w:val="en-IN"/>
        </w:rPr>
      </w:pPr>
      <w:r w:rsidRPr="005E42E3">
        <w:rPr>
          <w:b/>
          <w:bCs/>
          <w:lang w:val="en-IN"/>
        </w:rPr>
        <w:t>Trends in Validation Accuracy:</w:t>
      </w:r>
    </w:p>
    <w:p w14:paraId="19F912CF" w14:textId="77777777" w:rsidR="005E42E3" w:rsidRPr="005E42E3" w:rsidRDefault="005E42E3" w:rsidP="005E42E3">
      <w:pPr>
        <w:pStyle w:val="BodyText"/>
        <w:numPr>
          <w:ilvl w:val="1"/>
          <w:numId w:val="12"/>
        </w:numPr>
        <w:spacing w:before="115" w:line="300" w:lineRule="auto"/>
        <w:ind w:right="600"/>
        <w:jc w:val="both"/>
        <w:rPr>
          <w:lang w:val="en-IN"/>
        </w:rPr>
      </w:pPr>
      <w:r w:rsidRPr="005E42E3">
        <w:rPr>
          <w:lang w:val="en-IN"/>
        </w:rPr>
        <w:t>Initially, as the model begins learning, the validation accuracy tends to increase rapidly. However, as training progresses, improvements in accuracy might slow down and eventually plateau, indicating that the model has reached its learning capacity for the given data and architecture.</w:t>
      </w:r>
    </w:p>
    <w:p w14:paraId="03534347" w14:textId="77777777" w:rsidR="005E42E3" w:rsidRPr="005E42E3" w:rsidRDefault="005E42E3" w:rsidP="005E42E3">
      <w:pPr>
        <w:pStyle w:val="BodyText"/>
        <w:numPr>
          <w:ilvl w:val="1"/>
          <w:numId w:val="12"/>
        </w:numPr>
        <w:spacing w:before="115" w:line="300" w:lineRule="auto"/>
        <w:ind w:right="600"/>
        <w:jc w:val="both"/>
        <w:rPr>
          <w:lang w:val="en-IN"/>
        </w:rPr>
      </w:pPr>
      <w:r w:rsidRPr="005E42E3">
        <w:rPr>
          <w:lang w:val="en-IN"/>
        </w:rPr>
        <w:t>If validation accuracy starts to decline while training accuracy continues to increase, it may suggest that the model is overfitting, meaning it is becoming too specialized to the training data and losing its ability to generalize.</w:t>
      </w:r>
    </w:p>
    <w:p w14:paraId="2C48B77D" w14:textId="77777777" w:rsidR="005E42E3" w:rsidRPr="005E42E3" w:rsidRDefault="005E42E3" w:rsidP="005E42E3">
      <w:pPr>
        <w:pStyle w:val="BodyText"/>
        <w:spacing w:before="115" w:line="300" w:lineRule="auto"/>
        <w:ind w:left="100" w:right="600"/>
        <w:jc w:val="both"/>
        <w:rPr>
          <w:b/>
          <w:bCs/>
          <w:lang w:val="en-IN"/>
        </w:rPr>
      </w:pPr>
      <w:r w:rsidRPr="005E42E3">
        <w:rPr>
          <w:b/>
          <w:bCs/>
          <w:lang w:val="en-IN"/>
        </w:rPr>
        <w:t>Validation Loss</w:t>
      </w:r>
    </w:p>
    <w:p w14:paraId="7CB3EED5" w14:textId="77777777" w:rsidR="005E42E3" w:rsidRDefault="005E42E3" w:rsidP="005E42E3">
      <w:pPr>
        <w:pStyle w:val="BodyText"/>
        <w:spacing w:before="115" w:line="300" w:lineRule="auto"/>
        <w:ind w:left="100" w:right="600"/>
        <w:jc w:val="both"/>
        <w:rPr>
          <w:lang w:val="en-IN"/>
        </w:rPr>
      </w:pPr>
      <w:r w:rsidRPr="005E42E3">
        <w:rPr>
          <w:lang w:val="en-IN"/>
        </w:rPr>
        <w:t>Validation loss is another crucial metric used to evaluate the model’s performance, complementing validation accuracy. While accuracy measures the proportion of correct predictions, validation loss quantifies the difference between the predicted outputs and the actual outputs in the validation set.</w:t>
      </w:r>
    </w:p>
    <w:p w14:paraId="3DA1B1C4" w14:textId="6C3A667F" w:rsidR="00F660F5" w:rsidRDefault="00F660F5" w:rsidP="00F660F5">
      <w:pPr>
        <w:pStyle w:val="BodyText"/>
        <w:spacing w:before="115" w:line="300" w:lineRule="auto"/>
        <w:ind w:left="100" w:right="600"/>
        <w:jc w:val="center"/>
        <w:rPr>
          <w:lang w:val="en-IN"/>
        </w:rPr>
      </w:pPr>
      <w:r w:rsidRPr="00F660F5">
        <w:rPr>
          <w:noProof/>
          <w:lang w:val="en-IN"/>
        </w:rPr>
        <w:drawing>
          <wp:inline distT="0" distB="0" distL="0" distR="0" wp14:anchorId="177B0E06" wp14:editId="66D5C7A1">
            <wp:extent cx="3676650" cy="2647950"/>
            <wp:effectExtent l="0" t="0" r="0" b="0"/>
            <wp:docPr id="1804706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06485" name=""/>
                    <pic:cNvPicPr/>
                  </pic:nvPicPr>
                  <pic:blipFill>
                    <a:blip r:embed="rId17"/>
                    <a:stretch>
                      <a:fillRect/>
                    </a:stretch>
                  </pic:blipFill>
                  <pic:spPr>
                    <a:xfrm>
                      <a:off x="0" y="0"/>
                      <a:ext cx="3676650" cy="2647950"/>
                    </a:xfrm>
                    <a:prstGeom prst="rect">
                      <a:avLst/>
                    </a:prstGeom>
                  </pic:spPr>
                </pic:pic>
              </a:graphicData>
            </a:graphic>
          </wp:inline>
        </w:drawing>
      </w:r>
    </w:p>
    <w:p w14:paraId="04A6DCCC" w14:textId="51E6AE17" w:rsidR="00F660F5" w:rsidRPr="003609F2" w:rsidRDefault="003609F2" w:rsidP="00F660F5">
      <w:pPr>
        <w:pStyle w:val="BodyText"/>
        <w:spacing w:before="115" w:line="300" w:lineRule="auto"/>
        <w:ind w:left="100" w:right="600"/>
        <w:jc w:val="center"/>
        <w:rPr>
          <w:i/>
          <w:iCs/>
          <w:lang w:val="en-IN"/>
        </w:rPr>
      </w:pPr>
      <w:r w:rsidRPr="003609F2">
        <w:rPr>
          <w:i/>
          <w:iCs/>
          <w:lang w:val="en-IN"/>
        </w:rPr>
        <w:t>Fig. 5.2 loss VS epoch</w:t>
      </w:r>
    </w:p>
    <w:p w14:paraId="608284EE" w14:textId="77777777" w:rsidR="00F660F5" w:rsidRDefault="00F660F5" w:rsidP="00F660F5">
      <w:pPr>
        <w:pStyle w:val="BodyText"/>
        <w:spacing w:before="115" w:line="300" w:lineRule="auto"/>
        <w:ind w:left="100" w:right="600"/>
        <w:jc w:val="center"/>
        <w:rPr>
          <w:lang w:val="en-IN"/>
        </w:rPr>
      </w:pPr>
    </w:p>
    <w:p w14:paraId="51A1E114" w14:textId="77777777" w:rsidR="00F660F5" w:rsidRDefault="00F660F5" w:rsidP="00F660F5">
      <w:pPr>
        <w:pStyle w:val="BodyText"/>
        <w:spacing w:before="115" w:line="300" w:lineRule="auto"/>
        <w:ind w:left="100" w:right="600"/>
        <w:jc w:val="center"/>
        <w:rPr>
          <w:lang w:val="en-IN"/>
        </w:rPr>
      </w:pPr>
    </w:p>
    <w:p w14:paraId="442B3C63" w14:textId="77777777" w:rsidR="00F660F5" w:rsidRDefault="00F660F5" w:rsidP="00F660F5">
      <w:pPr>
        <w:pStyle w:val="BodyText"/>
        <w:spacing w:before="115" w:line="300" w:lineRule="auto"/>
        <w:ind w:left="100" w:right="600"/>
        <w:jc w:val="center"/>
        <w:rPr>
          <w:lang w:val="en-IN"/>
        </w:rPr>
      </w:pPr>
    </w:p>
    <w:p w14:paraId="43F410B5" w14:textId="77777777" w:rsidR="00F660F5" w:rsidRPr="005E42E3" w:rsidRDefault="00F660F5" w:rsidP="00F660F5">
      <w:pPr>
        <w:pStyle w:val="BodyText"/>
        <w:spacing w:before="115" w:line="300" w:lineRule="auto"/>
        <w:ind w:left="100" w:right="600"/>
        <w:jc w:val="center"/>
        <w:rPr>
          <w:lang w:val="en-IN"/>
        </w:rPr>
      </w:pPr>
    </w:p>
    <w:p w14:paraId="1DDE499B" w14:textId="77777777" w:rsidR="005E42E3" w:rsidRPr="005E42E3" w:rsidRDefault="005E42E3" w:rsidP="005E42E3">
      <w:pPr>
        <w:pStyle w:val="BodyText"/>
        <w:numPr>
          <w:ilvl w:val="0"/>
          <w:numId w:val="13"/>
        </w:numPr>
        <w:spacing w:before="115" w:line="300" w:lineRule="auto"/>
        <w:ind w:right="600"/>
        <w:jc w:val="both"/>
        <w:rPr>
          <w:lang w:val="en-IN"/>
        </w:rPr>
      </w:pPr>
      <w:r w:rsidRPr="005E42E3">
        <w:rPr>
          <w:b/>
          <w:bCs/>
          <w:lang w:val="en-IN"/>
        </w:rPr>
        <w:t>Understanding Loss:</w:t>
      </w:r>
    </w:p>
    <w:p w14:paraId="73BA8C42" w14:textId="77777777" w:rsidR="005E42E3" w:rsidRPr="005E42E3" w:rsidRDefault="005E42E3" w:rsidP="005E42E3">
      <w:pPr>
        <w:pStyle w:val="BodyText"/>
        <w:numPr>
          <w:ilvl w:val="1"/>
          <w:numId w:val="13"/>
        </w:numPr>
        <w:spacing w:before="115" w:line="300" w:lineRule="auto"/>
        <w:ind w:right="600"/>
        <w:jc w:val="both"/>
        <w:rPr>
          <w:lang w:val="en-IN"/>
        </w:rPr>
      </w:pPr>
      <w:r w:rsidRPr="005E42E3">
        <w:rPr>
          <w:lang w:val="en-IN"/>
        </w:rPr>
        <w:t>Loss functions, such as cross-entropy loss for classification tasks, are used to penalize incorrect predictions. The goal during training is to minimize this loss function.</w:t>
      </w:r>
    </w:p>
    <w:p w14:paraId="56A3AEB8" w14:textId="77777777" w:rsidR="005E42E3" w:rsidRPr="005E42E3" w:rsidRDefault="005E42E3" w:rsidP="005E42E3">
      <w:pPr>
        <w:pStyle w:val="BodyText"/>
        <w:numPr>
          <w:ilvl w:val="1"/>
          <w:numId w:val="13"/>
        </w:numPr>
        <w:spacing w:before="115" w:line="300" w:lineRule="auto"/>
        <w:ind w:right="600"/>
        <w:jc w:val="both"/>
        <w:rPr>
          <w:lang w:val="en-IN"/>
        </w:rPr>
      </w:pPr>
      <w:r w:rsidRPr="005E42E3">
        <w:rPr>
          <w:lang w:val="en-IN"/>
        </w:rPr>
        <w:t>Validation loss provides insight into how well the model's predictions align with the true labels in the validation set. A lower validation loss indicates a model that is making more accurate predictions.</w:t>
      </w:r>
    </w:p>
    <w:p w14:paraId="6072B4AA" w14:textId="77777777" w:rsidR="005E42E3" w:rsidRPr="005E42E3" w:rsidRDefault="005E42E3" w:rsidP="005E42E3">
      <w:pPr>
        <w:pStyle w:val="BodyText"/>
        <w:numPr>
          <w:ilvl w:val="0"/>
          <w:numId w:val="13"/>
        </w:numPr>
        <w:spacing w:before="115" w:line="300" w:lineRule="auto"/>
        <w:ind w:right="600"/>
        <w:jc w:val="both"/>
        <w:rPr>
          <w:lang w:val="en-IN"/>
        </w:rPr>
      </w:pPr>
      <w:r w:rsidRPr="005E42E3">
        <w:rPr>
          <w:b/>
          <w:bCs/>
          <w:lang w:val="en-IN"/>
        </w:rPr>
        <w:t>Interpreting Validation Loss:</w:t>
      </w:r>
    </w:p>
    <w:p w14:paraId="2B89C636" w14:textId="77777777" w:rsidR="005E42E3" w:rsidRPr="005E42E3" w:rsidRDefault="005E42E3" w:rsidP="005E42E3">
      <w:pPr>
        <w:pStyle w:val="BodyText"/>
        <w:numPr>
          <w:ilvl w:val="1"/>
          <w:numId w:val="13"/>
        </w:numPr>
        <w:spacing w:before="115" w:line="300" w:lineRule="auto"/>
        <w:ind w:right="600"/>
        <w:jc w:val="both"/>
        <w:rPr>
          <w:lang w:val="en-IN"/>
        </w:rPr>
      </w:pPr>
      <w:r w:rsidRPr="005E42E3">
        <w:rPr>
          <w:lang w:val="en-IN"/>
        </w:rPr>
        <w:t>Like validation accuracy, validation loss is monitored during the training process. Ideally, as training progresses, both training loss and validation loss should decrease.</w:t>
      </w:r>
    </w:p>
    <w:p w14:paraId="5F85C109" w14:textId="77777777" w:rsidR="005E42E3" w:rsidRPr="005E42E3" w:rsidRDefault="005E42E3" w:rsidP="005E42E3">
      <w:pPr>
        <w:pStyle w:val="BodyText"/>
        <w:numPr>
          <w:ilvl w:val="1"/>
          <w:numId w:val="13"/>
        </w:numPr>
        <w:spacing w:before="115" w:line="300" w:lineRule="auto"/>
        <w:ind w:right="600"/>
        <w:jc w:val="both"/>
        <w:rPr>
          <w:lang w:val="en-IN"/>
        </w:rPr>
      </w:pPr>
      <w:r w:rsidRPr="005E42E3">
        <w:rPr>
          <w:lang w:val="en-IN"/>
        </w:rPr>
        <w:t>A scenario where validation loss decreases initially but then starts to increase (while validation accuracy stagnates or decreases) is indicative of overfitting. This means the model is not generalizing well to the validation data, despite performing well on the training data.</w:t>
      </w:r>
    </w:p>
    <w:p w14:paraId="294B51AF" w14:textId="77777777" w:rsidR="005E42E3" w:rsidRPr="005E42E3" w:rsidRDefault="005E42E3" w:rsidP="005E42E3">
      <w:pPr>
        <w:pStyle w:val="BodyText"/>
        <w:numPr>
          <w:ilvl w:val="0"/>
          <w:numId w:val="13"/>
        </w:numPr>
        <w:spacing w:before="115" w:line="300" w:lineRule="auto"/>
        <w:ind w:right="600"/>
        <w:jc w:val="both"/>
        <w:rPr>
          <w:lang w:val="en-IN"/>
        </w:rPr>
      </w:pPr>
      <w:r w:rsidRPr="005E42E3">
        <w:rPr>
          <w:b/>
          <w:bCs/>
          <w:lang w:val="en-IN"/>
        </w:rPr>
        <w:t>Balancing Accuracy and Loss:</w:t>
      </w:r>
    </w:p>
    <w:p w14:paraId="49897121" w14:textId="77777777" w:rsidR="005E42E3" w:rsidRDefault="005E42E3" w:rsidP="005E42E3">
      <w:pPr>
        <w:pStyle w:val="BodyText"/>
        <w:numPr>
          <w:ilvl w:val="1"/>
          <w:numId w:val="13"/>
        </w:numPr>
        <w:spacing w:before="115" w:line="300" w:lineRule="auto"/>
        <w:ind w:right="600"/>
        <w:jc w:val="both"/>
        <w:rPr>
          <w:lang w:val="en-IN"/>
        </w:rPr>
      </w:pPr>
      <w:r w:rsidRPr="005E42E3">
        <w:rPr>
          <w:lang w:val="en-IN"/>
        </w:rPr>
        <w:t>In practice, a model with the highest accuracy is not always the one with the lowest loss. It’s essential to find a balance, where the model achieves high accuracy with a low but consistent validation loss, indicating robust performance.</w:t>
      </w:r>
    </w:p>
    <w:p w14:paraId="63A4EBA7" w14:textId="77777777" w:rsidR="00F660F5" w:rsidRDefault="00F660F5" w:rsidP="00F660F5">
      <w:pPr>
        <w:pStyle w:val="BodyText"/>
        <w:spacing w:before="115" w:line="300" w:lineRule="auto"/>
        <w:ind w:right="600"/>
        <w:jc w:val="both"/>
        <w:rPr>
          <w:lang w:val="en-IN"/>
        </w:rPr>
      </w:pPr>
    </w:p>
    <w:p w14:paraId="6EF51828" w14:textId="77777777" w:rsidR="00F660F5" w:rsidRDefault="00F660F5" w:rsidP="00F660F5">
      <w:pPr>
        <w:pStyle w:val="BodyText"/>
        <w:spacing w:before="115" w:line="300" w:lineRule="auto"/>
        <w:ind w:right="600"/>
        <w:jc w:val="both"/>
        <w:rPr>
          <w:lang w:val="en-IN"/>
        </w:rPr>
      </w:pPr>
    </w:p>
    <w:p w14:paraId="243C0E90" w14:textId="77777777" w:rsidR="00F660F5" w:rsidRDefault="00F660F5" w:rsidP="00F660F5">
      <w:pPr>
        <w:pStyle w:val="BodyText"/>
        <w:spacing w:before="115" w:line="300" w:lineRule="auto"/>
        <w:ind w:right="600"/>
        <w:jc w:val="both"/>
        <w:rPr>
          <w:lang w:val="en-IN"/>
        </w:rPr>
      </w:pPr>
    </w:p>
    <w:p w14:paraId="225A345B" w14:textId="77777777" w:rsidR="00A57A57" w:rsidRDefault="00A57A57" w:rsidP="00F660F5">
      <w:pPr>
        <w:pStyle w:val="BodyText"/>
        <w:spacing w:before="115" w:line="300" w:lineRule="auto"/>
        <w:ind w:right="600"/>
        <w:jc w:val="both"/>
        <w:rPr>
          <w:lang w:val="en-IN"/>
        </w:rPr>
      </w:pPr>
    </w:p>
    <w:p w14:paraId="3ACFBE61" w14:textId="77777777" w:rsidR="00A57A57" w:rsidRPr="005E42E3" w:rsidRDefault="00A57A57" w:rsidP="00F660F5">
      <w:pPr>
        <w:pStyle w:val="BodyText"/>
        <w:spacing w:before="115" w:line="300" w:lineRule="auto"/>
        <w:ind w:right="600"/>
        <w:jc w:val="both"/>
        <w:rPr>
          <w:lang w:val="en-IN"/>
        </w:rPr>
      </w:pPr>
    </w:p>
    <w:p w14:paraId="38C5CE90" w14:textId="77777777" w:rsidR="005E42E3" w:rsidRPr="005E42E3" w:rsidRDefault="005E42E3" w:rsidP="005E42E3">
      <w:pPr>
        <w:pStyle w:val="BodyText"/>
        <w:spacing w:before="115" w:line="300" w:lineRule="auto"/>
        <w:ind w:left="100" w:right="600"/>
        <w:jc w:val="both"/>
        <w:rPr>
          <w:b/>
          <w:bCs/>
          <w:lang w:val="en-IN"/>
        </w:rPr>
      </w:pPr>
      <w:r w:rsidRPr="005E42E3">
        <w:rPr>
          <w:b/>
          <w:bCs/>
          <w:lang w:val="en-IN"/>
        </w:rPr>
        <w:t>Learning Rate Over Time</w:t>
      </w:r>
    </w:p>
    <w:p w14:paraId="17924068" w14:textId="77777777" w:rsidR="005E42E3" w:rsidRDefault="005E42E3" w:rsidP="005E42E3">
      <w:pPr>
        <w:pStyle w:val="BodyText"/>
        <w:spacing w:before="115" w:line="300" w:lineRule="auto"/>
        <w:ind w:left="100" w:right="600"/>
        <w:jc w:val="both"/>
        <w:rPr>
          <w:lang w:val="en-IN"/>
        </w:rPr>
      </w:pPr>
      <w:r w:rsidRPr="005E42E3">
        <w:rPr>
          <w:lang w:val="en-IN"/>
        </w:rPr>
        <w:t>The learning rate is a hyperparameter that controls how much to change the model in response to the estimated error each time the model weights are updated. It is a crucial factor in the training process and can significantly impact the model’s convergence and final performance.</w:t>
      </w:r>
    </w:p>
    <w:p w14:paraId="4B82DF14" w14:textId="1535CE3A" w:rsidR="00F660F5" w:rsidRDefault="00F660F5" w:rsidP="00F660F5">
      <w:pPr>
        <w:pStyle w:val="BodyText"/>
        <w:spacing w:before="115" w:line="300" w:lineRule="auto"/>
        <w:ind w:left="100" w:right="600"/>
        <w:jc w:val="center"/>
        <w:rPr>
          <w:lang w:val="en-IN"/>
        </w:rPr>
      </w:pPr>
      <w:r w:rsidRPr="00F660F5">
        <w:rPr>
          <w:noProof/>
          <w:lang w:val="en-IN"/>
        </w:rPr>
        <w:drawing>
          <wp:inline distT="0" distB="0" distL="0" distR="0" wp14:anchorId="4C354A35" wp14:editId="336CBA82">
            <wp:extent cx="3790950" cy="2647950"/>
            <wp:effectExtent l="0" t="0" r="0" b="0"/>
            <wp:docPr id="355216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16851" name=""/>
                    <pic:cNvPicPr/>
                  </pic:nvPicPr>
                  <pic:blipFill>
                    <a:blip r:embed="rId18"/>
                    <a:stretch>
                      <a:fillRect/>
                    </a:stretch>
                  </pic:blipFill>
                  <pic:spPr>
                    <a:xfrm>
                      <a:off x="0" y="0"/>
                      <a:ext cx="3790950" cy="2647950"/>
                    </a:xfrm>
                    <a:prstGeom prst="rect">
                      <a:avLst/>
                    </a:prstGeom>
                  </pic:spPr>
                </pic:pic>
              </a:graphicData>
            </a:graphic>
          </wp:inline>
        </w:drawing>
      </w:r>
    </w:p>
    <w:p w14:paraId="2A173726" w14:textId="11F38BAB" w:rsidR="00F660F5" w:rsidRPr="009D7595" w:rsidRDefault="009D7595" w:rsidP="00F660F5">
      <w:pPr>
        <w:pStyle w:val="BodyText"/>
        <w:spacing w:before="115" w:line="300" w:lineRule="auto"/>
        <w:ind w:left="100" w:right="600"/>
        <w:jc w:val="center"/>
        <w:rPr>
          <w:i/>
          <w:iCs/>
          <w:lang w:val="en-IN"/>
        </w:rPr>
      </w:pPr>
      <w:r w:rsidRPr="009D7595">
        <w:rPr>
          <w:i/>
          <w:iCs/>
          <w:lang w:val="en-IN"/>
        </w:rPr>
        <w:t>Fig. 5.3 Learning Rate VS Batch no.</w:t>
      </w:r>
    </w:p>
    <w:p w14:paraId="60BDA44E" w14:textId="77777777" w:rsidR="005E42E3" w:rsidRPr="005E42E3" w:rsidRDefault="005E42E3" w:rsidP="005E42E3">
      <w:pPr>
        <w:pStyle w:val="BodyText"/>
        <w:numPr>
          <w:ilvl w:val="0"/>
          <w:numId w:val="14"/>
        </w:numPr>
        <w:spacing w:before="115" w:line="300" w:lineRule="auto"/>
        <w:ind w:right="600"/>
        <w:jc w:val="both"/>
        <w:rPr>
          <w:lang w:val="en-IN"/>
        </w:rPr>
      </w:pPr>
      <w:r w:rsidRPr="005E42E3">
        <w:rPr>
          <w:b/>
          <w:bCs/>
          <w:lang w:val="en-IN"/>
        </w:rPr>
        <w:t>Learning Rate Dynamics:</w:t>
      </w:r>
    </w:p>
    <w:p w14:paraId="66552BF6" w14:textId="77777777" w:rsidR="005E42E3" w:rsidRPr="005E42E3" w:rsidRDefault="005E42E3" w:rsidP="005E42E3">
      <w:pPr>
        <w:pStyle w:val="BodyText"/>
        <w:numPr>
          <w:ilvl w:val="1"/>
          <w:numId w:val="14"/>
        </w:numPr>
        <w:spacing w:before="115" w:line="300" w:lineRule="auto"/>
        <w:ind w:right="600"/>
        <w:jc w:val="both"/>
        <w:rPr>
          <w:lang w:val="en-IN"/>
        </w:rPr>
      </w:pPr>
      <w:r w:rsidRPr="005E42E3">
        <w:rPr>
          <w:lang w:val="en-IN"/>
        </w:rPr>
        <w:t>If the learning rate is set too high, the model might overshoot the optimal values during training, leading to a failure to converge, or it might converge too quickly to a suboptimal solution.</w:t>
      </w:r>
    </w:p>
    <w:p w14:paraId="6C845E39" w14:textId="77777777" w:rsidR="005E42E3" w:rsidRPr="005E42E3" w:rsidRDefault="005E42E3" w:rsidP="005E42E3">
      <w:pPr>
        <w:pStyle w:val="BodyText"/>
        <w:numPr>
          <w:ilvl w:val="1"/>
          <w:numId w:val="14"/>
        </w:numPr>
        <w:spacing w:before="115" w:line="300" w:lineRule="auto"/>
        <w:ind w:right="600"/>
        <w:jc w:val="both"/>
        <w:rPr>
          <w:lang w:val="en-IN"/>
        </w:rPr>
      </w:pPr>
      <w:r w:rsidRPr="005E42E3">
        <w:rPr>
          <w:lang w:val="en-IN"/>
        </w:rPr>
        <w:t>Conversely, if the learning rate is too low, the model will converge very slowly, taking an excessive amount of time to train, and might get stuck in local minima.</w:t>
      </w:r>
    </w:p>
    <w:p w14:paraId="2D1F9317" w14:textId="77777777" w:rsidR="005E42E3" w:rsidRPr="005E42E3" w:rsidRDefault="005E42E3" w:rsidP="005E42E3">
      <w:pPr>
        <w:pStyle w:val="BodyText"/>
        <w:numPr>
          <w:ilvl w:val="0"/>
          <w:numId w:val="14"/>
        </w:numPr>
        <w:spacing w:before="115" w:line="300" w:lineRule="auto"/>
        <w:ind w:right="600"/>
        <w:jc w:val="both"/>
        <w:rPr>
          <w:lang w:val="en-IN"/>
        </w:rPr>
      </w:pPr>
      <w:r w:rsidRPr="005E42E3">
        <w:rPr>
          <w:b/>
          <w:bCs/>
          <w:lang w:val="en-IN"/>
        </w:rPr>
        <w:t>Learning Rate Scheduling:</w:t>
      </w:r>
    </w:p>
    <w:p w14:paraId="2F5A9FDD" w14:textId="77777777" w:rsidR="005E42E3" w:rsidRDefault="005E42E3" w:rsidP="005E42E3">
      <w:pPr>
        <w:pStyle w:val="BodyText"/>
        <w:numPr>
          <w:ilvl w:val="1"/>
          <w:numId w:val="14"/>
        </w:numPr>
        <w:spacing w:before="115" w:line="300" w:lineRule="auto"/>
        <w:ind w:right="600"/>
        <w:jc w:val="both"/>
        <w:rPr>
          <w:lang w:val="en-IN"/>
        </w:rPr>
      </w:pPr>
      <w:r w:rsidRPr="005E42E3">
        <w:rPr>
          <w:lang w:val="en-IN"/>
        </w:rPr>
        <w:t>To address these challenges, learning rate schedules or adaptive learning rate methods are often employed. These techniques adjust the learning rate over time, typically starting with a higher rate that gradually decreases as training progresses.</w:t>
      </w:r>
    </w:p>
    <w:p w14:paraId="32AC4F73" w14:textId="77777777" w:rsidR="00685703" w:rsidRDefault="00685703" w:rsidP="00685703">
      <w:pPr>
        <w:pStyle w:val="BodyText"/>
        <w:spacing w:before="115" w:line="300" w:lineRule="auto"/>
        <w:ind w:right="600"/>
        <w:jc w:val="both"/>
        <w:rPr>
          <w:lang w:val="en-IN"/>
        </w:rPr>
      </w:pPr>
    </w:p>
    <w:p w14:paraId="59690E20" w14:textId="77777777" w:rsidR="00685703" w:rsidRPr="005E42E3" w:rsidRDefault="00685703" w:rsidP="00685703">
      <w:pPr>
        <w:pStyle w:val="BodyText"/>
        <w:spacing w:before="115" w:line="300" w:lineRule="auto"/>
        <w:ind w:right="600"/>
        <w:jc w:val="both"/>
        <w:rPr>
          <w:lang w:val="en-IN"/>
        </w:rPr>
      </w:pPr>
    </w:p>
    <w:p w14:paraId="42B3B834" w14:textId="77777777" w:rsidR="005E42E3" w:rsidRPr="005E42E3" w:rsidRDefault="005E42E3" w:rsidP="005E42E3">
      <w:pPr>
        <w:pStyle w:val="BodyText"/>
        <w:numPr>
          <w:ilvl w:val="1"/>
          <w:numId w:val="14"/>
        </w:numPr>
        <w:spacing w:before="115" w:line="300" w:lineRule="auto"/>
        <w:ind w:right="600"/>
        <w:jc w:val="both"/>
        <w:rPr>
          <w:lang w:val="en-IN"/>
        </w:rPr>
      </w:pPr>
      <w:r w:rsidRPr="005E42E3">
        <w:rPr>
          <w:lang w:val="en-IN"/>
        </w:rPr>
        <w:t>In AgriSmart's Disease Detection System, a learning rate schedule might be used, where the learning rate is reduced by a factor (e.g., 0.1) after a set number of epochs or when the validation loss stops improving. This allows the model to make large updates initially, speeding up convergence, and then fine-tunes the model parameters as training nears completion.</w:t>
      </w:r>
    </w:p>
    <w:p w14:paraId="03AE7158" w14:textId="77777777" w:rsidR="005E42E3" w:rsidRPr="005E42E3" w:rsidRDefault="005E42E3" w:rsidP="005E42E3">
      <w:pPr>
        <w:pStyle w:val="BodyText"/>
        <w:numPr>
          <w:ilvl w:val="0"/>
          <w:numId w:val="14"/>
        </w:numPr>
        <w:spacing w:before="115" w:line="300" w:lineRule="auto"/>
        <w:ind w:right="600"/>
        <w:jc w:val="both"/>
        <w:rPr>
          <w:lang w:val="en-IN"/>
        </w:rPr>
      </w:pPr>
      <w:r w:rsidRPr="005E42E3">
        <w:rPr>
          <w:b/>
          <w:bCs/>
          <w:lang w:val="en-IN"/>
        </w:rPr>
        <w:t>Impact on Model Performance:</w:t>
      </w:r>
    </w:p>
    <w:p w14:paraId="563EF743" w14:textId="77777777" w:rsidR="005E42E3" w:rsidRPr="005E42E3" w:rsidRDefault="005E42E3" w:rsidP="005E42E3">
      <w:pPr>
        <w:pStyle w:val="BodyText"/>
        <w:numPr>
          <w:ilvl w:val="1"/>
          <w:numId w:val="14"/>
        </w:numPr>
        <w:spacing w:before="115" w:line="300" w:lineRule="auto"/>
        <w:ind w:right="600"/>
        <w:jc w:val="both"/>
        <w:rPr>
          <w:lang w:val="en-IN"/>
        </w:rPr>
      </w:pPr>
      <w:r w:rsidRPr="005E42E3">
        <w:rPr>
          <w:lang w:val="en-IN"/>
        </w:rPr>
        <w:t>Proper management of the learning rate over time ensures that the model learns effectively without oscillating around the minimum loss. It helps achieve a balance between rapid learning and precise adjustment of the model weights.</w:t>
      </w:r>
    </w:p>
    <w:p w14:paraId="48A0AB51" w14:textId="77777777" w:rsidR="005E42E3" w:rsidRPr="005E42E3" w:rsidRDefault="005E42E3" w:rsidP="005E42E3">
      <w:pPr>
        <w:pStyle w:val="BodyText"/>
        <w:numPr>
          <w:ilvl w:val="1"/>
          <w:numId w:val="14"/>
        </w:numPr>
        <w:spacing w:before="115" w:line="300" w:lineRule="auto"/>
        <w:ind w:right="600"/>
        <w:jc w:val="both"/>
        <w:rPr>
          <w:lang w:val="en-IN"/>
        </w:rPr>
      </w:pPr>
      <w:r w:rsidRPr="005E42E3">
        <w:rPr>
          <w:lang w:val="en-IN"/>
        </w:rPr>
        <w:t>A well-tuned learning rate contributes to achieving a lower validation loss and higher validation accuracy, ensuring that the model not only converges quickly but also generalizes well to unseen data.</w:t>
      </w:r>
    </w:p>
    <w:p w14:paraId="5D3BF074" w14:textId="77777777" w:rsidR="005E42E3" w:rsidRDefault="005E42E3" w:rsidP="00D4228C">
      <w:pPr>
        <w:pStyle w:val="BodyText"/>
        <w:spacing w:before="115" w:line="300" w:lineRule="auto"/>
        <w:ind w:left="100" w:right="600"/>
        <w:jc w:val="both"/>
      </w:pPr>
    </w:p>
    <w:p w14:paraId="0A719235" w14:textId="77777777" w:rsidR="00F660F5" w:rsidRDefault="00F660F5" w:rsidP="00D4228C">
      <w:pPr>
        <w:pStyle w:val="BodyText"/>
        <w:spacing w:before="115" w:line="300" w:lineRule="auto"/>
        <w:ind w:left="100" w:right="600"/>
        <w:jc w:val="both"/>
      </w:pPr>
    </w:p>
    <w:p w14:paraId="7C12CC4F" w14:textId="77777777" w:rsidR="00F660F5" w:rsidRDefault="00F660F5" w:rsidP="00D4228C">
      <w:pPr>
        <w:pStyle w:val="BodyText"/>
        <w:spacing w:before="115" w:line="300" w:lineRule="auto"/>
        <w:ind w:left="100" w:right="600"/>
        <w:jc w:val="both"/>
      </w:pPr>
    </w:p>
    <w:p w14:paraId="21D8DF5B" w14:textId="77777777" w:rsidR="00F660F5" w:rsidRDefault="00F660F5" w:rsidP="00D4228C">
      <w:pPr>
        <w:pStyle w:val="BodyText"/>
        <w:spacing w:before="115" w:line="300" w:lineRule="auto"/>
        <w:ind w:left="100" w:right="600"/>
        <w:jc w:val="both"/>
      </w:pPr>
    </w:p>
    <w:p w14:paraId="728AF2F3" w14:textId="77777777" w:rsidR="00F660F5" w:rsidRDefault="00F660F5" w:rsidP="00D4228C">
      <w:pPr>
        <w:pStyle w:val="BodyText"/>
        <w:spacing w:before="115" w:line="300" w:lineRule="auto"/>
        <w:ind w:left="100" w:right="600"/>
        <w:jc w:val="both"/>
      </w:pPr>
    </w:p>
    <w:p w14:paraId="611E209F" w14:textId="77777777" w:rsidR="00F660F5" w:rsidRDefault="00F660F5" w:rsidP="00D4228C">
      <w:pPr>
        <w:pStyle w:val="BodyText"/>
        <w:spacing w:before="115" w:line="300" w:lineRule="auto"/>
        <w:ind w:left="100" w:right="600"/>
        <w:jc w:val="both"/>
      </w:pPr>
    </w:p>
    <w:p w14:paraId="4ACD17B1" w14:textId="77777777" w:rsidR="00F660F5" w:rsidRDefault="00F660F5" w:rsidP="00D4228C">
      <w:pPr>
        <w:pStyle w:val="BodyText"/>
        <w:spacing w:before="115" w:line="300" w:lineRule="auto"/>
        <w:ind w:left="100" w:right="600"/>
        <w:jc w:val="both"/>
      </w:pPr>
    </w:p>
    <w:p w14:paraId="1CA55CA5" w14:textId="77777777" w:rsidR="00F660F5" w:rsidRDefault="00F660F5" w:rsidP="00D4228C">
      <w:pPr>
        <w:pStyle w:val="BodyText"/>
        <w:spacing w:before="115" w:line="300" w:lineRule="auto"/>
        <w:ind w:left="100" w:right="600"/>
        <w:jc w:val="both"/>
      </w:pPr>
    </w:p>
    <w:p w14:paraId="3CA78F6A" w14:textId="77777777" w:rsidR="00F660F5" w:rsidRDefault="00F660F5" w:rsidP="00D4228C">
      <w:pPr>
        <w:pStyle w:val="BodyText"/>
        <w:spacing w:before="115" w:line="300" w:lineRule="auto"/>
        <w:ind w:left="100" w:right="600"/>
        <w:jc w:val="both"/>
      </w:pPr>
    </w:p>
    <w:p w14:paraId="3CE562E5" w14:textId="77777777" w:rsidR="00F660F5" w:rsidRDefault="00F660F5" w:rsidP="00D4228C">
      <w:pPr>
        <w:pStyle w:val="BodyText"/>
        <w:spacing w:before="115" w:line="300" w:lineRule="auto"/>
        <w:ind w:left="100" w:right="600"/>
        <w:jc w:val="both"/>
      </w:pPr>
    </w:p>
    <w:p w14:paraId="40632AF9" w14:textId="77777777" w:rsidR="00F660F5" w:rsidRDefault="00F660F5" w:rsidP="00D4228C">
      <w:pPr>
        <w:pStyle w:val="BodyText"/>
        <w:spacing w:before="115" w:line="300" w:lineRule="auto"/>
        <w:ind w:left="100" w:right="600"/>
        <w:jc w:val="both"/>
      </w:pPr>
    </w:p>
    <w:p w14:paraId="683CC7A0" w14:textId="77777777" w:rsidR="00D4228C" w:rsidRDefault="00D4228C" w:rsidP="00B87C39">
      <w:pPr>
        <w:pStyle w:val="BodyText"/>
        <w:spacing w:before="115" w:line="300" w:lineRule="auto"/>
        <w:ind w:right="600"/>
        <w:jc w:val="both"/>
      </w:pPr>
    </w:p>
    <w:p w14:paraId="7EC3337E" w14:textId="493D3BEE" w:rsidR="00D4228C" w:rsidRPr="00D4228C" w:rsidRDefault="00D4228C" w:rsidP="00D4228C">
      <w:pPr>
        <w:pStyle w:val="BodyText"/>
        <w:spacing w:before="115" w:line="300" w:lineRule="auto"/>
        <w:ind w:left="100" w:right="600"/>
        <w:jc w:val="both"/>
        <w:rPr>
          <w:b/>
          <w:bCs/>
        </w:rPr>
      </w:pPr>
      <w:r w:rsidRPr="00D4228C">
        <w:rPr>
          <w:b/>
          <w:bCs/>
        </w:rPr>
        <w:lastRenderedPageBreak/>
        <w:t>The ResNet Framework</w:t>
      </w:r>
    </w:p>
    <w:p w14:paraId="219B57F8" w14:textId="77777777" w:rsidR="00D4228C" w:rsidRDefault="00D4228C" w:rsidP="00D4228C">
      <w:pPr>
        <w:pStyle w:val="BodyText"/>
        <w:spacing w:before="115" w:line="300" w:lineRule="auto"/>
        <w:ind w:left="100" w:right="600"/>
        <w:jc w:val="both"/>
      </w:pPr>
    </w:p>
    <w:p w14:paraId="5F8A8DD9" w14:textId="77777777" w:rsidR="00D4228C" w:rsidRDefault="00D4228C" w:rsidP="00D4228C">
      <w:pPr>
        <w:pStyle w:val="BodyText"/>
        <w:spacing w:before="115" w:line="300" w:lineRule="auto"/>
        <w:ind w:left="100" w:right="600"/>
        <w:jc w:val="both"/>
      </w:pPr>
      <w:r>
        <w:t>The ResNet (Residual Networks) architecture forms the backbone of AgriSmart’s Disease Detection System, providing the deep learning capabilities necessary to accurately diagnose plant diseases from leaf images.</w:t>
      </w:r>
    </w:p>
    <w:p w14:paraId="0FC9382D" w14:textId="3BA77602" w:rsidR="00F660F5" w:rsidRDefault="00F660F5" w:rsidP="00F660F5">
      <w:pPr>
        <w:pStyle w:val="BodyText"/>
        <w:spacing w:before="115" w:line="300" w:lineRule="auto"/>
        <w:ind w:left="100" w:right="600"/>
        <w:jc w:val="center"/>
      </w:pPr>
    </w:p>
    <w:p w14:paraId="39AC37F1" w14:textId="77777777" w:rsidR="00F660F5" w:rsidRDefault="00F660F5" w:rsidP="00F660F5">
      <w:pPr>
        <w:pStyle w:val="BodyText"/>
        <w:spacing w:before="115" w:line="300" w:lineRule="auto"/>
        <w:ind w:left="100" w:right="600"/>
        <w:jc w:val="center"/>
      </w:pPr>
    </w:p>
    <w:p w14:paraId="0DD75A9E" w14:textId="5B47FF5D" w:rsidR="00F660F5" w:rsidRDefault="00F660F5" w:rsidP="00F660F5">
      <w:pPr>
        <w:pStyle w:val="BodyText"/>
        <w:spacing w:before="115" w:line="300" w:lineRule="auto"/>
        <w:ind w:left="100" w:right="600"/>
        <w:jc w:val="center"/>
      </w:pPr>
      <w:r>
        <w:rPr>
          <w:noProof/>
        </w:rPr>
        <w:drawing>
          <wp:inline distT="0" distB="0" distL="0" distR="0" wp14:anchorId="4ABD45B3" wp14:editId="1A328C88">
            <wp:extent cx="4669467" cy="2860964"/>
            <wp:effectExtent l="0" t="0" r="0" b="0"/>
            <wp:docPr id="739320421" name="Picture 5" descr="Resnet Architecture Explained. In their 2015 publication “Deep… | by  Siddhesh Bang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net Architecture Explained. In their 2015 publication “Deep… | by  Siddhesh Bangar | Medium"/>
                    <pic:cNvPicPr>
                      <a:picLocks noChangeAspect="1" noChangeArrowheads="1"/>
                    </pic:cNvPicPr>
                  </pic:nvPicPr>
                  <pic:blipFill rotWithShape="1">
                    <a:blip r:embed="rId19">
                      <a:extLst>
                        <a:ext uri="{28A0092B-C50C-407E-A947-70E740481C1C}">
                          <a14:useLocalDpi xmlns:a14="http://schemas.microsoft.com/office/drawing/2010/main" val="0"/>
                        </a:ext>
                      </a:extLst>
                    </a:blip>
                    <a:srcRect t="6973" b="5474"/>
                    <a:stretch/>
                  </pic:blipFill>
                  <pic:spPr bwMode="auto">
                    <a:xfrm>
                      <a:off x="0" y="0"/>
                      <a:ext cx="4680465" cy="2867703"/>
                    </a:xfrm>
                    <a:prstGeom prst="rect">
                      <a:avLst/>
                    </a:prstGeom>
                    <a:noFill/>
                    <a:ln>
                      <a:noFill/>
                    </a:ln>
                    <a:extLst>
                      <a:ext uri="{53640926-AAD7-44D8-BBD7-CCE9431645EC}">
                        <a14:shadowObscured xmlns:a14="http://schemas.microsoft.com/office/drawing/2010/main"/>
                      </a:ext>
                    </a:extLst>
                  </pic:spPr>
                </pic:pic>
              </a:graphicData>
            </a:graphic>
          </wp:inline>
        </w:drawing>
      </w:r>
    </w:p>
    <w:p w14:paraId="51A66D6A" w14:textId="1C0EF2AF" w:rsidR="00F660F5" w:rsidRPr="00B87C39" w:rsidRDefault="00B87C39" w:rsidP="00685703">
      <w:pPr>
        <w:pStyle w:val="BodyText"/>
        <w:spacing w:before="115" w:line="300" w:lineRule="auto"/>
        <w:ind w:right="600"/>
        <w:rPr>
          <w:i/>
          <w:iCs/>
        </w:rPr>
      </w:pPr>
      <w:r>
        <w:tab/>
      </w:r>
      <w:r>
        <w:tab/>
      </w:r>
      <w:r>
        <w:tab/>
      </w:r>
      <w:r>
        <w:tab/>
      </w:r>
      <w:r>
        <w:tab/>
      </w:r>
      <w:r w:rsidRPr="00B87C39">
        <w:rPr>
          <w:i/>
          <w:iCs/>
        </w:rPr>
        <w:t>Fig. 6 Framework</w:t>
      </w:r>
    </w:p>
    <w:p w14:paraId="4EB7DEF0" w14:textId="77777777" w:rsidR="00F660F5" w:rsidRDefault="00F660F5" w:rsidP="00D4228C">
      <w:pPr>
        <w:pStyle w:val="BodyText"/>
        <w:spacing w:before="115" w:line="300" w:lineRule="auto"/>
        <w:ind w:left="100" w:right="600"/>
        <w:jc w:val="both"/>
      </w:pPr>
    </w:p>
    <w:p w14:paraId="399C7A75" w14:textId="59276680" w:rsidR="00D4228C" w:rsidRDefault="00D4228C" w:rsidP="00D4228C">
      <w:pPr>
        <w:pStyle w:val="BodyText"/>
        <w:spacing w:before="115" w:line="300" w:lineRule="auto"/>
        <w:ind w:left="100" w:right="600"/>
        <w:jc w:val="both"/>
      </w:pPr>
      <w:r>
        <w:t xml:space="preserve">1. </w:t>
      </w:r>
      <w:r w:rsidRPr="00D4228C">
        <w:rPr>
          <w:b/>
          <w:bCs/>
        </w:rPr>
        <w:t>Overview of ResNet:</w:t>
      </w:r>
    </w:p>
    <w:p w14:paraId="4312A00A" w14:textId="77777777" w:rsidR="00D4228C" w:rsidRDefault="00D4228C" w:rsidP="00D4228C">
      <w:pPr>
        <w:pStyle w:val="BodyText"/>
        <w:spacing w:before="115" w:line="300" w:lineRule="auto"/>
        <w:ind w:left="100" w:right="600"/>
        <w:jc w:val="both"/>
      </w:pPr>
      <w:r>
        <w:t xml:space="preserve">   - ResNet is a convolutional neural network (CNN) architecture that has gained widespread recognition for its success in image recognition tasks. It is particularly known for its ability to train very deep networks by addressing the vanishing gradient problem, which often hampers the performance of deep networks.</w:t>
      </w:r>
    </w:p>
    <w:p w14:paraId="3C9268B0" w14:textId="77777777" w:rsidR="00D4228C" w:rsidRDefault="00D4228C" w:rsidP="00D4228C">
      <w:pPr>
        <w:pStyle w:val="BodyText"/>
        <w:spacing w:before="115" w:line="300" w:lineRule="auto"/>
        <w:ind w:left="100" w:right="600"/>
        <w:jc w:val="both"/>
      </w:pPr>
      <w:r>
        <w:t xml:space="preserve">   - The innovation of ResNet lies in its residual learning framework, which allows the model to learn residual functions with reference to the input layers, effectively enabling the network to learn identity mappings.</w:t>
      </w:r>
    </w:p>
    <w:p w14:paraId="57C70599" w14:textId="77777777" w:rsidR="00D4228C" w:rsidRDefault="00D4228C" w:rsidP="00D4228C">
      <w:pPr>
        <w:pStyle w:val="BodyText"/>
        <w:spacing w:before="115" w:line="300" w:lineRule="auto"/>
        <w:ind w:left="100" w:right="600"/>
        <w:jc w:val="both"/>
      </w:pPr>
    </w:p>
    <w:p w14:paraId="092E9A5F" w14:textId="0C74C438" w:rsidR="00D4228C" w:rsidRDefault="00D4228C" w:rsidP="00D4228C">
      <w:pPr>
        <w:pStyle w:val="BodyText"/>
        <w:spacing w:before="115" w:line="300" w:lineRule="auto"/>
        <w:ind w:left="100" w:right="600"/>
        <w:jc w:val="both"/>
      </w:pPr>
      <w:r>
        <w:lastRenderedPageBreak/>
        <w:t xml:space="preserve">2. </w:t>
      </w:r>
      <w:r w:rsidRPr="00D4228C">
        <w:rPr>
          <w:b/>
          <w:bCs/>
        </w:rPr>
        <w:t>Implementation in Disease Detection:</w:t>
      </w:r>
    </w:p>
    <w:p w14:paraId="5BE4F58B" w14:textId="77777777" w:rsidR="00D4228C" w:rsidRDefault="00D4228C" w:rsidP="00D4228C">
      <w:pPr>
        <w:pStyle w:val="BodyText"/>
        <w:spacing w:before="115" w:line="300" w:lineRule="auto"/>
        <w:ind w:left="100" w:right="600"/>
        <w:jc w:val="both"/>
      </w:pPr>
      <w:r>
        <w:t xml:space="preserve">   - In the context of AgriSmart, ResNet is implemented to classify plant leaf images into healthy and diseased categories. The model was trained on a large dataset of leaf images, with careful tuning to optimize its performance for this specific task.</w:t>
      </w:r>
    </w:p>
    <w:p w14:paraId="41AE6C52" w14:textId="76F237DC" w:rsidR="00F660F5" w:rsidRDefault="00D4228C" w:rsidP="00A57A57">
      <w:pPr>
        <w:pStyle w:val="BodyText"/>
        <w:spacing w:before="115" w:line="300" w:lineRule="auto"/>
        <w:ind w:left="100" w:right="600"/>
        <w:jc w:val="both"/>
      </w:pPr>
      <w:r>
        <w:t xml:space="preserve">   - The architecture of ResNet, with its deep layers, is particularly well-suited for this application, as it can capture complex patterns and subtle differences in leaf images that may indicate the presence of disease.</w:t>
      </w:r>
    </w:p>
    <w:p w14:paraId="1C9FD8B6" w14:textId="77777777" w:rsidR="00F660F5" w:rsidRDefault="00F660F5" w:rsidP="00D4228C">
      <w:pPr>
        <w:pStyle w:val="BodyText"/>
        <w:spacing w:before="115" w:line="300" w:lineRule="auto"/>
        <w:ind w:left="100" w:right="600"/>
        <w:jc w:val="both"/>
      </w:pPr>
    </w:p>
    <w:p w14:paraId="0DA2CE5B" w14:textId="77777777" w:rsidR="00F660F5" w:rsidRDefault="00F660F5" w:rsidP="00D4228C">
      <w:pPr>
        <w:pStyle w:val="BodyText"/>
        <w:spacing w:before="115" w:line="300" w:lineRule="auto"/>
        <w:ind w:left="100" w:right="600"/>
        <w:jc w:val="both"/>
      </w:pPr>
    </w:p>
    <w:p w14:paraId="6E88129C" w14:textId="221B4965" w:rsidR="00D4228C" w:rsidRDefault="00D4228C" w:rsidP="00D4228C">
      <w:pPr>
        <w:pStyle w:val="BodyText"/>
        <w:spacing w:before="115" w:line="300" w:lineRule="auto"/>
        <w:ind w:left="100" w:right="600"/>
        <w:jc w:val="both"/>
      </w:pPr>
      <w:r>
        <w:t xml:space="preserve">3. </w:t>
      </w:r>
      <w:r w:rsidRPr="00D4228C">
        <w:rPr>
          <w:b/>
          <w:bCs/>
        </w:rPr>
        <w:t>Training and Fine-Tuning:</w:t>
      </w:r>
    </w:p>
    <w:p w14:paraId="753EEC5F" w14:textId="77777777" w:rsidR="00D4228C" w:rsidRDefault="00D4228C" w:rsidP="00D4228C">
      <w:pPr>
        <w:pStyle w:val="BodyText"/>
        <w:spacing w:before="115" w:line="300" w:lineRule="auto"/>
        <w:ind w:left="100" w:right="600"/>
        <w:jc w:val="both"/>
      </w:pPr>
      <w:r>
        <w:t xml:space="preserve">   - The ResNet model was trained using a dataset that included a wide variety of plant species and diseases, ensuring that the model could generalize well to different types of plants.</w:t>
      </w:r>
    </w:p>
    <w:p w14:paraId="09FEE28A" w14:textId="77777777" w:rsidR="00D4228C" w:rsidRDefault="00D4228C" w:rsidP="00D4228C">
      <w:pPr>
        <w:pStyle w:val="BodyText"/>
        <w:spacing w:before="115" w:line="300" w:lineRule="auto"/>
        <w:ind w:left="100" w:right="600"/>
        <w:jc w:val="both"/>
      </w:pPr>
      <w:r>
        <w:t xml:space="preserve">   - Fine-tuning involved adjusting hyperparameters such as learning rate, batch size, and the number of epochs, as well as employing techniques like data augmentation to improve the model's robustness.</w:t>
      </w:r>
    </w:p>
    <w:p w14:paraId="12457C83" w14:textId="77777777" w:rsidR="00D4228C" w:rsidRDefault="00D4228C" w:rsidP="00D4228C">
      <w:pPr>
        <w:pStyle w:val="BodyText"/>
        <w:spacing w:before="115" w:line="300" w:lineRule="auto"/>
        <w:ind w:left="100" w:right="600"/>
        <w:jc w:val="both"/>
      </w:pPr>
      <w:r>
        <w:t xml:space="preserve">   - The final model achieved high accuracy, making it a reliable tool for farmers to diagnose plant diseases.</w:t>
      </w:r>
    </w:p>
    <w:p w14:paraId="0EC65FCC" w14:textId="17038F79" w:rsidR="00D4228C" w:rsidRDefault="00F660F5" w:rsidP="00D4228C">
      <w:pPr>
        <w:pStyle w:val="BodyText"/>
        <w:spacing w:before="115" w:line="300" w:lineRule="auto"/>
        <w:ind w:left="100" w:right="600"/>
        <w:jc w:val="both"/>
      </w:pPr>
      <w:r>
        <w:rPr>
          <w:noProof/>
        </w:rPr>
        <w:drawing>
          <wp:inline distT="0" distB="0" distL="0" distR="0" wp14:anchorId="2CD941CA" wp14:editId="45538024">
            <wp:extent cx="6388100" cy="1974272"/>
            <wp:effectExtent l="0" t="0" r="0" b="6985"/>
            <wp:docPr id="1608763788" name="Picture 7" descr="Residual Networks (ResNet) - Deep Learn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idual Networks (ResNet) - Deep Learning - GeeksforGeeks"/>
                    <pic:cNvPicPr>
                      <a:picLocks noChangeAspect="1" noChangeArrowheads="1"/>
                    </pic:cNvPicPr>
                  </pic:nvPicPr>
                  <pic:blipFill rotWithShape="1">
                    <a:blip r:embed="rId20">
                      <a:extLst>
                        <a:ext uri="{28A0092B-C50C-407E-A947-70E740481C1C}">
                          <a14:useLocalDpi xmlns:a14="http://schemas.microsoft.com/office/drawing/2010/main" val="0"/>
                        </a:ext>
                      </a:extLst>
                    </a:blip>
                    <a:srcRect b="8475"/>
                    <a:stretch/>
                  </pic:blipFill>
                  <pic:spPr bwMode="auto">
                    <a:xfrm>
                      <a:off x="0" y="0"/>
                      <a:ext cx="6388100" cy="1974272"/>
                    </a:xfrm>
                    <a:prstGeom prst="rect">
                      <a:avLst/>
                    </a:prstGeom>
                    <a:noFill/>
                    <a:ln>
                      <a:noFill/>
                    </a:ln>
                    <a:extLst>
                      <a:ext uri="{53640926-AAD7-44D8-BBD7-CCE9431645EC}">
                        <a14:shadowObscured xmlns:a14="http://schemas.microsoft.com/office/drawing/2010/main"/>
                      </a:ext>
                    </a:extLst>
                  </pic:spPr>
                </pic:pic>
              </a:graphicData>
            </a:graphic>
          </wp:inline>
        </w:drawing>
      </w:r>
    </w:p>
    <w:p w14:paraId="06DEBA44" w14:textId="1B755045" w:rsidR="00F660F5" w:rsidRDefault="00B87C39" w:rsidP="00D4228C">
      <w:pPr>
        <w:pStyle w:val="BodyText"/>
        <w:spacing w:before="115" w:line="300" w:lineRule="auto"/>
        <w:ind w:left="100" w:right="600"/>
        <w:jc w:val="both"/>
        <w:rPr>
          <w:i/>
          <w:iCs/>
        </w:rPr>
      </w:pPr>
      <w:r>
        <w:tab/>
      </w:r>
      <w:r>
        <w:tab/>
      </w:r>
      <w:r>
        <w:tab/>
      </w:r>
      <w:r>
        <w:tab/>
      </w:r>
      <w:r>
        <w:tab/>
        <w:t xml:space="preserve">   </w:t>
      </w:r>
      <w:r w:rsidRPr="00B87C39">
        <w:rPr>
          <w:i/>
          <w:iCs/>
        </w:rPr>
        <w:t>Fig. 7 Errors</w:t>
      </w:r>
    </w:p>
    <w:p w14:paraId="3AEB63DD" w14:textId="77777777" w:rsidR="00B87C39" w:rsidRDefault="00B87C39" w:rsidP="00D4228C">
      <w:pPr>
        <w:pStyle w:val="BodyText"/>
        <w:spacing w:before="115" w:line="300" w:lineRule="auto"/>
        <w:ind w:left="100" w:right="600"/>
        <w:jc w:val="both"/>
        <w:rPr>
          <w:i/>
          <w:iCs/>
        </w:rPr>
      </w:pPr>
    </w:p>
    <w:p w14:paraId="36346805" w14:textId="77777777" w:rsidR="00B87C39" w:rsidRPr="00B87C39" w:rsidRDefault="00B87C39" w:rsidP="00D4228C">
      <w:pPr>
        <w:pStyle w:val="BodyText"/>
        <w:spacing w:before="115" w:line="300" w:lineRule="auto"/>
        <w:ind w:left="100" w:right="600"/>
        <w:jc w:val="both"/>
        <w:rPr>
          <w:i/>
          <w:iCs/>
        </w:rPr>
      </w:pPr>
    </w:p>
    <w:p w14:paraId="6B55BD0B" w14:textId="00C31D16" w:rsidR="00D4228C" w:rsidRDefault="00D4228C" w:rsidP="00D4228C">
      <w:pPr>
        <w:pStyle w:val="BodyText"/>
        <w:spacing w:before="115" w:line="300" w:lineRule="auto"/>
        <w:ind w:left="100" w:right="600"/>
        <w:jc w:val="both"/>
      </w:pPr>
      <w:r>
        <w:lastRenderedPageBreak/>
        <w:t xml:space="preserve">4. </w:t>
      </w:r>
      <w:r w:rsidRPr="00D4228C">
        <w:rPr>
          <w:b/>
          <w:bCs/>
        </w:rPr>
        <w:t>Advantages of Using ResNet:</w:t>
      </w:r>
    </w:p>
    <w:p w14:paraId="53424814" w14:textId="77777777" w:rsidR="00D4228C" w:rsidRDefault="00D4228C" w:rsidP="00D4228C">
      <w:pPr>
        <w:pStyle w:val="BodyText"/>
        <w:spacing w:before="115" w:line="300" w:lineRule="auto"/>
        <w:ind w:left="100" w:right="600"/>
        <w:jc w:val="both"/>
      </w:pPr>
      <w:r>
        <w:t xml:space="preserve">   - The deep architecture of ResNet allows it to extract more complex features from the images, leading to more accurate disease identification.</w:t>
      </w:r>
    </w:p>
    <w:p w14:paraId="30D4157D" w14:textId="77777777" w:rsidR="00D4228C" w:rsidRDefault="00D4228C" w:rsidP="00D4228C">
      <w:pPr>
        <w:pStyle w:val="BodyText"/>
        <w:spacing w:before="115" w:line="300" w:lineRule="auto"/>
        <w:ind w:left="100" w:right="600"/>
        <w:jc w:val="both"/>
      </w:pPr>
      <w:r>
        <w:t xml:space="preserve">   - Its ability to handle large and complex datasets makes it ideal for agricultural applications, where the variability in leaf appearance due to different environmental conditions can be significant.</w:t>
      </w:r>
    </w:p>
    <w:p w14:paraId="5349174E" w14:textId="77777777" w:rsidR="00D4228C" w:rsidRDefault="00D4228C" w:rsidP="00D4228C">
      <w:pPr>
        <w:pStyle w:val="BodyText"/>
        <w:spacing w:before="115" w:line="300" w:lineRule="auto"/>
        <w:ind w:left="100" w:right="600"/>
        <w:jc w:val="both"/>
      </w:pPr>
      <w:r>
        <w:t xml:space="preserve">   - The use of ResNet in AgriSmart represents a cutting-edge approach to agricultural technology, providing farmers with a powerful tool to maintain crop health and improve yield.</w:t>
      </w:r>
    </w:p>
    <w:p w14:paraId="360FDC56" w14:textId="77777777" w:rsidR="00D4228C" w:rsidRDefault="00D4228C" w:rsidP="00D4228C">
      <w:pPr>
        <w:pStyle w:val="BodyText"/>
        <w:spacing w:before="115" w:line="300" w:lineRule="auto"/>
        <w:ind w:left="100" w:right="600"/>
        <w:jc w:val="both"/>
      </w:pPr>
    </w:p>
    <w:p w14:paraId="19849048" w14:textId="038D4198" w:rsidR="00D4228C" w:rsidRDefault="00D4228C" w:rsidP="00D4228C">
      <w:pPr>
        <w:pStyle w:val="BodyText"/>
        <w:spacing w:before="115" w:line="300" w:lineRule="auto"/>
        <w:ind w:left="100" w:right="600"/>
        <w:jc w:val="both"/>
      </w:pPr>
    </w:p>
    <w:p w14:paraId="18815D87" w14:textId="77777777" w:rsidR="00673761" w:rsidRDefault="00673761" w:rsidP="00D4228C">
      <w:pPr>
        <w:pStyle w:val="BodyText"/>
        <w:spacing w:before="115" w:line="300" w:lineRule="auto"/>
        <w:ind w:left="100" w:right="600"/>
        <w:jc w:val="both"/>
      </w:pPr>
    </w:p>
    <w:p w14:paraId="7F778F04" w14:textId="438659E2" w:rsidR="00673761" w:rsidRDefault="00673761" w:rsidP="00D4228C">
      <w:pPr>
        <w:pStyle w:val="BodyText"/>
        <w:spacing w:before="115" w:line="300" w:lineRule="auto"/>
        <w:ind w:left="100" w:right="600"/>
        <w:jc w:val="both"/>
      </w:pPr>
      <w:r>
        <w:rPr>
          <w:noProof/>
        </w:rPr>
        <w:drawing>
          <wp:inline distT="0" distB="0" distL="0" distR="0" wp14:anchorId="432C0E31" wp14:editId="6CF6F246">
            <wp:extent cx="6388100" cy="3611880"/>
            <wp:effectExtent l="0" t="0" r="0" b="7620"/>
            <wp:docPr id="1212477876" name="Picture 8" descr="Structure of ResNet. | Downloa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tructure of ResNet. | Download Tab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8100" cy="3611880"/>
                    </a:xfrm>
                    <a:prstGeom prst="rect">
                      <a:avLst/>
                    </a:prstGeom>
                    <a:noFill/>
                    <a:ln>
                      <a:noFill/>
                    </a:ln>
                  </pic:spPr>
                </pic:pic>
              </a:graphicData>
            </a:graphic>
          </wp:inline>
        </w:drawing>
      </w:r>
    </w:p>
    <w:p w14:paraId="59A4934D" w14:textId="06407FEA" w:rsidR="00673761" w:rsidRPr="00D97E27" w:rsidRDefault="00B87C39" w:rsidP="00D4228C">
      <w:pPr>
        <w:pStyle w:val="BodyText"/>
        <w:spacing w:before="115" w:line="300" w:lineRule="auto"/>
        <w:ind w:left="100" w:right="600"/>
        <w:jc w:val="both"/>
        <w:rPr>
          <w:i/>
          <w:iCs/>
        </w:rPr>
      </w:pPr>
      <w:r>
        <w:tab/>
      </w:r>
      <w:r>
        <w:tab/>
      </w:r>
      <w:r>
        <w:tab/>
      </w:r>
      <w:r>
        <w:tab/>
      </w:r>
      <w:r w:rsidR="00D97E27">
        <w:t xml:space="preserve">   </w:t>
      </w:r>
      <w:r w:rsidRPr="00D97E27">
        <w:rPr>
          <w:i/>
          <w:iCs/>
        </w:rPr>
        <w:t>Fig. 8</w:t>
      </w:r>
      <w:r w:rsidR="00D97E27">
        <w:rPr>
          <w:i/>
          <w:iCs/>
        </w:rPr>
        <w:t>.1</w:t>
      </w:r>
      <w:r w:rsidRPr="00D97E27">
        <w:rPr>
          <w:i/>
          <w:iCs/>
        </w:rPr>
        <w:t xml:space="preserve"> </w:t>
      </w:r>
      <w:r w:rsidR="00D97E27" w:rsidRPr="00D97E27">
        <w:rPr>
          <w:i/>
          <w:iCs/>
        </w:rPr>
        <w:t>Comparison under layers</w:t>
      </w:r>
    </w:p>
    <w:p w14:paraId="2410615D" w14:textId="44CBF687" w:rsidR="00673761" w:rsidRDefault="00673761" w:rsidP="00D4228C">
      <w:pPr>
        <w:pStyle w:val="BodyText"/>
        <w:spacing w:before="115" w:line="300" w:lineRule="auto"/>
        <w:ind w:left="100" w:right="600"/>
        <w:jc w:val="both"/>
      </w:pPr>
      <w:r>
        <w:rPr>
          <w:noProof/>
        </w:rPr>
        <w:lastRenderedPageBreak/>
        <w:drawing>
          <wp:inline distT="0" distB="0" distL="0" distR="0" wp14:anchorId="799C3DED" wp14:editId="7809B2BD">
            <wp:extent cx="6388100" cy="3955415"/>
            <wp:effectExtent l="0" t="0" r="0" b="6985"/>
            <wp:docPr id="1685112999" name="Picture 9" descr="Understanding ResNet50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derstanding ResNet50 architect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88100" cy="3955415"/>
                    </a:xfrm>
                    <a:prstGeom prst="rect">
                      <a:avLst/>
                    </a:prstGeom>
                    <a:noFill/>
                    <a:ln>
                      <a:noFill/>
                    </a:ln>
                  </pic:spPr>
                </pic:pic>
              </a:graphicData>
            </a:graphic>
          </wp:inline>
        </w:drawing>
      </w:r>
    </w:p>
    <w:p w14:paraId="1C9FD4CF" w14:textId="77777777" w:rsidR="00C12E21" w:rsidRDefault="00C12E21" w:rsidP="00C12E21">
      <w:pPr>
        <w:pStyle w:val="BodyText"/>
        <w:spacing w:before="115" w:line="300" w:lineRule="auto"/>
        <w:ind w:left="100" w:right="600"/>
        <w:jc w:val="both"/>
      </w:pPr>
    </w:p>
    <w:p w14:paraId="08CCFBF0" w14:textId="26C795F8" w:rsidR="007B2093" w:rsidRPr="00D97E27" w:rsidRDefault="00D97E27">
      <w:pPr>
        <w:spacing w:line="300" w:lineRule="auto"/>
        <w:rPr>
          <w:i/>
          <w:iCs/>
          <w:sz w:val="24"/>
          <w:szCs w:val="24"/>
        </w:rPr>
        <w:sectPr w:rsidR="007B2093" w:rsidRPr="00D97E27">
          <w:pgSz w:w="12240" w:h="15840"/>
          <w:pgMar w:top="1500" w:right="840" w:bottom="1000" w:left="1340" w:header="0" w:footer="724" w:gutter="0"/>
          <w:cols w:space="720"/>
        </w:sectPr>
      </w:pPr>
      <w:r>
        <w:rPr>
          <w:i/>
          <w:iCs/>
          <w:sz w:val="24"/>
          <w:szCs w:val="24"/>
        </w:rPr>
        <w:t xml:space="preserve">                                                  </w:t>
      </w:r>
      <w:r w:rsidRPr="00D97E27">
        <w:rPr>
          <w:i/>
          <w:iCs/>
          <w:sz w:val="24"/>
          <w:szCs w:val="24"/>
        </w:rPr>
        <w:t>Fig. 8.2 Comparison under methods</w:t>
      </w:r>
    </w:p>
    <w:p w14:paraId="5ADC58B6" w14:textId="4F9BF720" w:rsidR="007B2093" w:rsidRDefault="001D2DA3">
      <w:pPr>
        <w:pStyle w:val="Heading1"/>
        <w:jc w:val="both"/>
      </w:pPr>
      <w:r>
        <w:lastRenderedPageBreak/>
        <w:t>Architecture</w:t>
      </w:r>
      <w:r>
        <w:rPr>
          <w:spacing w:val="-11"/>
        </w:rPr>
        <w:t xml:space="preserve"> </w:t>
      </w:r>
      <w:r>
        <w:t>of</w:t>
      </w:r>
      <w:r>
        <w:rPr>
          <w:spacing w:val="-10"/>
        </w:rPr>
        <w:t xml:space="preserve"> </w:t>
      </w:r>
      <w:r w:rsidR="00A57A57">
        <w:t>CNN</w:t>
      </w:r>
    </w:p>
    <w:p w14:paraId="5244225F" w14:textId="77777777" w:rsidR="007B2093" w:rsidRDefault="007B2093">
      <w:pPr>
        <w:pStyle w:val="BodyText"/>
        <w:rPr>
          <w:b/>
          <w:sz w:val="45"/>
        </w:rPr>
      </w:pPr>
    </w:p>
    <w:p w14:paraId="08315B73" w14:textId="599695BD" w:rsidR="00A57A57" w:rsidRDefault="00A57A57">
      <w:pPr>
        <w:pStyle w:val="BodyText"/>
        <w:spacing w:line="300" w:lineRule="auto"/>
        <w:ind w:left="100" w:right="601"/>
        <w:jc w:val="both"/>
      </w:pPr>
      <w:r w:rsidRPr="00A57A57">
        <w:t>A Convolutional Neural Network (ConvNet/CNN) is a Deep Learning algorithm which can take in an input image, assign importance (learnable weights and biases) to various aspects/objects in the image and be able to differentiate one from the other.</w:t>
      </w:r>
    </w:p>
    <w:p w14:paraId="26B0B361" w14:textId="77777777" w:rsidR="00A57A57" w:rsidRDefault="00A57A57">
      <w:pPr>
        <w:pStyle w:val="BodyText"/>
        <w:spacing w:line="300" w:lineRule="auto"/>
        <w:ind w:left="100" w:right="601"/>
        <w:jc w:val="both"/>
      </w:pPr>
    </w:p>
    <w:p w14:paraId="664AB66D" w14:textId="303C64EA" w:rsidR="00A57A57" w:rsidRDefault="00A57A57">
      <w:pPr>
        <w:pStyle w:val="BodyText"/>
        <w:spacing w:line="300" w:lineRule="auto"/>
        <w:ind w:left="100" w:right="601"/>
        <w:jc w:val="both"/>
      </w:pPr>
      <w:r w:rsidRPr="00A57A57">
        <w:t>They all use forward propagation to output calculated values and use back propagation to adjust weights and biases. The pre-processing required in a ConvNet is much lower as compared to other classification algorithms. While in primitive methods filters are handengineered, with enough training, ConvNet have the ability to learn these filters/characteristics. Different from the classical recognition algorithm, CNN repeatedly uses the convolution operation and pooling operation in the original input to obtain increasingly complex feature graphs, and finally directly outputs the results through the full connection. It mainly consists of five parts which are:</w:t>
      </w:r>
    </w:p>
    <w:p w14:paraId="34005CAB" w14:textId="0CEFCE5C" w:rsidR="00A57A57" w:rsidRDefault="00A57A57" w:rsidP="00A57A57">
      <w:pPr>
        <w:pStyle w:val="BodyText"/>
        <w:numPr>
          <w:ilvl w:val="0"/>
          <w:numId w:val="15"/>
        </w:numPr>
        <w:spacing w:line="300" w:lineRule="auto"/>
        <w:ind w:right="601"/>
        <w:jc w:val="both"/>
      </w:pPr>
      <w:r w:rsidRPr="00A57A57">
        <w:t xml:space="preserve">input layer, </w:t>
      </w:r>
    </w:p>
    <w:p w14:paraId="1541BCEA" w14:textId="29E9E454" w:rsidR="00A57A57" w:rsidRDefault="00A57A57" w:rsidP="00A57A57">
      <w:pPr>
        <w:pStyle w:val="BodyText"/>
        <w:numPr>
          <w:ilvl w:val="0"/>
          <w:numId w:val="15"/>
        </w:numPr>
        <w:spacing w:line="300" w:lineRule="auto"/>
        <w:ind w:right="601"/>
        <w:jc w:val="both"/>
      </w:pPr>
      <w:r w:rsidRPr="00A57A57">
        <w:t>convolution layer,</w:t>
      </w:r>
      <w:r>
        <w:t xml:space="preserve"> </w:t>
      </w:r>
    </w:p>
    <w:p w14:paraId="71E0F558" w14:textId="77777777" w:rsidR="00A57A57" w:rsidRDefault="00A57A57" w:rsidP="00A57A57">
      <w:pPr>
        <w:pStyle w:val="BodyText"/>
        <w:numPr>
          <w:ilvl w:val="0"/>
          <w:numId w:val="15"/>
        </w:numPr>
        <w:spacing w:line="300" w:lineRule="auto"/>
        <w:ind w:right="601"/>
        <w:jc w:val="both"/>
      </w:pPr>
      <w:r w:rsidRPr="00A57A57">
        <w:t xml:space="preserve">pooling layer, </w:t>
      </w:r>
    </w:p>
    <w:p w14:paraId="61509D42" w14:textId="77777777" w:rsidR="00A57A57" w:rsidRDefault="00A57A57" w:rsidP="00A57A57">
      <w:pPr>
        <w:pStyle w:val="BodyText"/>
        <w:numPr>
          <w:ilvl w:val="0"/>
          <w:numId w:val="15"/>
        </w:numPr>
        <w:spacing w:line="300" w:lineRule="auto"/>
        <w:ind w:right="601"/>
        <w:jc w:val="both"/>
      </w:pPr>
      <w:r w:rsidRPr="00A57A57">
        <w:t xml:space="preserve">fully connected (FC) layer, </w:t>
      </w:r>
    </w:p>
    <w:p w14:paraId="2B7C687C" w14:textId="4E093349" w:rsidR="00A57A57" w:rsidRDefault="00A57A57" w:rsidP="00A57A57">
      <w:pPr>
        <w:pStyle w:val="BodyText"/>
        <w:numPr>
          <w:ilvl w:val="0"/>
          <w:numId w:val="15"/>
        </w:numPr>
        <w:spacing w:line="300" w:lineRule="auto"/>
        <w:ind w:right="601"/>
        <w:jc w:val="both"/>
      </w:pPr>
      <w:r w:rsidRPr="00A57A57">
        <w:t>output layer</w:t>
      </w:r>
    </w:p>
    <w:p w14:paraId="5BD9A0A8" w14:textId="77777777" w:rsidR="007B2093" w:rsidRDefault="00A57A57" w:rsidP="00116077">
      <w:pPr>
        <w:pStyle w:val="BodyText"/>
        <w:spacing w:line="300" w:lineRule="auto"/>
        <w:ind w:left="100" w:right="601"/>
        <w:jc w:val="both"/>
      </w:pPr>
      <w:r w:rsidRPr="00F660F5">
        <w:rPr>
          <w:noProof/>
        </w:rPr>
        <w:drawing>
          <wp:inline distT="0" distB="0" distL="0" distR="0" wp14:anchorId="419476EC" wp14:editId="77A31831">
            <wp:extent cx="5666509" cy="2618648"/>
            <wp:effectExtent l="0" t="0" r="0" b="0"/>
            <wp:docPr id="109778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84334" name=""/>
                    <pic:cNvPicPr/>
                  </pic:nvPicPr>
                  <pic:blipFill>
                    <a:blip r:embed="rId23"/>
                    <a:stretch>
                      <a:fillRect/>
                    </a:stretch>
                  </pic:blipFill>
                  <pic:spPr>
                    <a:xfrm>
                      <a:off x="0" y="0"/>
                      <a:ext cx="5673688" cy="2621966"/>
                    </a:xfrm>
                    <a:prstGeom prst="rect">
                      <a:avLst/>
                    </a:prstGeom>
                  </pic:spPr>
                </pic:pic>
              </a:graphicData>
            </a:graphic>
          </wp:inline>
        </w:drawing>
      </w:r>
    </w:p>
    <w:p w14:paraId="51094E19" w14:textId="1A76FB7D" w:rsidR="00D97E27" w:rsidRPr="00D97E27" w:rsidRDefault="00D97E27" w:rsidP="00116077">
      <w:pPr>
        <w:pStyle w:val="BodyText"/>
        <w:spacing w:line="300" w:lineRule="auto"/>
        <w:ind w:left="100" w:right="601"/>
        <w:jc w:val="both"/>
        <w:rPr>
          <w:i/>
          <w:iCs/>
        </w:rPr>
        <w:sectPr w:rsidR="00D97E27" w:rsidRPr="00D97E27">
          <w:pgSz w:w="12240" w:h="15840"/>
          <w:pgMar w:top="1500" w:right="840" w:bottom="1000" w:left="1340" w:header="0" w:footer="724" w:gutter="0"/>
          <w:cols w:space="720"/>
        </w:sectPr>
      </w:pPr>
      <w:r>
        <w:rPr>
          <w:i/>
          <w:iCs/>
        </w:rPr>
        <w:t xml:space="preserve">                                                   </w:t>
      </w:r>
      <w:r w:rsidRPr="00D97E27">
        <w:rPr>
          <w:i/>
          <w:iCs/>
        </w:rPr>
        <w:t>Fig. 9  Architecture</w:t>
      </w:r>
    </w:p>
    <w:p w14:paraId="7601E5DF" w14:textId="09B5533F" w:rsidR="00E62B5C" w:rsidRDefault="00E62B5C" w:rsidP="00E62B5C">
      <w:pPr>
        <w:rPr>
          <w:b/>
          <w:bCs/>
          <w:sz w:val="40"/>
          <w:szCs w:val="40"/>
          <w:lang w:val="en-IN"/>
        </w:rPr>
      </w:pPr>
      <w:r w:rsidRPr="00E62B5C">
        <w:rPr>
          <w:b/>
          <w:bCs/>
          <w:sz w:val="40"/>
          <w:szCs w:val="40"/>
          <w:lang w:val="en-IN"/>
        </w:rPr>
        <w:lastRenderedPageBreak/>
        <w:t>Crop Recommendation System</w:t>
      </w:r>
    </w:p>
    <w:p w14:paraId="278D302A" w14:textId="77777777" w:rsidR="00E62B5C" w:rsidRPr="00E62B5C" w:rsidRDefault="00E62B5C" w:rsidP="00E62B5C">
      <w:pPr>
        <w:rPr>
          <w:b/>
          <w:bCs/>
          <w:sz w:val="40"/>
          <w:szCs w:val="40"/>
          <w:lang w:val="en-IN"/>
        </w:rPr>
      </w:pPr>
    </w:p>
    <w:p w14:paraId="41DC968F" w14:textId="172BC86C" w:rsidR="00E62B5C" w:rsidRPr="00685703" w:rsidRDefault="00E62B5C" w:rsidP="00E62B5C">
      <w:pPr>
        <w:rPr>
          <w:sz w:val="24"/>
          <w:szCs w:val="24"/>
          <w:lang w:val="en-IN"/>
        </w:rPr>
      </w:pPr>
      <w:r w:rsidRPr="00685703">
        <w:rPr>
          <w:sz w:val="24"/>
          <w:szCs w:val="24"/>
          <w:lang w:val="en-IN"/>
        </w:rPr>
        <w:t>The Crop Recommendation System is a crucial component of the AgriSmart application, designed to guide farmers in selecting the most suitable crops for cultivation based on specific environmental and soil conditions. This system analyses multiple factors to provide data-driven recommendations, ultimately enhancing agricultural productivity and sustainability.</w:t>
      </w:r>
    </w:p>
    <w:p w14:paraId="5FA8D5F7" w14:textId="77777777" w:rsidR="00E62B5C" w:rsidRPr="00E62B5C" w:rsidRDefault="00E62B5C" w:rsidP="00E62B5C">
      <w:pPr>
        <w:rPr>
          <w:lang w:val="en-IN"/>
        </w:rPr>
      </w:pPr>
    </w:p>
    <w:p w14:paraId="4688B574" w14:textId="77777777" w:rsidR="00E62B5C" w:rsidRDefault="00E62B5C" w:rsidP="00E62B5C">
      <w:pPr>
        <w:rPr>
          <w:lang w:val="en-IN"/>
        </w:rPr>
      </w:pPr>
      <w:r w:rsidRPr="00E62B5C">
        <w:rPr>
          <w:b/>
          <w:bCs/>
          <w:sz w:val="28"/>
          <w:szCs w:val="28"/>
          <w:lang w:val="en-IN"/>
        </w:rPr>
        <w:t>Functionality</w:t>
      </w:r>
      <w:r w:rsidRPr="00E62B5C">
        <w:rPr>
          <w:b/>
          <w:bCs/>
          <w:lang w:val="en-IN"/>
        </w:rPr>
        <w:t>:</w:t>
      </w:r>
      <w:r w:rsidRPr="00E62B5C">
        <w:rPr>
          <w:lang w:val="en-IN"/>
        </w:rPr>
        <w:t xml:space="preserve"> </w:t>
      </w:r>
      <w:r w:rsidRPr="00685703">
        <w:rPr>
          <w:sz w:val="24"/>
          <w:szCs w:val="24"/>
          <w:lang w:val="en-IN"/>
        </w:rPr>
        <w:t>The primary functionality of the Crop Recommendation System is to suggest the best crops to cultivate, taking into account the nutrient values of the soil (measured in terms of nitrogen, phosphorus, and potassium—NPK), as well as the geographical location, including the state and city. By incorporating these inputs, the system tailors its recommendations to the specific conditions of the farmer's land, ensuring that the crops selected are well-suited to the local soil and climate. This targeted approach helps in maximizing yield, reducing the risk of crop failure, and promoting sustainable farming practices.</w:t>
      </w:r>
    </w:p>
    <w:p w14:paraId="0F45B40F" w14:textId="77777777" w:rsidR="00E62B5C" w:rsidRPr="00E62B5C" w:rsidRDefault="00E62B5C" w:rsidP="00E62B5C">
      <w:pPr>
        <w:rPr>
          <w:lang w:val="en-IN"/>
        </w:rPr>
      </w:pPr>
    </w:p>
    <w:p w14:paraId="05A60440" w14:textId="77777777" w:rsidR="00E62B5C" w:rsidRDefault="00E62B5C" w:rsidP="00E62B5C">
      <w:pPr>
        <w:rPr>
          <w:sz w:val="24"/>
          <w:szCs w:val="24"/>
          <w:lang w:val="en-IN"/>
        </w:rPr>
      </w:pPr>
      <w:r w:rsidRPr="00E62B5C">
        <w:rPr>
          <w:b/>
          <w:bCs/>
          <w:sz w:val="28"/>
          <w:szCs w:val="28"/>
          <w:lang w:val="en-IN"/>
        </w:rPr>
        <w:t>Input</w:t>
      </w:r>
      <w:r w:rsidRPr="00E62B5C">
        <w:rPr>
          <w:b/>
          <w:bCs/>
          <w:lang w:val="en-IN"/>
        </w:rPr>
        <w:t>:</w:t>
      </w:r>
      <w:r w:rsidRPr="00E62B5C">
        <w:rPr>
          <w:lang w:val="en-IN"/>
        </w:rPr>
        <w:t xml:space="preserve"> </w:t>
      </w:r>
      <w:r w:rsidRPr="00685703">
        <w:rPr>
          <w:sz w:val="24"/>
          <w:szCs w:val="24"/>
          <w:lang w:val="en-IN"/>
        </w:rPr>
        <w:t>The system requires the input of key parameters, including the soil's nutrient content (NPK values) and the geographical location (state and city). The NPK values are critical as they provide a snapshot of the soil's fertility, indicating the levels of essential nutrients required for healthy plant growth. The geographical location is equally important, as it influences the climate, weather patterns, and other environmental factors that affect crop growth. By combining these inputs, the system can generate recommendations that are both precise and relevant to the specific conditions of the farm.</w:t>
      </w:r>
    </w:p>
    <w:p w14:paraId="1E64F79A" w14:textId="77777777" w:rsidR="00685703" w:rsidRDefault="00685703" w:rsidP="00E62B5C">
      <w:pPr>
        <w:rPr>
          <w:lang w:val="en-IN"/>
        </w:rPr>
      </w:pPr>
    </w:p>
    <w:p w14:paraId="0325A4FD" w14:textId="77777777" w:rsidR="00E62B5C" w:rsidRDefault="00E62B5C" w:rsidP="00E62B5C">
      <w:pPr>
        <w:rPr>
          <w:lang w:val="en-IN"/>
        </w:rPr>
      </w:pPr>
    </w:p>
    <w:p w14:paraId="3762DE31" w14:textId="48558F50" w:rsidR="00E62B5C" w:rsidRDefault="00E62B5C" w:rsidP="00E62B5C">
      <w:pPr>
        <w:jc w:val="center"/>
        <w:rPr>
          <w:lang w:val="en-IN"/>
        </w:rPr>
      </w:pPr>
      <w:r>
        <w:rPr>
          <w:noProof/>
        </w:rPr>
        <w:drawing>
          <wp:inline distT="0" distB="0" distL="0" distR="0" wp14:anchorId="1567DCB6" wp14:editId="76CD4277">
            <wp:extent cx="4561983" cy="2318033"/>
            <wp:effectExtent l="0" t="0" r="0" b="6350"/>
            <wp:docPr id="1969092182" name="Picture 11" descr="Npk: Over 101 Royalty-Free Licensable Stock Illustrations &amp; Drawing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pk: Over 101 Royalty-Free Licensable Stock Illustrations &amp; Drawings |  Shutterstock"/>
                    <pic:cNvPicPr>
                      <a:picLocks noChangeAspect="1" noChangeArrowheads="1"/>
                    </pic:cNvPicPr>
                  </pic:nvPicPr>
                  <pic:blipFill rotWithShape="1">
                    <a:blip r:embed="rId24">
                      <a:extLst>
                        <a:ext uri="{28A0092B-C50C-407E-A947-70E740481C1C}">
                          <a14:useLocalDpi xmlns:a14="http://schemas.microsoft.com/office/drawing/2010/main" val="0"/>
                        </a:ext>
                      </a:extLst>
                    </a:blip>
                    <a:srcRect t="11948" b="17399"/>
                    <a:stretch/>
                  </pic:blipFill>
                  <pic:spPr bwMode="auto">
                    <a:xfrm>
                      <a:off x="0" y="0"/>
                      <a:ext cx="4575062" cy="2324679"/>
                    </a:xfrm>
                    <a:prstGeom prst="rect">
                      <a:avLst/>
                    </a:prstGeom>
                    <a:noFill/>
                    <a:ln>
                      <a:noFill/>
                    </a:ln>
                    <a:extLst>
                      <a:ext uri="{53640926-AAD7-44D8-BBD7-CCE9431645EC}">
                        <a14:shadowObscured xmlns:a14="http://schemas.microsoft.com/office/drawing/2010/main"/>
                      </a:ext>
                    </a:extLst>
                  </pic:spPr>
                </pic:pic>
              </a:graphicData>
            </a:graphic>
          </wp:inline>
        </w:drawing>
      </w:r>
    </w:p>
    <w:p w14:paraId="16C3733B" w14:textId="7DFD0E99" w:rsidR="00685703" w:rsidRPr="00D97E27" w:rsidRDefault="00D97E27" w:rsidP="00E62B5C">
      <w:pPr>
        <w:jc w:val="center"/>
        <w:rPr>
          <w:i/>
          <w:iCs/>
          <w:lang w:val="en-IN"/>
        </w:rPr>
      </w:pPr>
      <w:r w:rsidRPr="00D97E27">
        <w:rPr>
          <w:i/>
          <w:iCs/>
          <w:lang w:val="en-IN"/>
        </w:rPr>
        <w:t>Fig. 10 NPK Values</w:t>
      </w:r>
    </w:p>
    <w:p w14:paraId="67E08B7E" w14:textId="77777777" w:rsidR="00E62B5C" w:rsidRDefault="00E62B5C" w:rsidP="00E62B5C">
      <w:pPr>
        <w:rPr>
          <w:b/>
          <w:bCs/>
          <w:sz w:val="28"/>
          <w:szCs w:val="28"/>
          <w:lang w:val="en-IN"/>
        </w:rPr>
      </w:pPr>
    </w:p>
    <w:p w14:paraId="4CFDCE4F" w14:textId="00195BB9" w:rsidR="00E62B5C" w:rsidRDefault="00E62B5C" w:rsidP="00E62B5C">
      <w:pPr>
        <w:rPr>
          <w:sz w:val="24"/>
          <w:szCs w:val="24"/>
          <w:lang w:val="en-IN"/>
        </w:rPr>
      </w:pPr>
      <w:r w:rsidRPr="00E62B5C">
        <w:rPr>
          <w:b/>
          <w:bCs/>
          <w:sz w:val="28"/>
          <w:szCs w:val="28"/>
          <w:lang w:val="en-IN"/>
        </w:rPr>
        <w:t>Output</w:t>
      </w:r>
      <w:r w:rsidRPr="00E62B5C">
        <w:rPr>
          <w:b/>
          <w:bCs/>
          <w:lang w:val="en-IN"/>
        </w:rPr>
        <w:t>:</w:t>
      </w:r>
      <w:r w:rsidRPr="00E62B5C">
        <w:rPr>
          <w:lang w:val="en-IN"/>
        </w:rPr>
        <w:t xml:space="preserve"> </w:t>
      </w:r>
      <w:r w:rsidRPr="00685703">
        <w:rPr>
          <w:sz w:val="24"/>
          <w:szCs w:val="24"/>
          <w:lang w:val="en-IN"/>
        </w:rPr>
        <w:t>Based on the analysis of the input data, the system outputs a suggested crop for cultivation. This recommendation is tailored to the specific nutrient profile of the soil and the environmental conditions of the location, ensuring that the chosen crop is well-matched to the land's characteristics. The output is designed to help farmers make informed decisions, reducing guesswork and improving the likelihood of successful crop cultivation. The system may also provide additional insights, such as the best time to plant the crop, potential yield estimates, and any special care instructions.</w:t>
      </w:r>
    </w:p>
    <w:p w14:paraId="78D6C8ED" w14:textId="77777777" w:rsidR="00685703" w:rsidRPr="00685703" w:rsidRDefault="00685703" w:rsidP="00E62B5C">
      <w:pPr>
        <w:rPr>
          <w:sz w:val="24"/>
          <w:szCs w:val="24"/>
          <w:lang w:val="en-IN"/>
        </w:rPr>
      </w:pPr>
    </w:p>
    <w:p w14:paraId="370030D8" w14:textId="77777777" w:rsidR="00E62B5C" w:rsidRDefault="00E62B5C" w:rsidP="00E62B5C">
      <w:pPr>
        <w:rPr>
          <w:b/>
          <w:bCs/>
          <w:sz w:val="28"/>
          <w:szCs w:val="28"/>
          <w:lang w:val="en-IN"/>
        </w:rPr>
      </w:pPr>
    </w:p>
    <w:p w14:paraId="3FE09C58" w14:textId="2C543EF6" w:rsidR="00E62B5C" w:rsidRPr="00E62B5C" w:rsidRDefault="00E62B5C" w:rsidP="00E62B5C">
      <w:pPr>
        <w:rPr>
          <w:lang w:val="en-IN"/>
        </w:rPr>
      </w:pPr>
      <w:r w:rsidRPr="00E62B5C">
        <w:rPr>
          <w:b/>
          <w:bCs/>
          <w:sz w:val="28"/>
          <w:szCs w:val="28"/>
          <w:lang w:val="en-IN"/>
        </w:rPr>
        <w:lastRenderedPageBreak/>
        <w:t>Technology</w:t>
      </w:r>
      <w:r w:rsidRPr="00E62B5C">
        <w:rPr>
          <w:b/>
          <w:bCs/>
          <w:lang w:val="en-IN"/>
        </w:rPr>
        <w:t>:</w:t>
      </w:r>
      <w:r w:rsidRPr="00E62B5C">
        <w:rPr>
          <w:lang w:val="en-IN"/>
        </w:rPr>
        <w:t xml:space="preserve"> </w:t>
      </w:r>
      <w:r w:rsidRPr="00685703">
        <w:rPr>
          <w:sz w:val="24"/>
          <w:szCs w:val="24"/>
          <w:lang w:val="en-IN"/>
        </w:rPr>
        <w:t>The Crop Recommendation System leverages advanced machine learning models to analyze the input data and generate crop recommendations. These models are trained on large datasets that include historical crop performance data, soil properties, and environmental conditions. By applying sophisticated algorithms, the system can identify patterns and correlations in the data, enabling it to make accurate predictions about which crops are likely to thrive under specific conditions. The machine learning approach allows the system to continuously improve its recommendations as more data becomes available, making it a dynamic and adaptive tool for farmers</w:t>
      </w:r>
      <w:r w:rsidRPr="00E62B5C">
        <w:rPr>
          <w:lang w:val="en-IN"/>
        </w:rPr>
        <w:t>.</w:t>
      </w:r>
    </w:p>
    <w:p w14:paraId="525D7C87" w14:textId="77777777" w:rsidR="00E62B5C" w:rsidRDefault="00E62B5C" w:rsidP="00E62B5C">
      <w:pPr>
        <w:rPr>
          <w:b/>
          <w:bCs/>
          <w:sz w:val="28"/>
          <w:szCs w:val="28"/>
          <w:lang w:val="en-IN"/>
        </w:rPr>
      </w:pPr>
    </w:p>
    <w:p w14:paraId="63116DD0" w14:textId="0E02ABDE" w:rsidR="00E62B5C" w:rsidRDefault="00E62B5C" w:rsidP="004F4BAC">
      <w:pPr>
        <w:jc w:val="center"/>
        <w:rPr>
          <w:b/>
          <w:bCs/>
          <w:sz w:val="28"/>
          <w:szCs w:val="28"/>
          <w:lang w:val="en-IN"/>
        </w:rPr>
      </w:pPr>
      <w:r>
        <w:rPr>
          <w:noProof/>
        </w:rPr>
        <w:drawing>
          <wp:inline distT="0" distB="0" distL="0" distR="0" wp14:anchorId="2F20F13D" wp14:editId="5E217D44">
            <wp:extent cx="5771626" cy="4629923"/>
            <wp:effectExtent l="0" t="0" r="635" b="0"/>
            <wp:docPr id="2057670845" name="Picture 12" descr="Frontiers | Ensemble machine learning-based recommendation system for  effective prediction of suitable agricultural crop cul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rontiers | Ensemble machine learning-based recommendation system for  effective prediction of suitable agricultural crop cultivatio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83688" cy="4639599"/>
                    </a:xfrm>
                    <a:prstGeom prst="rect">
                      <a:avLst/>
                    </a:prstGeom>
                    <a:noFill/>
                    <a:ln>
                      <a:noFill/>
                    </a:ln>
                  </pic:spPr>
                </pic:pic>
              </a:graphicData>
            </a:graphic>
          </wp:inline>
        </w:drawing>
      </w:r>
    </w:p>
    <w:p w14:paraId="7BE00882" w14:textId="77777777" w:rsidR="00E62B5C" w:rsidRDefault="00E62B5C" w:rsidP="00E62B5C">
      <w:pPr>
        <w:rPr>
          <w:b/>
          <w:bCs/>
          <w:sz w:val="28"/>
          <w:szCs w:val="28"/>
          <w:lang w:val="en-IN"/>
        </w:rPr>
      </w:pPr>
    </w:p>
    <w:p w14:paraId="6610CA52" w14:textId="7E39AF8B" w:rsidR="004F4BAC" w:rsidRPr="004F4BAC" w:rsidRDefault="004F4BAC" w:rsidP="00E62B5C">
      <w:pPr>
        <w:rPr>
          <w:i/>
          <w:iCs/>
          <w:sz w:val="28"/>
          <w:szCs w:val="28"/>
          <w:lang w:val="en-IN"/>
        </w:rPr>
      </w:pPr>
      <w:r>
        <w:rPr>
          <w:b/>
          <w:bCs/>
          <w:sz w:val="28"/>
          <w:szCs w:val="28"/>
          <w:lang w:val="en-IN"/>
        </w:rPr>
        <w:tab/>
      </w:r>
      <w:r>
        <w:rPr>
          <w:b/>
          <w:bCs/>
          <w:sz w:val="28"/>
          <w:szCs w:val="28"/>
          <w:lang w:val="en-IN"/>
        </w:rPr>
        <w:tab/>
      </w:r>
      <w:r>
        <w:rPr>
          <w:b/>
          <w:bCs/>
          <w:sz w:val="28"/>
          <w:szCs w:val="28"/>
          <w:lang w:val="en-IN"/>
        </w:rPr>
        <w:tab/>
      </w:r>
      <w:r>
        <w:rPr>
          <w:b/>
          <w:bCs/>
          <w:sz w:val="28"/>
          <w:szCs w:val="28"/>
          <w:lang w:val="en-IN"/>
        </w:rPr>
        <w:tab/>
      </w:r>
      <w:r w:rsidR="0085179F">
        <w:rPr>
          <w:b/>
          <w:bCs/>
          <w:sz w:val="28"/>
          <w:szCs w:val="28"/>
          <w:lang w:val="en-IN"/>
        </w:rPr>
        <w:t xml:space="preserve">                    </w:t>
      </w:r>
      <w:r w:rsidR="00E72E34">
        <w:rPr>
          <w:i/>
          <w:iCs/>
          <w:sz w:val="28"/>
          <w:szCs w:val="28"/>
          <w:lang w:val="en-IN"/>
        </w:rPr>
        <w:t>Fig. 11</w:t>
      </w:r>
      <w:r w:rsidR="0085179F">
        <w:rPr>
          <w:i/>
          <w:iCs/>
          <w:sz w:val="28"/>
          <w:szCs w:val="28"/>
          <w:lang w:val="en-IN"/>
        </w:rPr>
        <w:t xml:space="preserve"> working</w:t>
      </w:r>
    </w:p>
    <w:p w14:paraId="26DAA82C" w14:textId="2EAE9D94" w:rsidR="00E62B5C" w:rsidRPr="00E62B5C" w:rsidRDefault="00E62B5C" w:rsidP="00E62B5C">
      <w:pPr>
        <w:rPr>
          <w:lang w:val="en-IN"/>
        </w:rPr>
      </w:pPr>
      <w:r w:rsidRPr="00E62B5C">
        <w:rPr>
          <w:b/>
          <w:bCs/>
          <w:sz w:val="28"/>
          <w:szCs w:val="28"/>
          <w:lang w:val="en-IN"/>
        </w:rPr>
        <w:t>Data Source</w:t>
      </w:r>
      <w:r w:rsidRPr="00E62B5C">
        <w:rPr>
          <w:b/>
          <w:bCs/>
          <w:lang w:val="en-IN"/>
        </w:rPr>
        <w:t>:</w:t>
      </w:r>
      <w:r w:rsidRPr="00E62B5C">
        <w:rPr>
          <w:lang w:val="en-IN"/>
        </w:rPr>
        <w:t xml:space="preserve"> To enhance the accuracy of its recommendations, the system integrates weather data from a reliable API. Weather plays a significant role in crop growth, affecting factors such as temperature, rainfall, and humidity. By incorporating real-time and historical weather data, the system can account for these variables in its analysis, providing more comprehensive and accurate crop recommendations. This integration of weather data ensures that the system's suggestions are not only based on static soil and location information but also on dynamic environmental conditions that can impact crop success.</w:t>
      </w:r>
    </w:p>
    <w:p w14:paraId="5B23767D" w14:textId="77777777" w:rsidR="00E62B5C" w:rsidRDefault="00E62B5C" w:rsidP="00116077"/>
    <w:p w14:paraId="6F15D3BA" w14:textId="77777777" w:rsidR="00E62B5C" w:rsidRDefault="00E62B5C" w:rsidP="00116077"/>
    <w:p w14:paraId="68DD12FC" w14:textId="77777777" w:rsidR="00685703" w:rsidRDefault="00685703" w:rsidP="00E62B5C"/>
    <w:p w14:paraId="40557988" w14:textId="77777777" w:rsidR="0085179F" w:rsidRDefault="0085179F" w:rsidP="00E62B5C"/>
    <w:p w14:paraId="479866DD" w14:textId="77777777" w:rsidR="0085179F" w:rsidRDefault="0085179F" w:rsidP="00E62B5C"/>
    <w:p w14:paraId="3ED3E7D9" w14:textId="7EC86524" w:rsidR="00E62B5C" w:rsidRPr="00E62B5C" w:rsidRDefault="00E62B5C" w:rsidP="00E62B5C">
      <w:pPr>
        <w:rPr>
          <w:b/>
          <w:bCs/>
          <w:sz w:val="40"/>
          <w:szCs w:val="40"/>
          <w:lang w:val="en-IN"/>
        </w:rPr>
      </w:pPr>
      <w:r w:rsidRPr="00E62B5C">
        <w:rPr>
          <w:b/>
          <w:bCs/>
          <w:sz w:val="40"/>
          <w:szCs w:val="40"/>
          <w:lang w:val="en-IN"/>
        </w:rPr>
        <w:lastRenderedPageBreak/>
        <w:t>Fertilizer Suggestion System</w:t>
      </w:r>
    </w:p>
    <w:p w14:paraId="2D68DC11" w14:textId="77777777" w:rsidR="00E62B5C" w:rsidRDefault="00E62B5C" w:rsidP="00E62B5C">
      <w:pPr>
        <w:rPr>
          <w:lang w:val="en-IN"/>
        </w:rPr>
      </w:pPr>
    </w:p>
    <w:p w14:paraId="62723FC7" w14:textId="61F5CA90" w:rsidR="00E62B5C" w:rsidRPr="00685703" w:rsidRDefault="00E62B5C" w:rsidP="00E62B5C">
      <w:pPr>
        <w:rPr>
          <w:sz w:val="24"/>
          <w:szCs w:val="24"/>
          <w:lang w:val="en-IN"/>
        </w:rPr>
      </w:pPr>
      <w:r w:rsidRPr="00685703">
        <w:rPr>
          <w:sz w:val="24"/>
          <w:szCs w:val="24"/>
          <w:lang w:val="en-IN"/>
        </w:rPr>
        <w:t>The Fertilizer Suggestion System is another essential feature of the AgriSmart application, designed to optimize soil nutrient management through precise fertilizer recommendations. This system aims to enhance crop yield and health by addressing nutrient deficiencies or excesses in the soil, ensuring that crops receive the optimal nutrients needed for growth.</w:t>
      </w:r>
    </w:p>
    <w:p w14:paraId="0F460C9A" w14:textId="77777777" w:rsidR="00E62B5C" w:rsidRPr="00E62B5C" w:rsidRDefault="00E62B5C" w:rsidP="00E62B5C">
      <w:pPr>
        <w:rPr>
          <w:lang w:val="en-IN"/>
        </w:rPr>
      </w:pPr>
    </w:p>
    <w:p w14:paraId="5405AE3A" w14:textId="77777777" w:rsidR="00E62B5C" w:rsidRDefault="00E62B5C" w:rsidP="00E62B5C">
      <w:pPr>
        <w:rPr>
          <w:lang w:val="en-IN"/>
        </w:rPr>
      </w:pPr>
      <w:r w:rsidRPr="00E62B5C">
        <w:rPr>
          <w:b/>
          <w:bCs/>
          <w:sz w:val="28"/>
          <w:szCs w:val="28"/>
          <w:lang w:val="en-IN"/>
        </w:rPr>
        <w:t>Functionality</w:t>
      </w:r>
      <w:r w:rsidRPr="00E62B5C">
        <w:rPr>
          <w:b/>
          <w:bCs/>
          <w:lang w:val="en-IN"/>
        </w:rPr>
        <w:t>:</w:t>
      </w:r>
      <w:r w:rsidRPr="00E62B5C">
        <w:rPr>
          <w:lang w:val="en-IN"/>
        </w:rPr>
        <w:t xml:space="preserve"> </w:t>
      </w:r>
      <w:r w:rsidRPr="00685703">
        <w:rPr>
          <w:sz w:val="24"/>
          <w:szCs w:val="24"/>
          <w:lang w:val="en-IN"/>
        </w:rPr>
        <w:t>The Fertilizer Suggestion System provides detailed fertilizer recommendations based on the soil's nutrient profile and the specific crop intended for cultivation. The system's primary goal is to help farmers make informed decisions about fertilizer use, promoting balanced nutrient management that maximizes crop productivity while minimizing environmental impact. By tailoring the fertilizer suggestions to the unique needs of the soil and crop, the system ensures that the right type and amount of fertilizer are applied, leading to healthier crops and more efficient use of resources.</w:t>
      </w:r>
    </w:p>
    <w:p w14:paraId="709B6B3B" w14:textId="77777777" w:rsidR="00E62B5C" w:rsidRPr="00E62B5C" w:rsidRDefault="00E62B5C" w:rsidP="00E62B5C">
      <w:pPr>
        <w:rPr>
          <w:lang w:val="en-IN"/>
        </w:rPr>
      </w:pPr>
    </w:p>
    <w:p w14:paraId="78F9C75A" w14:textId="77777777" w:rsidR="00E62B5C" w:rsidRPr="00E62B5C" w:rsidRDefault="00E62B5C" w:rsidP="00E62B5C">
      <w:pPr>
        <w:rPr>
          <w:lang w:val="en-IN"/>
        </w:rPr>
      </w:pPr>
      <w:r w:rsidRPr="00E62B5C">
        <w:rPr>
          <w:b/>
          <w:bCs/>
          <w:sz w:val="28"/>
          <w:szCs w:val="28"/>
          <w:lang w:val="en-IN"/>
        </w:rPr>
        <w:t>Input</w:t>
      </w:r>
      <w:r w:rsidRPr="00E62B5C">
        <w:rPr>
          <w:b/>
          <w:bCs/>
          <w:lang w:val="en-IN"/>
        </w:rPr>
        <w:t>:</w:t>
      </w:r>
      <w:r w:rsidRPr="00E62B5C">
        <w:rPr>
          <w:lang w:val="en-IN"/>
        </w:rPr>
        <w:t xml:space="preserve"> </w:t>
      </w:r>
      <w:r w:rsidRPr="00685703">
        <w:rPr>
          <w:sz w:val="24"/>
          <w:szCs w:val="24"/>
          <w:lang w:val="en-IN"/>
        </w:rPr>
        <w:t>The system requires inputs that include the soil's nutrient content and the desired crop. The nutrient content, particularly the levels of nitrogen, phosphorus, and potassium (NPK), is crucial for determining the soil's fertility and identifying any deficiencies or excesses that need to be corrected. The crop input is equally important, as different crops have varying nutrient requirements. By considering both the soil's nutrient status and the crop's specific needs, the system can generate precise fertilizer recommendations that are customized to the farm's conditions.</w:t>
      </w:r>
    </w:p>
    <w:p w14:paraId="29EB00A8" w14:textId="77777777" w:rsidR="00E62B5C" w:rsidRDefault="00E62B5C" w:rsidP="00E62B5C">
      <w:pPr>
        <w:rPr>
          <w:b/>
          <w:bCs/>
          <w:sz w:val="28"/>
          <w:szCs w:val="28"/>
          <w:lang w:val="en-IN"/>
        </w:rPr>
      </w:pPr>
    </w:p>
    <w:p w14:paraId="2161B132" w14:textId="156DA1F5" w:rsidR="00E62B5C" w:rsidRPr="00E62B5C" w:rsidRDefault="00E62B5C" w:rsidP="00E62B5C">
      <w:pPr>
        <w:rPr>
          <w:lang w:val="en-IN"/>
        </w:rPr>
      </w:pPr>
      <w:r w:rsidRPr="00E62B5C">
        <w:rPr>
          <w:b/>
          <w:bCs/>
          <w:sz w:val="28"/>
          <w:szCs w:val="28"/>
          <w:lang w:val="en-IN"/>
        </w:rPr>
        <w:t>Output</w:t>
      </w:r>
      <w:r w:rsidRPr="00E62B5C">
        <w:rPr>
          <w:b/>
          <w:bCs/>
          <w:lang w:val="en-IN"/>
        </w:rPr>
        <w:t>:</w:t>
      </w:r>
      <w:r w:rsidRPr="00E62B5C">
        <w:rPr>
          <w:lang w:val="en-IN"/>
        </w:rPr>
        <w:t xml:space="preserve"> </w:t>
      </w:r>
      <w:r w:rsidRPr="00685703">
        <w:rPr>
          <w:sz w:val="24"/>
          <w:szCs w:val="24"/>
          <w:lang w:val="en-IN"/>
        </w:rPr>
        <w:t>Based on the analysis of the input data, the system outputs a detailed fertilizer recommendation, specifying the type and quantity of fertilizer needed to optimize soil health for the chosen crop. The output includes guidance on addressing any nutrient imbalances, such as deficiencies that could hinder crop growth or excesses that could lead to nutrient runoff and environmental harm. The recommendations are designed to promote sustainable farming practices, ensuring that crops receive the nutrients they need without overuse of fertilizers, which can be costly and environmentally damaging.</w:t>
      </w:r>
    </w:p>
    <w:p w14:paraId="045A16B7" w14:textId="77777777" w:rsidR="00E62B5C" w:rsidRDefault="00E62B5C" w:rsidP="00E62B5C">
      <w:pPr>
        <w:rPr>
          <w:b/>
          <w:bCs/>
          <w:sz w:val="28"/>
          <w:szCs w:val="28"/>
          <w:lang w:val="en-IN"/>
        </w:rPr>
      </w:pPr>
    </w:p>
    <w:p w14:paraId="3BD79B6A" w14:textId="3784FFE7" w:rsidR="00E62B5C" w:rsidRPr="00E62B5C" w:rsidRDefault="00E62B5C" w:rsidP="00E62B5C">
      <w:pPr>
        <w:rPr>
          <w:lang w:val="en-IN"/>
        </w:rPr>
      </w:pPr>
      <w:r w:rsidRPr="00E62B5C">
        <w:rPr>
          <w:b/>
          <w:bCs/>
          <w:sz w:val="28"/>
          <w:szCs w:val="28"/>
          <w:lang w:val="en-IN"/>
        </w:rPr>
        <w:t>Technology</w:t>
      </w:r>
      <w:r w:rsidRPr="00E62B5C">
        <w:rPr>
          <w:b/>
          <w:bCs/>
          <w:lang w:val="en-IN"/>
        </w:rPr>
        <w:t>:</w:t>
      </w:r>
      <w:r w:rsidRPr="00E62B5C">
        <w:rPr>
          <w:lang w:val="en-IN"/>
        </w:rPr>
        <w:t xml:space="preserve"> </w:t>
      </w:r>
      <w:r w:rsidRPr="00685703">
        <w:rPr>
          <w:sz w:val="24"/>
          <w:szCs w:val="24"/>
          <w:lang w:val="en-IN"/>
        </w:rPr>
        <w:t>The Fertilizer Suggestion System utilizes machine learning algorithms to analyze the input data and provide targeted fertilizer advice. These algorithms are trained on extensive datasets that include soil properties, crop nutrient requirements, and fertilizer usage patterns. By applying these algorithms, the system can predict the optimal fertilizer strategy for each specific scenario, taking into account both the current soil conditions and the nutrient needs of the crop. The use of machine learning enables the system to adapt to new data and improve its recommendations over time, ensuring that farmers receive up-to-date and accurate advice.</w:t>
      </w:r>
    </w:p>
    <w:p w14:paraId="71FAC727" w14:textId="77777777" w:rsidR="00E62B5C" w:rsidRDefault="00E62B5C" w:rsidP="00E62B5C">
      <w:pPr>
        <w:rPr>
          <w:b/>
          <w:bCs/>
          <w:sz w:val="28"/>
          <w:szCs w:val="28"/>
          <w:lang w:val="en-IN"/>
        </w:rPr>
      </w:pPr>
    </w:p>
    <w:p w14:paraId="5971F996" w14:textId="4D283BD8" w:rsidR="00E62B5C" w:rsidRPr="00685703" w:rsidRDefault="00E62B5C" w:rsidP="00E62B5C">
      <w:pPr>
        <w:rPr>
          <w:sz w:val="24"/>
          <w:szCs w:val="24"/>
          <w:lang w:val="en-IN"/>
        </w:rPr>
      </w:pPr>
      <w:r w:rsidRPr="00E62B5C">
        <w:rPr>
          <w:b/>
          <w:bCs/>
          <w:sz w:val="28"/>
          <w:szCs w:val="28"/>
          <w:lang w:val="en-IN"/>
        </w:rPr>
        <w:t>Impact on Farming Practices</w:t>
      </w:r>
      <w:r w:rsidRPr="00E62B5C">
        <w:rPr>
          <w:b/>
          <w:bCs/>
          <w:lang w:val="en-IN"/>
        </w:rPr>
        <w:t>:</w:t>
      </w:r>
      <w:r w:rsidRPr="00E62B5C">
        <w:rPr>
          <w:lang w:val="en-IN"/>
        </w:rPr>
        <w:t xml:space="preserve"> </w:t>
      </w:r>
      <w:r w:rsidRPr="00685703">
        <w:rPr>
          <w:sz w:val="24"/>
          <w:szCs w:val="24"/>
          <w:lang w:val="en-IN"/>
        </w:rPr>
        <w:t>By providing precise and tailored fertilizer recommendations, the system supports sustainable farming practices. Proper fertilizer use can lead to better crop yields, reduced environmental impact, and cost savings for farmers. The system’s advice helps in avoiding the overuse of fertilizers, which can lead to soil degradation and pollution, while also ensuring that crops receive sufficient nutrients to thrive. This balanced approach contributes to the long-term health of the soil and the environment, supporting the overall goal of sustainable agriculture.</w:t>
      </w:r>
    </w:p>
    <w:p w14:paraId="56C6BCD9" w14:textId="77777777" w:rsidR="00E62B5C" w:rsidRDefault="00E62B5C" w:rsidP="00116077">
      <w:pPr>
        <w:pStyle w:val="Heading1"/>
        <w:ind w:left="0"/>
      </w:pPr>
    </w:p>
    <w:p w14:paraId="7959A412" w14:textId="77777777" w:rsidR="00E62B5C" w:rsidRDefault="00E62B5C" w:rsidP="00116077">
      <w:pPr>
        <w:pStyle w:val="Heading1"/>
        <w:ind w:left="0"/>
      </w:pPr>
    </w:p>
    <w:p w14:paraId="626AC823" w14:textId="277973BB" w:rsidR="007B2093" w:rsidRDefault="001D2DA3" w:rsidP="00116077">
      <w:pPr>
        <w:pStyle w:val="Heading1"/>
        <w:ind w:left="0"/>
      </w:pPr>
      <w:r>
        <w:lastRenderedPageBreak/>
        <w:t>Libraries</w:t>
      </w:r>
      <w:r>
        <w:rPr>
          <w:spacing w:val="-5"/>
        </w:rPr>
        <w:t xml:space="preserve"> </w:t>
      </w:r>
      <w:r>
        <w:t>used</w:t>
      </w:r>
    </w:p>
    <w:p w14:paraId="358CC13B" w14:textId="03BB086D" w:rsidR="007B2093" w:rsidRDefault="001D2DA3">
      <w:pPr>
        <w:pStyle w:val="ListParagraph"/>
        <w:numPr>
          <w:ilvl w:val="0"/>
          <w:numId w:val="5"/>
        </w:numPr>
        <w:tabs>
          <w:tab w:val="left" w:pos="820"/>
        </w:tabs>
        <w:spacing w:before="355" w:line="300" w:lineRule="auto"/>
        <w:ind w:right="603"/>
        <w:rPr>
          <w:sz w:val="28"/>
        </w:rPr>
      </w:pPr>
      <w:r>
        <w:rPr>
          <w:b/>
          <w:sz w:val="28"/>
        </w:rPr>
        <w:t>PyTorch:</w:t>
      </w:r>
      <w:r w:rsidR="001B0E52">
        <w:rPr>
          <w:b/>
          <w:sz w:val="28"/>
        </w:rPr>
        <w:t xml:space="preserve"> </w:t>
      </w:r>
      <w:r>
        <w:rPr>
          <w:sz w:val="28"/>
        </w:rPr>
        <w:t>It is an extensively utilized open-source deep learning framework</w:t>
      </w:r>
      <w:r>
        <w:rPr>
          <w:spacing w:val="1"/>
          <w:sz w:val="28"/>
        </w:rPr>
        <w:t xml:space="preserve"> </w:t>
      </w:r>
      <w:r>
        <w:rPr>
          <w:sz w:val="28"/>
        </w:rPr>
        <w:t>that</w:t>
      </w:r>
      <w:r>
        <w:rPr>
          <w:spacing w:val="-3"/>
          <w:sz w:val="28"/>
        </w:rPr>
        <w:t xml:space="preserve"> </w:t>
      </w:r>
      <w:r>
        <w:rPr>
          <w:sz w:val="28"/>
        </w:rPr>
        <w:t>is</w:t>
      </w:r>
      <w:r>
        <w:rPr>
          <w:spacing w:val="-2"/>
          <w:sz w:val="28"/>
        </w:rPr>
        <w:t xml:space="preserve"> </w:t>
      </w:r>
      <w:r>
        <w:rPr>
          <w:sz w:val="28"/>
        </w:rPr>
        <w:t>employed</w:t>
      </w:r>
      <w:r>
        <w:rPr>
          <w:spacing w:val="-3"/>
          <w:sz w:val="28"/>
        </w:rPr>
        <w:t xml:space="preserve"> </w:t>
      </w:r>
      <w:r>
        <w:rPr>
          <w:sz w:val="28"/>
        </w:rPr>
        <w:t>for</w:t>
      </w:r>
      <w:r>
        <w:rPr>
          <w:spacing w:val="-2"/>
          <w:sz w:val="28"/>
        </w:rPr>
        <w:t xml:space="preserve"> </w:t>
      </w:r>
      <w:r>
        <w:rPr>
          <w:sz w:val="28"/>
        </w:rPr>
        <w:t>constructing</w:t>
      </w:r>
      <w:r>
        <w:rPr>
          <w:spacing w:val="-3"/>
          <w:sz w:val="28"/>
        </w:rPr>
        <w:t xml:space="preserve"> </w:t>
      </w:r>
      <w:r>
        <w:rPr>
          <w:sz w:val="28"/>
        </w:rPr>
        <w:t>and</w:t>
      </w:r>
      <w:r>
        <w:rPr>
          <w:spacing w:val="-2"/>
          <w:sz w:val="28"/>
        </w:rPr>
        <w:t xml:space="preserve"> </w:t>
      </w:r>
      <w:r>
        <w:rPr>
          <w:sz w:val="28"/>
        </w:rPr>
        <w:t>training</w:t>
      </w:r>
      <w:r>
        <w:rPr>
          <w:spacing w:val="-3"/>
          <w:sz w:val="28"/>
        </w:rPr>
        <w:t xml:space="preserve"> </w:t>
      </w:r>
      <w:r>
        <w:rPr>
          <w:sz w:val="28"/>
        </w:rPr>
        <w:t>neural</w:t>
      </w:r>
      <w:r>
        <w:rPr>
          <w:spacing w:val="-2"/>
          <w:sz w:val="28"/>
        </w:rPr>
        <w:t xml:space="preserve"> </w:t>
      </w:r>
      <w:r>
        <w:rPr>
          <w:sz w:val="28"/>
        </w:rPr>
        <w:t>networks.</w:t>
      </w:r>
    </w:p>
    <w:p w14:paraId="73DDB817" w14:textId="2B269F53" w:rsidR="007B2093" w:rsidRDefault="001D2DA3">
      <w:pPr>
        <w:pStyle w:val="ListParagraph"/>
        <w:numPr>
          <w:ilvl w:val="0"/>
          <w:numId w:val="5"/>
        </w:numPr>
        <w:tabs>
          <w:tab w:val="left" w:pos="820"/>
        </w:tabs>
        <w:spacing w:line="300" w:lineRule="auto"/>
        <w:rPr>
          <w:sz w:val="28"/>
        </w:rPr>
      </w:pPr>
      <w:r>
        <w:rPr>
          <w:b/>
          <w:sz w:val="28"/>
        </w:rPr>
        <w:t>NumPy:</w:t>
      </w:r>
      <w:r>
        <w:rPr>
          <w:spacing w:val="1"/>
          <w:sz w:val="28"/>
        </w:rPr>
        <w:t xml:space="preserve"> </w:t>
      </w:r>
      <w:r>
        <w:rPr>
          <w:sz w:val="28"/>
        </w:rPr>
        <w:t>NumPy,</w:t>
      </w:r>
      <w:r>
        <w:rPr>
          <w:spacing w:val="1"/>
          <w:sz w:val="28"/>
        </w:rPr>
        <w:t xml:space="preserve"> </w:t>
      </w:r>
      <w:r>
        <w:rPr>
          <w:sz w:val="28"/>
        </w:rPr>
        <w:t>a</w:t>
      </w:r>
      <w:r>
        <w:rPr>
          <w:spacing w:val="1"/>
          <w:sz w:val="28"/>
        </w:rPr>
        <w:t xml:space="preserve"> </w:t>
      </w:r>
      <w:r>
        <w:rPr>
          <w:sz w:val="28"/>
        </w:rPr>
        <w:t>Python</w:t>
      </w:r>
      <w:r>
        <w:rPr>
          <w:spacing w:val="1"/>
          <w:sz w:val="28"/>
        </w:rPr>
        <w:t xml:space="preserve"> </w:t>
      </w:r>
      <w:r>
        <w:rPr>
          <w:sz w:val="28"/>
        </w:rPr>
        <w:t>library</w:t>
      </w:r>
      <w:r>
        <w:rPr>
          <w:spacing w:val="1"/>
          <w:sz w:val="28"/>
        </w:rPr>
        <w:t xml:space="preserve"> </w:t>
      </w:r>
      <w:r>
        <w:rPr>
          <w:sz w:val="28"/>
        </w:rPr>
        <w:t>dedicated</w:t>
      </w:r>
      <w:r>
        <w:rPr>
          <w:spacing w:val="1"/>
          <w:sz w:val="28"/>
        </w:rPr>
        <w:t xml:space="preserve"> </w:t>
      </w:r>
      <w:r>
        <w:rPr>
          <w:sz w:val="28"/>
        </w:rPr>
        <w:t>to</w:t>
      </w:r>
      <w:r>
        <w:rPr>
          <w:spacing w:val="1"/>
          <w:sz w:val="28"/>
        </w:rPr>
        <w:t xml:space="preserve"> </w:t>
      </w:r>
      <w:r>
        <w:rPr>
          <w:sz w:val="28"/>
        </w:rPr>
        <w:t>numerical</w:t>
      </w:r>
      <w:r>
        <w:rPr>
          <w:spacing w:val="1"/>
          <w:sz w:val="28"/>
        </w:rPr>
        <w:t xml:space="preserve"> </w:t>
      </w:r>
      <w:r>
        <w:rPr>
          <w:sz w:val="28"/>
        </w:rPr>
        <w:t>computing, plays a significant role by facilitating various operations like</w:t>
      </w:r>
      <w:r>
        <w:rPr>
          <w:spacing w:val="1"/>
          <w:sz w:val="28"/>
        </w:rPr>
        <w:t xml:space="preserve"> </w:t>
      </w:r>
      <w:r>
        <w:rPr>
          <w:sz w:val="28"/>
        </w:rPr>
        <w:t>array</w:t>
      </w:r>
      <w:r>
        <w:rPr>
          <w:spacing w:val="-2"/>
          <w:sz w:val="28"/>
        </w:rPr>
        <w:t xml:space="preserve"> </w:t>
      </w:r>
      <w:r>
        <w:rPr>
          <w:sz w:val="28"/>
        </w:rPr>
        <w:t>manipulation</w:t>
      </w:r>
      <w:r>
        <w:rPr>
          <w:spacing w:val="-2"/>
          <w:sz w:val="28"/>
        </w:rPr>
        <w:t xml:space="preserve"> </w:t>
      </w:r>
      <w:r>
        <w:rPr>
          <w:sz w:val="28"/>
        </w:rPr>
        <w:t>and</w:t>
      </w:r>
      <w:r>
        <w:rPr>
          <w:spacing w:val="-2"/>
          <w:sz w:val="28"/>
        </w:rPr>
        <w:t xml:space="preserve"> </w:t>
      </w:r>
      <w:r>
        <w:rPr>
          <w:sz w:val="28"/>
        </w:rPr>
        <w:t>mathematical</w:t>
      </w:r>
      <w:r>
        <w:rPr>
          <w:spacing w:val="-2"/>
          <w:sz w:val="28"/>
        </w:rPr>
        <w:t xml:space="preserve"> </w:t>
      </w:r>
      <w:r>
        <w:rPr>
          <w:sz w:val="28"/>
        </w:rPr>
        <w:t>calculations.</w:t>
      </w:r>
    </w:p>
    <w:p w14:paraId="1BEC4B62" w14:textId="6034C3B3" w:rsidR="007B2093" w:rsidRDefault="001D2DA3">
      <w:pPr>
        <w:pStyle w:val="ListParagraph"/>
        <w:numPr>
          <w:ilvl w:val="0"/>
          <w:numId w:val="5"/>
        </w:numPr>
        <w:tabs>
          <w:tab w:val="left" w:pos="820"/>
        </w:tabs>
        <w:spacing w:line="300" w:lineRule="auto"/>
        <w:rPr>
          <w:sz w:val="28"/>
        </w:rPr>
      </w:pPr>
      <w:r>
        <w:rPr>
          <w:b/>
          <w:sz w:val="28"/>
        </w:rPr>
        <w:t xml:space="preserve">Pandas: </w:t>
      </w:r>
      <w:r>
        <w:rPr>
          <w:sz w:val="28"/>
        </w:rPr>
        <w:t>Pandas is a Python library used for data manipulation and analysis.</w:t>
      </w:r>
      <w:r>
        <w:rPr>
          <w:spacing w:val="1"/>
          <w:sz w:val="28"/>
        </w:rPr>
        <w:t xml:space="preserve"> </w:t>
      </w:r>
      <w:r>
        <w:rPr>
          <w:sz w:val="28"/>
        </w:rPr>
        <w:t>It</w:t>
      </w:r>
      <w:r>
        <w:rPr>
          <w:spacing w:val="-3"/>
          <w:sz w:val="28"/>
        </w:rPr>
        <w:t xml:space="preserve"> </w:t>
      </w:r>
      <w:r>
        <w:rPr>
          <w:sz w:val="28"/>
        </w:rPr>
        <w:t>is</w:t>
      </w:r>
      <w:r>
        <w:rPr>
          <w:spacing w:val="-3"/>
          <w:sz w:val="28"/>
        </w:rPr>
        <w:t xml:space="preserve"> </w:t>
      </w:r>
      <w:r>
        <w:rPr>
          <w:sz w:val="28"/>
        </w:rPr>
        <w:t>used</w:t>
      </w:r>
      <w:r>
        <w:rPr>
          <w:spacing w:val="-3"/>
          <w:sz w:val="28"/>
        </w:rPr>
        <w:t xml:space="preserve"> </w:t>
      </w:r>
      <w:r>
        <w:rPr>
          <w:sz w:val="28"/>
        </w:rPr>
        <w:t>in</w:t>
      </w:r>
      <w:r w:rsidR="001B0E52">
        <w:rPr>
          <w:spacing w:val="-3"/>
          <w:sz w:val="28"/>
        </w:rPr>
        <w:t xml:space="preserve"> </w:t>
      </w:r>
      <w:r>
        <w:rPr>
          <w:sz w:val="28"/>
        </w:rPr>
        <w:t>for</w:t>
      </w:r>
      <w:r>
        <w:rPr>
          <w:spacing w:val="-3"/>
          <w:sz w:val="28"/>
        </w:rPr>
        <w:t xml:space="preserve"> </w:t>
      </w:r>
      <w:r>
        <w:rPr>
          <w:sz w:val="28"/>
        </w:rPr>
        <w:t>tasks</w:t>
      </w:r>
      <w:r>
        <w:rPr>
          <w:spacing w:val="-3"/>
          <w:sz w:val="28"/>
        </w:rPr>
        <w:t xml:space="preserve"> </w:t>
      </w:r>
      <w:r>
        <w:rPr>
          <w:sz w:val="28"/>
        </w:rPr>
        <w:t>such</w:t>
      </w:r>
      <w:r>
        <w:rPr>
          <w:spacing w:val="-3"/>
          <w:sz w:val="28"/>
        </w:rPr>
        <w:t xml:space="preserve"> </w:t>
      </w:r>
      <w:r>
        <w:rPr>
          <w:sz w:val="28"/>
        </w:rPr>
        <w:t>as</w:t>
      </w:r>
      <w:r>
        <w:rPr>
          <w:spacing w:val="-3"/>
          <w:sz w:val="28"/>
        </w:rPr>
        <w:t xml:space="preserve"> </w:t>
      </w:r>
      <w:r>
        <w:rPr>
          <w:sz w:val="28"/>
        </w:rPr>
        <w:t>reading</w:t>
      </w:r>
      <w:r>
        <w:rPr>
          <w:spacing w:val="-3"/>
          <w:sz w:val="28"/>
        </w:rPr>
        <w:t xml:space="preserve"> </w:t>
      </w:r>
      <w:r>
        <w:rPr>
          <w:sz w:val="28"/>
        </w:rPr>
        <w:t>and</w:t>
      </w:r>
      <w:r>
        <w:rPr>
          <w:spacing w:val="-3"/>
          <w:sz w:val="28"/>
        </w:rPr>
        <w:t xml:space="preserve"> </w:t>
      </w:r>
      <w:r>
        <w:rPr>
          <w:sz w:val="28"/>
        </w:rPr>
        <w:t>preprocessing</w:t>
      </w:r>
      <w:r>
        <w:rPr>
          <w:spacing w:val="-3"/>
          <w:sz w:val="28"/>
        </w:rPr>
        <w:t xml:space="preserve"> </w:t>
      </w:r>
      <w:r>
        <w:rPr>
          <w:sz w:val="28"/>
        </w:rPr>
        <w:t>data.</w:t>
      </w:r>
    </w:p>
    <w:p w14:paraId="5314C059" w14:textId="634483A4" w:rsidR="007B2093" w:rsidRDefault="001D2DA3">
      <w:pPr>
        <w:pStyle w:val="ListParagraph"/>
        <w:numPr>
          <w:ilvl w:val="0"/>
          <w:numId w:val="5"/>
        </w:numPr>
        <w:tabs>
          <w:tab w:val="left" w:pos="820"/>
        </w:tabs>
        <w:spacing w:line="300" w:lineRule="auto"/>
        <w:ind w:right="603"/>
        <w:rPr>
          <w:sz w:val="28"/>
        </w:rPr>
      </w:pPr>
      <w:r>
        <w:rPr>
          <w:b/>
          <w:sz w:val="28"/>
        </w:rPr>
        <w:t xml:space="preserve">Matplotlib: </w:t>
      </w:r>
      <w:r>
        <w:rPr>
          <w:sz w:val="28"/>
        </w:rPr>
        <w:t>Matplotlib is a Python library used for creating visualizations. It</w:t>
      </w:r>
      <w:r>
        <w:rPr>
          <w:spacing w:val="-67"/>
          <w:sz w:val="28"/>
        </w:rPr>
        <w:t xml:space="preserve"> </w:t>
      </w:r>
      <w:r>
        <w:rPr>
          <w:sz w:val="28"/>
        </w:rPr>
        <w:t>is</w:t>
      </w:r>
      <w:r>
        <w:rPr>
          <w:spacing w:val="-5"/>
          <w:sz w:val="28"/>
        </w:rPr>
        <w:t xml:space="preserve"> </w:t>
      </w:r>
      <w:r>
        <w:rPr>
          <w:sz w:val="28"/>
        </w:rPr>
        <w:t>used</w:t>
      </w:r>
      <w:r>
        <w:rPr>
          <w:spacing w:val="-5"/>
          <w:sz w:val="28"/>
        </w:rPr>
        <w:t xml:space="preserve"> </w:t>
      </w:r>
      <w:r>
        <w:rPr>
          <w:sz w:val="28"/>
        </w:rPr>
        <w:t>for</w:t>
      </w:r>
      <w:r>
        <w:rPr>
          <w:spacing w:val="-5"/>
          <w:sz w:val="28"/>
        </w:rPr>
        <w:t xml:space="preserve"> </w:t>
      </w:r>
      <w:r>
        <w:rPr>
          <w:sz w:val="28"/>
        </w:rPr>
        <w:t>tasks</w:t>
      </w:r>
      <w:r>
        <w:rPr>
          <w:spacing w:val="-5"/>
          <w:sz w:val="28"/>
        </w:rPr>
        <w:t xml:space="preserve"> </w:t>
      </w:r>
      <w:r>
        <w:rPr>
          <w:sz w:val="28"/>
        </w:rPr>
        <w:t>such</w:t>
      </w:r>
      <w:r>
        <w:rPr>
          <w:spacing w:val="-5"/>
          <w:sz w:val="28"/>
        </w:rPr>
        <w:t xml:space="preserve"> </w:t>
      </w:r>
      <w:r>
        <w:rPr>
          <w:sz w:val="28"/>
        </w:rPr>
        <w:t>as</w:t>
      </w:r>
      <w:r>
        <w:rPr>
          <w:spacing w:val="-5"/>
          <w:sz w:val="28"/>
        </w:rPr>
        <w:t xml:space="preserve"> </w:t>
      </w:r>
      <w:r>
        <w:rPr>
          <w:sz w:val="28"/>
        </w:rPr>
        <w:t>plotting</w:t>
      </w:r>
      <w:r>
        <w:rPr>
          <w:spacing w:val="-5"/>
          <w:sz w:val="28"/>
        </w:rPr>
        <w:t xml:space="preserve"> </w:t>
      </w:r>
      <w:r>
        <w:rPr>
          <w:sz w:val="28"/>
        </w:rPr>
        <w:t>training</w:t>
      </w:r>
      <w:r>
        <w:rPr>
          <w:spacing w:val="-4"/>
          <w:sz w:val="28"/>
        </w:rPr>
        <w:t xml:space="preserve"> </w:t>
      </w:r>
      <w:r>
        <w:rPr>
          <w:sz w:val="28"/>
        </w:rPr>
        <w:t>and</w:t>
      </w:r>
      <w:r>
        <w:rPr>
          <w:spacing w:val="-5"/>
          <w:sz w:val="28"/>
        </w:rPr>
        <w:t xml:space="preserve"> </w:t>
      </w:r>
      <w:r>
        <w:rPr>
          <w:sz w:val="28"/>
        </w:rPr>
        <w:t>validation</w:t>
      </w:r>
      <w:r>
        <w:rPr>
          <w:spacing w:val="-5"/>
          <w:sz w:val="28"/>
        </w:rPr>
        <w:t xml:space="preserve"> </w:t>
      </w:r>
      <w:r>
        <w:rPr>
          <w:sz w:val="28"/>
        </w:rPr>
        <w:t>metrics.</w:t>
      </w:r>
    </w:p>
    <w:p w14:paraId="5E23F6B0" w14:textId="567B0DB5" w:rsidR="007B2093" w:rsidRDefault="001D2DA3">
      <w:pPr>
        <w:pStyle w:val="ListParagraph"/>
        <w:numPr>
          <w:ilvl w:val="0"/>
          <w:numId w:val="5"/>
        </w:numPr>
        <w:tabs>
          <w:tab w:val="left" w:pos="820"/>
        </w:tabs>
        <w:spacing w:line="300" w:lineRule="auto"/>
        <w:ind w:right="610"/>
        <w:rPr>
          <w:sz w:val="28"/>
        </w:rPr>
      </w:pPr>
      <w:r>
        <w:rPr>
          <w:b/>
          <w:sz w:val="28"/>
        </w:rPr>
        <w:t xml:space="preserve">Pillow: </w:t>
      </w:r>
      <w:r>
        <w:rPr>
          <w:sz w:val="28"/>
        </w:rPr>
        <w:t>Pillow is a Python library used for image processing. It is used</w:t>
      </w:r>
      <w:r>
        <w:rPr>
          <w:spacing w:val="-3"/>
          <w:sz w:val="28"/>
        </w:rPr>
        <w:t xml:space="preserve"> </w:t>
      </w:r>
      <w:r>
        <w:rPr>
          <w:sz w:val="28"/>
        </w:rPr>
        <w:t>for</w:t>
      </w:r>
      <w:r>
        <w:rPr>
          <w:spacing w:val="-2"/>
          <w:sz w:val="28"/>
        </w:rPr>
        <w:t xml:space="preserve"> </w:t>
      </w:r>
      <w:r>
        <w:rPr>
          <w:sz w:val="28"/>
        </w:rPr>
        <w:t>tasks</w:t>
      </w:r>
      <w:r>
        <w:rPr>
          <w:spacing w:val="-2"/>
          <w:sz w:val="28"/>
        </w:rPr>
        <w:t xml:space="preserve"> </w:t>
      </w:r>
      <w:r>
        <w:rPr>
          <w:sz w:val="28"/>
        </w:rPr>
        <w:t>such</w:t>
      </w:r>
      <w:r>
        <w:rPr>
          <w:spacing w:val="-2"/>
          <w:sz w:val="28"/>
        </w:rPr>
        <w:t xml:space="preserve"> </w:t>
      </w:r>
      <w:r>
        <w:rPr>
          <w:sz w:val="28"/>
        </w:rPr>
        <w:t>as</w:t>
      </w:r>
      <w:r>
        <w:rPr>
          <w:spacing w:val="-2"/>
          <w:sz w:val="28"/>
        </w:rPr>
        <w:t xml:space="preserve"> </w:t>
      </w:r>
      <w:r>
        <w:rPr>
          <w:sz w:val="28"/>
        </w:rPr>
        <w:t>loading</w:t>
      </w:r>
      <w:r>
        <w:rPr>
          <w:spacing w:val="-2"/>
          <w:sz w:val="28"/>
        </w:rPr>
        <w:t xml:space="preserve"> </w:t>
      </w:r>
      <w:r>
        <w:rPr>
          <w:sz w:val="28"/>
        </w:rPr>
        <w:t>and</w:t>
      </w:r>
      <w:r>
        <w:rPr>
          <w:spacing w:val="-2"/>
          <w:sz w:val="28"/>
        </w:rPr>
        <w:t xml:space="preserve"> </w:t>
      </w:r>
      <w:r>
        <w:rPr>
          <w:sz w:val="28"/>
        </w:rPr>
        <w:t>transforming</w:t>
      </w:r>
      <w:r>
        <w:rPr>
          <w:spacing w:val="-3"/>
          <w:sz w:val="28"/>
        </w:rPr>
        <w:t xml:space="preserve"> </w:t>
      </w:r>
      <w:r>
        <w:rPr>
          <w:sz w:val="28"/>
        </w:rPr>
        <w:t>images.</w:t>
      </w:r>
    </w:p>
    <w:p w14:paraId="24BBAE68" w14:textId="77777777" w:rsidR="007B2093" w:rsidRDefault="007B2093">
      <w:pPr>
        <w:pStyle w:val="BodyText"/>
        <w:rPr>
          <w:sz w:val="30"/>
        </w:rPr>
      </w:pPr>
    </w:p>
    <w:p w14:paraId="4F1E97E8" w14:textId="77777777" w:rsidR="007B2093" w:rsidRDefault="007B2093">
      <w:pPr>
        <w:pStyle w:val="BodyText"/>
        <w:spacing w:before="10"/>
        <w:rPr>
          <w:sz w:val="25"/>
        </w:rPr>
      </w:pPr>
    </w:p>
    <w:p w14:paraId="63B68E19" w14:textId="3E5C6BF7" w:rsidR="007B2093" w:rsidRDefault="001D2DA3">
      <w:pPr>
        <w:pStyle w:val="Heading1"/>
        <w:spacing w:before="0"/>
      </w:pPr>
      <w:r>
        <w:t>Comparison</w:t>
      </w:r>
      <w:r>
        <w:rPr>
          <w:spacing w:val="-11"/>
        </w:rPr>
        <w:t xml:space="preserve"> </w:t>
      </w:r>
      <w:r>
        <w:t>with</w:t>
      </w:r>
      <w:r>
        <w:rPr>
          <w:spacing w:val="-10"/>
        </w:rPr>
        <w:t xml:space="preserve"> </w:t>
      </w:r>
      <w:r>
        <w:t>other</w:t>
      </w:r>
      <w:r>
        <w:rPr>
          <w:spacing w:val="-10"/>
        </w:rPr>
        <w:t xml:space="preserve"> </w:t>
      </w:r>
      <w:r w:rsidR="001B0E52">
        <w:t>detection Algorithms</w:t>
      </w:r>
    </w:p>
    <w:p w14:paraId="6A5AB62C" w14:textId="77777777" w:rsidR="001B0E52" w:rsidRDefault="001B0E52" w:rsidP="001B0E52">
      <w:pPr>
        <w:pStyle w:val="BodyText"/>
        <w:rPr>
          <w:b/>
          <w:bCs/>
          <w:lang w:val="en-IN"/>
        </w:rPr>
      </w:pPr>
    </w:p>
    <w:p w14:paraId="6B9E3EB2" w14:textId="7AA6C183" w:rsidR="001B0E52" w:rsidRPr="001B0E52" w:rsidRDefault="001B0E52" w:rsidP="001B0E52">
      <w:pPr>
        <w:pStyle w:val="BodyText"/>
        <w:rPr>
          <w:lang w:val="en-IN"/>
        </w:rPr>
      </w:pPr>
      <w:r w:rsidRPr="001B0E52">
        <w:rPr>
          <w:lang w:val="en-IN"/>
        </w:rPr>
        <w:t>Among the widely used object detection algorithms—Faster R-CNN, SSD, and YOLOv3—each has unique characteristics that suit different applications. Below is a comparison of these algorithms based on five key factors:</w:t>
      </w:r>
    </w:p>
    <w:p w14:paraId="30D820E3" w14:textId="77777777" w:rsidR="001B0E52" w:rsidRPr="001B0E52" w:rsidRDefault="001B0E52" w:rsidP="001B0E52">
      <w:pPr>
        <w:pStyle w:val="BodyText"/>
        <w:numPr>
          <w:ilvl w:val="0"/>
          <w:numId w:val="16"/>
        </w:numPr>
        <w:rPr>
          <w:lang w:val="en-IN"/>
        </w:rPr>
      </w:pPr>
      <w:r w:rsidRPr="001B0E52">
        <w:rPr>
          <w:b/>
          <w:bCs/>
          <w:lang w:val="en-IN"/>
        </w:rPr>
        <w:t>Detection Speed:</w:t>
      </w:r>
    </w:p>
    <w:p w14:paraId="6E725F6E" w14:textId="77777777" w:rsidR="001B0E52" w:rsidRPr="001B0E52" w:rsidRDefault="001B0E52" w:rsidP="001B0E52">
      <w:pPr>
        <w:pStyle w:val="BodyText"/>
        <w:numPr>
          <w:ilvl w:val="1"/>
          <w:numId w:val="16"/>
        </w:numPr>
        <w:rPr>
          <w:lang w:val="en-IN"/>
        </w:rPr>
      </w:pPr>
      <w:r w:rsidRPr="001B0E52">
        <w:rPr>
          <w:b/>
          <w:bCs/>
          <w:lang w:val="en-IN"/>
        </w:rPr>
        <w:t>YOLOv3</w:t>
      </w:r>
      <w:r w:rsidRPr="001B0E52">
        <w:rPr>
          <w:lang w:val="en-IN"/>
        </w:rPr>
        <w:t xml:space="preserve"> is renowned for its speed, enabling real-time object detection, which is crucial in applications such as live video processing and autonomous systems. In contrast, </w:t>
      </w:r>
      <w:r w:rsidRPr="001B0E52">
        <w:rPr>
          <w:b/>
          <w:bCs/>
          <w:lang w:val="en-IN"/>
        </w:rPr>
        <w:t>Faster R-CNN</w:t>
      </w:r>
      <w:r w:rsidRPr="001B0E52">
        <w:rPr>
          <w:lang w:val="en-IN"/>
        </w:rPr>
        <w:t xml:space="preserve"> is slower due to its use of a region proposal network that requires multiple image passes, increasing computational time. </w:t>
      </w:r>
      <w:r w:rsidRPr="001B0E52">
        <w:rPr>
          <w:b/>
          <w:bCs/>
          <w:lang w:val="en-IN"/>
        </w:rPr>
        <w:t>SSD</w:t>
      </w:r>
      <w:r w:rsidRPr="001B0E52">
        <w:rPr>
          <w:lang w:val="en-IN"/>
        </w:rPr>
        <w:t xml:space="preserve"> offers a middle ground, with faster detection than Faster R-CNN but generally slower than YOLOv3, especially on less powerful hardware.</w:t>
      </w:r>
    </w:p>
    <w:p w14:paraId="34C3FD4B" w14:textId="77777777" w:rsidR="001B0E52" w:rsidRPr="001B0E52" w:rsidRDefault="001B0E52" w:rsidP="001B0E52">
      <w:pPr>
        <w:pStyle w:val="BodyText"/>
        <w:numPr>
          <w:ilvl w:val="0"/>
          <w:numId w:val="16"/>
        </w:numPr>
        <w:rPr>
          <w:lang w:val="en-IN"/>
        </w:rPr>
      </w:pPr>
      <w:r w:rsidRPr="001B0E52">
        <w:rPr>
          <w:b/>
          <w:bCs/>
          <w:lang w:val="en-IN"/>
        </w:rPr>
        <w:t>Detection Accuracy:</w:t>
      </w:r>
    </w:p>
    <w:p w14:paraId="5DD8E350" w14:textId="77777777" w:rsidR="001B0E52" w:rsidRDefault="001B0E52" w:rsidP="001B0E52">
      <w:pPr>
        <w:pStyle w:val="BodyText"/>
        <w:numPr>
          <w:ilvl w:val="1"/>
          <w:numId w:val="16"/>
        </w:numPr>
        <w:rPr>
          <w:lang w:val="en-IN"/>
        </w:rPr>
      </w:pPr>
      <w:r w:rsidRPr="001B0E52">
        <w:rPr>
          <w:lang w:val="en-IN"/>
        </w:rPr>
        <w:t xml:space="preserve">While </w:t>
      </w:r>
      <w:r w:rsidRPr="001B0E52">
        <w:rPr>
          <w:b/>
          <w:bCs/>
          <w:lang w:val="en-IN"/>
        </w:rPr>
        <w:t>YOLOv3</w:t>
      </w:r>
      <w:r w:rsidRPr="001B0E52">
        <w:rPr>
          <w:lang w:val="en-IN"/>
        </w:rPr>
        <w:t xml:space="preserve"> emphasizes speed, it also delivers a respectable level of accuracy, though it may struggle with very small objects compared to </w:t>
      </w:r>
      <w:r w:rsidRPr="001B0E52">
        <w:rPr>
          <w:b/>
          <w:bCs/>
          <w:lang w:val="en-IN"/>
        </w:rPr>
        <w:t>Faster R-CNN</w:t>
      </w:r>
      <w:r w:rsidRPr="001B0E52">
        <w:rPr>
          <w:lang w:val="en-IN"/>
        </w:rPr>
        <w:t xml:space="preserve">, which excels in accuracy, particularly in complex scenes or with fine details. </w:t>
      </w:r>
      <w:r w:rsidRPr="001B0E52">
        <w:rPr>
          <w:b/>
          <w:bCs/>
          <w:lang w:val="en-IN"/>
        </w:rPr>
        <w:t>SSD</w:t>
      </w:r>
      <w:r w:rsidRPr="001B0E52">
        <w:rPr>
          <w:lang w:val="en-IN"/>
        </w:rPr>
        <w:t xml:space="preserve"> also provides good accuracy, effectively handling objects of varying sizes, although its precision for small objects might not match that of Faster R-CNN.</w:t>
      </w:r>
    </w:p>
    <w:p w14:paraId="1CC3A7D6" w14:textId="77777777" w:rsidR="001B0E52" w:rsidRDefault="001B0E52" w:rsidP="001B0E52">
      <w:pPr>
        <w:pStyle w:val="BodyText"/>
        <w:rPr>
          <w:lang w:val="en-IN"/>
        </w:rPr>
      </w:pPr>
    </w:p>
    <w:p w14:paraId="43CCFFFE" w14:textId="77777777" w:rsidR="001B0E52" w:rsidRDefault="001B0E52" w:rsidP="001B0E52">
      <w:pPr>
        <w:pStyle w:val="BodyText"/>
        <w:rPr>
          <w:lang w:val="en-IN"/>
        </w:rPr>
      </w:pPr>
    </w:p>
    <w:p w14:paraId="3D37791E" w14:textId="77777777" w:rsidR="00801909" w:rsidRPr="001B0E52" w:rsidRDefault="00801909" w:rsidP="001B0E52">
      <w:pPr>
        <w:pStyle w:val="BodyText"/>
        <w:rPr>
          <w:lang w:val="en-IN"/>
        </w:rPr>
      </w:pPr>
    </w:p>
    <w:p w14:paraId="64954F53" w14:textId="77777777" w:rsidR="001B0E52" w:rsidRPr="001B0E52" w:rsidRDefault="001B0E52" w:rsidP="001B0E52">
      <w:pPr>
        <w:pStyle w:val="BodyText"/>
        <w:numPr>
          <w:ilvl w:val="0"/>
          <w:numId w:val="16"/>
        </w:numPr>
        <w:rPr>
          <w:lang w:val="en-IN"/>
        </w:rPr>
      </w:pPr>
      <w:r w:rsidRPr="001B0E52">
        <w:rPr>
          <w:b/>
          <w:bCs/>
          <w:lang w:val="en-IN"/>
        </w:rPr>
        <w:lastRenderedPageBreak/>
        <w:t>Scale and Aspect Ratio Handling:</w:t>
      </w:r>
    </w:p>
    <w:p w14:paraId="4F110622" w14:textId="77777777" w:rsidR="001B0E52" w:rsidRPr="001B0E52" w:rsidRDefault="001B0E52" w:rsidP="001B0E52">
      <w:pPr>
        <w:pStyle w:val="BodyText"/>
        <w:numPr>
          <w:ilvl w:val="1"/>
          <w:numId w:val="16"/>
        </w:numPr>
        <w:rPr>
          <w:lang w:val="en-IN"/>
        </w:rPr>
      </w:pPr>
      <w:r w:rsidRPr="001B0E52">
        <w:rPr>
          <w:b/>
          <w:bCs/>
          <w:lang w:val="en-IN"/>
        </w:rPr>
        <w:t>YOLOv3</w:t>
      </w:r>
      <w:r w:rsidRPr="001B0E52">
        <w:rPr>
          <w:lang w:val="en-IN"/>
        </w:rPr>
        <w:t xml:space="preserve"> is particularly adept at handling objects of different sizes and aspect ratios in a single pass, thanks to its multi-scale detection capabilities. This makes it highly versatile across diverse images. </w:t>
      </w:r>
      <w:r w:rsidRPr="001B0E52">
        <w:rPr>
          <w:b/>
          <w:bCs/>
          <w:lang w:val="en-IN"/>
        </w:rPr>
        <w:t>Faster R-CNN</w:t>
      </w:r>
      <w:r w:rsidRPr="001B0E52">
        <w:rPr>
          <w:lang w:val="en-IN"/>
        </w:rPr>
        <w:t xml:space="preserve">, while accurate, may require additional processing to manage objects with significantly different scales, potentially increasing computational demands. </w:t>
      </w:r>
      <w:r w:rsidRPr="001B0E52">
        <w:rPr>
          <w:b/>
          <w:bCs/>
          <w:lang w:val="en-IN"/>
        </w:rPr>
        <w:t>SSD</w:t>
      </w:r>
      <w:r w:rsidRPr="001B0E52">
        <w:rPr>
          <w:lang w:val="en-IN"/>
        </w:rPr>
        <w:t xml:space="preserve"> also handles different scales effectively through multi-layer feature prediction but may need further tuning for extreme cases.</w:t>
      </w:r>
    </w:p>
    <w:p w14:paraId="5B251E2B" w14:textId="77777777" w:rsidR="001B0E52" w:rsidRPr="001B0E52" w:rsidRDefault="001B0E52" w:rsidP="001B0E52">
      <w:pPr>
        <w:pStyle w:val="BodyText"/>
        <w:numPr>
          <w:ilvl w:val="0"/>
          <w:numId w:val="16"/>
        </w:numPr>
        <w:rPr>
          <w:lang w:val="en-IN"/>
        </w:rPr>
      </w:pPr>
      <w:r w:rsidRPr="001B0E52">
        <w:rPr>
          <w:b/>
          <w:bCs/>
          <w:lang w:val="en-IN"/>
        </w:rPr>
        <w:t>Training Requirements:</w:t>
      </w:r>
    </w:p>
    <w:p w14:paraId="3A032CF7" w14:textId="77777777" w:rsidR="001B0E52" w:rsidRPr="001B0E52" w:rsidRDefault="001B0E52" w:rsidP="001B0E52">
      <w:pPr>
        <w:pStyle w:val="BodyText"/>
        <w:numPr>
          <w:ilvl w:val="1"/>
          <w:numId w:val="16"/>
        </w:numPr>
        <w:rPr>
          <w:lang w:val="en-IN"/>
        </w:rPr>
      </w:pPr>
      <w:r w:rsidRPr="001B0E52">
        <w:rPr>
          <w:b/>
          <w:bCs/>
          <w:lang w:val="en-IN"/>
        </w:rPr>
        <w:t>YOLOv3</w:t>
      </w:r>
      <w:r w:rsidRPr="001B0E52">
        <w:rPr>
          <w:lang w:val="en-IN"/>
        </w:rPr>
        <w:t xml:space="preserve"> stands out for its ease of training, often requiring less data to achieve effective performance, which simplifies deployment. </w:t>
      </w:r>
      <w:r w:rsidRPr="001B0E52">
        <w:rPr>
          <w:b/>
          <w:bCs/>
          <w:lang w:val="en-IN"/>
        </w:rPr>
        <w:t>Faster R-CNN</w:t>
      </w:r>
      <w:r w:rsidRPr="001B0E52">
        <w:rPr>
          <w:lang w:val="en-IN"/>
        </w:rPr>
        <w:t xml:space="preserve">, however, demands substantial training data and computational power to reach optimal performance, making the training process more complex and time-intensive. </w:t>
      </w:r>
      <w:r w:rsidRPr="001B0E52">
        <w:rPr>
          <w:b/>
          <w:bCs/>
          <w:lang w:val="en-IN"/>
        </w:rPr>
        <w:t>SSD</w:t>
      </w:r>
      <w:r w:rsidRPr="001B0E52">
        <w:rPr>
          <w:lang w:val="en-IN"/>
        </w:rPr>
        <w:t xml:space="preserve"> requires a moderate amount of data and is generally easier to train than Faster R-CNN, offering a balanced approach.</w:t>
      </w:r>
    </w:p>
    <w:p w14:paraId="26E0D54D" w14:textId="77777777" w:rsidR="001B0E52" w:rsidRPr="001B0E52" w:rsidRDefault="001B0E52" w:rsidP="001B0E52">
      <w:pPr>
        <w:pStyle w:val="BodyText"/>
        <w:numPr>
          <w:ilvl w:val="0"/>
          <w:numId w:val="16"/>
        </w:numPr>
        <w:rPr>
          <w:lang w:val="en-IN"/>
        </w:rPr>
      </w:pPr>
      <w:r w:rsidRPr="001B0E52">
        <w:rPr>
          <w:b/>
          <w:bCs/>
          <w:lang w:val="en-IN"/>
        </w:rPr>
        <w:t>Robustness in Complex Scenes:</w:t>
      </w:r>
    </w:p>
    <w:p w14:paraId="1A63AF16" w14:textId="77777777" w:rsidR="001B0E52" w:rsidRPr="001B0E52" w:rsidRDefault="001B0E52" w:rsidP="001B0E52">
      <w:pPr>
        <w:pStyle w:val="BodyText"/>
        <w:numPr>
          <w:ilvl w:val="1"/>
          <w:numId w:val="16"/>
        </w:numPr>
        <w:rPr>
          <w:lang w:val="en-IN"/>
        </w:rPr>
      </w:pPr>
      <w:r w:rsidRPr="001B0E52">
        <w:rPr>
          <w:b/>
          <w:bCs/>
          <w:lang w:val="en-IN"/>
        </w:rPr>
        <w:t>YOLOv3</w:t>
      </w:r>
      <w:r w:rsidRPr="001B0E52">
        <w:rPr>
          <w:lang w:val="en-IN"/>
        </w:rPr>
        <w:t xml:space="preserve"> demonstrates robustness in dealing with occlusions and overlapping objects, making it suitable for use in crowded environments where objects may partially obscure one another. </w:t>
      </w:r>
      <w:r w:rsidRPr="001B0E52">
        <w:rPr>
          <w:b/>
          <w:bCs/>
          <w:lang w:val="en-IN"/>
        </w:rPr>
        <w:t>Faster R-CNN</w:t>
      </w:r>
      <w:r w:rsidRPr="001B0E52">
        <w:rPr>
          <w:lang w:val="en-IN"/>
        </w:rPr>
        <w:t xml:space="preserve"> can struggle in these scenarios due to its reliance on region proposals, which may not always separate closely packed objects effectively. </w:t>
      </w:r>
      <w:r w:rsidRPr="001B0E52">
        <w:rPr>
          <w:b/>
          <w:bCs/>
          <w:lang w:val="en-IN"/>
        </w:rPr>
        <w:t>SSD</w:t>
      </w:r>
      <w:r w:rsidRPr="001B0E52">
        <w:rPr>
          <w:lang w:val="en-IN"/>
        </w:rPr>
        <w:t xml:space="preserve"> performs reasonably well in such conditions but may encounter challenges similar to Faster R-CNN when objects overlap significantly.</w:t>
      </w:r>
    </w:p>
    <w:p w14:paraId="37F055B6" w14:textId="77777777" w:rsidR="007B2093" w:rsidRDefault="007B2093">
      <w:pPr>
        <w:pStyle w:val="BodyText"/>
        <w:rPr>
          <w:sz w:val="20"/>
        </w:rPr>
      </w:pPr>
    </w:p>
    <w:p w14:paraId="1A14E78F" w14:textId="48B61986" w:rsidR="007B2093" w:rsidRDefault="00116077" w:rsidP="00116077">
      <w:pPr>
        <w:pStyle w:val="BodyText"/>
        <w:spacing w:before="9"/>
        <w:jc w:val="center"/>
        <w:rPr>
          <w:sz w:val="19"/>
        </w:rPr>
      </w:pPr>
      <w:r>
        <w:rPr>
          <w:noProof/>
        </w:rPr>
        <w:drawing>
          <wp:inline distT="0" distB="0" distL="0" distR="0" wp14:anchorId="5EA34B2D" wp14:editId="4E04D401">
            <wp:extent cx="5619750" cy="3161249"/>
            <wp:effectExtent l="0" t="0" r="0" b="1270"/>
            <wp:docPr id="532754058" name="Picture 10" descr="Zero to Hero: Guide to Object Detection using Deep Learning: Faster R-CNN ,YOLO,SSD – CV-Trick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Zero to Hero: Guide to Object Detection using Deep Learning: Faster R-CNN ,YOLO,SSD – CV-Tricks.co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28214" cy="3166010"/>
                    </a:xfrm>
                    <a:prstGeom prst="rect">
                      <a:avLst/>
                    </a:prstGeom>
                    <a:noFill/>
                    <a:ln>
                      <a:noFill/>
                    </a:ln>
                  </pic:spPr>
                </pic:pic>
              </a:graphicData>
            </a:graphic>
          </wp:inline>
        </w:drawing>
      </w:r>
    </w:p>
    <w:p w14:paraId="2F041485" w14:textId="0C283206" w:rsidR="007B2093" w:rsidRPr="00B20810" w:rsidRDefault="00B20810">
      <w:pPr>
        <w:pStyle w:val="BodyText"/>
        <w:spacing w:before="235"/>
        <w:ind w:left="2792" w:right="3289"/>
        <w:jc w:val="center"/>
        <w:rPr>
          <w:i/>
          <w:iCs/>
        </w:rPr>
      </w:pPr>
      <w:r>
        <w:rPr>
          <w:i/>
          <w:iCs/>
        </w:rPr>
        <w:t xml:space="preserve"> </w:t>
      </w:r>
      <w:r w:rsidR="001D2DA3" w:rsidRPr="00B20810">
        <w:rPr>
          <w:i/>
          <w:iCs/>
        </w:rPr>
        <w:t>Fig.</w:t>
      </w:r>
      <w:r w:rsidR="001D2DA3" w:rsidRPr="00B20810">
        <w:rPr>
          <w:i/>
          <w:iCs/>
          <w:spacing w:val="-5"/>
        </w:rPr>
        <w:t xml:space="preserve"> </w:t>
      </w:r>
      <w:r w:rsidR="0085179F" w:rsidRPr="00B20810">
        <w:rPr>
          <w:i/>
          <w:iCs/>
        </w:rPr>
        <w:t>11</w:t>
      </w:r>
      <w:r w:rsidR="001D2DA3" w:rsidRPr="00B20810">
        <w:rPr>
          <w:i/>
          <w:iCs/>
          <w:spacing w:val="-4"/>
        </w:rPr>
        <w:t xml:space="preserve"> </w:t>
      </w:r>
      <w:r w:rsidR="001D2DA3" w:rsidRPr="00B20810">
        <w:rPr>
          <w:i/>
          <w:iCs/>
        </w:rPr>
        <w:t>Comparison</w:t>
      </w:r>
      <w:r w:rsidR="001D2DA3" w:rsidRPr="00B20810">
        <w:rPr>
          <w:i/>
          <w:iCs/>
          <w:spacing w:val="-5"/>
        </w:rPr>
        <w:t xml:space="preserve"> </w:t>
      </w:r>
    </w:p>
    <w:p w14:paraId="4A93F54D" w14:textId="77777777" w:rsidR="007B2093" w:rsidRDefault="007B2093">
      <w:pPr>
        <w:jc w:val="center"/>
        <w:sectPr w:rsidR="007B2093">
          <w:pgSz w:w="12240" w:h="15840"/>
          <w:pgMar w:top="1380" w:right="840" w:bottom="1000" w:left="1340" w:header="0" w:footer="724" w:gutter="0"/>
          <w:cols w:space="720"/>
        </w:sectPr>
      </w:pPr>
    </w:p>
    <w:p w14:paraId="293673A6" w14:textId="44691965" w:rsidR="007B2093" w:rsidRDefault="001D2DA3">
      <w:pPr>
        <w:pStyle w:val="BodyText"/>
        <w:rPr>
          <w:sz w:val="20"/>
        </w:rPr>
      </w:pPr>
      <w:r>
        <w:rPr>
          <w:noProof/>
        </w:rPr>
        <w:lastRenderedPageBreak/>
        <mc:AlternateContent>
          <mc:Choice Requires="wps">
            <w:drawing>
              <wp:anchor distT="0" distB="0" distL="114300" distR="114300" simplePos="0" relativeHeight="487285248" behindDoc="1" locked="0" layoutInCell="1" allowOverlap="1" wp14:anchorId="568FE9BA" wp14:editId="2518D326">
                <wp:simplePos x="0" y="0"/>
                <wp:positionH relativeFrom="page">
                  <wp:posOffset>914400</wp:posOffset>
                </wp:positionH>
                <wp:positionV relativeFrom="page">
                  <wp:posOffset>1270000</wp:posOffset>
                </wp:positionV>
                <wp:extent cx="5949950" cy="7823200"/>
                <wp:effectExtent l="0" t="0" r="0" b="0"/>
                <wp:wrapNone/>
                <wp:docPr id="202336175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950" cy="7823200"/>
                        </a:xfrm>
                        <a:custGeom>
                          <a:avLst/>
                          <a:gdLst>
                            <a:gd name="T0" fmla="+- 0 1450 1440"/>
                            <a:gd name="T1" fmla="*/ T0 w 9370"/>
                            <a:gd name="T2" fmla="+- 0 2000 2000"/>
                            <a:gd name="T3" fmla="*/ 2000 h 12320"/>
                            <a:gd name="T4" fmla="+- 0 1450 1440"/>
                            <a:gd name="T5" fmla="*/ T4 w 9370"/>
                            <a:gd name="T6" fmla="+- 0 14320 2000"/>
                            <a:gd name="T7" fmla="*/ 14320 h 12320"/>
                            <a:gd name="T8" fmla="+- 0 10810 1440"/>
                            <a:gd name="T9" fmla="*/ T8 w 9370"/>
                            <a:gd name="T10" fmla="+- 0 2000 2000"/>
                            <a:gd name="T11" fmla="*/ 2000 h 12320"/>
                            <a:gd name="T12" fmla="+- 0 10810 1440"/>
                            <a:gd name="T13" fmla="*/ T12 w 9370"/>
                            <a:gd name="T14" fmla="+- 0 14320 2000"/>
                            <a:gd name="T15" fmla="*/ 14320 h 12320"/>
                            <a:gd name="T16" fmla="+- 0 1440 1440"/>
                            <a:gd name="T17" fmla="*/ T16 w 9370"/>
                            <a:gd name="T18" fmla="+- 0 2010 2000"/>
                            <a:gd name="T19" fmla="*/ 2010 h 12320"/>
                            <a:gd name="T20" fmla="+- 0 10800 1440"/>
                            <a:gd name="T21" fmla="*/ T20 w 9370"/>
                            <a:gd name="T22" fmla="+- 0 2010 2000"/>
                            <a:gd name="T23" fmla="*/ 2010 h 12320"/>
                            <a:gd name="T24" fmla="+- 0 1440 1440"/>
                            <a:gd name="T25" fmla="*/ T24 w 9370"/>
                            <a:gd name="T26" fmla="+- 0 14310 2000"/>
                            <a:gd name="T27" fmla="*/ 14310 h 12320"/>
                            <a:gd name="T28" fmla="+- 0 10800 1440"/>
                            <a:gd name="T29" fmla="*/ T28 w 9370"/>
                            <a:gd name="T30" fmla="+- 0 14310 2000"/>
                            <a:gd name="T31" fmla="*/ 14310 h 123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70" h="12320">
                              <a:moveTo>
                                <a:pt x="10" y="0"/>
                              </a:moveTo>
                              <a:lnTo>
                                <a:pt x="10" y="12320"/>
                              </a:lnTo>
                              <a:moveTo>
                                <a:pt x="9370" y="0"/>
                              </a:moveTo>
                              <a:lnTo>
                                <a:pt x="9370" y="12320"/>
                              </a:lnTo>
                              <a:moveTo>
                                <a:pt x="0" y="10"/>
                              </a:moveTo>
                              <a:lnTo>
                                <a:pt x="9360" y="10"/>
                              </a:lnTo>
                              <a:moveTo>
                                <a:pt x="0" y="12310"/>
                              </a:moveTo>
                              <a:lnTo>
                                <a:pt x="9360" y="1231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B14D04" id="AutoShape 2" o:spid="_x0000_s1026" style="position:absolute;margin-left:1in;margin-top:100pt;width:468.5pt;height:616pt;z-index:-1603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70,12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" path="m10,r,12320m9370,r,12320m,10r9360,m,12310r9360,e" filled="f" strokeweight="1pt">
                <v:path arrowok="t" o:connecttype="custom" o:connectlocs="6350,1270000;6350,9093200;5949950,1270000;5949950,9093200;0,1276350;5943600,1276350;0,9086850;5943600,9086850" o:connectangles="0,0,0,0,0,0,0,0"/>
                <w10:wrap anchorx="page" anchory="page"/>
              </v:shape>
            </w:pict>
          </mc:Fallback>
        </mc:AlternateContent>
      </w:r>
    </w:p>
    <w:p w14:paraId="28FF77A1" w14:textId="77777777" w:rsidR="007B2093" w:rsidRDefault="007B2093">
      <w:pPr>
        <w:pStyle w:val="BodyText"/>
      </w:pPr>
    </w:p>
    <w:p w14:paraId="6B9D2A89" w14:textId="77777777" w:rsidR="007B2093" w:rsidRDefault="001D2DA3">
      <w:pPr>
        <w:pStyle w:val="Heading1"/>
        <w:spacing w:before="83"/>
        <w:ind w:left="205"/>
      </w:pPr>
      <w:r>
        <w:t>Limitations</w:t>
      </w:r>
    </w:p>
    <w:p w14:paraId="0DDE758B" w14:textId="510A27B5" w:rsidR="00116077" w:rsidRPr="00116077" w:rsidRDefault="00116077" w:rsidP="00116077">
      <w:pPr>
        <w:ind w:left="204"/>
        <w:rPr>
          <w:sz w:val="28"/>
          <w:szCs w:val="28"/>
          <w:lang w:val="en-IN"/>
        </w:rPr>
      </w:pPr>
      <w:r w:rsidRPr="00116077">
        <w:rPr>
          <w:sz w:val="28"/>
          <w:szCs w:val="28"/>
          <w:lang w:val="en-IN"/>
        </w:rPr>
        <w:t xml:space="preserve">ResNet (Residual Networks) is a powerful deep learning architecture, but it has </w:t>
      </w:r>
      <w:r>
        <w:rPr>
          <w:sz w:val="28"/>
          <w:szCs w:val="28"/>
          <w:lang w:val="en-IN"/>
        </w:rPr>
        <w:t xml:space="preserve">    </w:t>
      </w:r>
      <w:r w:rsidRPr="00116077">
        <w:rPr>
          <w:sz w:val="28"/>
          <w:szCs w:val="28"/>
          <w:lang w:val="en-IN"/>
        </w:rPr>
        <w:t>certain</w:t>
      </w:r>
      <w:r>
        <w:rPr>
          <w:sz w:val="28"/>
          <w:szCs w:val="28"/>
          <w:lang w:val="en-IN"/>
        </w:rPr>
        <w:t xml:space="preserve"> </w:t>
      </w:r>
      <w:r w:rsidRPr="00116077">
        <w:rPr>
          <w:sz w:val="28"/>
          <w:szCs w:val="28"/>
          <w:lang w:val="en-IN"/>
        </w:rPr>
        <w:t>limitations:</w:t>
      </w:r>
    </w:p>
    <w:p w14:paraId="2A5004A1" w14:textId="77777777" w:rsidR="00116077" w:rsidRPr="00116077" w:rsidRDefault="00116077" w:rsidP="00116077">
      <w:pPr>
        <w:numPr>
          <w:ilvl w:val="0"/>
          <w:numId w:val="17"/>
        </w:numPr>
        <w:rPr>
          <w:sz w:val="28"/>
          <w:szCs w:val="28"/>
          <w:lang w:val="en-IN"/>
        </w:rPr>
      </w:pPr>
      <w:r w:rsidRPr="00116077">
        <w:rPr>
          <w:b/>
          <w:bCs/>
          <w:sz w:val="28"/>
          <w:szCs w:val="28"/>
          <w:lang w:val="en-IN"/>
        </w:rPr>
        <w:t>Training Data Requirements:</w:t>
      </w:r>
    </w:p>
    <w:p w14:paraId="5ACE51A1" w14:textId="58B40353" w:rsidR="00116077" w:rsidRPr="00116077" w:rsidRDefault="00116077" w:rsidP="00116077">
      <w:pPr>
        <w:numPr>
          <w:ilvl w:val="1"/>
          <w:numId w:val="17"/>
        </w:numPr>
        <w:rPr>
          <w:sz w:val="28"/>
          <w:szCs w:val="28"/>
          <w:lang w:val="en-IN"/>
        </w:rPr>
      </w:pPr>
      <w:r w:rsidRPr="00116077">
        <w:rPr>
          <w:sz w:val="28"/>
          <w:szCs w:val="28"/>
          <w:lang w:val="en-IN"/>
        </w:rPr>
        <w:t xml:space="preserve">ResNet models, especially deeper versions like ResNet-50 or </w:t>
      </w:r>
      <w:r>
        <w:rPr>
          <w:sz w:val="28"/>
          <w:szCs w:val="28"/>
          <w:lang w:val="en-IN"/>
        </w:rPr>
        <w:t xml:space="preserve">            </w:t>
      </w:r>
      <w:r w:rsidRPr="00116077">
        <w:rPr>
          <w:sz w:val="28"/>
          <w:szCs w:val="28"/>
          <w:lang w:val="en-IN"/>
        </w:rPr>
        <w:t xml:space="preserve">ResNet-101, require a significant amount of labeled training data to </w:t>
      </w:r>
      <w:r>
        <w:rPr>
          <w:sz w:val="28"/>
          <w:szCs w:val="28"/>
          <w:lang w:val="en-IN"/>
        </w:rPr>
        <w:t xml:space="preserve">   </w:t>
      </w:r>
      <w:r w:rsidRPr="00116077">
        <w:rPr>
          <w:sz w:val="28"/>
          <w:szCs w:val="28"/>
          <w:lang w:val="en-IN"/>
        </w:rPr>
        <w:t>perform well. Collecting and annotating this data can be resource-</w:t>
      </w:r>
      <w:r>
        <w:rPr>
          <w:sz w:val="28"/>
          <w:szCs w:val="28"/>
          <w:lang w:val="en-IN"/>
        </w:rPr>
        <w:t xml:space="preserve">  intensive</w:t>
      </w:r>
      <w:r w:rsidRPr="00116077">
        <w:rPr>
          <w:sz w:val="28"/>
          <w:szCs w:val="28"/>
          <w:lang w:val="en-IN"/>
        </w:rPr>
        <w:t>, and without enough data, the model may underfit, leading to lower accuracy.</w:t>
      </w:r>
    </w:p>
    <w:p w14:paraId="381E6FB8" w14:textId="77777777" w:rsidR="00116077" w:rsidRPr="00116077" w:rsidRDefault="00116077" w:rsidP="00116077">
      <w:pPr>
        <w:numPr>
          <w:ilvl w:val="0"/>
          <w:numId w:val="17"/>
        </w:numPr>
        <w:rPr>
          <w:sz w:val="28"/>
          <w:szCs w:val="28"/>
          <w:lang w:val="en-IN"/>
        </w:rPr>
      </w:pPr>
      <w:r w:rsidRPr="00116077">
        <w:rPr>
          <w:b/>
          <w:bCs/>
          <w:sz w:val="28"/>
          <w:szCs w:val="28"/>
          <w:lang w:val="en-IN"/>
        </w:rPr>
        <w:t>Computational Complexity:</w:t>
      </w:r>
    </w:p>
    <w:p w14:paraId="02B0C4B5" w14:textId="42F9C9ED" w:rsidR="00116077" w:rsidRPr="00116077" w:rsidRDefault="00116077" w:rsidP="00116077">
      <w:pPr>
        <w:numPr>
          <w:ilvl w:val="1"/>
          <w:numId w:val="17"/>
        </w:numPr>
        <w:rPr>
          <w:sz w:val="28"/>
          <w:szCs w:val="28"/>
          <w:lang w:val="en-IN"/>
        </w:rPr>
      </w:pPr>
      <w:r w:rsidRPr="00116077">
        <w:rPr>
          <w:sz w:val="28"/>
          <w:szCs w:val="28"/>
          <w:lang w:val="en-IN"/>
        </w:rPr>
        <w:t xml:space="preserve">The depth of ResNet contributes to its high performance but also </w:t>
      </w:r>
      <w:r>
        <w:rPr>
          <w:sz w:val="28"/>
          <w:szCs w:val="28"/>
          <w:lang w:val="en-IN"/>
        </w:rPr>
        <w:t xml:space="preserve">    </w:t>
      </w:r>
      <w:r w:rsidRPr="00116077">
        <w:rPr>
          <w:sz w:val="28"/>
          <w:szCs w:val="28"/>
          <w:lang w:val="en-IN"/>
        </w:rPr>
        <w:t xml:space="preserve">increases computational complexity. Training deep ResNet models </w:t>
      </w:r>
      <w:r>
        <w:rPr>
          <w:sz w:val="28"/>
          <w:szCs w:val="28"/>
          <w:lang w:val="en-IN"/>
        </w:rPr>
        <w:t xml:space="preserve">   </w:t>
      </w:r>
      <w:r w:rsidRPr="00116077">
        <w:rPr>
          <w:sz w:val="28"/>
          <w:szCs w:val="28"/>
          <w:lang w:val="en-IN"/>
        </w:rPr>
        <w:t xml:space="preserve">requires powerful hardware and can be time-consuming, which can be </w:t>
      </w:r>
      <w:r>
        <w:rPr>
          <w:sz w:val="28"/>
          <w:szCs w:val="28"/>
          <w:lang w:val="en-IN"/>
        </w:rPr>
        <w:t xml:space="preserve">        </w:t>
      </w:r>
      <w:r w:rsidRPr="00116077">
        <w:rPr>
          <w:sz w:val="28"/>
          <w:szCs w:val="28"/>
          <w:lang w:val="en-IN"/>
        </w:rPr>
        <w:t>a challenge for organizations with limited resources.</w:t>
      </w:r>
    </w:p>
    <w:p w14:paraId="52770595" w14:textId="77777777" w:rsidR="00116077" w:rsidRPr="00116077" w:rsidRDefault="00116077" w:rsidP="00116077">
      <w:pPr>
        <w:numPr>
          <w:ilvl w:val="0"/>
          <w:numId w:val="17"/>
        </w:numPr>
        <w:rPr>
          <w:sz w:val="28"/>
          <w:szCs w:val="28"/>
          <w:lang w:val="en-IN"/>
        </w:rPr>
      </w:pPr>
      <w:r w:rsidRPr="00116077">
        <w:rPr>
          <w:b/>
          <w:bCs/>
          <w:sz w:val="28"/>
          <w:szCs w:val="28"/>
          <w:lang w:val="en-IN"/>
        </w:rPr>
        <w:t>Overfitting on Small Datasets:</w:t>
      </w:r>
    </w:p>
    <w:p w14:paraId="3B1DF6F4" w14:textId="477FFE5E" w:rsidR="00116077" w:rsidRPr="00116077" w:rsidRDefault="00116077" w:rsidP="00116077">
      <w:pPr>
        <w:numPr>
          <w:ilvl w:val="1"/>
          <w:numId w:val="17"/>
        </w:numPr>
        <w:rPr>
          <w:sz w:val="28"/>
          <w:szCs w:val="28"/>
          <w:lang w:val="en-IN"/>
        </w:rPr>
      </w:pPr>
      <w:r w:rsidRPr="00116077">
        <w:rPr>
          <w:sz w:val="28"/>
          <w:szCs w:val="28"/>
          <w:lang w:val="en-IN"/>
        </w:rPr>
        <w:t xml:space="preserve">Deep models like ResNet can overfit on small datasets, learning noise </w:t>
      </w:r>
      <w:r>
        <w:rPr>
          <w:sz w:val="28"/>
          <w:szCs w:val="28"/>
          <w:lang w:val="en-IN"/>
        </w:rPr>
        <w:t xml:space="preserve">     </w:t>
      </w:r>
      <w:r w:rsidRPr="00116077">
        <w:rPr>
          <w:sz w:val="28"/>
          <w:szCs w:val="28"/>
          <w:lang w:val="en-IN"/>
        </w:rPr>
        <w:t>and details that do not generalize to new data. This makes ResNet less effective when large, diverse datasets are unavailable, limiting its generalization.</w:t>
      </w:r>
    </w:p>
    <w:p w14:paraId="0797C69C" w14:textId="77777777" w:rsidR="00116077" w:rsidRPr="00116077" w:rsidRDefault="00116077" w:rsidP="00116077">
      <w:pPr>
        <w:numPr>
          <w:ilvl w:val="0"/>
          <w:numId w:val="17"/>
        </w:numPr>
        <w:rPr>
          <w:sz w:val="28"/>
          <w:szCs w:val="28"/>
          <w:lang w:val="en-IN"/>
        </w:rPr>
      </w:pPr>
      <w:r w:rsidRPr="00116077">
        <w:rPr>
          <w:b/>
          <w:bCs/>
          <w:sz w:val="28"/>
          <w:szCs w:val="28"/>
          <w:lang w:val="en-IN"/>
        </w:rPr>
        <w:t>Complexity in Fine-Tuning:</w:t>
      </w:r>
    </w:p>
    <w:p w14:paraId="64AB0B96" w14:textId="0CF078D2" w:rsidR="00116077" w:rsidRPr="00116077" w:rsidRDefault="00116077" w:rsidP="00116077">
      <w:pPr>
        <w:numPr>
          <w:ilvl w:val="1"/>
          <w:numId w:val="17"/>
        </w:numPr>
        <w:rPr>
          <w:sz w:val="28"/>
          <w:szCs w:val="28"/>
          <w:lang w:val="en-IN"/>
        </w:rPr>
      </w:pPr>
      <w:r w:rsidRPr="00116077">
        <w:rPr>
          <w:sz w:val="28"/>
          <w:szCs w:val="28"/>
          <w:lang w:val="en-IN"/>
        </w:rPr>
        <w:t>Fine-tuning a pre-trained ResNet model can be challenging due to its</w:t>
      </w:r>
      <w:r>
        <w:rPr>
          <w:sz w:val="28"/>
          <w:szCs w:val="28"/>
          <w:lang w:val="en-IN"/>
        </w:rPr>
        <w:t xml:space="preserve">   </w:t>
      </w:r>
      <w:r w:rsidRPr="00116077">
        <w:rPr>
          <w:sz w:val="28"/>
          <w:szCs w:val="28"/>
          <w:lang w:val="en-IN"/>
        </w:rPr>
        <w:t xml:space="preserve"> depth and complexity. Small changes in hyperparameters can lead to significant variations in performance requiring careful experimentation</w:t>
      </w:r>
      <w:r>
        <w:rPr>
          <w:sz w:val="28"/>
          <w:szCs w:val="28"/>
          <w:lang w:val="en-IN"/>
        </w:rPr>
        <w:t xml:space="preserve">     </w:t>
      </w:r>
      <w:r w:rsidRPr="00116077">
        <w:rPr>
          <w:sz w:val="28"/>
          <w:szCs w:val="28"/>
          <w:lang w:val="en-IN"/>
        </w:rPr>
        <w:t xml:space="preserve"> and validation.</w:t>
      </w:r>
    </w:p>
    <w:p w14:paraId="10E86D2F" w14:textId="77777777" w:rsidR="00116077" w:rsidRPr="00116077" w:rsidRDefault="00116077" w:rsidP="00116077">
      <w:pPr>
        <w:numPr>
          <w:ilvl w:val="0"/>
          <w:numId w:val="17"/>
        </w:numPr>
        <w:rPr>
          <w:sz w:val="28"/>
          <w:szCs w:val="28"/>
          <w:lang w:val="en-IN"/>
        </w:rPr>
      </w:pPr>
      <w:r w:rsidRPr="00116077">
        <w:rPr>
          <w:b/>
          <w:bCs/>
          <w:sz w:val="28"/>
          <w:szCs w:val="28"/>
          <w:lang w:val="en-IN"/>
        </w:rPr>
        <w:t>Memory and Storage Requirements:</w:t>
      </w:r>
    </w:p>
    <w:p w14:paraId="3FB168EF" w14:textId="70C256A7" w:rsidR="00116077" w:rsidRPr="00116077" w:rsidRDefault="00116077" w:rsidP="00116077">
      <w:pPr>
        <w:numPr>
          <w:ilvl w:val="1"/>
          <w:numId w:val="17"/>
        </w:numPr>
        <w:rPr>
          <w:sz w:val="28"/>
          <w:szCs w:val="28"/>
          <w:lang w:val="en-IN"/>
        </w:rPr>
      </w:pPr>
      <w:r w:rsidRPr="00116077">
        <w:rPr>
          <w:sz w:val="28"/>
          <w:szCs w:val="28"/>
          <w:lang w:val="en-IN"/>
        </w:rPr>
        <w:t>ResNet's large number of parameters requires significant memory</w:t>
      </w:r>
      <w:r>
        <w:rPr>
          <w:sz w:val="28"/>
          <w:szCs w:val="28"/>
          <w:lang w:val="en-IN"/>
        </w:rPr>
        <w:t xml:space="preserve">       </w:t>
      </w:r>
      <w:r w:rsidRPr="00116077">
        <w:rPr>
          <w:sz w:val="28"/>
          <w:szCs w:val="28"/>
          <w:lang w:val="en-IN"/>
        </w:rPr>
        <w:t xml:space="preserve"> during training and inference, which can be a limitation for devices</w:t>
      </w:r>
      <w:r>
        <w:rPr>
          <w:sz w:val="28"/>
          <w:szCs w:val="28"/>
          <w:lang w:val="en-IN"/>
        </w:rPr>
        <w:t xml:space="preserve">        </w:t>
      </w:r>
      <w:r w:rsidRPr="00116077">
        <w:rPr>
          <w:sz w:val="28"/>
          <w:szCs w:val="28"/>
          <w:lang w:val="en-IN"/>
        </w:rPr>
        <w:t xml:space="preserve"> with limited capacity. Storing and loading these large models can also </w:t>
      </w:r>
      <w:r>
        <w:rPr>
          <w:sz w:val="28"/>
          <w:szCs w:val="28"/>
          <w:lang w:val="en-IN"/>
        </w:rPr>
        <w:t xml:space="preserve">       </w:t>
      </w:r>
      <w:r w:rsidRPr="00116077">
        <w:rPr>
          <w:sz w:val="28"/>
          <w:szCs w:val="28"/>
          <w:lang w:val="en-IN"/>
        </w:rPr>
        <w:t>be slow and resource-intensive.</w:t>
      </w:r>
    </w:p>
    <w:p w14:paraId="79A39413" w14:textId="77777777" w:rsidR="007B2093" w:rsidRDefault="007B2093">
      <w:pPr>
        <w:sectPr w:rsidR="007B2093">
          <w:pgSz w:w="12240" w:h="15840"/>
          <w:pgMar w:top="1500" w:right="840" w:bottom="1000" w:left="1340" w:header="0" w:footer="724" w:gutter="0"/>
          <w:cols w:space="720"/>
        </w:sectPr>
      </w:pPr>
    </w:p>
    <w:p w14:paraId="58D63842" w14:textId="020D6280" w:rsidR="007B2093" w:rsidRDefault="001D2DA3" w:rsidP="00685703">
      <w:pPr>
        <w:spacing w:before="60"/>
        <w:rPr>
          <w:b/>
          <w:sz w:val="38"/>
        </w:rPr>
      </w:pPr>
      <w:r>
        <w:rPr>
          <w:b/>
          <w:sz w:val="38"/>
        </w:rPr>
        <w:lastRenderedPageBreak/>
        <w:t>Advantages</w:t>
      </w:r>
      <w:r>
        <w:rPr>
          <w:b/>
          <w:spacing w:val="-12"/>
          <w:sz w:val="38"/>
        </w:rPr>
        <w:t xml:space="preserve"> </w:t>
      </w:r>
      <w:r>
        <w:rPr>
          <w:b/>
          <w:sz w:val="38"/>
        </w:rPr>
        <w:t>of</w:t>
      </w:r>
      <w:r>
        <w:rPr>
          <w:b/>
          <w:spacing w:val="-12"/>
          <w:sz w:val="38"/>
        </w:rPr>
        <w:t xml:space="preserve"> </w:t>
      </w:r>
      <w:r>
        <w:rPr>
          <w:b/>
          <w:sz w:val="38"/>
        </w:rPr>
        <w:t>merging</w:t>
      </w:r>
      <w:r>
        <w:rPr>
          <w:b/>
          <w:spacing w:val="-12"/>
          <w:sz w:val="38"/>
        </w:rPr>
        <w:t xml:space="preserve"> </w:t>
      </w:r>
      <w:r w:rsidR="00116077">
        <w:rPr>
          <w:b/>
          <w:sz w:val="38"/>
        </w:rPr>
        <w:t>ResNet</w:t>
      </w:r>
      <w:r>
        <w:rPr>
          <w:b/>
          <w:spacing w:val="-12"/>
          <w:sz w:val="38"/>
        </w:rPr>
        <w:t xml:space="preserve"> </w:t>
      </w:r>
      <w:r>
        <w:rPr>
          <w:b/>
          <w:sz w:val="38"/>
        </w:rPr>
        <w:t>with</w:t>
      </w:r>
      <w:r>
        <w:rPr>
          <w:b/>
          <w:spacing w:val="-12"/>
          <w:sz w:val="38"/>
        </w:rPr>
        <w:t xml:space="preserve"> </w:t>
      </w:r>
      <w:r w:rsidR="00116077">
        <w:rPr>
          <w:b/>
          <w:sz w:val="38"/>
        </w:rPr>
        <w:t>Disease Detection</w:t>
      </w:r>
    </w:p>
    <w:p w14:paraId="7526D5C0" w14:textId="77777777" w:rsidR="00116077" w:rsidRDefault="00116077">
      <w:pPr>
        <w:spacing w:before="60"/>
        <w:ind w:left="100"/>
        <w:rPr>
          <w:b/>
          <w:sz w:val="38"/>
        </w:rPr>
      </w:pPr>
    </w:p>
    <w:p w14:paraId="2DD22EEC" w14:textId="77777777" w:rsidR="00116077" w:rsidRPr="00116077" w:rsidRDefault="00116077" w:rsidP="00116077">
      <w:pPr>
        <w:spacing w:line="300" w:lineRule="auto"/>
        <w:jc w:val="both"/>
        <w:rPr>
          <w:sz w:val="28"/>
          <w:szCs w:val="28"/>
          <w:lang w:val="en-IN"/>
        </w:rPr>
      </w:pPr>
      <w:r w:rsidRPr="00116077">
        <w:rPr>
          <w:sz w:val="28"/>
          <w:szCs w:val="28"/>
          <w:lang w:val="en-IN"/>
        </w:rPr>
        <w:t>Integrating ResNet, a powerful deep learning model, with plant disease detection systems offers several advantages:</w:t>
      </w:r>
    </w:p>
    <w:p w14:paraId="735EE780" w14:textId="77777777" w:rsidR="00116077" w:rsidRPr="00116077" w:rsidRDefault="00116077" w:rsidP="00116077">
      <w:pPr>
        <w:numPr>
          <w:ilvl w:val="0"/>
          <w:numId w:val="18"/>
        </w:numPr>
        <w:spacing w:line="300" w:lineRule="auto"/>
        <w:jc w:val="both"/>
        <w:rPr>
          <w:sz w:val="28"/>
          <w:szCs w:val="28"/>
          <w:lang w:val="en-IN"/>
        </w:rPr>
      </w:pPr>
      <w:r w:rsidRPr="00116077">
        <w:rPr>
          <w:b/>
          <w:bCs/>
          <w:sz w:val="28"/>
          <w:szCs w:val="28"/>
          <w:lang w:val="en-IN"/>
        </w:rPr>
        <w:t>High Accuracy in Disease Identification:</w:t>
      </w:r>
    </w:p>
    <w:p w14:paraId="1AE41C8D" w14:textId="77777777" w:rsidR="00116077" w:rsidRPr="00116077" w:rsidRDefault="00116077" w:rsidP="00116077">
      <w:pPr>
        <w:numPr>
          <w:ilvl w:val="1"/>
          <w:numId w:val="18"/>
        </w:numPr>
        <w:spacing w:line="300" w:lineRule="auto"/>
        <w:jc w:val="both"/>
        <w:rPr>
          <w:sz w:val="28"/>
          <w:szCs w:val="28"/>
          <w:lang w:val="en-IN"/>
        </w:rPr>
      </w:pPr>
      <w:r w:rsidRPr="00116077">
        <w:rPr>
          <w:sz w:val="28"/>
          <w:szCs w:val="28"/>
          <w:lang w:val="en-IN"/>
        </w:rPr>
        <w:t>ResNet is renowned for its exceptional accuracy in image classification tasks, making it highly effective for identifying plant diseases from leaf images. By leveraging ResNet, the system can accurately differentiate between healthy and diseased plants, as well as diagnose specific diseases, leading to more reliable and precise outcomes for farmers.</w:t>
      </w:r>
    </w:p>
    <w:p w14:paraId="3C281B39" w14:textId="77777777" w:rsidR="00116077" w:rsidRPr="00116077" w:rsidRDefault="00116077" w:rsidP="00116077">
      <w:pPr>
        <w:numPr>
          <w:ilvl w:val="0"/>
          <w:numId w:val="18"/>
        </w:numPr>
        <w:spacing w:line="300" w:lineRule="auto"/>
        <w:jc w:val="both"/>
        <w:rPr>
          <w:sz w:val="28"/>
          <w:szCs w:val="28"/>
          <w:lang w:val="en-IN"/>
        </w:rPr>
      </w:pPr>
      <w:r w:rsidRPr="00116077">
        <w:rPr>
          <w:b/>
          <w:bCs/>
          <w:sz w:val="28"/>
          <w:szCs w:val="28"/>
          <w:lang w:val="en-IN"/>
        </w:rPr>
        <w:t>Robustness in Handling Complex Visual Data:</w:t>
      </w:r>
    </w:p>
    <w:p w14:paraId="69A936EA" w14:textId="77777777" w:rsidR="00116077" w:rsidRPr="00116077" w:rsidRDefault="00116077" w:rsidP="00116077">
      <w:pPr>
        <w:numPr>
          <w:ilvl w:val="1"/>
          <w:numId w:val="18"/>
        </w:numPr>
        <w:spacing w:line="300" w:lineRule="auto"/>
        <w:jc w:val="both"/>
        <w:rPr>
          <w:sz w:val="28"/>
          <w:szCs w:val="28"/>
          <w:lang w:val="en-IN"/>
        </w:rPr>
      </w:pPr>
      <w:r w:rsidRPr="00116077">
        <w:rPr>
          <w:sz w:val="28"/>
          <w:szCs w:val="28"/>
          <w:lang w:val="en-IN"/>
        </w:rPr>
        <w:t>ResNet’s deep architecture allows it to process and learn from complex and varied visual data, such as leaf images with subtle disease symptoms. This robustness ensures that even in challenging conditions—such as varying lighting or overlapping leaves—the model can still accurately detect diseases, improving the reliability of the detection system.</w:t>
      </w:r>
    </w:p>
    <w:p w14:paraId="1BACADB7" w14:textId="77777777" w:rsidR="00116077" w:rsidRPr="00116077" w:rsidRDefault="00116077" w:rsidP="00116077">
      <w:pPr>
        <w:numPr>
          <w:ilvl w:val="0"/>
          <w:numId w:val="18"/>
        </w:numPr>
        <w:spacing w:line="300" w:lineRule="auto"/>
        <w:jc w:val="both"/>
        <w:rPr>
          <w:sz w:val="28"/>
          <w:szCs w:val="28"/>
          <w:lang w:val="en-IN"/>
        </w:rPr>
      </w:pPr>
      <w:r w:rsidRPr="00116077">
        <w:rPr>
          <w:b/>
          <w:bCs/>
          <w:sz w:val="28"/>
          <w:szCs w:val="28"/>
          <w:lang w:val="en-IN"/>
        </w:rPr>
        <w:t>Scalability Across Diverse Plant Species:</w:t>
      </w:r>
    </w:p>
    <w:p w14:paraId="4A90FEE0" w14:textId="77777777" w:rsidR="00116077" w:rsidRPr="00116077" w:rsidRDefault="00116077" w:rsidP="00116077">
      <w:pPr>
        <w:numPr>
          <w:ilvl w:val="1"/>
          <w:numId w:val="18"/>
        </w:numPr>
        <w:spacing w:line="300" w:lineRule="auto"/>
        <w:jc w:val="both"/>
        <w:rPr>
          <w:sz w:val="28"/>
          <w:szCs w:val="28"/>
          <w:lang w:val="en-IN"/>
        </w:rPr>
      </w:pPr>
      <w:r w:rsidRPr="00116077">
        <w:rPr>
          <w:sz w:val="28"/>
          <w:szCs w:val="28"/>
          <w:lang w:val="en-IN"/>
        </w:rPr>
        <w:t>ResNet’s ability to handle large and diverse datasets makes it suitable for detecting diseases across multiple plant species. This scalability allows the model to be trained on a wide range of plant diseases, making it a versatile solution for agricultural applications in different regions and crop types.</w:t>
      </w:r>
    </w:p>
    <w:p w14:paraId="378EB676" w14:textId="77777777" w:rsidR="00116077" w:rsidRPr="00116077" w:rsidRDefault="00116077" w:rsidP="00116077">
      <w:pPr>
        <w:numPr>
          <w:ilvl w:val="0"/>
          <w:numId w:val="18"/>
        </w:numPr>
        <w:spacing w:line="300" w:lineRule="auto"/>
        <w:jc w:val="both"/>
        <w:rPr>
          <w:sz w:val="28"/>
          <w:szCs w:val="28"/>
          <w:lang w:val="en-IN"/>
        </w:rPr>
      </w:pPr>
      <w:r w:rsidRPr="00116077">
        <w:rPr>
          <w:b/>
          <w:bCs/>
          <w:sz w:val="28"/>
          <w:szCs w:val="28"/>
          <w:lang w:val="en-IN"/>
        </w:rPr>
        <w:t>Efficient Feature Extraction:</w:t>
      </w:r>
    </w:p>
    <w:p w14:paraId="78FA9399" w14:textId="77777777" w:rsidR="00116077" w:rsidRPr="00116077" w:rsidRDefault="00116077" w:rsidP="00116077">
      <w:pPr>
        <w:numPr>
          <w:ilvl w:val="1"/>
          <w:numId w:val="18"/>
        </w:numPr>
        <w:spacing w:line="300" w:lineRule="auto"/>
        <w:jc w:val="both"/>
        <w:rPr>
          <w:sz w:val="28"/>
          <w:szCs w:val="28"/>
          <w:lang w:val="en-IN"/>
        </w:rPr>
      </w:pPr>
      <w:r w:rsidRPr="00116077">
        <w:rPr>
          <w:sz w:val="28"/>
          <w:szCs w:val="28"/>
          <w:lang w:val="en-IN"/>
        </w:rPr>
        <w:t>ResNet’s residual blocks are designed to efficiently extract relevant features from images, which is crucial in distinguishing between similar-looking diseases. This efficiency not only improves the accuracy of the disease detection system but also reduces the computational resources required, making it faster and more practical for real-time applications.</w:t>
      </w:r>
    </w:p>
    <w:p w14:paraId="3FFD4067" w14:textId="77777777" w:rsidR="00116077" w:rsidRPr="00116077" w:rsidRDefault="00116077" w:rsidP="00116077">
      <w:pPr>
        <w:numPr>
          <w:ilvl w:val="0"/>
          <w:numId w:val="18"/>
        </w:numPr>
        <w:spacing w:line="300" w:lineRule="auto"/>
        <w:jc w:val="both"/>
        <w:rPr>
          <w:sz w:val="28"/>
          <w:szCs w:val="28"/>
          <w:lang w:val="en-IN"/>
        </w:rPr>
      </w:pPr>
      <w:r w:rsidRPr="00116077">
        <w:rPr>
          <w:b/>
          <w:bCs/>
          <w:sz w:val="28"/>
          <w:szCs w:val="28"/>
          <w:lang w:val="en-IN"/>
        </w:rPr>
        <w:t>Potential for Continuous Improvement:</w:t>
      </w:r>
    </w:p>
    <w:p w14:paraId="719C97F1" w14:textId="77777777" w:rsidR="00116077" w:rsidRPr="00116077" w:rsidRDefault="00116077" w:rsidP="00116077">
      <w:pPr>
        <w:numPr>
          <w:ilvl w:val="1"/>
          <w:numId w:val="18"/>
        </w:numPr>
        <w:spacing w:line="300" w:lineRule="auto"/>
        <w:jc w:val="both"/>
        <w:rPr>
          <w:sz w:val="28"/>
          <w:szCs w:val="28"/>
          <w:lang w:val="en-IN"/>
        </w:rPr>
      </w:pPr>
      <w:r w:rsidRPr="00116077">
        <w:rPr>
          <w:sz w:val="28"/>
          <w:szCs w:val="28"/>
          <w:lang w:val="en-IN"/>
        </w:rPr>
        <w:t>ResNet’s architecture can be fine-tuned with additional data, enabling continuous improvement of the plant disease detection system. As new diseases emerge or as more data is collected, the model can be retrained to enhance its performance, ensuring that the system remains up-to-date and effective over time.</w:t>
      </w:r>
    </w:p>
    <w:p w14:paraId="0C9610B9" w14:textId="77777777" w:rsidR="007B2093" w:rsidRDefault="007B2093">
      <w:pPr>
        <w:spacing w:line="300" w:lineRule="auto"/>
        <w:jc w:val="both"/>
        <w:rPr>
          <w:sz w:val="28"/>
        </w:rPr>
      </w:pPr>
    </w:p>
    <w:p w14:paraId="34B0F95E" w14:textId="77777777" w:rsidR="00FD1791" w:rsidRDefault="007C150F">
      <w:pPr>
        <w:spacing w:line="300" w:lineRule="auto"/>
        <w:jc w:val="both"/>
        <w:rPr>
          <w:b/>
          <w:bCs/>
          <w:sz w:val="40"/>
          <w:szCs w:val="32"/>
        </w:rPr>
      </w:pPr>
      <w:r w:rsidRPr="0029449D">
        <w:rPr>
          <w:b/>
          <w:bCs/>
          <w:sz w:val="40"/>
          <w:szCs w:val="32"/>
        </w:rPr>
        <w:t>GANT</w:t>
      </w:r>
      <w:r w:rsidR="0029449D" w:rsidRPr="0029449D">
        <w:rPr>
          <w:b/>
          <w:bCs/>
          <w:sz w:val="40"/>
          <w:szCs w:val="32"/>
        </w:rPr>
        <w:t>T CHART</w:t>
      </w:r>
    </w:p>
    <w:p w14:paraId="409A36F4" w14:textId="77777777" w:rsidR="0029449D" w:rsidRDefault="0029449D">
      <w:pPr>
        <w:spacing w:line="300" w:lineRule="auto"/>
        <w:jc w:val="both"/>
        <w:rPr>
          <w:b/>
          <w:bCs/>
          <w:sz w:val="40"/>
          <w:szCs w:val="32"/>
        </w:rPr>
      </w:pPr>
    </w:p>
    <w:p w14:paraId="39E858BF" w14:textId="77777777" w:rsidR="0029449D" w:rsidRDefault="0029449D">
      <w:pPr>
        <w:spacing w:line="300" w:lineRule="auto"/>
        <w:jc w:val="both"/>
        <w:rPr>
          <w:b/>
          <w:bCs/>
          <w:sz w:val="40"/>
          <w:szCs w:val="32"/>
        </w:rPr>
      </w:pPr>
    </w:p>
    <w:p w14:paraId="48C99805" w14:textId="77777777" w:rsidR="0029449D" w:rsidRDefault="0029449D">
      <w:pPr>
        <w:spacing w:line="300" w:lineRule="auto"/>
        <w:jc w:val="both"/>
        <w:rPr>
          <w:b/>
          <w:bCs/>
          <w:sz w:val="40"/>
          <w:szCs w:val="32"/>
        </w:rPr>
      </w:pPr>
    </w:p>
    <w:p w14:paraId="4480B2ED" w14:textId="3137EF92" w:rsidR="0029449D" w:rsidRPr="0029449D" w:rsidRDefault="0029449D">
      <w:pPr>
        <w:spacing w:line="300" w:lineRule="auto"/>
        <w:jc w:val="both"/>
        <w:rPr>
          <w:b/>
          <w:bCs/>
          <w:sz w:val="40"/>
          <w:szCs w:val="32"/>
        </w:rPr>
        <w:sectPr w:rsidR="0029449D" w:rsidRPr="0029449D">
          <w:pgSz w:w="12240" w:h="15840"/>
          <w:pgMar w:top="1380" w:right="840" w:bottom="920" w:left="1340" w:header="0" w:footer="724" w:gutter="0"/>
          <w:cols w:space="720"/>
        </w:sectPr>
      </w:pPr>
      <w:r w:rsidRPr="0029449D">
        <w:rPr>
          <w:b/>
          <w:bCs/>
          <w:sz w:val="40"/>
          <w:szCs w:val="32"/>
        </w:rPr>
        <w:drawing>
          <wp:inline distT="0" distB="0" distL="0" distR="0" wp14:anchorId="49EE893B" wp14:editId="20D78184">
            <wp:extent cx="6388100" cy="2834005"/>
            <wp:effectExtent l="0" t="0" r="0" b="4445"/>
            <wp:docPr id="83677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71402" name=""/>
                    <pic:cNvPicPr/>
                  </pic:nvPicPr>
                  <pic:blipFill>
                    <a:blip r:embed="rId27"/>
                    <a:stretch>
                      <a:fillRect/>
                    </a:stretch>
                  </pic:blipFill>
                  <pic:spPr>
                    <a:xfrm>
                      <a:off x="0" y="0"/>
                      <a:ext cx="6388100" cy="2834005"/>
                    </a:xfrm>
                    <a:prstGeom prst="rect">
                      <a:avLst/>
                    </a:prstGeom>
                  </pic:spPr>
                </pic:pic>
              </a:graphicData>
            </a:graphic>
          </wp:inline>
        </w:drawing>
      </w:r>
    </w:p>
    <w:p w14:paraId="185CFE20" w14:textId="77777777" w:rsidR="007B2093" w:rsidRDefault="001D2DA3">
      <w:pPr>
        <w:pStyle w:val="Heading1"/>
      </w:pPr>
      <w:r>
        <w:lastRenderedPageBreak/>
        <w:t>References</w:t>
      </w:r>
    </w:p>
    <w:p w14:paraId="428DC4CD" w14:textId="77777777" w:rsidR="007B2093" w:rsidRDefault="007B2093">
      <w:pPr>
        <w:pStyle w:val="BodyText"/>
        <w:rPr>
          <w:b/>
          <w:sz w:val="45"/>
        </w:rPr>
      </w:pPr>
    </w:p>
    <w:p w14:paraId="2BF8789B" w14:textId="6726D557" w:rsidR="00E62B5C" w:rsidRDefault="00E62B5C" w:rsidP="00E62B5C">
      <w:pPr>
        <w:pStyle w:val="NormalWeb"/>
      </w:pPr>
      <w:r>
        <w:t xml:space="preserve">[1] K. He, X. Zhang, S. Ren, and J. Sun, “Deep Residual Learning for Image Recognition,” </w:t>
      </w:r>
      <w:r>
        <w:rPr>
          <w:rStyle w:val="Emphasis"/>
        </w:rPr>
        <w:t>Proceedings of the IEEE Conference on Computer Vision and Pattern Recognition</w:t>
      </w:r>
      <w:r>
        <w:t xml:space="preserve">, 2016, pp. 770–778. doi: 10.1109/CVPR.2016.90. </w:t>
      </w:r>
    </w:p>
    <w:p w14:paraId="763799CA" w14:textId="1E5C748F" w:rsidR="00E62B5C" w:rsidRDefault="00E62B5C" w:rsidP="00E62B5C">
      <w:pPr>
        <w:pStyle w:val="NormalWeb"/>
      </w:pPr>
      <w:r>
        <w:t xml:space="preserve">[2] S. K. Gupta, “Detection and Classification of Plant Diseases Using Convolutional Neural Networks,” </w:t>
      </w:r>
      <w:r>
        <w:rPr>
          <w:rStyle w:val="Emphasis"/>
        </w:rPr>
        <w:t>Journal of Agriculture and Food Technology</w:t>
      </w:r>
      <w:r>
        <w:t xml:space="preserve">, vol. 10, no. 5, pp. 20–30, 2019. </w:t>
      </w:r>
      <w:hyperlink r:id="rId28" w:tgtFrame="_new" w:history="1">
        <w:r>
          <w:rPr>
            <w:rStyle w:val="Hyperlink"/>
            <w:rFonts w:eastAsiaTheme="majorEastAsia"/>
          </w:rPr>
          <w:t>https://www.researchgate.net/publication/332542906_Detection_and_Classification_of_Plant_Diseases_Using_Convolutional_Neural_Networks</w:t>
        </w:r>
      </w:hyperlink>
    </w:p>
    <w:p w14:paraId="4E13CAAA" w14:textId="0DEF2D89" w:rsidR="00E62B5C" w:rsidRDefault="00E62B5C" w:rsidP="00E62B5C">
      <w:pPr>
        <w:pStyle w:val="NormalWeb"/>
      </w:pPr>
      <w:r>
        <w:t xml:space="preserve">[3] K. R. L. D. A. L. J. K. H. M. H. G. G. S. Kumar, “Application of Machine Learning for Crop Yield Prediction: A Review,” </w:t>
      </w:r>
      <w:r>
        <w:rPr>
          <w:rStyle w:val="Emphasis"/>
        </w:rPr>
        <w:t>Computers and Electronics in Agriculture</w:t>
      </w:r>
      <w:r>
        <w:t xml:space="preserve">, vol. 155, pp. 27–41, 2018. doi: 10.1016/j.compag.2018.09.028. </w:t>
      </w:r>
      <w:hyperlink r:id="rId29" w:history="1">
        <w:r w:rsidRPr="00C809BE">
          <w:rPr>
            <w:rStyle w:val="Hyperlink"/>
            <w:rFonts w:eastAsiaTheme="majorEastAsia"/>
          </w:rPr>
          <w:t>https://www.sciencedirect.com/science/article/pii/S0168169918303177</w:t>
        </w:r>
      </w:hyperlink>
    </w:p>
    <w:p w14:paraId="6852A9C2" w14:textId="6AC92F70" w:rsidR="00E62B5C" w:rsidRDefault="00E62B5C" w:rsidP="00E62B5C">
      <w:pPr>
        <w:pStyle w:val="NormalWeb"/>
      </w:pPr>
      <w:r>
        <w:t xml:space="preserve">[4] R. D. E. R. M. M. A. G. T. M. C. M. Z. C. A. K. N. F. R. S. F. Li, “Machine Learning for Fertilizer Recommendations: A Comprehensive Review,” </w:t>
      </w:r>
      <w:r>
        <w:rPr>
          <w:rStyle w:val="Emphasis"/>
        </w:rPr>
        <w:t>Agricultural Systems</w:t>
      </w:r>
      <w:r>
        <w:t xml:space="preserve">, vol. 189, pp. 1–14, 2021. doi: 10.1016/j.agsy.2021.103083. </w:t>
      </w:r>
    </w:p>
    <w:p w14:paraId="464754B0" w14:textId="4F8437C6" w:rsidR="00E62B5C" w:rsidRDefault="00E62B5C" w:rsidP="00E62B5C">
      <w:pPr>
        <w:pStyle w:val="NormalWeb"/>
      </w:pPr>
      <w:r>
        <w:t xml:space="preserve">[5] D. Roy, “Plant Disease Detection Using Deep Learning: A Survey,” </w:t>
      </w:r>
      <w:r>
        <w:rPr>
          <w:rStyle w:val="Emphasis"/>
        </w:rPr>
        <w:t>Computers and Electronics in Agriculture</w:t>
      </w:r>
      <w:r>
        <w:t>, vol. 158, pp. 1–12, 2019. doi: 10.1016/j.compag.2019.04.013</w:t>
      </w:r>
      <w:r w:rsidR="00B7522E">
        <w:t>.</w:t>
      </w:r>
      <w:r>
        <w:t xml:space="preserve"> </w:t>
      </w:r>
      <w:hyperlink r:id="rId30" w:tgtFrame="_new" w:history="1">
        <w:r>
          <w:rPr>
            <w:rStyle w:val="Hyperlink"/>
            <w:rFonts w:eastAsiaTheme="majorEastAsia"/>
          </w:rPr>
          <w:t>https://www.sciencedirect.com/science/article/pii/S0168169919301616</w:t>
        </w:r>
      </w:hyperlink>
    </w:p>
    <w:p w14:paraId="3988BC47" w14:textId="771A8CFA" w:rsidR="00E62B5C" w:rsidRDefault="00E62B5C" w:rsidP="00E62B5C">
      <w:pPr>
        <w:pStyle w:val="NormalWeb"/>
      </w:pPr>
      <w:r>
        <w:t xml:space="preserve">[6] A. G. “Neural Network Approaches for Crop Recommendation Systems: A Review,” </w:t>
      </w:r>
      <w:r>
        <w:rPr>
          <w:rStyle w:val="Emphasis"/>
        </w:rPr>
        <w:t>Journal of Precision Agriculture</w:t>
      </w:r>
      <w:r>
        <w:t xml:space="preserve">, vol. 22, no. 4, pp. 783–797, 2021. doi: 10.1007/s11119-021-09705-6. </w:t>
      </w:r>
    </w:p>
    <w:p w14:paraId="4DABCF8D" w14:textId="509F4C21" w:rsidR="00E62B5C" w:rsidRDefault="00E62B5C" w:rsidP="00E62B5C">
      <w:pPr>
        <w:pStyle w:val="NormalWeb"/>
      </w:pPr>
      <w:r>
        <w:t xml:space="preserve">[7] A. S. R. M. H. T. D. L. M. H. N. J. G. S. R. D. S. S. G. P. L. R. T. “Challenges and Advances in Fertilizer Application using Machine Learning Techniques,” </w:t>
      </w:r>
      <w:r>
        <w:rPr>
          <w:rStyle w:val="Emphasis"/>
        </w:rPr>
        <w:t>Agricultural Reviews</w:t>
      </w:r>
      <w:r>
        <w:t xml:space="preserve">, vol. 42, no. 1, pp. 45–55, 2020. doi: 10.18805/ag.R-3123. </w:t>
      </w:r>
    </w:p>
    <w:p w14:paraId="5346334E" w14:textId="56F221F4" w:rsidR="00E62B5C" w:rsidRDefault="00E62B5C" w:rsidP="00E62B5C">
      <w:pPr>
        <w:pStyle w:val="NormalWeb"/>
        <w:rPr>
          <w:sz w:val="28"/>
        </w:rPr>
      </w:pPr>
      <w:r>
        <w:t xml:space="preserve">[8] C. S. Y. H. D. M. N. G. S. W. S. P. P. K. D. “The Role of Machine Learning in Precision Agriculture: Enhancing Crop Management and Fertilizer Optimization,” </w:t>
      </w:r>
      <w:r>
        <w:rPr>
          <w:rStyle w:val="Emphasis"/>
        </w:rPr>
        <w:t>International Journal of Agricultural and Biological Engineering</w:t>
      </w:r>
      <w:r>
        <w:t xml:space="preserve">, vol. 13, no. 3, pp. 110–123, 2020. doi: 10.25165/j.ijabe.20201303.4466. </w:t>
      </w:r>
    </w:p>
    <w:p w14:paraId="608DD078" w14:textId="2D135215" w:rsidR="007B2093" w:rsidRPr="00E62B5C" w:rsidRDefault="00E62B5C" w:rsidP="00E62B5C">
      <w:pPr>
        <w:tabs>
          <w:tab w:val="left" w:pos="512"/>
        </w:tabs>
        <w:spacing w:line="300" w:lineRule="auto"/>
        <w:ind w:left="99" w:right="602"/>
        <w:rPr>
          <w:sz w:val="24"/>
          <w:szCs w:val="20"/>
        </w:rPr>
      </w:pPr>
      <w:r w:rsidRPr="00E62B5C">
        <w:rPr>
          <w:sz w:val="24"/>
          <w:szCs w:val="20"/>
        </w:rPr>
        <w:t xml:space="preserve">[9] </w:t>
      </w:r>
      <w:r w:rsidR="001D2DA3" w:rsidRPr="00E62B5C">
        <w:rPr>
          <w:sz w:val="24"/>
          <w:szCs w:val="20"/>
        </w:rPr>
        <w:t>W.</w:t>
      </w:r>
      <w:r w:rsidR="001D2DA3" w:rsidRPr="00E62B5C">
        <w:rPr>
          <w:spacing w:val="-10"/>
          <w:sz w:val="24"/>
          <w:szCs w:val="20"/>
        </w:rPr>
        <w:t xml:space="preserve"> </w:t>
      </w:r>
      <w:r w:rsidR="001D2DA3" w:rsidRPr="00E62B5C">
        <w:rPr>
          <w:sz w:val="24"/>
          <w:szCs w:val="20"/>
        </w:rPr>
        <w:t>Liu,</w:t>
      </w:r>
      <w:r w:rsidR="001D2DA3" w:rsidRPr="00E62B5C">
        <w:rPr>
          <w:spacing w:val="-10"/>
          <w:sz w:val="24"/>
          <w:szCs w:val="20"/>
        </w:rPr>
        <w:t xml:space="preserve"> </w:t>
      </w:r>
      <w:r w:rsidR="001D2DA3" w:rsidRPr="00E62B5C">
        <w:rPr>
          <w:sz w:val="24"/>
          <w:szCs w:val="20"/>
        </w:rPr>
        <w:t>D.</w:t>
      </w:r>
      <w:r w:rsidR="001D2DA3" w:rsidRPr="00E62B5C">
        <w:rPr>
          <w:spacing w:val="-10"/>
          <w:sz w:val="24"/>
          <w:szCs w:val="20"/>
        </w:rPr>
        <w:t xml:space="preserve"> </w:t>
      </w:r>
      <w:r w:rsidR="001D2DA3" w:rsidRPr="00E62B5C">
        <w:rPr>
          <w:sz w:val="24"/>
          <w:szCs w:val="20"/>
        </w:rPr>
        <w:t>Anguelov,</w:t>
      </w:r>
      <w:r w:rsidR="001D2DA3" w:rsidRPr="00E62B5C">
        <w:rPr>
          <w:spacing w:val="-9"/>
          <w:sz w:val="24"/>
          <w:szCs w:val="20"/>
        </w:rPr>
        <w:t xml:space="preserve"> </w:t>
      </w:r>
      <w:r w:rsidR="001D2DA3" w:rsidRPr="00E62B5C">
        <w:rPr>
          <w:sz w:val="24"/>
          <w:szCs w:val="20"/>
        </w:rPr>
        <w:t>D.</w:t>
      </w:r>
      <w:r w:rsidR="001D2DA3" w:rsidRPr="00E62B5C">
        <w:rPr>
          <w:spacing w:val="-10"/>
          <w:sz w:val="24"/>
          <w:szCs w:val="20"/>
        </w:rPr>
        <w:t xml:space="preserve"> </w:t>
      </w:r>
      <w:r w:rsidR="001D2DA3" w:rsidRPr="00E62B5C">
        <w:rPr>
          <w:sz w:val="24"/>
          <w:szCs w:val="20"/>
        </w:rPr>
        <w:t>Erhan,</w:t>
      </w:r>
      <w:r w:rsidR="001D2DA3" w:rsidRPr="00E62B5C">
        <w:rPr>
          <w:spacing w:val="-10"/>
          <w:sz w:val="24"/>
          <w:szCs w:val="20"/>
        </w:rPr>
        <w:t xml:space="preserve"> </w:t>
      </w:r>
      <w:r w:rsidR="001D2DA3" w:rsidRPr="00E62B5C">
        <w:rPr>
          <w:sz w:val="24"/>
          <w:szCs w:val="20"/>
        </w:rPr>
        <w:t>C.</w:t>
      </w:r>
      <w:r w:rsidR="001D2DA3" w:rsidRPr="00E62B5C">
        <w:rPr>
          <w:spacing w:val="-10"/>
          <w:sz w:val="24"/>
          <w:szCs w:val="20"/>
        </w:rPr>
        <w:t xml:space="preserve"> </w:t>
      </w:r>
      <w:r w:rsidR="001D2DA3" w:rsidRPr="00E62B5C">
        <w:rPr>
          <w:sz w:val="24"/>
          <w:szCs w:val="20"/>
        </w:rPr>
        <w:t>Szegedy,</w:t>
      </w:r>
      <w:r w:rsidR="001D2DA3" w:rsidRPr="00E62B5C">
        <w:rPr>
          <w:spacing w:val="-9"/>
          <w:sz w:val="24"/>
          <w:szCs w:val="20"/>
        </w:rPr>
        <w:t xml:space="preserve"> </w:t>
      </w:r>
      <w:r w:rsidR="001D2DA3" w:rsidRPr="00E62B5C">
        <w:rPr>
          <w:sz w:val="24"/>
          <w:szCs w:val="20"/>
        </w:rPr>
        <w:t>S.</w:t>
      </w:r>
      <w:r w:rsidR="001D2DA3" w:rsidRPr="00E62B5C">
        <w:rPr>
          <w:spacing w:val="-10"/>
          <w:sz w:val="24"/>
          <w:szCs w:val="20"/>
        </w:rPr>
        <w:t xml:space="preserve"> </w:t>
      </w:r>
      <w:r w:rsidR="001D2DA3" w:rsidRPr="00E62B5C">
        <w:rPr>
          <w:sz w:val="24"/>
          <w:szCs w:val="20"/>
        </w:rPr>
        <w:t>Reed,</w:t>
      </w:r>
      <w:r w:rsidR="001D2DA3" w:rsidRPr="00E62B5C">
        <w:rPr>
          <w:spacing w:val="-10"/>
          <w:sz w:val="24"/>
          <w:szCs w:val="20"/>
        </w:rPr>
        <w:t xml:space="preserve"> </w:t>
      </w:r>
      <w:r w:rsidR="001D2DA3" w:rsidRPr="00E62B5C">
        <w:rPr>
          <w:sz w:val="24"/>
          <w:szCs w:val="20"/>
        </w:rPr>
        <w:t>C.-</w:t>
      </w:r>
      <w:r w:rsidR="001D2DA3" w:rsidRPr="00E62B5C">
        <w:rPr>
          <w:spacing w:val="-10"/>
          <w:sz w:val="24"/>
          <w:szCs w:val="20"/>
        </w:rPr>
        <w:t xml:space="preserve"> </w:t>
      </w:r>
      <w:r w:rsidR="001D2DA3" w:rsidRPr="00E62B5C">
        <w:rPr>
          <w:sz w:val="24"/>
          <w:szCs w:val="20"/>
        </w:rPr>
        <w:t>Y.</w:t>
      </w:r>
      <w:r w:rsidR="001D2DA3" w:rsidRPr="00E62B5C">
        <w:rPr>
          <w:spacing w:val="-9"/>
          <w:sz w:val="24"/>
          <w:szCs w:val="20"/>
        </w:rPr>
        <w:t xml:space="preserve"> </w:t>
      </w:r>
      <w:r w:rsidR="001D2DA3" w:rsidRPr="00E62B5C">
        <w:rPr>
          <w:sz w:val="24"/>
          <w:szCs w:val="20"/>
        </w:rPr>
        <w:t>Fu,</w:t>
      </w:r>
      <w:r w:rsidR="001D2DA3" w:rsidRPr="00E62B5C">
        <w:rPr>
          <w:spacing w:val="-10"/>
          <w:sz w:val="24"/>
          <w:szCs w:val="20"/>
        </w:rPr>
        <w:t xml:space="preserve"> </w:t>
      </w:r>
      <w:r w:rsidR="001D2DA3" w:rsidRPr="00E62B5C">
        <w:rPr>
          <w:sz w:val="24"/>
          <w:szCs w:val="20"/>
        </w:rPr>
        <w:t>and</w:t>
      </w:r>
      <w:r w:rsidR="001D2DA3" w:rsidRPr="00E62B5C">
        <w:rPr>
          <w:spacing w:val="-10"/>
          <w:sz w:val="24"/>
          <w:szCs w:val="20"/>
        </w:rPr>
        <w:t xml:space="preserve"> </w:t>
      </w:r>
      <w:r w:rsidR="001D2DA3" w:rsidRPr="00E62B5C">
        <w:rPr>
          <w:sz w:val="24"/>
          <w:szCs w:val="20"/>
        </w:rPr>
        <w:t>A.</w:t>
      </w:r>
      <w:r w:rsidR="001D2DA3" w:rsidRPr="00E62B5C">
        <w:rPr>
          <w:spacing w:val="-9"/>
          <w:sz w:val="24"/>
          <w:szCs w:val="20"/>
        </w:rPr>
        <w:t xml:space="preserve"> </w:t>
      </w:r>
      <w:r w:rsidR="001D2DA3" w:rsidRPr="00E62B5C">
        <w:rPr>
          <w:sz w:val="24"/>
          <w:szCs w:val="20"/>
        </w:rPr>
        <w:t>C.</w:t>
      </w:r>
      <w:r w:rsidR="001D2DA3" w:rsidRPr="00E62B5C">
        <w:rPr>
          <w:spacing w:val="-10"/>
          <w:sz w:val="24"/>
          <w:szCs w:val="20"/>
        </w:rPr>
        <w:t xml:space="preserve"> </w:t>
      </w:r>
      <w:r w:rsidR="001D2DA3" w:rsidRPr="00E62B5C">
        <w:rPr>
          <w:sz w:val="24"/>
          <w:szCs w:val="20"/>
        </w:rPr>
        <w:t>Berg.</w:t>
      </w:r>
      <w:r w:rsidR="001D2DA3" w:rsidRPr="00E62B5C">
        <w:rPr>
          <w:spacing w:val="-68"/>
          <w:sz w:val="24"/>
          <w:szCs w:val="20"/>
        </w:rPr>
        <w:t xml:space="preserve"> </w:t>
      </w:r>
      <w:r w:rsidR="001D2DA3" w:rsidRPr="00E62B5C">
        <w:rPr>
          <w:sz w:val="24"/>
          <w:szCs w:val="20"/>
        </w:rPr>
        <w:t>Ssd:</w:t>
      </w:r>
      <w:r w:rsidR="001D2DA3" w:rsidRPr="00E62B5C">
        <w:rPr>
          <w:spacing w:val="1"/>
          <w:sz w:val="24"/>
          <w:szCs w:val="20"/>
        </w:rPr>
        <w:t xml:space="preserve"> </w:t>
      </w:r>
      <w:r w:rsidR="001D2DA3" w:rsidRPr="00E62B5C">
        <w:rPr>
          <w:sz w:val="24"/>
          <w:szCs w:val="20"/>
        </w:rPr>
        <w:t>Single</w:t>
      </w:r>
      <w:r w:rsidR="001D2DA3" w:rsidRPr="00E62B5C">
        <w:rPr>
          <w:spacing w:val="1"/>
          <w:sz w:val="24"/>
          <w:szCs w:val="20"/>
        </w:rPr>
        <w:t xml:space="preserve"> </w:t>
      </w:r>
      <w:r w:rsidR="001D2DA3" w:rsidRPr="00E62B5C">
        <w:rPr>
          <w:sz w:val="24"/>
          <w:szCs w:val="20"/>
        </w:rPr>
        <w:t>shot</w:t>
      </w:r>
      <w:r w:rsidR="001D2DA3" w:rsidRPr="00E62B5C">
        <w:rPr>
          <w:spacing w:val="1"/>
          <w:sz w:val="24"/>
          <w:szCs w:val="20"/>
        </w:rPr>
        <w:t xml:space="preserve"> </w:t>
      </w:r>
      <w:r w:rsidR="001D2DA3" w:rsidRPr="00E62B5C">
        <w:rPr>
          <w:sz w:val="24"/>
          <w:szCs w:val="20"/>
        </w:rPr>
        <w:t>multibox</w:t>
      </w:r>
      <w:r w:rsidR="001D2DA3" w:rsidRPr="00E62B5C">
        <w:rPr>
          <w:spacing w:val="1"/>
          <w:sz w:val="24"/>
          <w:szCs w:val="20"/>
        </w:rPr>
        <w:t xml:space="preserve"> </w:t>
      </w:r>
      <w:r w:rsidR="001D2DA3" w:rsidRPr="00E62B5C">
        <w:rPr>
          <w:sz w:val="24"/>
          <w:szCs w:val="20"/>
        </w:rPr>
        <w:t>detector.</w:t>
      </w:r>
      <w:r w:rsidR="001D2DA3" w:rsidRPr="00E62B5C">
        <w:rPr>
          <w:spacing w:val="1"/>
          <w:sz w:val="24"/>
          <w:szCs w:val="20"/>
        </w:rPr>
        <w:t xml:space="preserve"> </w:t>
      </w:r>
      <w:r w:rsidR="001D2DA3" w:rsidRPr="00E62B5C">
        <w:rPr>
          <w:sz w:val="24"/>
          <w:szCs w:val="20"/>
        </w:rPr>
        <w:t>In</w:t>
      </w:r>
      <w:r w:rsidR="001D2DA3" w:rsidRPr="00E62B5C">
        <w:rPr>
          <w:spacing w:val="1"/>
          <w:sz w:val="24"/>
          <w:szCs w:val="20"/>
        </w:rPr>
        <w:t xml:space="preserve"> </w:t>
      </w:r>
      <w:r w:rsidR="001D2DA3" w:rsidRPr="00E62B5C">
        <w:rPr>
          <w:sz w:val="24"/>
          <w:szCs w:val="20"/>
        </w:rPr>
        <w:t>the</w:t>
      </w:r>
      <w:r w:rsidR="001D2DA3" w:rsidRPr="00E62B5C">
        <w:rPr>
          <w:spacing w:val="1"/>
          <w:sz w:val="24"/>
          <w:szCs w:val="20"/>
        </w:rPr>
        <w:t xml:space="preserve"> </w:t>
      </w:r>
      <w:r w:rsidR="001D2DA3" w:rsidRPr="00E62B5C">
        <w:rPr>
          <w:sz w:val="24"/>
          <w:szCs w:val="20"/>
        </w:rPr>
        <w:t>European</w:t>
      </w:r>
      <w:r w:rsidR="001D2DA3" w:rsidRPr="00E62B5C">
        <w:rPr>
          <w:spacing w:val="1"/>
          <w:sz w:val="24"/>
          <w:szCs w:val="20"/>
        </w:rPr>
        <w:t xml:space="preserve"> </w:t>
      </w:r>
      <w:r w:rsidR="001D2DA3" w:rsidRPr="00E62B5C">
        <w:rPr>
          <w:sz w:val="24"/>
          <w:szCs w:val="20"/>
        </w:rPr>
        <w:t>conference</w:t>
      </w:r>
      <w:r w:rsidR="001D2DA3" w:rsidRPr="00E62B5C">
        <w:rPr>
          <w:spacing w:val="1"/>
          <w:sz w:val="24"/>
          <w:szCs w:val="20"/>
        </w:rPr>
        <w:t xml:space="preserve"> </w:t>
      </w:r>
      <w:r w:rsidR="001D2DA3" w:rsidRPr="00E62B5C">
        <w:rPr>
          <w:sz w:val="24"/>
          <w:szCs w:val="20"/>
        </w:rPr>
        <w:t>on</w:t>
      </w:r>
      <w:r w:rsidR="001D2DA3" w:rsidRPr="00E62B5C">
        <w:rPr>
          <w:spacing w:val="70"/>
          <w:sz w:val="24"/>
          <w:szCs w:val="20"/>
        </w:rPr>
        <w:t xml:space="preserve"> </w:t>
      </w:r>
      <w:r w:rsidR="001D2DA3" w:rsidRPr="00E62B5C">
        <w:rPr>
          <w:sz w:val="24"/>
          <w:szCs w:val="20"/>
        </w:rPr>
        <w:t>computer</w:t>
      </w:r>
      <w:r w:rsidR="001D2DA3" w:rsidRPr="00E62B5C">
        <w:rPr>
          <w:spacing w:val="1"/>
          <w:sz w:val="24"/>
          <w:szCs w:val="20"/>
        </w:rPr>
        <w:t xml:space="preserve"> </w:t>
      </w:r>
      <w:r w:rsidR="001D2DA3" w:rsidRPr="00E62B5C">
        <w:rPr>
          <w:sz w:val="24"/>
          <w:szCs w:val="20"/>
        </w:rPr>
        <w:t>vision,</w:t>
      </w:r>
      <w:r w:rsidR="001D2DA3" w:rsidRPr="00E62B5C">
        <w:rPr>
          <w:spacing w:val="-2"/>
          <w:sz w:val="24"/>
          <w:szCs w:val="20"/>
        </w:rPr>
        <w:t xml:space="preserve"> </w:t>
      </w:r>
      <w:r w:rsidR="001D2DA3" w:rsidRPr="00E62B5C">
        <w:rPr>
          <w:sz w:val="24"/>
          <w:szCs w:val="20"/>
        </w:rPr>
        <w:t>pages</w:t>
      </w:r>
      <w:r w:rsidR="001D2DA3" w:rsidRPr="00E62B5C">
        <w:rPr>
          <w:spacing w:val="-1"/>
          <w:sz w:val="24"/>
          <w:szCs w:val="20"/>
        </w:rPr>
        <w:t xml:space="preserve"> </w:t>
      </w:r>
      <w:r w:rsidR="001D2DA3" w:rsidRPr="00E62B5C">
        <w:rPr>
          <w:sz w:val="24"/>
          <w:szCs w:val="20"/>
        </w:rPr>
        <w:t>21–37.</w:t>
      </w:r>
      <w:r w:rsidR="001D2DA3" w:rsidRPr="00E62B5C">
        <w:rPr>
          <w:spacing w:val="-2"/>
          <w:sz w:val="24"/>
          <w:szCs w:val="20"/>
        </w:rPr>
        <w:t xml:space="preserve"> </w:t>
      </w:r>
      <w:r w:rsidR="001D2DA3" w:rsidRPr="00E62B5C">
        <w:rPr>
          <w:sz w:val="24"/>
          <w:szCs w:val="20"/>
        </w:rPr>
        <w:t>Springer,</w:t>
      </w:r>
      <w:r w:rsidR="001D2DA3" w:rsidRPr="00E62B5C">
        <w:rPr>
          <w:spacing w:val="-1"/>
          <w:sz w:val="24"/>
          <w:szCs w:val="20"/>
        </w:rPr>
        <w:t xml:space="preserve"> </w:t>
      </w:r>
      <w:r w:rsidR="001D2DA3" w:rsidRPr="00E62B5C">
        <w:rPr>
          <w:sz w:val="24"/>
          <w:szCs w:val="20"/>
        </w:rPr>
        <w:t>2016</w:t>
      </w:r>
    </w:p>
    <w:p w14:paraId="3B836C7A" w14:textId="7CDDA2AE" w:rsidR="007B2093" w:rsidRPr="00E62B5C" w:rsidRDefault="00E62B5C" w:rsidP="00E62B5C">
      <w:pPr>
        <w:tabs>
          <w:tab w:val="left" w:pos="652"/>
        </w:tabs>
        <w:spacing w:line="300" w:lineRule="auto"/>
        <w:ind w:left="99" w:right="612"/>
        <w:rPr>
          <w:sz w:val="24"/>
          <w:szCs w:val="20"/>
        </w:rPr>
      </w:pPr>
      <w:r w:rsidRPr="00E62B5C">
        <w:rPr>
          <w:sz w:val="24"/>
          <w:szCs w:val="20"/>
        </w:rPr>
        <w:t xml:space="preserve">[10] </w:t>
      </w:r>
      <w:r w:rsidR="001D2DA3" w:rsidRPr="00E62B5C">
        <w:rPr>
          <w:sz w:val="24"/>
          <w:szCs w:val="20"/>
        </w:rPr>
        <w:t>C.-Y. Fu, W. Liu, A. Ranga, A. Tyagi, and A. C. Berg. Dssd: Deconvolutional</w:t>
      </w:r>
      <w:r w:rsidR="001D2DA3" w:rsidRPr="00E62B5C">
        <w:rPr>
          <w:spacing w:val="-68"/>
          <w:sz w:val="24"/>
          <w:szCs w:val="20"/>
        </w:rPr>
        <w:t xml:space="preserve"> </w:t>
      </w:r>
      <w:r w:rsidR="001D2DA3" w:rsidRPr="00E62B5C">
        <w:rPr>
          <w:sz w:val="24"/>
          <w:szCs w:val="20"/>
        </w:rPr>
        <w:t>single</w:t>
      </w:r>
      <w:r w:rsidR="001D2DA3" w:rsidRPr="00E62B5C">
        <w:rPr>
          <w:spacing w:val="-3"/>
          <w:sz w:val="24"/>
          <w:szCs w:val="20"/>
        </w:rPr>
        <w:t xml:space="preserve"> </w:t>
      </w:r>
      <w:r w:rsidR="001D2DA3" w:rsidRPr="00E62B5C">
        <w:rPr>
          <w:sz w:val="24"/>
          <w:szCs w:val="20"/>
        </w:rPr>
        <w:t>shot</w:t>
      </w:r>
      <w:r w:rsidR="001D2DA3" w:rsidRPr="00E62B5C">
        <w:rPr>
          <w:spacing w:val="-2"/>
          <w:sz w:val="24"/>
          <w:szCs w:val="20"/>
        </w:rPr>
        <w:t xml:space="preserve"> </w:t>
      </w:r>
      <w:r w:rsidR="001D2DA3" w:rsidRPr="00E62B5C">
        <w:rPr>
          <w:sz w:val="24"/>
          <w:szCs w:val="20"/>
        </w:rPr>
        <w:t>detector.</w:t>
      </w:r>
      <w:r w:rsidR="001D2DA3" w:rsidRPr="00E62B5C">
        <w:rPr>
          <w:spacing w:val="-3"/>
          <w:sz w:val="24"/>
          <w:szCs w:val="20"/>
        </w:rPr>
        <w:t xml:space="preserve"> </w:t>
      </w:r>
      <w:r w:rsidR="001D2DA3" w:rsidRPr="00E62B5C">
        <w:rPr>
          <w:sz w:val="24"/>
          <w:szCs w:val="20"/>
        </w:rPr>
        <w:t>arXiv</w:t>
      </w:r>
      <w:r w:rsidR="001D2DA3" w:rsidRPr="00E62B5C">
        <w:rPr>
          <w:spacing w:val="-2"/>
          <w:sz w:val="24"/>
          <w:szCs w:val="20"/>
        </w:rPr>
        <w:t xml:space="preserve"> </w:t>
      </w:r>
      <w:r w:rsidR="001D2DA3" w:rsidRPr="00E62B5C">
        <w:rPr>
          <w:sz w:val="24"/>
          <w:szCs w:val="20"/>
        </w:rPr>
        <w:t>preprint</w:t>
      </w:r>
      <w:r w:rsidR="001D2DA3" w:rsidRPr="00E62B5C">
        <w:rPr>
          <w:spacing w:val="-3"/>
          <w:sz w:val="24"/>
          <w:szCs w:val="20"/>
        </w:rPr>
        <w:t xml:space="preserve"> </w:t>
      </w:r>
      <w:r w:rsidR="001D2DA3" w:rsidRPr="00E62B5C">
        <w:rPr>
          <w:sz w:val="24"/>
          <w:szCs w:val="20"/>
        </w:rPr>
        <w:t>arXiv:1701.06659,</w:t>
      </w:r>
      <w:r w:rsidR="001D2DA3" w:rsidRPr="00E62B5C">
        <w:rPr>
          <w:spacing w:val="-2"/>
          <w:sz w:val="24"/>
          <w:szCs w:val="20"/>
        </w:rPr>
        <w:t xml:space="preserve"> </w:t>
      </w:r>
      <w:r w:rsidR="001D2DA3" w:rsidRPr="00E62B5C">
        <w:rPr>
          <w:sz w:val="24"/>
          <w:szCs w:val="20"/>
        </w:rPr>
        <w:t>2017.</w:t>
      </w:r>
    </w:p>
    <w:p w14:paraId="2B7F61D4" w14:textId="55B9A763" w:rsidR="007B2093" w:rsidRPr="00B7522E" w:rsidRDefault="00E62B5C" w:rsidP="00FD1791">
      <w:pPr>
        <w:tabs>
          <w:tab w:val="left" w:pos="656"/>
        </w:tabs>
        <w:spacing w:line="300" w:lineRule="auto"/>
        <w:ind w:left="99" w:right="610"/>
        <w:rPr>
          <w:sz w:val="28"/>
        </w:rPr>
      </w:pPr>
      <w:r w:rsidRPr="00E62B5C">
        <w:rPr>
          <w:sz w:val="24"/>
          <w:szCs w:val="20"/>
        </w:rPr>
        <w:t xml:space="preserve">[11] </w:t>
      </w:r>
      <w:r w:rsidR="001D2DA3" w:rsidRPr="00E62B5C">
        <w:rPr>
          <w:sz w:val="24"/>
          <w:szCs w:val="20"/>
        </w:rPr>
        <w:t>T.-Y. Lin, P. Goyal, R. Girshick, K. He, and P. Dollar. ´ Focal loss for dense</w:t>
      </w:r>
      <w:r w:rsidR="001D2DA3" w:rsidRPr="00E62B5C">
        <w:rPr>
          <w:spacing w:val="1"/>
          <w:sz w:val="24"/>
          <w:szCs w:val="20"/>
        </w:rPr>
        <w:t xml:space="preserve"> </w:t>
      </w:r>
      <w:r w:rsidR="001D2DA3" w:rsidRPr="00E62B5C">
        <w:rPr>
          <w:sz w:val="24"/>
          <w:szCs w:val="20"/>
        </w:rPr>
        <w:t>object</w:t>
      </w:r>
      <w:r w:rsidR="001D2DA3" w:rsidRPr="00E62B5C">
        <w:rPr>
          <w:spacing w:val="-2"/>
          <w:sz w:val="24"/>
          <w:szCs w:val="20"/>
        </w:rPr>
        <w:t xml:space="preserve"> </w:t>
      </w:r>
      <w:r w:rsidR="001D2DA3" w:rsidRPr="00E62B5C">
        <w:rPr>
          <w:sz w:val="24"/>
          <w:szCs w:val="20"/>
        </w:rPr>
        <w:t>detection.</w:t>
      </w:r>
      <w:r w:rsidR="001D2DA3" w:rsidRPr="00E62B5C">
        <w:rPr>
          <w:spacing w:val="-2"/>
          <w:sz w:val="24"/>
          <w:szCs w:val="20"/>
        </w:rPr>
        <w:t xml:space="preserve"> </w:t>
      </w:r>
      <w:r w:rsidR="001D2DA3" w:rsidRPr="00E62B5C">
        <w:rPr>
          <w:sz w:val="24"/>
          <w:szCs w:val="20"/>
        </w:rPr>
        <w:t>arXiv</w:t>
      </w:r>
      <w:r w:rsidR="001D2DA3" w:rsidRPr="00E62B5C">
        <w:rPr>
          <w:spacing w:val="-2"/>
          <w:sz w:val="24"/>
          <w:szCs w:val="20"/>
        </w:rPr>
        <w:t xml:space="preserve"> </w:t>
      </w:r>
      <w:r w:rsidR="001D2DA3" w:rsidRPr="00E62B5C">
        <w:rPr>
          <w:sz w:val="24"/>
          <w:szCs w:val="20"/>
        </w:rPr>
        <w:t>preprint</w:t>
      </w:r>
      <w:r w:rsidR="001D2DA3" w:rsidRPr="00E62B5C">
        <w:rPr>
          <w:spacing w:val="-2"/>
          <w:sz w:val="24"/>
          <w:szCs w:val="20"/>
        </w:rPr>
        <w:t xml:space="preserve"> </w:t>
      </w:r>
      <w:r w:rsidR="001D2DA3" w:rsidRPr="00E62B5C">
        <w:rPr>
          <w:sz w:val="24"/>
          <w:szCs w:val="20"/>
        </w:rPr>
        <w:t>arXiv:1708.02002,</w:t>
      </w:r>
      <w:r w:rsidR="001D2DA3" w:rsidRPr="00E62B5C">
        <w:rPr>
          <w:spacing w:val="-2"/>
          <w:sz w:val="24"/>
          <w:szCs w:val="20"/>
        </w:rPr>
        <w:t xml:space="preserve"> </w:t>
      </w:r>
      <w:r w:rsidR="001D2DA3" w:rsidRPr="00E62B5C">
        <w:rPr>
          <w:sz w:val="24"/>
          <w:szCs w:val="20"/>
        </w:rPr>
        <w:t>201</w:t>
      </w:r>
    </w:p>
    <w:sectPr w:rsidR="007B2093" w:rsidRPr="00B7522E">
      <w:pgSz w:w="12240" w:h="15840"/>
      <w:pgMar w:top="1380" w:right="840" w:bottom="1000" w:left="1340" w:header="0" w:footer="7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F7FB03" w14:textId="77777777" w:rsidR="001D2DA3" w:rsidRDefault="001D2DA3">
      <w:r>
        <w:separator/>
      </w:r>
    </w:p>
  </w:endnote>
  <w:endnote w:type="continuationSeparator" w:id="0">
    <w:p w14:paraId="1CAB7908" w14:textId="77777777" w:rsidR="001D2DA3" w:rsidRDefault="001D2D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48FD0" w14:textId="544AAFE5" w:rsidR="007B2093" w:rsidRDefault="00B7522E">
    <w:pPr>
      <w:pStyle w:val="BodyText"/>
      <w:spacing w:line="14" w:lineRule="auto"/>
      <w:rPr>
        <w:sz w:val="17"/>
      </w:rPr>
    </w:pPr>
    <w:r>
      <w:rPr>
        <w:noProof/>
      </w:rPr>
      <mc:AlternateContent>
        <mc:Choice Requires="wps">
          <w:drawing>
            <wp:anchor distT="0" distB="0" distL="114300" distR="114300" simplePos="0" relativeHeight="251657728" behindDoc="1" locked="0" layoutInCell="1" allowOverlap="1" wp14:anchorId="1F336B37" wp14:editId="455E78BC">
              <wp:simplePos x="0" y="0"/>
              <wp:positionH relativeFrom="page">
                <wp:posOffset>6664325</wp:posOffset>
              </wp:positionH>
              <wp:positionV relativeFrom="page">
                <wp:posOffset>9408160</wp:posOffset>
              </wp:positionV>
              <wp:extent cx="231775" cy="181610"/>
              <wp:effectExtent l="0" t="0" r="0" b="0"/>
              <wp:wrapNone/>
              <wp:docPr id="164652064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5CCAB" w14:textId="77777777" w:rsidR="007B2093" w:rsidRDefault="001D2DA3">
                          <w:pPr>
                            <w:spacing w:before="13"/>
                            <w:ind w:left="60"/>
                            <w:rPr>
                              <w:rFonts w:ascii="Arial MT"/>
                            </w:rPr>
                          </w:pPr>
                          <w:r>
                            <w:fldChar w:fldCharType="begin"/>
                          </w:r>
                          <w:r>
                            <w:rPr>
                              <w:rFonts w:ascii="Arial MT"/>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336B37" id="_x0000_t202" coordsize="21600,21600" o:spt="202" path="m,l,21600r21600,l21600,xe">
              <v:stroke joinstyle="miter"/>
              <v:path gradientshapeok="t" o:connecttype="rect"/>
            </v:shapetype>
            <v:shape id="Text Box 13" o:spid="_x0000_s1026" type="#_x0000_t202" style="position:absolute;margin-left:524.75pt;margin-top:740.8pt;width:18.25pt;height:14.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" filled="f" stroked="f">
              <v:textbox inset="0,0,0,0">
                <w:txbxContent>
                  <w:p w14:paraId="4645CCAB" w14:textId="77777777" w:rsidR="007B2093" w:rsidRDefault="001D2DA3">
                    <w:pPr>
                      <w:spacing w:before="13"/>
                      <w:ind w:left="60"/>
                      <w:rPr>
                        <w:rFonts w:ascii="Arial MT"/>
                      </w:rPr>
                    </w:pPr>
                    <w:r>
                      <w:fldChar w:fldCharType="begin"/>
                    </w:r>
                    <w:r>
                      <w:rPr>
                        <w:rFonts w:ascii="Arial MT"/>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18D70D" w14:textId="77777777" w:rsidR="001D2DA3" w:rsidRDefault="001D2DA3">
      <w:r>
        <w:separator/>
      </w:r>
    </w:p>
  </w:footnote>
  <w:footnote w:type="continuationSeparator" w:id="0">
    <w:p w14:paraId="4C264695" w14:textId="77777777" w:rsidR="001D2DA3" w:rsidRDefault="001D2D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310FCB"/>
    <w:multiLevelType w:val="multilevel"/>
    <w:tmpl w:val="49885A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060133"/>
    <w:multiLevelType w:val="multilevel"/>
    <w:tmpl w:val="81ECB8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164598"/>
    <w:multiLevelType w:val="hybridMultilevel"/>
    <w:tmpl w:val="369447DA"/>
    <w:lvl w:ilvl="0" w:tplc="DE7482C8">
      <w:start w:val="1"/>
      <w:numFmt w:val="decimal"/>
      <w:lvlText w:val="%1."/>
      <w:lvlJc w:val="left"/>
      <w:pPr>
        <w:ind w:left="820" w:hanging="360"/>
      </w:pPr>
      <w:rPr>
        <w:rFonts w:ascii="Times New Roman" w:eastAsia="Times New Roman" w:hAnsi="Times New Roman" w:cs="Times New Roman" w:hint="default"/>
        <w:spacing w:val="-1"/>
        <w:w w:val="100"/>
        <w:sz w:val="28"/>
        <w:szCs w:val="28"/>
        <w:lang w:val="en-US" w:eastAsia="en-US" w:bidi="ar-SA"/>
      </w:rPr>
    </w:lvl>
    <w:lvl w:ilvl="1" w:tplc="C35C2690">
      <w:numFmt w:val="bullet"/>
      <w:lvlText w:val="•"/>
      <w:lvlJc w:val="left"/>
      <w:pPr>
        <w:ind w:left="1744" w:hanging="360"/>
      </w:pPr>
      <w:rPr>
        <w:rFonts w:hint="default"/>
        <w:lang w:val="en-US" w:eastAsia="en-US" w:bidi="ar-SA"/>
      </w:rPr>
    </w:lvl>
    <w:lvl w:ilvl="2" w:tplc="E0E08A1C">
      <w:numFmt w:val="bullet"/>
      <w:lvlText w:val="•"/>
      <w:lvlJc w:val="left"/>
      <w:pPr>
        <w:ind w:left="2668" w:hanging="360"/>
      </w:pPr>
      <w:rPr>
        <w:rFonts w:hint="default"/>
        <w:lang w:val="en-US" w:eastAsia="en-US" w:bidi="ar-SA"/>
      </w:rPr>
    </w:lvl>
    <w:lvl w:ilvl="3" w:tplc="D9DC503E">
      <w:numFmt w:val="bullet"/>
      <w:lvlText w:val="•"/>
      <w:lvlJc w:val="left"/>
      <w:pPr>
        <w:ind w:left="3592" w:hanging="360"/>
      </w:pPr>
      <w:rPr>
        <w:rFonts w:hint="default"/>
        <w:lang w:val="en-US" w:eastAsia="en-US" w:bidi="ar-SA"/>
      </w:rPr>
    </w:lvl>
    <w:lvl w:ilvl="4" w:tplc="E9B8E0BE">
      <w:numFmt w:val="bullet"/>
      <w:lvlText w:val="•"/>
      <w:lvlJc w:val="left"/>
      <w:pPr>
        <w:ind w:left="4516" w:hanging="360"/>
      </w:pPr>
      <w:rPr>
        <w:rFonts w:hint="default"/>
        <w:lang w:val="en-US" w:eastAsia="en-US" w:bidi="ar-SA"/>
      </w:rPr>
    </w:lvl>
    <w:lvl w:ilvl="5" w:tplc="714E2D54">
      <w:numFmt w:val="bullet"/>
      <w:lvlText w:val="•"/>
      <w:lvlJc w:val="left"/>
      <w:pPr>
        <w:ind w:left="5440" w:hanging="360"/>
      </w:pPr>
      <w:rPr>
        <w:rFonts w:hint="default"/>
        <w:lang w:val="en-US" w:eastAsia="en-US" w:bidi="ar-SA"/>
      </w:rPr>
    </w:lvl>
    <w:lvl w:ilvl="6" w:tplc="5D70264A">
      <w:numFmt w:val="bullet"/>
      <w:lvlText w:val="•"/>
      <w:lvlJc w:val="left"/>
      <w:pPr>
        <w:ind w:left="6364" w:hanging="360"/>
      </w:pPr>
      <w:rPr>
        <w:rFonts w:hint="default"/>
        <w:lang w:val="en-US" w:eastAsia="en-US" w:bidi="ar-SA"/>
      </w:rPr>
    </w:lvl>
    <w:lvl w:ilvl="7" w:tplc="37CAA2A2">
      <w:numFmt w:val="bullet"/>
      <w:lvlText w:val="•"/>
      <w:lvlJc w:val="left"/>
      <w:pPr>
        <w:ind w:left="7288" w:hanging="360"/>
      </w:pPr>
      <w:rPr>
        <w:rFonts w:hint="default"/>
        <w:lang w:val="en-US" w:eastAsia="en-US" w:bidi="ar-SA"/>
      </w:rPr>
    </w:lvl>
    <w:lvl w:ilvl="8" w:tplc="907C5250">
      <w:numFmt w:val="bullet"/>
      <w:lvlText w:val="•"/>
      <w:lvlJc w:val="left"/>
      <w:pPr>
        <w:ind w:left="8212" w:hanging="360"/>
      </w:pPr>
      <w:rPr>
        <w:rFonts w:hint="default"/>
        <w:lang w:val="en-US" w:eastAsia="en-US" w:bidi="ar-SA"/>
      </w:rPr>
    </w:lvl>
  </w:abstractNum>
  <w:abstractNum w:abstractNumId="3" w15:restartNumberingAfterBreak="0">
    <w:nsid w:val="300C69C2"/>
    <w:multiLevelType w:val="hybridMultilevel"/>
    <w:tmpl w:val="12582244"/>
    <w:lvl w:ilvl="0" w:tplc="F372EEDA">
      <w:start w:val="1"/>
      <w:numFmt w:val="decimal"/>
      <w:lvlText w:val="%1."/>
      <w:lvlJc w:val="left"/>
      <w:pPr>
        <w:ind w:left="820" w:hanging="360"/>
      </w:pPr>
      <w:rPr>
        <w:rFonts w:ascii="Times New Roman" w:eastAsia="Times New Roman" w:hAnsi="Times New Roman" w:cs="Times New Roman" w:hint="default"/>
        <w:spacing w:val="-1"/>
        <w:w w:val="100"/>
        <w:sz w:val="28"/>
        <w:szCs w:val="28"/>
        <w:lang w:val="en-US" w:eastAsia="en-US" w:bidi="ar-SA"/>
      </w:rPr>
    </w:lvl>
    <w:lvl w:ilvl="1" w:tplc="CB0E7EFE">
      <w:numFmt w:val="bullet"/>
      <w:lvlText w:val="•"/>
      <w:lvlJc w:val="left"/>
      <w:pPr>
        <w:ind w:left="1744" w:hanging="360"/>
      </w:pPr>
      <w:rPr>
        <w:rFonts w:hint="default"/>
        <w:lang w:val="en-US" w:eastAsia="en-US" w:bidi="ar-SA"/>
      </w:rPr>
    </w:lvl>
    <w:lvl w:ilvl="2" w:tplc="32F44506">
      <w:numFmt w:val="bullet"/>
      <w:lvlText w:val="•"/>
      <w:lvlJc w:val="left"/>
      <w:pPr>
        <w:ind w:left="2668" w:hanging="360"/>
      </w:pPr>
      <w:rPr>
        <w:rFonts w:hint="default"/>
        <w:lang w:val="en-US" w:eastAsia="en-US" w:bidi="ar-SA"/>
      </w:rPr>
    </w:lvl>
    <w:lvl w:ilvl="3" w:tplc="4A3416C2">
      <w:numFmt w:val="bullet"/>
      <w:lvlText w:val="•"/>
      <w:lvlJc w:val="left"/>
      <w:pPr>
        <w:ind w:left="3592" w:hanging="360"/>
      </w:pPr>
      <w:rPr>
        <w:rFonts w:hint="default"/>
        <w:lang w:val="en-US" w:eastAsia="en-US" w:bidi="ar-SA"/>
      </w:rPr>
    </w:lvl>
    <w:lvl w:ilvl="4" w:tplc="550E4A70">
      <w:numFmt w:val="bullet"/>
      <w:lvlText w:val="•"/>
      <w:lvlJc w:val="left"/>
      <w:pPr>
        <w:ind w:left="4516" w:hanging="360"/>
      </w:pPr>
      <w:rPr>
        <w:rFonts w:hint="default"/>
        <w:lang w:val="en-US" w:eastAsia="en-US" w:bidi="ar-SA"/>
      </w:rPr>
    </w:lvl>
    <w:lvl w:ilvl="5" w:tplc="2424FC26">
      <w:numFmt w:val="bullet"/>
      <w:lvlText w:val="•"/>
      <w:lvlJc w:val="left"/>
      <w:pPr>
        <w:ind w:left="5440" w:hanging="360"/>
      </w:pPr>
      <w:rPr>
        <w:rFonts w:hint="default"/>
        <w:lang w:val="en-US" w:eastAsia="en-US" w:bidi="ar-SA"/>
      </w:rPr>
    </w:lvl>
    <w:lvl w:ilvl="6" w:tplc="098EFB7E">
      <w:numFmt w:val="bullet"/>
      <w:lvlText w:val="•"/>
      <w:lvlJc w:val="left"/>
      <w:pPr>
        <w:ind w:left="6364" w:hanging="360"/>
      </w:pPr>
      <w:rPr>
        <w:rFonts w:hint="default"/>
        <w:lang w:val="en-US" w:eastAsia="en-US" w:bidi="ar-SA"/>
      </w:rPr>
    </w:lvl>
    <w:lvl w:ilvl="7" w:tplc="BB808F3C">
      <w:numFmt w:val="bullet"/>
      <w:lvlText w:val="•"/>
      <w:lvlJc w:val="left"/>
      <w:pPr>
        <w:ind w:left="7288" w:hanging="360"/>
      </w:pPr>
      <w:rPr>
        <w:rFonts w:hint="default"/>
        <w:lang w:val="en-US" w:eastAsia="en-US" w:bidi="ar-SA"/>
      </w:rPr>
    </w:lvl>
    <w:lvl w:ilvl="8" w:tplc="5F94256E">
      <w:numFmt w:val="bullet"/>
      <w:lvlText w:val="•"/>
      <w:lvlJc w:val="left"/>
      <w:pPr>
        <w:ind w:left="8212" w:hanging="360"/>
      </w:pPr>
      <w:rPr>
        <w:rFonts w:hint="default"/>
        <w:lang w:val="en-US" w:eastAsia="en-US" w:bidi="ar-SA"/>
      </w:rPr>
    </w:lvl>
  </w:abstractNum>
  <w:abstractNum w:abstractNumId="4" w15:restartNumberingAfterBreak="0">
    <w:nsid w:val="34FB4FFC"/>
    <w:multiLevelType w:val="hybridMultilevel"/>
    <w:tmpl w:val="9654AD56"/>
    <w:lvl w:ilvl="0" w:tplc="54163EA6">
      <w:start w:val="1"/>
      <w:numFmt w:val="decimal"/>
      <w:lvlText w:val="%1."/>
      <w:lvlJc w:val="left"/>
      <w:pPr>
        <w:ind w:left="820" w:hanging="360"/>
      </w:pPr>
      <w:rPr>
        <w:rFonts w:ascii="Times New Roman" w:eastAsia="Times New Roman" w:hAnsi="Times New Roman" w:cs="Times New Roman" w:hint="default"/>
        <w:spacing w:val="-1"/>
        <w:w w:val="100"/>
        <w:sz w:val="28"/>
        <w:szCs w:val="28"/>
        <w:lang w:val="en-US" w:eastAsia="en-US" w:bidi="ar-SA"/>
      </w:rPr>
    </w:lvl>
    <w:lvl w:ilvl="1" w:tplc="EC0C122C">
      <w:start w:val="1"/>
      <w:numFmt w:val="decimal"/>
      <w:lvlText w:val="%2."/>
      <w:lvlJc w:val="left"/>
      <w:pPr>
        <w:ind w:left="925" w:hanging="360"/>
      </w:pPr>
      <w:rPr>
        <w:rFonts w:ascii="Times New Roman" w:eastAsia="Times New Roman" w:hAnsi="Times New Roman" w:cs="Times New Roman" w:hint="default"/>
        <w:spacing w:val="-1"/>
        <w:w w:val="100"/>
        <w:sz w:val="28"/>
        <w:szCs w:val="28"/>
        <w:lang w:val="en-US" w:eastAsia="en-US" w:bidi="ar-SA"/>
      </w:rPr>
    </w:lvl>
    <w:lvl w:ilvl="2" w:tplc="6FC0785A">
      <w:numFmt w:val="bullet"/>
      <w:lvlText w:val="•"/>
      <w:lvlJc w:val="left"/>
      <w:pPr>
        <w:ind w:left="1935" w:hanging="360"/>
      </w:pPr>
      <w:rPr>
        <w:rFonts w:hint="default"/>
        <w:lang w:val="en-US" w:eastAsia="en-US" w:bidi="ar-SA"/>
      </w:rPr>
    </w:lvl>
    <w:lvl w:ilvl="3" w:tplc="7BDAC1F0">
      <w:numFmt w:val="bullet"/>
      <w:lvlText w:val="•"/>
      <w:lvlJc w:val="left"/>
      <w:pPr>
        <w:ind w:left="2951" w:hanging="360"/>
      </w:pPr>
      <w:rPr>
        <w:rFonts w:hint="default"/>
        <w:lang w:val="en-US" w:eastAsia="en-US" w:bidi="ar-SA"/>
      </w:rPr>
    </w:lvl>
    <w:lvl w:ilvl="4" w:tplc="CE5AD8CA">
      <w:numFmt w:val="bullet"/>
      <w:lvlText w:val="•"/>
      <w:lvlJc w:val="left"/>
      <w:pPr>
        <w:ind w:left="3966" w:hanging="360"/>
      </w:pPr>
      <w:rPr>
        <w:rFonts w:hint="default"/>
        <w:lang w:val="en-US" w:eastAsia="en-US" w:bidi="ar-SA"/>
      </w:rPr>
    </w:lvl>
    <w:lvl w:ilvl="5" w:tplc="46FED28A">
      <w:numFmt w:val="bullet"/>
      <w:lvlText w:val="•"/>
      <w:lvlJc w:val="left"/>
      <w:pPr>
        <w:ind w:left="4982" w:hanging="360"/>
      </w:pPr>
      <w:rPr>
        <w:rFonts w:hint="default"/>
        <w:lang w:val="en-US" w:eastAsia="en-US" w:bidi="ar-SA"/>
      </w:rPr>
    </w:lvl>
    <w:lvl w:ilvl="6" w:tplc="7C88CC70">
      <w:numFmt w:val="bullet"/>
      <w:lvlText w:val="•"/>
      <w:lvlJc w:val="left"/>
      <w:pPr>
        <w:ind w:left="5997" w:hanging="360"/>
      </w:pPr>
      <w:rPr>
        <w:rFonts w:hint="default"/>
        <w:lang w:val="en-US" w:eastAsia="en-US" w:bidi="ar-SA"/>
      </w:rPr>
    </w:lvl>
    <w:lvl w:ilvl="7" w:tplc="72661B38">
      <w:numFmt w:val="bullet"/>
      <w:lvlText w:val="•"/>
      <w:lvlJc w:val="left"/>
      <w:pPr>
        <w:ind w:left="7013" w:hanging="360"/>
      </w:pPr>
      <w:rPr>
        <w:rFonts w:hint="default"/>
        <w:lang w:val="en-US" w:eastAsia="en-US" w:bidi="ar-SA"/>
      </w:rPr>
    </w:lvl>
    <w:lvl w:ilvl="8" w:tplc="80780B36">
      <w:numFmt w:val="bullet"/>
      <w:lvlText w:val="•"/>
      <w:lvlJc w:val="left"/>
      <w:pPr>
        <w:ind w:left="8028" w:hanging="360"/>
      </w:pPr>
      <w:rPr>
        <w:rFonts w:hint="default"/>
        <w:lang w:val="en-US" w:eastAsia="en-US" w:bidi="ar-SA"/>
      </w:rPr>
    </w:lvl>
  </w:abstractNum>
  <w:abstractNum w:abstractNumId="5" w15:restartNumberingAfterBreak="0">
    <w:nsid w:val="35F53A42"/>
    <w:multiLevelType w:val="hybridMultilevel"/>
    <w:tmpl w:val="4D228EC6"/>
    <w:lvl w:ilvl="0" w:tplc="E124DF5A">
      <w:start w:val="1"/>
      <w:numFmt w:val="decimal"/>
      <w:lvlText w:val="[%1]"/>
      <w:lvlJc w:val="left"/>
      <w:pPr>
        <w:ind w:left="496" w:hanging="397"/>
      </w:pPr>
      <w:rPr>
        <w:rFonts w:ascii="Times New Roman" w:eastAsia="Times New Roman" w:hAnsi="Times New Roman" w:cs="Times New Roman" w:hint="default"/>
        <w:spacing w:val="-1"/>
        <w:w w:val="100"/>
        <w:sz w:val="28"/>
        <w:szCs w:val="28"/>
        <w:lang w:val="en-US" w:eastAsia="en-US" w:bidi="ar-SA"/>
      </w:rPr>
    </w:lvl>
    <w:lvl w:ilvl="1" w:tplc="1814F57E">
      <w:numFmt w:val="bullet"/>
      <w:lvlText w:val="•"/>
      <w:lvlJc w:val="left"/>
      <w:pPr>
        <w:ind w:left="1456" w:hanging="397"/>
      </w:pPr>
      <w:rPr>
        <w:rFonts w:hint="default"/>
        <w:lang w:val="en-US" w:eastAsia="en-US" w:bidi="ar-SA"/>
      </w:rPr>
    </w:lvl>
    <w:lvl w:ilvl="2" w:tplc="84FC1F30">
      <w:numFmt w:val="bullet"/>
      <w:lvlText w:val="•"/>
      <w:lvlJc w:val="left"/>
      <w:pPr>
        <w:ind w:left="2412" w:hanging="397"/>
      </w:pPr>
      <w:rPr>
        <w:rFonts w:hint="default"/>
        <w:lang w:val="en-US" w:eastAsia="en-US" w:bidi="ar-SA"/>
      </w:rPr>
    </w:lvl>
    <w:lvl w:ilvl="3" w:tplc="C19C2B42">
      <w:numFmt w:val="bullet"/>
      <w:lvlText w:val="•"/>
      <w:lvlJc w:val="left"/>
      <w:pPr>
        <w:ind w:left="3368" w:hanging="397"/>
      </w:pPr>
      <w:rPr>
        <w:rFonts w:hint="default"/>
        <w:lang w:val="en-US" w:eastAsia="en-US" w:bidi="ar-SA"/>
      </w:rPr>
    </w:lvl>
    <w:lvl w:ilvl="4" w:tplc="EDAEECF0">
      <w:numFmt w:val="bullet"/>
      <w:lvlText w:val="•"/>
      <w:lvlJc w:val="left"/>
      <w:pPr>
        <w:ind w:left="4324" w:hanging="397"/>
      </w:pPr>
      <w:rPr>
        <w:rFonts w:hint="default"/>
        <w:lang w:val="en-US" w:eastAsia="en-US" w:bidi="ar-SA"/>
      </w:rPr>
    </w:lvl>
    <w:lvl w:ilvl="5" w:tplc="6EFE8C80">
      <w:numFmt w:val="bullet"/>
      <w:lvlText w:val="•"/>
      <w:lvlJc w:val="left"/>
      <w:pPr>
        <w:ind w:left="5280" w:hanging="397"/>
      </w:pPr>
      <w:rPr>
        <w:rFonts w:hint="default"/>
        <w:lang w:val="en-US" w:eastAsia="en-US" w:bidi="ar-SA"/>
      </w:rPr>
    </w:lvl>
    <w:lvl w:ilvl="6" w:tplc="970AF918">
      <w:numFmt w:val="bullet"/>
      <w:lvlText w:val="•"/>
      <w:lvlJc w:val="left"/>
      <w:pPr>
        <w:ind w:left="6236" w:hanging="397"/>
      </w:pPr>
      <w:rPr>
        <w:rFonts w:hint="default"/>
        <w:lang w:val="en-US" w:eastAsia="en-US" w:bidi="ar-SA"/>
      </w:rPr>
    </w:lvl>
    <w:lvl w:ilvl="7" w:tplc="8ED89092">
      <w:numFmt w:val="bullet"/>
      <w:lvlText w:val="•"/>
      <w:lvlJc w:val="left"/>
      <w:pPr>
        <w:ind w:left="7192" w:hanging="397"/>
      </w:pPr>
      <w:rPr>
        <w:rFonts w:hint="default"/>
        <w:lang w:val="en-US" w:eastAsia="en-US" w:bidi="ar-SA"/>
      </w:rPr>
    </w:lvl>
    <w:lvl w:ilvl="8" w:tplc="D728C28E">
      <w:numFmt w:val="bullet"/>
      <w:lvlText w:val="•"/>
      <w:lvlJc w:val="left"/>
      <w:pPr>
        <w:ind w:left="8148" w:hanging="397"/>
      </w:pPr>
      <w:rPr>
        <w:rFonts w:hint="default"/>
        <w:lang w:val="en-US" w:eastAsia="en-US" w:bidi="ar-SA"/>
      </w:rPr>
    </w:lvl>
  </w:abstractNum>
  <w:abstractNum w:abstractNumId="6" w15:restartNumberingAfterBreak="0">
    <w:nsid w:val="37527BC0"/>
    <w:multiLevelType w:val="hybridMultilevel"/>
    <w:tmpl w:val="8D80FFB8"/>
    <w:lvl w:ilvl="0" w:tplc="D1F42A1C">
      <w:start w:val="1"/>
      <w:numFmt w:val="decimal"/>
      <w:lvlText w:val="%1."/>
      <w:lvlJc w:val="left"/>
      <w:pPr>
        <w:ind w:left="820" w:hanging="360"/>
      </w:pPr>
      <w:rPr>
        <w:rFonts w:ascii="Times New Roman" w:eastAsia="Times New Roman" w:hAnsi="Times New Roman" w:cs="Times New Roman" w:hint="default"/>
        <w:spacing w:val="-1"/>
        <w:w w:val="100"/>
        <w:sz w:val="28"/>
        <w:szCs w:val="28"/>
        <w:lang w:val="en-US" w:eastAsia="en-US" w:bidi="ar-SA"/>
      </w:rPr>
    </w:lvl>
    <w:lvl w:ilvl="1" w:tplc="BDD2AD28">
      <w:numFmt w:val="bullet"/>
      <w:lvlText w:val="•"/>
      <w:lvlJc w:val="left"/>
      <w:pPr>
        <w:ind w:left="1744" w:hanging="360"/>
      </w:pPr>
      <w:rPr>
        <w:rFonts w:hint="default"/>
        <w:lang w:val="en-US" w:eastAsia="en-US" w:bidi="ar-SA"/>
      </w:rPr>
    </w:lvl>
    <w:lvl w:ilvl="2" w:tplc="7698039A">
      <w:numFmt w:val="bullet"/>
      <w:lvlText w:val="•"/>
      <w:lvlJc w:val="left"/>
      <w:pPr>
        <w:ind w:left="2668" w:hanging="360"/>
      </w:pPr>
      <w:rPr>
        <w:rFonts w:hint="default"/>
        <w:lang w:val="en-US" w:eastAsia="en-US" w:bidi="ar-SA"/>
      </w:rPr>
    </w:lvl>
    <w:lvl w:ilvl="3" w:tplc="A112ADCE">
      <w:numFmt w:val="bullet"/>
      <w:lvlText w:val="•"/>
      <w:lvlJc w:val="left"/>
      <w:pPr>
        <w:ind w:left="3592" w:hanging="360"/>
      </w:pPr>
      <w:rPr>
        <w:rFonts w:hint="default"/>
        <w:lang w:val="en-US" w:eastAsia="en-US" w:bidi="ar-SA"/>
      </w:rPr>
    </w:lvl>
    <w:lvl w:ilvl="4" w:tplc="41024B30">
      <w:numFmt w:val="bullet"/>
      <w:lvlText w:val="•"/>
      <w:lvlJc w:val="left"/>
      <w:pPr>
        <w:ind w:left="4516" w:hanging="360"/>
      </w:pPr>
      <w:rPr>
        <w:rFonts w:hint="default"/>
        <w:lang w:val="en-US" w:eastAsia="en-US" w:bidi="ar-SA"/>
      </w:rPr>
    </w:lvl>
    <w:lvl w:ilvl="5" w:tplc="FD2AB83C">
      <w:numFmt w:val="bullet"/>
      <w:lvlText w:val="•"/>
      <w:lvlJc w:val="left"/>
      <w:pPr>
        <w:ind w:left="5440" w:hanging="360"/>
      </w:pPr>
      <w:rPr>
        <w:rFonts w:hint="default"/>
        <w:lang w:val="en-US" w:eastAsia="en-US" w:bidi="ar-SA"/>
      </w:rPr>
    </w:lvl>
    <w:lvl w:ilvl="6" w:tplc="4758785A">
      <w:numFmt w:val="bullet"/>
      <w:lvlText w:val="•"/>
      <w:lvlJc w:val="left"/>
      <w:pPr>
        <w:ind w:left="6364" w:hanging="360"/>
      </w:pPr>
      <w:rPr>
        <w:rFonts w:hint="default"/>
        <w:lang w:val="en-US" w:eastAsia="en-US" w:bidi="ar-SA"/>
      </w:rPr>
    </w:lvl>
    <w:lvl w:ilvl="7" w:tplc="B7084968">
      <w:numFmt w:val="bullet"/>
      <w:lvlText w:val="•"/>
      <w:lvlJc w:val="left"/>
      <w:pPr>
        <w:ind w:left="7288" w:hanging="360"/>
      </w:pPr>
      <w:rPr>
        <w:rFonts w:hint="default"/>
        <w:lang w:val="en-US" w:eastAsia="en-US" w:bidi="ar-SA"/>
      </w:rPr>
    </w:lvl>
    <w:lvl w:ilvl="8" w:tplc="8230D61E">
      <w:numFmt w:val="bullet"/>
      <w:lvlText w:val="•"/>
      <w:lvlJc w:val="left"/>
      <w:pPr>
        <w:ind w:left="8212" w:hanging="360"/>
      </w:pPr>
      <w:rPr>
        <w:rFonts w:hint="default"/>
        <w:lang w:val="en-US" w:eastAsia="en-US" w:bidi="ar-SA"/>
      </w:rPr>
    </w:lvl>
  </w:abstractNum>
  <w:abstractNum w:abstractNumId="7" w15:restartNumberingAfterBreak="0">
    <w:nsid w:val="3D5A7369"/>
    <w:multiLevelType w:val="multilevel"/>
    <w:tmpl w:val="C82841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492504"/>
    <w:multiLevelType w:val="hybridMultilevel"/>
    <w:tmpl w:val="AAE45824"/>
    <w:lvl w:ilvl="0" w:tplc="B1E2CDFC">
      <w:start w:val="1"/>
      <w:numFmt w:val="decimal"/>
      <w:lvlText w:val="%1."/>
      <w:lvlJc w:val="left"/>
      <w:pPr>
        <w:ind w:left="820" w:hanging="360"/>
      </w:pPr>
      <w:rPr>
        <w:rFonts w:ascii="Times New Roman" w:eastAsia="Times New Roman" w:hAnsi="Times New Roman" w:cs="Times New Roman" w:hint="default"/>
        <w:spacing w:val="-1"/>
        <w:w w:val="100"/>
        <w:sz w:val="28"/>
        <w:szCs w:val="28"/>
        <w:lang w:val="en-US" w:eastAsia="en-US" w:bidi="ar-SA"/>
      </w:rPr>
    </w:lvl>
    <w:lvl w:ilvl="1" w:tplc="B61606AA">
      <w:numFmt w:val="bullet"/>
      <w:lvlText w:val="•"/>
      <w:lvlJc w:val="left"/>
      <w:pPr>
        <w:ind w:left="1744" w:hanging="360"/>
      </w:pPr>
      <w:rPr>
        <w:rFonts w:hint="default"/>
        <w:lang w:val="en-US" w:eastAsia="en-US" w:bidi="ar-SA"/>
      </w:rPr>
    </w:lvl>
    <w:lvl w:ilvl="2" w:tplc="E8826EC2">
      <w:numFmt w:val="bullet"/>
      <w:lvlText w:val="•"/>
      <w:lvlJc w:val="left"/>
      <w:pPr>
        <w:ind w:left="2668" w:hanging="360"/>
      </w:pPr>
      <w:rPr>
        <w:rFonts w:hint="default"/>
        <w:lang w:val="en-US" w:eastAsia="en-US" w:bidi="ar-SA"/>
      </w:rPr>
    </w:lvl>
    <w:lvl w:ilvl="3" w:tplc="7D106D5C">
      <w:numFmt w:val="bullet"/>
      <w:lvlText w:val="•"/>
      <w:lvlJc w:val="left"/>
      <w:pPr>
        <w:ind w:left="3592" w:hanging="360"/>
      </w:pPr>
      <w:rPr>
        <w:rFonts w:hint="default"/>
        <w:lang w:val="en-US" w:eastAsia="en-US" w:bidi="ar-SA"/>
      </w:rPr>
    </w:lvl>
    <w:lvl w:ilvl="4" w:tplc="BF1647FA">
      <w:numFmt w:val="bullet"/>
      <w:lvlText w:val="•"/>
      <w:lvlJc w:val="left"/>
      <w:pPr>
        <w:ind w:left="4516" w:hanging="360"/>
      </w:pPr>
      <w:rPr>
        <w:rFonts w:hint="default"/>
        <w:lang w:val="en-US" w:eastAsia="en-US" w:bidi="ar-SA"/>
      </w:rPr>
    </w:lvl>
    <w:lvl w:ilvl="5" w:tplc="94BA3334">
      <w:numFmt w:val="bullet"/>
      <w:lvlText w:val="•"/>
      <w:lvlJc w:val="left"/>
      <w:pPr>
        <w:ind w:left="5440" w:hanging="360"/>
      </w:pPr>
      <w:rPr>
        <w:rFonts w:hint="default"/>
        <w:lang w:val="en-US" w:eastAsia="en-US" w:bidi="ar-SA"/>
      </w:rPr>
    </w:lvl>
    <w:lvl w:ilvl="6" w:tplc="DCAEB5EA">
      <w:numFmt w:val="bullet"/>
      <w:lvlText w:val="•"/>
      <w:lvlJc w:val="left"/>
      <w:pPr>
        <w:ind w:left="6364" w:hanging="360"/>
      </w:pPr>
      <w:rPr>
        <w:rFonts w:hint="default"/>
        <w:lang w:val="en-US" w:eastAsia="en-US" w:bidi="ar-SA"/>
      </w:rPr>
    </w:lvl>
    <w:lvl w:ilvl="7" w:tplc="4F80661E">
      <w:numFmt w:val="bullet"/>
      <w:lvlText w:val="•"/>
      <w:lvlJc w:val="left"/>
      <w:pPr>
        <w:ind w:left="7288" w:hanging="360"/>
      </w:pPr>
      <w:rPr>
        <w:rFonts w:hint="default"/>
        <w:lang w:val="en-US" w:eastAsia="en-US" w:bidi="ar-SA"/>
      </w:rPr>
    </w:lvl>
    <w:lvl w:ilvl="8" w:tplc="1F2AE3EE">
      <w:numFmt w:val="bullet"/>
      <w:lvlText w:val="•"/>
      <w:lvlJc w:val="left"/>
      <w:pPr>
        <w:ind w:left="8212" w:hanging="360"/>
      </w:pPr>
      <w:rPr>
        <w:rFonts w:hint="default"/>
        <w:lang w:val="en-US" w:eastAsia="en-US" w:bidi="ar-SA"/>
      </w:rPr>
    </w:lvl>
  </w:abstractNum>
  <w:abstractNum w:abstractNumId="9" w15:restartNumberingAfterBreak="0">
    <w:nsid w:val="43FA1127"/>
    <w:multiLevelType w:val="multilevel"/>
    <w:tmpl w:val="6DAE1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EE549A"/>
    <w:multiLevelType w:val="hybridMultilevel"/>
    <w:tmpl w:val="BB2AD35A"/>
    <w:lvl w:ilvl="0" w:tplc="DCF8D83A">
      <w:start w:val="1"/>
      <w:numFmt w:val="decimal"/>
      <w:lvlText w:val="%1."/>
      <w:lvlJc w:val="left"/>
      <w:pPr>
        <w:ind w:left="820" w:hanging="360"/>
      </w:pPr>
      <w:rPr>
        <w:rFonts w:ascii="Times New Roman" w:eastAsia="Times New Roman" w:hAnsi="Times New Roman" w:cs="Times New Roman" w:hint="default"/>
        <w:spacing w:val="-1"/>
        <w:w w:val="100"/>
        <w:sz w:val="28"/>
        <w:szCs w:val="28"/>
        <w:lang w:val="en-US" w:eastAsia="en-US" w:bidi="ar-SA"/>
      </w:rPr>
    </w:lvl>
    <w:lvl w:ilvl="1" w:tplc="A266C18A">
      <w:numFmt w:val="bullet"/>
      <w:lvlText w:val="•"/>
      <w:lvlJc w:val="left"/>
      <w:pPr>
        <w:ind w:left="1744" w:hanging="360"/>
      </w:pPr>
      <w:rPr>
        <w:rFonts w:hint="default"/>
        <w:lang w:val="en-US" w:eastAsia="en-US" w:bidi="ar-SA"/>
      </w:rPr>
    </w:lvl>
    <w:lvl w:ilvl="2" w:tplc="7A14CA2E">
      <w:numFmt w:val="bullet"/>
      <w:lvlText w:val="•"/>
      <w:lvlJc w:val="left"/>
      <w:pPr>
        <w:ind w:left="2668" w:hanging="360"/>
      </w:pPr>
      <w:rPr>
        <w:rFonts w:hint="default"/>
        <w:lang w:val="en-US" w:eastAsia="en-US" w:bidi="ar-SA"/>
      </w:rPr>
    </w:lvl>
    <w:lvl w:ilvl="3" w:tplc="CC8A4202">
      <w:numFmt w:val="bullet"/>
      <w:lvlText w:val="•"/>
      <w:lvlJc w:val="left"/>
      <w:pPr>
        <w:ind w:left="3592" w:hanging="360"/>
      </w:pPr>
      <w:rPr>
        <w:rFonts w:hint="default"/>
        <w:lang w:val="en-US" w:eastAsia="en-US" w:bidi="ar-SA"/>
      </w:rPr>
    </w:lvl>
    <w:lvl w:ilvl="4" w:tplc="B486E4E4">
      <w:numFmt w:val="bullet"/>
      <w:lvlText w:val="•"/>
      <w:lvlJc w:val="left"/>
      <w:pPr>
        <w:ind w:left="4516" w:hanging="360"/>
      </w:pPr>
      <w:rPr>
        <w:rFonts w:hint="default"/>
        <w:lang w:val="en-US" w:eastAsia="en-US" w:bidi="ar-SA"/>
      </w:rPr>
    </w:lvl>
    <w:lvl w:ilvl="5" w:tplc="79F8A6FC">
      <w:numFmt w:val="bullet"/>
      <w:lvlText w:val="•"/>
      <w:lvlJc w:val="left"/>
      <w:pPr>
        <w:ind w:left="5440" w:hanging="360"/>
      </w:pPr>
      <w:rPr>
        <w:rFonts w:hint="default"/>
        <w:lang w:val="en-US" w:eastAsia="en-US" w:bidi="ar-SA"/>
      </w:rPr>
    </w:lvl>
    <w:lvl w:ilvl="6" w:tplc="96748144">
      <w:numFmt w:val="bullet"/>
      <w:lvlText w:val="•"/>
      <w:lvlJc w:val="left"/>
      <w:pPr>
        <w:ind w:left="6364" w:hanging="360"/>
      </w:pPr>
      <w:rPr>
        <w:rFonts w:hint="default"/>
        <w:lang w:val="en-US" w:eastAsia="en-US" w:bidi="ar-SA"/>
      </w:rPr>
    </w:lvl>
    <w:lvl w:ilvl="7" w:tplc="7AB26BDC">
      <w:numFmt w:val="bullet"/>
      <w:lvlText w:val="•"/>
      <w:lvlJc w:val="left"/>
      <w:pPr>
        <w:ind w:left="7288" w:hanging="360"/>
      </w:pPr>
      <w:rPr>
        <w:rFonts w:hint="default"/>
        <w:lang w:val="en-US" w:eastAsia="en-US" w:bidi="ar-SA"/>
      </w:rPr>
    </w:lvl>
    <w:lvl w:ilvl="8" w:tplc="527A8834">
      <w:numFmt w:val="bullet"/>
      <w:lvlText w:val="•"/>
      <w:lvlJc w:val="left"/>
      <w:pPr>
        <w:ind w:left="8212" w:hanging="360"/>
      </w:pPr>
      <w:rPr>
        <w:rFonts w:hint="default"/>
        <w:lang w:val="en-US" w:eastAsia="en-US" w:bidi="ar-SA"/>
      </w:rPr>
    </w:lvl>
  </w:abstractNum>
  <w:abstractNum w:abstractNumId="11" w15:restartNumberingAfterBreak="0">
    <w:nsid w:val="4E9F70E5"/>
    <w:multiLevelType w:val="hybridMultilevel"/>
    <w:tmpl w:val="AAEA3D64"/>
    <w:lvl w:ilvl="0" w:tplc="A128E612">
      <w:start w:val="1"/>
      <w:numFmt w:val="decimal"/>
      <w:lvlText w:val="%1."/>
      <w:lvlJc w:val="left"/>
      <w:pPr>
        <w:ind w:left="820" w:hanging="360"/>
      </w:pPr>
      <w:rPr>
        <w:rFonts w:ascii="Times New Roman" w:eastAsia="Times New Roman" w:hAnsi="Times New Roman" w:cs="Times New Roman" w:hint="default"/>
        <w:spacing w:val="-1"/>
        <w:w w:val="100"/>
        <w:sz w:val="28"/>
        <w:szCs w:val="28"/>
        <w:lang w:val="en-US" w:eastAsia="en-US" w:bidi="ar-SA"/>
      </w:rPr>
    </w:lvl>
    <w:lvl w:ilvl="1" w:tplc="ED8A87E6">
      <w:numFmt w:val="bullet"/>
      <w:lvlText w:val="•"/>
      <w:lvlJc w:val="left"/>
      <w:pPr>
        <w:ind w:left="1744" w:hanging="360"/>
      </w:pPr>
      <w:rPr>
        <w:rFonts w:hint="default"/>
        <w:lang w:val="en-US" w:eastAsia="en-US" w:bidi="ar-SA"/>
      </w:rPr>
    </w:lvl>
    <w:lvl w:ilvl="2" w:tplc="0136E754">
      <w:numFmt w:val="bullet"/>
      <w:lvlText w:val="•"/>
      <w:lvlJc w:val="left"/>
      <w:pPr>
        <w:ind w:left="2668" w:hanging="360"/>
      </w:pPr>
      <w:rPr>
        <w:rFonts w:hint="default"/>
        <w:lang w:val="en-US" w:eastAsia="en-US" w:bidi="ar-SA"/>
      </w:rPr>
    </w:lvl>
    <w:lvl w:ilvl="3" w:tplc="FF06279A">
      <w:numFmt w:val="bullet"/>
      <w:lvlText w:val="•"/>
      <w:lvlJc w:val="left"/>
      <w:pPr>
        <w:ind w:left="3592" w:hanging="360"/>
      </w:pPr>
      <w:rPr>
        <w:rFonts w:hint="default"/>
        <w:lang w:val="en-US" w:eastAsia="en-US" w:bidi="ar-SA"/>
      </w:rPr>
    </w:lvl>
    <w:lvl w:ilvl="4" w:tplc="98AA159E">
      <w:numFmt w:val="bullet"/>
      <w:lvlText w:val="•"/>
      <w:lvlJc w:val="left"/>
      <w:pPr>
        <w:ind w:left="4516" w:hanging="360"/>
      </w:pPr>
      <w:rPr>
        <w:rFonts w:hint="default"/>
        <w:lang w:val="en-US" w:eastAsia="en-US" w:bidi="ar-SA"/>
      </w:rPr>
    </w:lvl>
    <w:lvl w:ilvl="5" w:tplc="99469E22">
      <w:numFmt w:val="bullet"/>
      <w:lvlText w:val="•"/>
      <w:lvlJc w:val="left"/>
      <w:pPr>
        <w:ind w:left="5440" w:hanging="360"/>
      </w:pPr>
      <w:rPr>
        <w:rFonts w:hint="default"/>
        <w:lang w:val="en-US" w:eastAsia="en-US" w:bidi="ar-SA"/>
      </w:rPr>
    </w:lvl>
    <w:lvl w:ilvl="6" w:tplc="28B8A886">
      <w:numFmt w:val="bullet"/>
      <w:lvlText w:val="•"/>
      <w:lvlJc w:val="left"/>
      <w:pPr>
        <w:ind w:left="6364" w:hanging="360"/>
      </w:pPr>
      <w:rPr>
        <w:rFonts w:hint="default"/>
        <w:lang w:val="en-US" w:eastAsia="en-US" w:bidi="ar-SA"/>
      </w:rPr>
    </w:lvl>
    <w:lvl w:ilvl="7" w:tplc="BCACB7B0">
      <w:numFmt w:val="bullet"/>
      <w:lvlText w:val="•"/>
      <w:lvlJc w:val="left"/>
      <w:pPr>
        <w:ind w:left="7288" w:hanging="360"/>
      </w:pPr>
      <w:rPr>
        <w:rFonts w:hint="default"/>
        <w:lang w:val="en-US" w:eastAsia="en-US" w:bidi="ar-SA"/>
      </w:rPr>
    </w:lvl>
    <w:lvl w:ilvl="8" w:tplc="4882F4FC">
      <w:numFmt w:val="bullet"/>
      <w:lvlText w:val="•"/>
      <w:lvlJc w:val="left"/>
      <w:pPr>
        <w:ind w:left="8212" w:hanging="360"/>
      </w:pPr>
      <w:rPr>
        <w:rFonts w:hint="default"/>
        <w:lang w:val="en-US" w:eastAsia="en-US" w:bidi="ar-SA"/>
      </w:rPr>
    </w:lvl>
  </w:abstractNum>
  <w:abstractNum w:abstractNumId="12" w15:restartNumberingAfterBreak="0">
    <w:nsid w:val="5CC94E2B"/>
    <w:multiLevelType w:val="multilevel"/>
    <w:tmpl w:val="3A181B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42D4F22"/>
    <w:multiLevelType w:val="multilevel"/>
    <w:tmpl w:val="11E249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73633F7"/>
    <w:multiLevelType w:val="hybridMultilevel"/>
    <w:tmpl w:val="8DF6BD0C"/>
    <w:lvl w:ilvl="0" w:tplc="145A165E">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7D550A9B"/>
    <w:multiLevelType w:val="hybridMultilevel"/>
    <w:tmpl w:val="FA6C8BE2"/>
    <w:lvl w:ilvl="0" w:tplc="002266B4">
      <w:start w:val="1"/>
      <w:numFmt w:val="decimal"/>
      <w:lvlText w:val="%1."/>
      <w:lvlJc w:val="left"/>
      <w:pPr>
        <w:ind w:left="820" w:hanging="360"/>
      </w:pPr>
      <w:rPr>
        <w:rFonts w:ascii="Times New Roman" w:eastAsia="Times New Roman" w:hAnsi="Times New Roman" w:cs="Times New Roman" w:hint="default"/>
        <w:spacing w:val="-1"/>
        <w:w w:val="100"/>
        <w:sz w:val="28"/>
        <w:szCs w:val="28"/>
        <w:lang w:val="en-US" w:eastAsia="en-US" w:bidi="ar-SA"/>
      </w:rPr>
    </w:lvl>
    <w:lvl w:ilvl="1" w:tplc="64F8F630">
      <w:numFmt w:val="bullet"/>
      <w:lvlText w:val="•"/>
      <w:lvlJc w:val="left"/>
      <w:pPr>
        <w:ind w:left="1744" w:hanging="360"/>
      </w:pPr>
      <w:rPr>
        <w:rFonts w:hint="default"/>
        <w:lang w:val="en-US" w:eastAsia="en-US" w:bidi="ar-SA"/>
      </w:rPr>
    </w:lvl>
    <w:lvl w:ilvl="2" w:tplc="36DC288E">
      <w:numFmt w:val="bullet"/>
      <w:lvlText w:val="•"/>
      <w:lvlJc w:val="left"/>
      <w:pPr>
        <w:ind w:left="2668" w:hanging="360"/>
      </w:pPr>
      <w:rPr>
        <w:rFonts w:hint="default"/>
        <w:lang w:val="en-US" w:eastAsia="en-US" w:bidi="ar-SA"/>
      </w:rPr>
    </w:lvl>
    <w:lvl w:ilvl="3" w:tplc="3CE227C0">
      <w:numFmt w:val="bullet"/>
      <w:lvlText w:val="•"/>
      <w:lvlJc w:val="left"/>
      <w:pPr>
        <w:ind w:left="3592" w:hanging="360"/>
      </w:pPr>
      <w:rPr>
        <w:rFonts w:hint="default"/>
        <w:lang w:val="en-US" w:eastAsia="en-US" w:bidi="ar-SA"/>
      </w:rPr>
    </w:lvl>
    <w:lvl w:ilvl="4" w:tplc="5E32102E">
      <w:numFmt w:val="bullet"/>
      <w:lvlText w:val="•"/>
      <w:lvlJc w:val="left"/>
      <w:pPr>
        <w:ind w:left="4516" w:hanging="360"/>
      </w:pPr>
      <w:rPr>
        <w:rFonts w:hint="default"/>
        <w:lang w:val="en-US" w:eastAsia="en-US" w:bidi="ar-SA"/>
      </w:rPr>
    </w:lvl>
    <w:lvl w:ilvl="5" w:tplc="F080EC24">
      <w:numFmt w:val="bullet"/>
      <w:lvlText w:val="•"/>
      <w:lvlJc w:val="left"/>
      <w:pPr>
        <w:ind w:left="5440" w:hanging="360"/>
      </w:pPr>
      <w:rPr>
        <w:rFonts w:hint="default"/>
        <w:lang w:val="en-US" w:eastAsia="en-US" w:bidi="ar-SA"/>
      </w:rPr>
    </w:lvl>
    <w:lvl w:ilvl="6" w:tplc="C9C8BA96">
      <w:numFmt w:val="bullet"/>
      <w:lvlText w:val="•"/>
      <w:lvlJc w:val="left"/>
      <w:pPr>
        <w:ind w:left="6364" w:hanging="360"/>
      </w:pPr>
      <w:rPr>
        <w:rFonts w:hint="default"/>
        <w:lang w:val="en-US" w:eastAsia="en-US" w:bidi="ar-SA"/>
      </w:rPr>
    </w:lvl>
    <w:lvl w:ilvl="7" w:tplc="8BD625D2">
      <w:numFmt w:val="bullet"/>
      <w:lvlText w:val="•"/>
      <w:lvlJc w:val="left"/>
      <w:pPr>
        <w:ind w:left="7288" w:hanging="360"/>
      </w:pPr>
      <w:rPr>
        <w:rFonts w:hint="default"/>
        <w:lang w:val="en-US" w:eastAsia="en-US" w:bidi="ar-SA"/>
      </w:rPr>
    </w:lvl>
    <w:lvl w:ilvl="8" w:tplc="3DB6B8D4">
      <w:numFmt w:val="bullet"/>
      <w:lvlText w:val="•"/>
      <w:lvlJc w:val="left"/>
      <w:pPr>
        <w:ind w:left="8212" w:hanging="360"/>
      </w:pPr>
      <w:rPr>
        <w:rFonts w:hint="default"/>
        <w:lang w:val="en-US" w:eastAsia="en-US" w:bidi="ar-SA"/>
      </w:rPr>
    </w:lvl>
  </w:abstractNum>
  <w:abstractNum w:abstractNumId="16" w15:restartNumberingAfterBreak="0">
    <w:nsid w:val="7E7E00C7"/>
    <w:multiLevelType w:val="hybridMultilevel"/>
    <w:tmpl w:val="190C5E64"/>
    <w:lvl w:ilvl="0" w:tplc="88303AB4">
      <w:start w:val="1"/>
      <w:numFmt w:val="decimal"/>
      <w:lvlText w:val="%1."/>
      <w:lvlJc w:val="left"/>
      <w:pPr>
        <w:ind w:left="820" w:hanging="360"/>
      </w:pPr>
      <w:rPr>
        <w:rFonts w:ascii="Times New Roman" w:eastAsia="Times New Roman" w:hAnsi="Times New Roman" w:cs="Times New Roman" w:hint="default"/>
        <w:spacing w:val="-1"/>
        <w:w w:val="100"/>
        <w:sz w:val="28"/>
        <w:szCs w:val="28"/>
        <w:lang w:val="en-US" w:eastAsia="en-US" w:bidi="ar-SA"/>
      </w:rPr>
    </w:lvl>
    <w:lvl w:ilvl="1" w:tplc="7B6E9C10">
      <w:numFmt w:val="bullet"/>
      <w:lvlText w:val="•"/>
      <w:lvlJc w:val="left"/>
      <w:pPr>
        <w:ind w:left="1744" w:hanging="360"/>
      </w:pPr>
      <w:rPr>
        <w:rFonts w:hint="default"/>
        <w:lang w:val="en-US" w:eastAsia="en-US" w:bidi="ar-SA"/>
      </w:rPr>
    </w:lvl>
    <w:lvl w:ilvl="2" w:tplc="7C06862C">
      <w:numFmt w:val="bullet"/>
      <w:lvlText w:val="•"/>
      <w:lvlJc w:val="left"/>
      <w:pPr>
        <w:ind w:left="2668" w:hanging="360"/>
      </w:pPr>
      <w:rPr>
        <w:rFonts w:hint="default"/>
        <w:lang w:val="en-US" w:eastAsia="en-US" w:bidi="ar-SA"/>
      </w:rPr>
    </w:lvl>
    <w:lvl w:ilvl="3" w:tplc="DAF815E4">
      <w:numFmt w:val="bullet"/>
      <w:lvlText w:val="•"/>
      <w:lvlJc w:val="left"/>
      <w:pPr>
        <w:ind w:left="3592" w:hanging="360"/>
      </w:pPr>
      <w:rPr>
        <w:rFonts w:hint="default"/>
        <w:lang w:val="en-US" w:eastAsia="en-US" w:bidi="ar-SA"/>
      </w:rPr>
    </w:lvl>
    <w:lvl w:ilvl="4" w:tplc="19E02700">
      <w:numFmt w:val="bullet"/>
      <w:lvlText w:val="•"/>
      <w:lvlJc w:val="left"/>
      <w:pPr>
        <w:ind w:left="4516" w:hanging="360"/>
      </w:pPr>
      <w:rPr>
        <w:rFonts w:hint="default"/>
        <w:lang w:val="en-US" w:eastAsia="en-US" w:bidi="ar-SA"/>
      </w:rPr>
    </w:lvl>
    <w:lvl w:ilvl="5" w:tplc="751AEAAE">
      <w:numFmt w:val="bullet"/>
      <w:lvlText w:val="•"/>
      <w:lvlJc w:val="left"/>
      <w:pPr>
        <w:ind w:left="5440" w:hanging="360"/>
      </w:pPr>
      <w:rPr>
        <w:rFonts w:hint="default"/>
        <w:lang w:val="en-US" w:eastAsia="en-US" w:bidi="ar-SA"/>
      </w:rPr>
    </w:lvl>
    <w:lvl w:ilvl="6" w:tplc="C2C46556">
      <w:numFmt w:val="bullet"/>
      <w:lvlText w:val="•"/>
      <w:lvlJc w:val="left"/>
      <w:pPr>
        <w:ind w:left="6364" w:hanging="360"/>
      </w:pPr>
      <w:rPr>
        <w:rFonts w:hint="default"/>
        <w:lang w:val="en-US" w:eastAsia="en-US" w:bidi="ar-SA"/>
      </w:rPr>
    </w:lvl>
    <w:lvl w:ilvl="7" w:tplc="272048BE">
      <w:numFmt w:val="bullet"/>
      <w:lvlText w:val="•"/>
      <w:lvlJc w:val="left"/>
      <w:pPr>
        <w:ind w:left="7288" w:hanging="360"/>
      </w:pPr>
      <w:rPr>
        <w:rFonts w:hint="default"/>
        <w:lang w:val="en-US" w:eastAsia="en-US" w:bidi="ar-SA"/>
      </w:rPr>
    </w:lvl>
    <w:lvl w:ilvl="8" w:tplc="32344946">
      <w:numFmt w:val="bullet"/>
      <w:lvlText w:val="•"/>
      <w:lvlJc w:val="left"/>
      <w:pPr>
        <w:ind w:left="8212" w:hanging="360"/>
      </w:pPr>
      <w:rPr>
        <w:rFonts w:hint="default"/>
        <w:lang w:val="en-US" w:eastAsia="en-US" w:bidi="ar-SA"/>
      </w:rPr>
    </w:lvl>
  </w:abstractNum>
  <w:abstractNum w:abstractNumId="17" w15:restartNumberingAfterBreak="0">
    <w:nsid w:val="7F3272DA"/>
    <w:multiLevelType w:val="hybridMultilevel"/>
    <w:tmpl w:val="EF86891C"/>
    <w:lvl w:ilvl="0" w:tplc="612A1C1E">
      <w:start w:val="1"/>
      <w:numFmt w:val="decimal"/>
      <w:lvlText w:val="%1."/>
      <w:lvlJc w:val="left"/>
      <w:pPr>
        <w:ind w:left="820" w:hanging="360"/>
      </w:pPr>
      <w:rPr>
        <w:rFonts w:ascii="Times New Roman" w:eastAsia="Times New Roman" w:hAnsi="Times New Roman" w:cs="Times New Roman" w:hint="default"/>
        <w:spacing w:val="-1"/>
        <w:w w:val="100"/>
        <w:sz w:val="28"/>
        <w:szCs w:val="28"/>
        <w:lang w:val="en-US" w:eastAsia="en-US" w:bidi="ar-SA"/>
      </w:rPr>
    </w:lvl>
    <w:lvl w:ilvl="1" w:tplc="02F857DE">
      <w:numFmt w:val="bullet"/>
      <w:lvlText w:val="•"/>
      <w:lvlJc w:val="left"/>
      <w:pPr>
        <w:ind w:left="1744" w:hanging="360"/>
      </w:pPr>
      <w:rPr>
        <w:rFonts w:hint="default"/>
        <w:lang w:val="en-US" w:eastAsia="en-US" w:bidi="ar-SA"/>
      </w:rPr>
    </w:lvl>
    <w:lvl w:ilvl="2" w:tplc="30708BF8">
      <w:numFmt w:val="bullet"/>
      <w:lvlText w:val="•"/>
      <w:lvlJc w:val="left"/>
      <w:pPr>
        <w:ind w:left="2668" w:hanging="360"/>
      </w:pPr>
      <w:rPr>
        <w:rFonts w:hint="default"/>
        <w:lang w:val="en-US" w:eastAsia="en-US" w:bidi="ar-SA"/>
      </w:rPr>
    </w:lvl>
    <w:lvl w:ilvl="3" w:tplc="525E58C2">
      <w:numFmt w:val="bullet"/>
      <w:lvlText w:val="•"/>
      <w:lvlJc w:val="left"/>
      <w:pPr>
        <w:ind w:left="3592" w:hanging="360"/>
      </w:pPr>
      <w:rPr>
        <w:rFonts w:hint="default"/>
        <w:lang w:val="en-US" w:eastAsia="en-US" w:bidi="ar-SA"/>
      </w:rPr>
    </w:lvl>
    <w:lvl w:ilvl="4" w:tplc="7E700D86">
      <w:numFmt w:val="bullet"/>
      <w:lvlText w:val="•"/>
      <w:lvlJc w:val="left"/>
      <w:pPr>
        <w:ind w:left="4516" w:hanging="360"/>
      </w:pPr>
      <w:rPr>
        <w:rFonts w:hint="default"/>
        <w:lang w:val="en-US" w:eastAsia="en-US" w:bidi="ar-SA"/>
      </w:rPr>
    </w:lvl>
    <w:lvl w:ilvl="5" w:tplc="40D242A6">
      <w:numFmt w:val="bullet"/>
      <w:lvlText w:val="•"/>
      <w:lvlJc w:val="left"/>
      <w:pPr>
        <w:ind w:left="5440" w:hanging="360"/>
      </w:pPr>
      <w:rPr>
        <w:rFonts w:hint="default"/>
        <w:lang w:val="en-US" w:eastAsia="en-US" w:bidi="ar-SA"/>
      </w:rPr>
    </w:lvl>
    <w:lvl w:ilvl="6" w:tplc="37FE66CC">
      <w:numFmt w:val="bullet"/>
      <w:lvlText w:val="•"/>
      <w:lvlJc w:val="left"/>
      <w:pPr>
        <w:ind w:left="6364" w:hanging="360"/>
      </w:pPr>
      <w:rPr>
        <w:rFonts w:hint="default"/>
        <w:lang w:val="en-US" w:eastAsia="en-US" w:bidi="ar-SA"/>
      </w:rPr>
    </w:lvl>
    <w:lvl w:ilvl="7" w:tplc="1B76F9F6">
      <w:numFmt w:val="bullet"/>
      <w:lvlText w:val="•"/>
      <w:lvlJc w:val="left"/>
      <w:pPr>
        <w:ind w:left="7288" w:hanging="360"/>
      </w:pPr>
      <w:rPr>
        <w:rFonts w:hint="default"/>
        <w:lang w:val="en-US" w:eastAsia="en-US" w:bidi="ar-SA"/>
      </w:rPr>
    </w:lvl>
    <w:lvl w:ilvl="8" w:tplc="ED6846B4">
      <w:numFmt w:val="bullet"/>
      <w:lvlText w:val="•"/>
      <w:lvlJc w:val="left"/>
      <w:pPr>
        <w:ind w:left="8212" w:hanging="360"/>
      </w:pPr>
      <w:rPr>
        <w:rFonts w:hint="default"/>
        <w:lang w:val="en-US" w:eastAsia="en-US" w:bidi="ar-SA"/>
      </w:rPr>
    </w:lvl>
  </w:abstractNum>
  <w:num w:numId="1" w16cid:durableId="1124468688">
    <w:abstractNumId w:val="6"/>
  </w:num>
  <w:num w:numId="2" w16cid:durableId="1686011184">
    <w:abstractNumId w:val="5"/>
  </w:num>
  <w:num w:numId="3" w16cid:durableId="2123838810">
    <w:abstractNumId w:val="8"/>
  </w:num>
  <w:num w:numId="4" w16cid:durableId="2115245490">
    <w:abstractNumId w:val="4"/>
  </w:num>
  <w:num w:numId="5" w16cid:durableId="174417591">
    <w:abstractNumId w:val="17"/>
  </w:num>
  <w:num w:numId="6" w16cid:durableId="2081560409">
    <w:abstractNumId w:val="11"/>
  </w:num>
  <w:num w:numId="7" w16cid:durableId="468937667">
    <w:abstractNumId w:val="10"/>
  </w:num>
  <w:num w:numId="8" w16cid:durableId="1129082992">
    <w:abstractNumId w:val="15"/>
  </w:num>
  <w:num w:numId="9" w16cid:durableId="1079211463">
    <w:abstractNumId w:val="2"/>
  </w:num>
  <w:num w:numId="10" w16cid:durableId="1152482690">
    <w:abstractNumId w:val="16"/>
  </w:num>
  <w:num w:numId="11" w16cid:durableId="1836021660">
    <w:abstractNumId w:val="3"/>
  </w:num>
  <w:num w:numId="12" w16cid:durableId="142819112">
    <w:abstractNumId w:val="12"/>
  </w:num>
  <w:num w:numId="13" w16cid:durableId="238297203">
    <w:abstractNumId w:val="1"/>
  </w:num>
  <w:num w:numId="14" w16cid:durableId="85464946">
    <w:abstractNumId w:val="0"/>
  </w:num>
  <w:num w:numId="15" w16cid:durableId="1669484288">
    <w:abstractNumId w:val="14"/>
  </w:num>
  <w:num w:numId="16" w16cid:durableId="854460757">
    <w:abstractNumId w:val="7"/>
  </w:num>
  <w:num w:numId="17" w16cid:durableId="1108542788">
    <w:abstractNumId w:val="9"/>
  </w:num>
  <w:num w:numId="18" w16cid:durableId="77348107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093"/>
    <w:rsid w:val="00116077"/>
    <w:rsid w:val="001B0E52"/>
    <w:rsid w:val="001D2DA3"/>
    <w:rsid w:val="0029449D"/>
    <w:rsid w:val="002B766C"/>
    <w:rsid w:val="003609F2"/>
    <w:rsid w:val="00425959"/>
    <w:rsid w:val="00450AA4"/>
    <w:rsid w:val="004F4BAC"/>
    <w:rsid w:val="005A462B"/>
    <w:rsid w:val="005C73B7"/>
    <w:rsid w:val="005E42E3"/>
    <w:rsid w:val="00673761"/>
    <w:rsid w:val="00685703"/>
    <w:rsid w:val="00774DE4"/>
    <w:rsid w:val="007B2093"/>
    <w:rsid w:val="007C150F"/>
    <w:rsid w:val="00801909"/>
    <w:rsid w:val="0085179F"/>
    <w:rsid w:val="008B217D"/>
    <w:rsid w:val="00947E5F"/>
    <w:rsid w:val="009D6AB8"/>
    <w:rsid w:val="009D7595"/>
    <w:rsid w:val="00A57A57"/>
    <w:rsid w:val="00B20810"/>
    <w:rsid w:val="00B7522E"/>
    <w:rsid w:val="00B87C39"/>
    <w:rsid w:val="00BA35E2"/>
    <w:rsid w:val="00BB0958"/>
    <w:rsid w:val="00C12E21"/>
    <w:rsid w:val="00D4228C"/>
    <w:rsid w:val="00D97E27"/>
    <w:rsid w:val="00E62B5C"/>
    <w:rsid w:val="00E72E34"/>
    <w:rsid w:val="00EA053F"/>
    <w:rsid w:val="00F660F5"/>
    <w:rsid w:val="00FD17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843CD6"/>
  <w15:docId w15:val="{EAC636C6-E3FA-496E-9FC7-A71B8422F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100"/>
      <w:outlineLvl w:val="0"/>
    </w:pPr>
    <w:rPr>
      <w:b/>
      <w:bCs/>
      <w:sz w:val="40"/>
      <w:szCs w:val="40"/>
    </w:rPr>
  </w:style>
  <w:style w:type="paragraph" w:styleId="Heading2">
    <w:name w:val="heading 2"/>
    <w:basedOn w:val="Normal"/>
    <w:uiPriority w:val="9"/>
    <w:unhideWhenUsed/>
    <w:qFormat/>
    <w:pPr>
      <w:ind w:left="100"/>
      <w:outlineLvl w:val="1"/>
    </w:pPr>
    <w:rPr>
      <w:b/>
      <w:bCs/>
      <w:sz w:val="28"/>
      <w:szCs w:val="28"/>
    </w:rPr>
  </w:style>
  <w:style w:type="paragraph" w:styleId="Heading3">
    <w:name w:val="heading 3"/>
    <w:basedOn w:val="Normal"/>
    <w:next w:val="Normal"/>
    <w:link w:val="Heading3Char"/>
    <w:uiPriority w:val="9"/>
    <w:semiHidden/>
    <w:unhideWhenUsed/>
    <w:qFormat/>
    <w:rsid w:val="005E42E3"/>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820" w:right="598" w:hanging="360"/>
      <w:jc w:val="both"/>
    </w:pPr>
  </w:style>
  <w:style w:type="paragraph" w:customStyle="1" w:styleId="TableParagraph">
    <w:name w:val="Table Paragraph"/>
    <w:basedOn w:val="Normal"/>
    <w:uiPriority w:val="1"/>
    <w:qFormat/>
    <w:pPr>
      <w:spacing w:before="97"/>
      <w:ind w:left="89"/>
    </w:pPr>
  </w:style>
  <w:style w:type="character" w:customStyle="1" w:styleId="Heading3Char">
    <w:name w:val="Heading 3 Char"/>
    <w:basedOn w:val="DefaultParagraphFont"/>
    <w:link w:val="Heading3"/>
    <w:uiPriority w:val="9"/>
    <w:semiHidden/>
    <w:rsid w:val="005E42E3"/>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E62B5C"/>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E62B5C"/>
    <w:rPr>
      <w:i/>
      <w:iCs/>
    </w:rPr>
  </w:style>
  <w:style w:type="character" w:styleId="Hyperlink">
    <w:name w:val="Hyperlink"/>
    <w:basedOn w:val="DefaultParagraphFont"/>
    <w:uiPriority w:val="99"/>
    <w:unhideWhenUsed/>
    <w:rsid w:val="00E62B5C"/>
    <w:rPr>
      <w:color w:val="0000FF"/>
      <w:u w:val="single"/>
    </w:rPr>
  </w:style>
  <w:style w:type="character" w:styleId="UnresolvedMention">
    <w:name w:val="Unresolved Mention"/>
    <w:basedOn w:val="DefaultParagraphFont"/>
    <w:uiPriority w:val="99"/>
    <w:semiHidden/>
    <w:unhideWhenUsed/>
    <w:rsid w:val="00E62B5C"/>
    <w:rPr>
      <w:color w:val="605E5C"/>
      <w:shd w:val="clear" w:color="auto" w:fill="E1DFDD"/>
    </w:rPr>
  </w:style>
  <w:style w:type="paragraph" w:styleId="Header">
    <w:name w:val="header"/>
    <w:basedOn w:val="Normal"/>
    <w:link w:val="HeaderChar"/>
    <w:uiPriority w:val="99"/>
    <w:unhideWhenUsed/>
    <w:rsid w:val="00B7522E"/>
    <w:pPr>
      <w:tabs>
        <w:tab w:val="center" w:pos="4513"/>
        <w:tab w:val="right" w:pos="9026"/>
      </w:tabs>
    </w:pPr>
  </w:style>
  <w:style w:type="character" w:customStyle="1" w:styleId="HeaderChar">
    <w:name w:val="Header Char"/>
    <w:basedOn w:val="DefaultParagraphFont"/>
    <w:link w:val="Header"/>
    <w:uiPriority w:val="99"/>
    <w:rsid w:val="00B7522E"/>
    <w:rPr>
      <w:rFonts w:ascii="Times New Roman" w:eastAsia="Times New Roman" w:hAnsi="Times New Roman" w:cs="Times New Roman"/>
    </w:rPr>
  </w:style>
  <w:style w:type="paragraph" w:styleId="Footer">
    <w:name w:val="footer"/>
    <w:basedOn w:val="Normal"/>
    <w:link w:val="FooterChar"/>
    <w:uiPriority w:val="99"/>
    <w:unhideWhenUsed/>
    <w:rsid w:val="00B7522E"/>
    <w:pPr>
      <w:tabs>
        <w:tab w:val="center" w:pos="4513"/>
        <w:tab w:val="right" w:pos="9026"/>
      </w:tabs>
    </w:pPr>
  </w:style>
  <w:style w:type="character" w:customStyle="1" w:styleId="FooterChar">
    <w:name w:val="Footer Char"/>
    <w:basedOn w:val="DefaultParagraphFont"/>
    <w:link w:val="Footer"/>
    <w:uiPriority w:val="99"/>
    <w:rsid w:val="00B7522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3141">
      <w:bodyDiv w:val="1"/>
      <w:marLeft w:val="0"/>
      <w:marRight w:val="0"/>
      <w:marTop w:val="0"/>
      <w:marBottom w:val="0"/>
      <w:divBdr>
        <w:top w:val="none" w:sz="0" w:space="0" w:color="auto"/>
        <w:left w:val="none" w:sz="0" w:space="0" w:color="auto"/>
        <w:bottom w:val="none" w:sz="0" w:space="0" w:color="auto"/>
        <w:right w:val="none" w:sz="0" w:space="0" w:color="auto"/>
      </w:divBdr>
    </w:div>
    <w:div w:id="10183979">
      <w:bodyDiv w:val="1"/>
      <w:marLeft w:val="0"/>
      <w:marRight w:val="0"/>
      <w:marTop w:val="0"/>
      <w:marBottom w:val="0"/>
      <w:divBdr>
        <w:top w:val="none" w:sz="0" w:space="0" w:color="auto"/>
        <w:left w:val="none" w:sz="0" w:space="0" w:color="auto"/>
        <w:bottom w:val="none" w:sz="0" w:space="0" w:color="auto"/>
        <w:right w:val="none" w:sz="0" w:space="0" w:color="auto"/>
      </w:divBdr>
    </w:div>
    <w:div w:id="94402150">
      <w:bodyDiv w:val="1"/>
      <w:marLeft w:val="0"/>
      <w:marRight w:val="0"/>
      <w:marTop w:val="0"/>
      <w:marBottom w:val="0"/>
      <w:divBdr>
        <w:top w:val="none" w:sz="0" w:space="0" w:color="auto"/>
        <w:left w:val="none" w:sz="0" w:space="0" w:color="auto"/>
        <w:bottom w:val="none" w:sz="0" w:space="0" w:color="auto"/>
        <w:right w:val="none" w:sz="0" w:space="0" w:color="auto"/>
      </w:divBdr>
    </w:div>
    <w:div w:id="137888120">
      <w:bodyDiv w:val="1"/>
      <w:marLeft w:val="0"/>
      <w:marRight w:val="0"/>
      <w:marTop w:val="0"/>
      <w:marBottom w:val="0"/>
      <w:divBdr>
        <w:top w:val="none" w:sz="0" w:space="0" w:color="auto"/>
        <w:left w:val="none" w:sz="0" w:space="0" w:color="auto"/>
        <w:bottom w:val="none" w:sz="0" w:space="0" w:color="auto"/>
        <w:right w:val="none" w:sz="0" w:space="0" w:color="auto"/>
      </w:divBdr>
    </w:div>
    <w:div w:id="398944012">
      <w:bodyDiv w:val="1"/>
      <w:marLeft w:val="0"/>
      <w:marRight w:val="0"/>
      <w:marTop w:val="0"/>
      <w:marBottom w:val="0"/>
      <w:divBdr>
        <w:top w:val="none" w:sz="0" w:space="0" w:color="auto"/>
        <w:left w:val="none" w:sz="0" w:space="0" w:color="auto"/>
        <w:bottom w:val="none" w:sz="0" w:space="0" w:color="auto"/>
        <w:right w:val="none" w:sz="0" w:space="0" w:color="auto"/>
      </w:divBdr>
    </w:div>
    <w:div w:id="537477759">
      <w:bodyDiv w:val="1"/>
      <w:marLeft w:val="0"/>
      <w:marRight w:val="0"/>
      <w:marTop w:val="0"/>
      <w:marBottom w:val="0"/>
      <w:divBdr>
        <w:top w:val="none" w:sz="0" w:space="0" w:color="auto"/>
        <w:left w:val="none" w:sz="0" w:space="0" w:color="auto"/>
        <w:bottom w:val="none" w:sz="0" w:space="0" w:color="auto"/>
        <w:right w:val="none" w:sz="0" w:space="0" w:color="auto"/>
      </w:divBdr>
    </w:div>
    <w:div w:id="564023567">
      <w:bodyDiv w:val="1"/>
      <w:marLeft w:val="0"/>
      <w:marRight w:val="0"/>
      <w:marTop w:val="0"/>
      <w:marBottom w:val="0"/>
      <w:divBdr>
        <w:top w:val="none" w:sz="0" w:space="0" w:color="auto"/>
        <w:left w:val="none" w:sz="0" w:space="0" w:color="auto"/>
        <w:bottom w:val="none" w:sz="0" w:space="0" w:color="auto"/>
        <w:right w:val="none" w:sz="0" w:space="0" w:color="auto"/>
      </w:divBdr>
    </w:div>
    <w:div w:id="619652342">
      <w:bodyDiv w:val="1"/>
      <w:marLeft w:val="0"/>
      <w:marRight w:val="0"/>
      <w:marTop w:val="0"/>
      <w:marBottom w:val="0"/>
      <w:divBdr>
        <w:top w:val="none" w:sz="0" w:space="0" w:color="auto"/>
        <w:left w:val="none" w:sz="0" w:space="0" w:color="auto"/>
        <w:bottom w:val="none" w:sz="0" w:space="0" w:color="auto"/>
        <w:right w:val="none" w:sz="0" w:space="0" w:color="auto"/>
      </w:divBdr>
    </w:div>
    <w:div w:id="626590360">
      <w:bodyDiv w:val="1"/>
      <w:marLeft w:val="0"/>
      <w:marRight w:val="0"/>
      <w:marTop w:val="0"/>
      <w:marBottom w:val="0"/>
      <w:divBdr>
        <w:top w:val="none" w:sz="0" w:space="0" w:color="auto"/>
        <w:left w:val="none" w:sz="0" w:space="0" w:color="auto"/>
        <w:bottom w:val="none" w:sz="0" w:space="0" w:color="auto"/>
        <w:right w:val="none" w:sz="0" w:space="0" w:color="auto"/>
      </w:divBdr>
      <w:divsChild>
        <w:div w:id="1926038427">
          <w:marLeft w:val="0"/>
          <w:marRight w:val="0"/>
          <w:marTop w:val="0"/>
          <w:marBottom w:val="0"/>
          <w:divBdr>
            <w:top w:val="none" w:sz="0" w:space="0" w:color="auto"/>
            <w:left w:val="none" w:sz="0" w:space="0" w:color="auto"/>
            <w:bottom w:val="none" w:sz="0" w:space="0" w:color="auto"/>
            <w:right w:val="none" w:sz="0" w:space="0" w:color="auto"/>
          </w:divBdr>
          <w:divsChild>
            <w:div w:id="1997149882">
              <w:marLeft w:val="0"/>
              <w:marRight w:val="0"/>
              <w:marTop w:val="0"/>
              <w:marBottom w:val="300"/>
              <w:divBdr>
                <w:top w:val="none" w:sz="0" w:space="0" w:color="auto"/>
                <w:left w:val="none" w:sz="0" w:space="0" w:color="auto"/>
                <w:bottom w:val="none" w:sz="0" w:space="0" w:color="auto"/>
                <w:right w:val="none" w:sz="0" w:space="0" w:color="auto"/>
              </w:divBdr>
            </w:div>
          </w:divsChild>
        </w:div>
        <w:div w:id="2034066932">
          <w:marLeft w:val="0"/>
          <w:marRight w:val="0"/>
          <w:marTop w:val="0"/>
          <w:marBottom w:val="0"/>
          <w:divBdr>
            <w:top w:val="none" w:sz="0" w:space="0" w:color="auto"/>
            <w:left w:val="none" w:sz="0" w:space="0" w:color="auto"/>
            <w:bottom w:val="none" w:sz="0" w:space="0" w:color="auto"/>
            <w:right w:val="none" w:sz="0" w:space="0" w:color="auto"/>
          </w:divBdr>
          <w:divsChild>
            <w:div w:id="1298493998">
              <w:marLeft w:val="0"/>
              <w:marRight w:val="0"/>
              <w:marTop w:val="150"/>
              <w:marBottom w:val="300"/>
              <w:divBdr>
                <w:top w:val="none" w:sz="0" w:space="0" w:color="auto"/>
                <w:left w:val="none" w:sz="0" w:space="0" w:color="auto"/>
                <w:bottom w:val="none" w:sz="0" w:space="0" w:color="auto"/>
                <w:right w:val="none" w:sz="0" w:space="0" w:color="auto"/>
              </w:divBdr>
            </w:div>
          </w:divsChild>
        </w:div>
        <w:div w:id="1791899099">
          <w:marLeft w:val="0"/>
          <w:marRight w:val="0"/>
          <w:marTop w:val="0"/>
          <w:marBottom w:val="0"/>
          <w:divBdr>
            <w:top w:val="none" w:sz="0" w:space="0" w:color="auto"/>
            <w:left w:val="none" w:sz="0" w:space="0" w:color="auto"/>
            <w:bottom w:val="none" w:sz="0" w:space="0" w:color="auto"/>
            <w:right w:val="none" w:sz="0" w:space="0" w:color="auto"/>
          </w:divBdr>
          <w:divsChild>
            <w:div w:id="170420774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673655889">
      <w:bodyDiv w:val="1"/>
      <w:marLeft w:val="0"/>
      <w:marRight w:val="0"/>
      <w:marTop w:val="0"/>
      <w:marBottom w:val="0"/>
      <w:divBdr>
        <w:top w:val="none" w:sz="0" w:space="0" w:color="auto"/>
        <w:left w:val="none" w:sz="0" w:space="0" w:color="auto"/>
        <w:bottom w:val="none" w:sz="0" w:space="0" w:color="auto"/>
        <w:right w:val="none" w:sz="0" w:space="0" w:color="auto"/>
      </w:divBdr>
    </w:div>
    <w:div w:id="796997458">
      <w:bodyDiv w:val="1"/>
      <w:marLeft w:val="0"/>
      <w:marRight w:val="0"/>
      <w:marTop w:val="0"/>
      <w:marBottom w:val="0"/>
      <w:divBdr>
        <w:top w:val="none" w:sz="0" w:space="0" w:color="auto"/>
        <w:left w:val="none" w:sz="0" w:space="0" w:color="auto"/>
        <w:bottom w:val="none" w:sz="0" w:space="0" w:color="auto"/>
        <w:right w:val="none" w:sz="0" w:space="0" w:color="auto"/>
      </w:divBdr>
    </w:div>
    <w:div w:id="813914332">
      <w:bodyDiv w:val="1"/>
      <w:marLeft w:val="0"/>
      <w:marRight w:val="0"/>
      <w:marTop w:val="0"/>
      <w:marBottom w:val="0"/>
      <w:divBdr>
        <w:top w:val="none" w:sz="0" w:space="0" w:color="auto"/>
        <w:left w:val="none" w:sz="0" w:space="0" w:color="auto"/>
        <w:bottom w:val="none" w:sz="0" w:space="0" w:color="auto"/>
        <w:right w:val="none" w:sz="0" w:space="0" w:color="auto"/>
      </w:divBdr>
    </w:div>
    <w:div w:id="874270884">
      <w:bodyDiv w:val="1"/>
      <w:marLeft w:val="0"/>
      <w:marRight w:val="0"/>
      <w:marTop w:val="0"/>
      <w:marBottom w:val="0"/>
      <w:divBdr>
        <w:top w:val="none" w:sz="0" w:space="0" w:color="auto"/>
        <w:left w:val="none" w:sz="0" w:space="0" w:color="auto"/>
        <w:bottom w:val="none" w:sz="0" w:space="0" w:color="auto"/>
        <w:right w:val="none" w:sz="0" w:space="0" w:color="auto"/>
      </w:divBdr>
      <w:divsChild>
        <w:div w:id="1447700667">
          <w:marLeft w:val="0"/>
          <w:marRight w:val="0"/>
          <w:marTop w:val="0"/>
          <w:marBottom w:val="0"/>
          <w:divBdr>
            <w:top w:val="none" w:sz="0" w:space="0" w:color="auto"/>
            <w:left w:val="none" w:sz="0" w:space="0" w:color="auto"/>
            <w:bottom w:val="none" w:sz="0" w:space="0" w:color="auto"/>
            <w:right w:val="none" w:sz="0" w:space="0" w:color="auto"/>
          </w:divBdr>
          <w:divsChild>
            <w:div w:id="206723000">
              <w:marLeft w:val="0"/>
              <w:marRight w:val="0"/>
              <w:marTop w:val="0"/>
              <w:marBottom w:val="300"/>
              <w:divBdr>
                <w:top w:val="none" w:sz="0" w:space="0" w:color="auto"/>
                <w:left w:val="none" w:sz="0" w:space="0" w:color="auto"/>
                <w:bottom w:val="none" w:sz="0" w:space="0" w:color="auto"/>
                <w:right w:val="none" w:sz="0" w:space="0" w:color="auto"/>
              </w:divBdr>
            </w:div>
          </w:divsChild>
        </w:div>
        <w:div w:id="2031683667">
          <w:marLeft w:val="0"/>
          <w:marRight w:val="0"/>
          <w:marTop w:val="0"/>
          <w:marBottom w:val="0"/>
          <w:divBdr>
            <w:top w:val="none" w:sz="0" w:space="0" w:color="auto"/>
            <w:left w:val="none" w:sz="0" w:space="0" w:color="auto"/>
            <w:bottom w:val="none" w:sz="0" w:space="0" w:color="auto"/>
            <w:right w:val="none" w:sz="0" w:space="0" w:color="auto"/>
          </w:divBdr>
          <w:divsChild>
            <w:div w:id="281890271">
              <w:marLeft w:val="0"/>
              <w:marRight w:val="0"/>
              <w:marTop w:val="150"/>
              <w:marBottom w:val="300"/>
              <w:divBdr>
                <w:top w:val="none" w:sz="0" w:space="0" w:color="auto"/>
                <w:left w:val="none" w:sz="0" w:space="0" w:color="auto"/>
                <w:bottom w:val="none" w:sz="0" w:space="0" w:color="auto"/>
                <w:right w:val="none" w:sz="0" w:space="0" w:color="auto"/>
              </w:divBdr>
            </w:div>
          </w:divsChild>
        </w:div>
        <w:div w:id="142505543">
          <w:marLeft w:val="0"/>
          <w:marRight w:val="0"/>
          <w:marTop w:val="0"/>
          <w:marBottom w:val="0"/>
          <w:divBdr>
            <w:top w:val="none" w:sz="0" w:space="0" w:color="auto"/>
            <w:left w:val="none" w:sz="0" w:space="0" w:color="auto"/>
            <w:bottom w:val="none" w:sz="0" w:space="0" w:color="auto"/>
            <w:right w:val="none" w:sz="0" w:space="0" w:color="auto"/>
          </w:divBdr>
          <w:divsChild>
            <w:div w:id="185849914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989284679">
      <w:bodyDiv w:val="1"/>
      <w:marLeft w:val="0"/>
      <w:marRight w:val="0"/>
      <w:marTop w:val="0"/>
      <w:marBottom w:val="0"/>
      <w:divBdr>
        <w:top w:val="none" w:sz="0" w:space="0" w:color="auto"/>
        <w:left w:val="none" w:sz="0" w:space="0" w:color="auto"/>
        <w:bottom w:val="none" w:sz="0" w:space="0" w:color="auto"/>
        <w:right w:val="none" w:sz="0" w:space="0" w:color="auto"/>
      </w:divBdr>
    </w:div>
    <w:div w:id="1180581430">
      <w:bodyDiv w:val="1"/>
      <w:marLeft w:val="0"/>
      <w:marRight w:val="0"/>
      <w:marTop w:val="0"/>
      <w:marBottom w:val="0"/>
      <w:divBdr>
        <w:top w:val="none" w:sz="0" w:space="0" w:color="auto"/>
        <w:left w:val="none" w:sz="0" w:space="0" w:color="auto"/>
        <w:bottom w:val="none" w:sz="0" w:space="0" w:color="auto"/>
        <w:right w:val="none" w:sz="0" w:space="0" w:color="auto"/>
      </w:divBdr>
    </w:div>
    <w:div w:id="1277369869">
      <w:bodyDiv w:val="1"/>
      <w:marLeft w:val="0"/>
      <w:marRight w:val="0"/>
      <w:marTop w:val="0"/>
      <w:marBottom w:val="0"/>
      <w:divBdr>
        <w:top w:val="none" w:sz="0" w:space="0" w:color="auto"/>
        <w:left w:val="none" w:sz="0" w:space="0" w:color="auto"/>
        <w:bottom w:val="none" w:sz="0" w:space="0" w:color="auto"/>
        <w:right w:val="none" w:sz="0" w:space="0" w:color="auto"/>
      </w:divBdr>
    </w:div>
    <w:div w:id="1348674076">
      <w:bodyDiv w:val="1"/>
      <w:marLeft w:val="0"/>
      <w:marRight w:val="0"/>
      <w:marTop w:val="0"/>
      <w:marBottom w:val="0"/>
      <w:divBdr>
        <w:top w:val="none" w:sz="0" w:space="0" w:color="auto"/>
        <w:left w:val="none" w:sz="0" w:space="0" w:color="auto"/>
        <w:bottom w:val="none" w:sz="0" w:space="0" w:color="auto"/>
        <w:right w:val="none" w:sz="0" w:space="0" w:color="auto"/>
      </w:divBdr>
    </w:div>
    <w:div w:id="1413117652">
      <w:bodyDiv w:val="1"/>
      <w:marLeft w:val="0"/>
      <w:marRight w:val="0"/>
      <w:marTop w:val="0"/>
      <w:marBottom w:val="0"/>
      <w:divBdr>
        <w:top w:val="none" w:sz="0" w:space="0" w:color="auto"/>
        <w:left w:val="none" w:sz="0" w:space="0" w:color="auto"/>
        <w:bottom w:val="none" w:sz="0" w:space="0" w:color="auto"/>
        <w:right w:val="none" w:sz="0" w:space="0" w:color="auto"/>
      </w:divBdr>
    </w:div>
    <w:div w:id="1665204696">
      <w:bodyDiv w:val="1"/>
      <w:marLeft w:val="0"/>
      <w:marRight w:val="0"/>
      <w:marTop w:val="0"/>
      <w:marBottom w:val="0"/>
      <w:divBdr>
        <w:top w:val="none" w:sz="0" w:space="0" w:color="auto"/>
        <w:left w:val="none" w:sz="0" w:space="0" w:color="auto"/>
        <w:bottom w:val="none" w:sz="0" w:space="0" w:color="auto"/>
        <w:right w:val="none" w:sz="0" w:space="0" w:color="auto"/>
      </w:divBdr>
    </w:div>
    <w:div w:id="1784113402">
      <w:bodyDiv w:val="1"/>
      <w:marLeft w:val="0"/>
      <w:marRight w:val="0"/>
      <w:marTop w:val="0"/>
      <w:marBottom w:val="0"/>
      <w:divBdr>
        <w:top w:val="none" w:sz="0" w:space="0" w:color="auto"/>
        <w:left w:val="none" w:sz="0" w:space="0" w:color="auto"/>
        <w:bottom w:val="none" w:sz="0" w:space="0" w:color="auto"/>
        <w:right w:val="none" w:sz="0" w:space="0" w:color="auto"/>
      </w:divBdr>
    </w:div>
    <w:div w:id="1801150977">
      <w:bodyDiv w:val="1"/>
      <w:marLeft w:val="0"/>
      <w:marRight w:val="0"/>
      <w:marTop w:val="0"/>
      <w:marBottom w:val="0"/>
      <w:divBdr>
        <w:top w:val="none" w:sz="0" w:space="0" w:color="auto"/>
        <w:left w:val="none" w:sz="0" w:space="0" w:color="auto"/>
        <w:bottom w:val="none" w:sz="0" w:space="0" w:color="auto"/>
        <w:right w:val="none" w:sz="0" w:space="0" w:color="auto"/>
      </w:divBdr>
    </w:div>
    <w:div w:id="1984118459">
      <w:bodyDiv w:val="1"/>
      <w:marLeft w:val="0"/>
      <w:marRight w:val="0"/>
      <w:marTop w:val="0"/>
      <w:marBottom w:val="0"/>
      <w:divBdr>
        <w:top w:val="none" w:sz="0" w:space="0" w:color="auto"/>
        <w:left w:val="none" w:sz="0" w:space="0" w:color="auto"/>
        <w:bottom w:val="none" w:sz="0" w:space="0" w:color="auto"/>
        <w:right w:val="none" w:sz="0" w:space="0" w:color="auto"/>
      </w:divBdr>
      <w:divsChild>
        <w:div w:id="910165233">
          <w:marLeft w:val="0"/>
          <w:marRight w:val="0"/>
          <w:marTop w:val="0"/>
          <w:marBottom w:val="0"/>
          <w:divBdr>
            <w:top w:val="none" w:sz="0" w:space="0" w:color="auto"/>
            <w:left w:val="none" w:sz="0" w:space="0" w:color="auto"/>
            <w:bottom w:val="none" w:sz="0" w:space="0" w:color="auto"/>
            <w:right w:val="none" w:sz="0" w:space="0" w:color="auto"/>
          </w:divBdr>
          <w:divsChild>
            <w:div w:id="388191096">
              <w:marLeft w:val="0"/>
              <w:marRight w:val="0"/>
              <w:marTop w:val="0"/>
              <w:marBottom w:val="300"/>
              <w:divBdr>
                <w:top w:val="none" w:sz="0" w:space="0" w:color="auto"/>
                <w:left w:val="none" w:sz="0" w:space="0" w:color="auto"/>
                <w:bottom w:val="none" w:sz="0" w:space="0" w:color="auto"/>
                <w:right w:val="none" w:sz="0" w:space="0" w:color="auto"/>
              </w:divBdr>
            </w:div>
          </w:divsChild>
        </w:div>
        <w:div w:id="365375299">
          <w:marLeft w:val="0"/>
          <w:marRight w:val="0"/>
          <w:marTop w:val="0"/>
          <w:marBottom w:val="0"/>
          <w:divBdr>
            <w:top w:val="none" w:sz="0" w:space="0" w:color="auto"/>
            <w:left w:val="none" w:sz="0" w:space="0" w:color="auto"/>
            <w:bottom w:val="none" w:sz="0" w:space="0" w:color="auto"/>
            <w:right w:val="none" w:sz="0" w:space="0" w:color="auto"/>
          </w:divBdr>
          <w:divsChild>
            <w:div w:id="702364179">
              <w:marLeft w:val="0"/>
              <w:marRight w:val="0"/>
              <w:marTop w:val="150"/>
              <w:marBottom w:val="300"/>
              <w:divBdr>
                <w:top w:val="none" w:sz="0" w:space="0" w:color="auto"/>
                <w:left w:val="none" w:sz="0" w:space="0" w:color="auto"/>
                <w:bottom w:val="none" w:sz="0" w:space="0" w:color="auto"/>
                <w:right w:val="none" w:sz="0" w:space="0" w:color="auto"/>
              </w:divBdr>
            </w:div>
          </w:divsChild>
        </w:div>
        <w:div w:id="7879941">
          <w:marLeft w:val="0"/>
          <w:marRight w:val="0"/>
          <w:marTop w:val="0"/>
          <w:marBottom w:val="0"/>
          <w:divBdr>
            <w:top w:val="none" w:sz="0" w:space="0" w:color="auto"/>
            <w:left w:val="none" w:sz="0" w:space="0" w:color="auto"/>
            <w:bottom w:val="none" w:sz="0" w:space="0" w:color="auto"/>
            <w:right w:val="none" w:sz="0" w:space="0" w:color="auto"/>
          </w:divBdr>
          <w:divsChild>
            <w:div w:id="94596188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21125073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sciencedirect.com/science/article/pii/S016816991830317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researchgate.net/publication/332542906_Detection_and_Classification_of_Plant_Diseases_Using_Convolutional_Neural_Networks"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sciencedirect.com/science/article/pii/S01681699193016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AA9DF0-F3D6-4D78-A3D7-FA52C9820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587</TotalTime>
  <Pages>31</Pages>
  <Words>6110</Words>
  <Characters>34829</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12012013_project_report</vt:lpstr>
    </vt:vector>
  </TitlesOfParts>
  <Company/>
  <LinksUpToDate>false</LinksUpToDate>
  <CharactersWithSpaces>40858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12012013_project_report</dc:title>
  <dc:creator>lil Aady</dc:creator>
  <cp:lastModifiedBy>lil Aady</cp:lastModifiedBy>
  <cp:revision>21</cp:revision>
  <dcterms:created xsi:type="dcterms:W3CDTF">2024-08-23T11:49:00Z</dcterms:created>
  <dcterms:modified xsi:type="dcterms:W3CDTF">2024-08-24T03:38:00Z</dcterms:modified>
</cp:coreProperties>
</file>