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lang w:val="en-US"/>
        </w:rPr>
      </w:pPr>
      <w:r>
        <w:rPr>
          <w:rFonts w:hint="default" w:ascii="Times New Roman" w:hAnsi="Times New Roman" w:cs="Times New Roman"/>
          <w:lang w:val="en-US"/>
        </w:rPr>
        <w:t xml:space="preserve">Abstract </w:t>
      </w:r>
    </w:p>
    <w:p>
      <w:pPr>
        <w:jc w:val="both"/>
        <w:rPr>
          <w:rFonts w:hint="default" w:ascii="Times New Roman" w:hAnsi="Times New Roman" w:cs="Times New Roman"/>
          <w:lang w:val="en-US"/>
        </w:rPr>
      </w:pP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4" w:afterAutospacing="0" w:line="21" w:lineRule="atLeast"/>
        <w:ind w:left="0" w:right="0"/>
        <w:jc w:val="both"/>
        <w:rPr>
          <w:rFonts w:hint="default" w:ascii="Times New Roman" w:hAnsi="Times New Roman" w:eastAsia="Segoe UI" w:cs="Times New Roman"/>
          <w:i w:val="0"/>
          <w:iCs w:val="0"/>
          <w:caps w:val="0"/>
          <w:spacing w:val="0"/>
          <w:sz w:val="20"/>
          <w:szCs w:val="20"/>
        </w:rPr>
      </w:pPr>
      <w:r>
        <w:rPr>
          <w:rFonts w:hint="default" w:ascii="Times New Roman" w:hAnsi="Times New Roman" w:eastAsia="Segoe UI" w:cs="Times New Roman"/>
          <w:i w:val="0"/>
          <w:iCs w:val="0"/>
          <w:caps w:val="0"/>
          <w:spacing w:val="0"/>
          <w:sz w:val="20"/>
          <w:szCs w:val="20"/>
        </w:rPr>
        <w:t>The</w:t>
      </w:r>
      <w:r>
        <w:rPr>
          <w:rFonts w:hint="default" w:eastAsia="Segoe UI" w:cs="Times New Roman"/>
          <w:i w:val="0"/>
          <w:iCs w:val="0"/>
          <w:caps w:val="0"/>
          <w:spacing w:val="0"/>
          <w:sz w:val="20"/>
          <w:szCs w:val="20"/>
          <w:lang w:val="en-IN"/>
        </w:rPr>
        <w:t xml:space="preserve"> </w:t>
      </w:r>
      <w:bookmarkStart w:id="0" w:name="_GoBack"/>
      <w:bookmarkEnd w:id="0"/>
      <w:r>
        <w:rPr>
          <w:rFonts w:hint="default" w:ascii="Times New Roman" w:hAnsi="Times New Roman" w:eastAsia="Segoe UI" w:cs="Times New Roman"/>
          <w:i w:val="0"/>
          <w:iCs w:val="0"/>
          <w:caps w:val="0"/>
          <w:spacing w:val="0"/>
          <w:sz w:val="20"/>
          <w:szCs w:val="20"/>
        </w:rPr>
        <w:t>rapid growth of internet users have given birth to</w:t>
      </w:r>
      <w:r>
        <w:rPr>
          <w:rFonts w:hint="default" w:ascii="Times New Roman" w:hAnsi="Times New Roman" w:eastAsia="Segoe UI" w:cs="Times New Roman"/>
          <w:i w:val="0"/>
          <w:iCs w:val="0"/>
          <w:caps w:val="0"/>
          <w:spacing w:val="0"/>
          <w:sz w:val="20"/>
          <w:szCs w:val="20"/>
          <w:lang w:val="en-IN"/>
        </w:rPr>
        <w:t xml:space="preserve"> </w:t>
      </w:r>
      <w:r>
        <w:rPr>
          <w:rFonts w:hint="default" w:ascii="Times New Roman" w:hAnsi="Times New Roman" w:eastAsia="Segoe UI" w:cs="Times New Roman"/>
          <w:i w:val="0"/>
          <w:iCs w:val="0"/>
          <w:caps w:val="0"/>
          <w:spacing w:val="0"/>
          <w:sz w:val="20"/>
          <w:szCs w:val="20"/>
        </w:rPr>
        <w:t>the menace of cyber-crime. Unfortunately, it is increasing at an alarming pace. This situation calls forgood cyber hygiene behavior to secure digital lives. Cyber hygiene behaviour holds a significant rolein terms of cybersecurity across the globe. There is a dire need to understand better the user variationsassociated with good or bad cyber hygiene behaviour and an improved view of what users do to encouragegood cyber hygiene. Cybersecurity attacks are rising due to recent advancements in ICT and the IndustrialRevolution 4.0 (IR 4.0). Software development organizations are among the crucial sectors suffering fromcybersecurity issues. These organizations are more vulnerable to cyber-attacks because they lack propercybersecurity culture. Although many initiatives have been taken by academia and industry to address thisrising issue, the problem still exists for Software development organizations because good cyber hygienebehaviour is not observed, which is a prerequisite to reduce cyber threats. This study performed a SystematicLiterature Review (SLR) of research papers published during 2010 – 2020. The key factors influencingsoftware engineers’ cyber hygiene behaviour intention are extracted from the published literature. The studyexamined 35 research papers out of 5,270 found from IEEE Xplore, Emerald Insight, SpringerLink, andScienceDirect databases. The study reviewed number of factors such as the role of personal, social, sociocognitive, environmental, &amp; technological factors that may individually or collectively influence softwareengineers’ cyber hygiene behaviour. The positive and negative factors associated with the cyber hygienebehaviour of software engineers are also categorized. This study enriches the understanding of the potentialfactors related to software engineers’ cyber hygiene behaviours. It provides valuable insights to researchers,software development organizations, governments, and individuals associated with the field of SoftwareEngineering. This research will assist in changing the software engineers’ behaviour towards cyber hygiene,which will ultimately lead to mitigate the issues of Cybersecurity.</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4" w:afterAutospacing="0" w:line="21" w:lineRule="atLeast"/>
        <w:ind w:left="0" w:right="0"/>
        <w:jc w:val="both"/>
        <w:rPr>
          <w:rFonts w:hint="default" w:ascii="Times New Roman" w:hAnsi="Times New Roman" w:cs="Times New Roman"/>
          <w:lang w:val="en-US"/>
        </w:rPr>
      </w:pPr>
      <w:r>
        <w:rPr>
          <w:rFonts w:hint="default" w:ascii="Times New Roman" w:hAnsi="Times New Roman" w:cs="Times New Roman"/>
          <w:lang w:val="en-US"/>
        </w:rPr>
        <w:t>INDEX TERMS :</w:t>
      </w:r>
      <w:r>
        <w:rPr>
          <w:rFonts w:hint="default" w:ascii="Times New Roman" w:hAnsi="Times New Roman" w:eastAsia="Segoe UI" w:cs="Times New Roman"/>
          <w:i w:val="0"/>
          <w:iCs w:val="0"/>
          <w:caps w:val="0"/>
          <w:spacing w:val="0"/>
          <w:sz w:val="16"/>
          <w:szCs w:val="16"/>
        </w:rPr>
        <w:t xml:space="preserve"> </w:t>
      </w:r>
      <w:r>
        <w:rPr>
          <w:rFonts w:hint="default" w:ascii="Times New Roman" w:hAnsi="Times New Roman" w:eastAsia="Segoe UI" w:cs="Times New Roman"/>
          <w:i w:val="0"/>
          <w:iCs w:val="0"/>
          <w:caps w:val="0"/>
          <w:spacing w:val="0"/>
          <w:sz w:val="16"/>
          <w:szCs w:val="16"/>
          <w:lang w:val="en-US"/>
        </w:rPr>
        <w:t xml:space="preserve"> Cybersecurity, cybersecurity awareness, cybersecurity behaviour, software development</w:t>
      </w:r>
      <w:r>
        <w:rPr>
          <w:rFonts w:hint="default" w:ascii="Times New Roman" w:hAnsi="Times New Roman" w:eastAsia="Segoe UI" w:cs="Times New Roman"/>
          <w:i w:val="0"/>
          <w:iCs w:val="0"/>
          <w:caps w:val="0"/>
          <w:spacing w:val="0"/>
          <w:sz w:val="16"/>
          <w:szCs w:val="16"/>
          <w:lang w:val="en-IN"/>
        </w:rPr>
        <w:t xml:space="preserve"> </w:t>
      </w:r>
      <w:r>
        <w:rPr>
          <w:rFonts w:hint="default" w:ascii="Times New Roman" w:hAnsi="Times New Roman" w:eastAsia="Segoe UI" w:cs="Times New Roman"/>
          <w:i w:val="0"/>
          <w:iCs w:val="0"/>
          <w:caps w:val="0"/>
          <w:spacing w:val="0"/>
          <w:sz w:val="16"/>
          <w:szCs w:val="16"/>
          <w:lang w:val="en-US"/>
        </w:rPr>
        <w:t>organizations, SME employees, software engineers, factors of cybersecurity behaviour..</w:t>
      </w:r>
    </w:p>
    <w:p>
      <w:pPr>
        <w:jc w:val="both"/>
        <w:rPr>
          <w:rFonts w:hint="default" w:ascii="Times New Roman" w:hAnsi="Times New Roman" w:cs="Times New Roman"/>
          <w:lang w:val="en-US"/>
        </w:rPr>
      </w:pPr>
      <w:r>
        <w:rPr>
          <w:rFonts w:hint="default" w:ascii="Times New Roman" w:hAnsi="Times New Roman" w:cs="Times New Roman"/>
          <w:lang w:val="en-US"/>
        </w:rPr>
        <w:t>INTRODUCTION</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Securing information has become one of the biggest challenges of today’s world. The advent of novel technologies, mainly related to information and communication technology, has profoundly affected how businesses run in an organization and how employees can perform duties.Cybercriminals are increasingly targeting the human factorin information security. Manyefforts are being carried out</w:t>
      </w:r>
      <w:r>
        <w:rPr>
          <w:rFonts w:hint="default" w:ascii="Times New Roman" w:hAnsi="Times New Roman" w:cs="Times New Roman"/>
          <w:lang w:val="en-IN"/>
        </w:rPr>
        <w:t xml:space="preserve"> </w:t>
      </w:r>
      <w:r>
        <w:rPr>
          <w:rFonts w:hint="default" w:ascii="Times New Roman" w:hAnsi="Times New Roman" w:cs="Times New Roman"/>
          <w:lang w:val="en-US"/>
        </w:rPr>
        <w:t>to improve ‘‘cyber hygiene’’ —a term that could be taken forgranted to create</w:t>
      </w:r>
      <w:r>
        <w:rPr>
          <w:rFonts w:hint="default" w:ascii="Times New Roman" w:hAnsi="Times New Roman" w:cs="Times New Roman"/>
          <w:lang w:val="en-IN"/>
        </w:rPr>
        <w:t xml:space="preserve"> </w:t>
      </w:r>
      <w:r>
        <w:rPr>
          <w:rFonts w:hint="default" w:ascii="Times New Roman" w:hAnsi="Times New Roman" w:cs="Times New Roman"/>
          <w:lang w:val="en-US"/>
        </w:rPr>
        <w:t>and maintain online security. Unfortunately,the meaning of the word ‘‘cyber hygiene’’ and associatedpractices vary and contradict each other somehow; thus, it ischallenging to protect information resources. Some organizations may assume security-related rules are sufficient intheir internal policy (but no additional safety exercises areconducted).Employees must be aware of the risks and differentiate therequirements for undesirable behaviour. We cannot implement best practices if we do not know about the risk andattacks. This is an especially challenging situation within thecybersecurity domain when the nature of attacks seems to beconstantly changing. People sometimes rely on shortcuts thatallow them to make quick decisions. The information aloneis not enough to encourage behaviour change.In [1], authors have shown that even the trained userswith a high level of safety awareness, their behaviour is notsignificantly different from untrained users; in addition toawareness and training, poor cybersecurity practices continue. So, for a good predictor of cybersecurity practices,information awareness and employee behaviour change arenecessary. Therefore, in practice, it may be fruitful to raiseawareness regarding cyber hygiene and change the behaviourof employees.Data privacy and data security will remain the highestsecurity measures for any organization. Currently, we live in aworld where the entire information is stored in digital or cyber form. Social networking websites provide a space whereusers can feel safe when interacting with family and friends.For home users, cybercriminals will continue to steal personalinformation on social media. A person should take all necessary security measures during online social networking andbanking transactions. The workplace has changed as it hasbecome more common for many employees to work fromhome (especially during COVID-19) or have unlimited accessto the organization’s resources in the workplace. New accessto it is highly valuable worldwide; however, organizationsmust protect their data, such as employees’ personal information and intellectual property. Humans are often recognizedas a weak link in cybersecurity. Ideally, users would have agood quality of cyber hygiene. They will understand the needto update the software, and it may take some time to createdifferent passwords.On the other hand, many users have bad cyber hygiene;theyare not educated and not trained about the basics ofcyber hygiene. They freely share their passwords and quicklyshare their personal data on social networks. Small businessesare at risk of fraud due to sharing passwords and personaldata because small companies do not have employees withsecurity expertise or a large budget to invest in cybersecurity.Though, good cyber-hygiene could endorse safe behaviourand defend against threats [1]. In that case, they are morelikely to be victims of cyber-attacks that could lead to business damage, including the possibility of closure.Cybersecurity breaches are widely reported; not only are organizationsvulnerable to cyber-attacks, but users at the individual levelare suffering huge losses from the security breach. End users understand that they are at risk but do not know how to access,use these settings, and follow the best practices to protect theirpasswords and personal information [2]–[6].One of the areas of research in cybersecurity is howto improve cyber hygiene behaviour [48]. Authors in thestudy [27] reported linking human characteristics, such asrisk-taking, decision-making styles, demographics, and personality traits for ethical cybersecurity purposes. In [88],authors said that gender was found to predict the strengthof passwords; women generate weaker passwords than men.In [8], authors examined how important a factor genderis in terms of cybersecurity beliefs and behaviours among employees; authors identified gender differences based oncomputer skills, prior experience, security self-efficacy, andself-reported cybersecurity behaviour. Women in the studyhad sligh</w:t>
      </w:r>
      <w:r>
        <w:rPr>
          <w:rFonts w:hint="default" w:ascii="Times New Roman" w:hAnsi="Times New Roman" w:cs="Times New Roman"/>
          <w:lang w:val="en-US"/>
        </w:rPr>
        <w:t>tly lower levels of computer skills and less securityknowledge. Noted the greatest difference for self-efficacy,where the women showed significantly lower self-efficacythan men. Authors in [1] analyzed the cyber hygiene knowledge of concepts and threats and the behaviours of the endusers. In their analysis, they reported that men had moreexperiences and awareness than women. The authors alsomentioned that users need more knowledge to improve cybersecurity and change their behaviour. It was also reported that81% of participants had cyber hygiene security training, butit did not improve their behaviour or increase their knowledge. Researchers concluded that it should provide the mosteffective training to all users [51].The primary motivation of this systematic literature reviewis to present a comprehensive and effective understandingof the factors of cyber hygiene behaviour among softwareengineers. This study aims to fill the research gap by recognizing the factors of cyber hygiene behaviour and to findout the relationship between identified factors and cyberhygiene. Factors of cyber hygiene include the positive andnegative relationship of the last ten years (2010-2020). Thisstudy consists of a descriptive and graphical analysis ofidentified factors. This SLR will help apply effective cyberhygiene practices and encourage software engineers to have a</w:t>
      </w:r>
      <w:r>
        <w:rPr>
          <w:rFonts w:hint="default" w:ascii="Times New Roman" w:hAnsi="Times New Roman" w:cs="Times New Roman"/>
          <w:lang w:val="en-IN"/>
        </w:rPr>
        <w:t xml:space="preserve"> </w:t>
      </w:r>
      <w:r>
        <w:rPr>
          <w:rFonts w:hint="default" w:ascii="Times New Roman" w:hAnsi="Times New Roman" w:cs="Times New Roman"/>
          <w:lang w:val="en-US"/>
        </w:rPr>
        <w:t xml:space="preserve">detailed understanding of positive and negative cyber hygienefactors. </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IN"/>
        </w:rPr>
      </w:pPr>
      <w:r>
        <w:rPr>
          <w:rFonts w:hint="default" w:ascii="Times New Roman" w:hAnsi="Times New Roman" w:cs="Times New Roman"/>
          <w:lang w:val="en-US"/>
        </w:rPr>
        <w:t>RESEARCH CONTRIBUTION</w:t>
      </w:r>
      <w:r>
        <w:rPr>
          <w:rFonts w:hint="default" w:ascii="Times New Roman" w:hAnsi="Times New Roman" w:cs="Times New Roman"/>
          <w:lang w:val="en-IN"/>
        </w:rPr>
        <w:t>S</w:t>
      </w:r>
    </w:p>
    <w:p>
      <w:pPr>
        <w:jc w:val="both"/>
        <w:rPr>
          <w:rFonts w:hint="default" w:ascii="Times New Roman" w:hAnsi="Times New Roman" w:cs="Times New Roman"/>
          <w:lang w:val="en-IN"/>
        </w:rPr>
      </w:pPr>
    </w:p>
    <w:p>
      <w:pPr>
        <w:jc w:val="both"/>
        <w:rPr>
          <w:rFonts w:hint="default" w:ascii="Times New Roman" w:hAnsi="Times New Roman" w:cs="Times New Roman"/>
          <w:lang w:val="en-IN"/>
        </w:rPr>
      </w:pPr>
      <w:r>
        <w:rPr>
          <w:rFonts w:hint="default" w:ascii="Times New Roman" w:hAnsi="Times New Roman" w:cs="Times New Roman"/>
          <w:lang w:val="en-IN"/>
        </w:rPr>
        <w:t>This paper contributes the following to the knowledge in the domain of cyber hygiene systems, methods, frameworks and challenges. We present a detailed discussion on the characteristics of cyber hygiene systems and their importance in mitigating cyber risks. Additionally, we discuss various methods and frameworks used for implementing cyber hygiene practices, such as the NIST Cybersecurity Framework and CIS Controls.</w:t>
      </w:r>
    </w:p>
    <w:p>
      <w:pPr>
        <w:jc w:val="both"/>
        <w:rPr>
          <w:rFonts w:hint="default" w:ascii="Times New Roman" w:hAnsi="Times New Roman" w:cs="Times New Roman"/>
          <w:lang w:val="en-IN"/>
        </w:rPr>
      </w:pPr>
    </w:p>
    <w:p>
      <w:pPr>
        <w:jc w:val="both"/>
        <w:rPr>
          <w:rFonts w:hint="default" w:ascii="Times New Roman" w:hAnsi="Times New Roman" w:cs="Times New Roman"/>
          <w:lang w:val="en-IN"/>
        </w:rPr>
      </w:pPr>
      <w:r>
        <w:rPr>
          <w:rFonts w:hint="default" w:ascii="Times New Roman" w:hAnsi="Times New Roman" w:cs="Times New Roman"/>
          <w:lang w:val="en-IN"/>
        </w:rPr>
        <w:t>We also delve into the threat of phishing and ransomeware attacks, discussing their origins and methods of spread. Furthermore, we present an in-depth conceptual model to visualize the motive, manifestation, and influencing mechanisms for these types of cyber attacks.</w:t>
      </w:r>
    </w:p>
    <w:p>
      <w:pPr>
        <w:jc w:val="both"/>
        <w:rPr>
          <w:rFonts w:hint="default" w:ascii="Times New Roman" w:hAnsi="Times New Roman" w:cs="Times New Roman"/>
          <w:lang w:val="en-IN"/>
        </w:rPr>
      </w:pPr>
    </w:p>
    <w:p>
      <w:pPr>
        <w:jc w:val="both"/>
        <w:rPr>
          <w:rFonts w:hint="default" w:ascii="Times New Roman" w:hAnsi="Times New Roman" w:cs="Times New Roman"/>
          <w:lang w:val="en-IN"/>
        </w:rPr>
      </w:pPr>
      <w:r>
        <w:rPr>
          <w:rFonts w:hint="default" w:ascii="Times New Roman" w:hAnsi="Times New Roman" w:cs="Times New Roman"/>
          <w:lang w:val="en-IN"/>
        </w:rPr>
        <w:t>We highlight the challenges associated with combating cyber threats, including psychological, economic, and technical aspects. Additionally, we discuss the various initiatives taken by different stakeholders/actors and their desirability in addressing these challenges.</w:t>
      </w:r>
    </w:p>
    <w:p>
      <w:pPr>
        <w:jc w:val="both"/>
        <w:rPr>
          <w:rFonts w:hint="default" w:ascii="Times New Roman" w:hAnsi="Times New Roman" w:cs="Times New Roman"/>
          <w:lang w:val="en-IN"/>
        </w:rPr>
      </w:pPr>
    </w:p>
    <w:p>
      <w:pPr>
        <w:jc w:val="both"/>
        <w:rPr>
          <w:rFonts w:hint="default" w:ascii="Times New Roman" w:hAnsi="Times New Roman" w:cs="Times New Roman"/>
          <w:lang w:val="en-IN"/>
        </w:rPr>
      </w:pPr>
      <w:r>
        <w:rPr>
          <w:rFonts w:hint="default" w:ascii="Times New Roman" w:hAnsi="Times New Roman" w:cs="Times New Roman"/>
          <w:lang w:val="en-IN"/>
        </w:rPr>
        <w:t>We provide a categorization of technology-mediated solutions for combating cyber threats and suggest viable solutions for mitigating phishing and ransomeware attacks. Overall, this paper aims to provide insights into the importance of cyber hygiene practices and the challenges associated with combatting cyber threats.</w:t>
      </w:r>
    </w:p>
    <w:p>
      <w:pPr>
        <w:jc w:val="both"/>
        <w:rPr>
          <w:rFonts w:hint="default" w:ascii="Times New Roman" w:hAnsi="Times New Roman" w:cs="Times New Roman"/>
          <w:lang w:val="en-IN"/>
        </w:rPr>
      </w:pPr>
    </w:p>
    <w:p>
      <w:pPr>
        <w:jc w:val="both"/>
        <w:rPr>
          <w:rFonts w:hint="default" w:ascii="Times New Roman" w:hAnsi="Times New Roman" w:cs="Times New Roman"/>
          <w:lang w:val="en-IN"/>
        </w:rPr>
      </w:pPr>
    </w:p>
    <w:p>
      <w:pPr>
        <w:jc w:val="both"/>
        <w:rPr>
          <w:rFonts w:hint="default" w:ascii="Times New Roman" w:hAnsi="Times New Roman" w:cs="Times New Roman"/>
          <w:lang w:val="en-US"/>
        </w:rPr>
      </w:pPr>
      <w:r>
        <w:rPr>
          <w:rFonts w:hint="default" w:ascii="Times New Roman" w:hAnsi="Times New Roman" w:cs="Times New Roman"/>
          <w:lang w:val="en-US"/>
        </w:rPr>
        <w:t>SURVEY ORGANIZATION</w:t>
      </w:r>
    </w:p>
    <w:p>
      <w:pPr>
        <w:jc w:val="both"/>
        <w:rPr>
          <w:rFonts w:hint="default" w:ascii="Times New Roman" w:hAnsi="Times New Roman" w:cs="Times New Roman"/>
          <w:lang w:val="en-US"/>
        </w:rPr>
      </w:pPr>
    </w:p>
    <w:p>
      <w:pPr>
        <w:spacing w:after="0" w:line="279" w:lineRule="auto"/>
        <w:jc w:val="both"/>
        <w:rPr>
          <w:rFonts w:hint="default" w:ascii="Times New Roman" w:hAnsi="Times New Roman" w:cs="Times New Roman"/>
          <w:color w:val="auto"/>
          <w:sz w:val="20"/>
          <w:szCs w:val="20"/>
        </w:rPr>
      </w:pPr>
      <w:r>
        <w:rPr>
          <w:rFonts w:hint="default" w:ascii="Times New Roman" w:hAnsi="Times New Roman" w:eastAsia="Arial" w:cs="Times New Roman"/>
          <w:color w:val="auto"/>
          <w:sz w:val="18"/>
          <w:szCs w:val="18"/>
        </w:rPr>
        <w:t xml:space="preserve">The rest of the paper is organized as follows: Section 2 describes the methodology that was followed for this review. Section 3 presents the characteristics of </w:t>
      </w:r>
      <w:r>
        <w:rPr>
          <w:rFonts w:hint="default" w:ascii="Times New Roman" w:hAnsi="Times New Roman" w:eastAsia="Arial" w:cs="Times New Roman"/>
          <w:color w:val="auto"/>
          <w:sz w:val="18"/>
          <w:szCs w:val="18"/>
          <w:lang w:val="en-IN"/>
        </w:rPr>
        <w:t>cyber hygiene methods</w:t>
      </w:r>
      <w:r>
        <w:rPr>
          <w:rFonts w:hint="default" w:ascii="Times New Roman" w:hAnsi="Times New Roman" w:eastAsia="Arial" w:cs="Times New Roman"/>
          <w:color w:val="auto"/>
          <w:sz w:val="18"/>
          <w:szCs w:val="18"/>
        </w:rPr>
        <w:t xml:space="preserve"> including a model for its representation. Section 4 identi</w:t>
      </w:r>
      <w:r>
        <w:rPr>
          <w:rFonts w:hint="default" w:ascii="Times New Roman" w:hAnsi="Times New Roman" w:eastAsia="Arial" w:cs="Times New Roman"/>
          <w:color w:val="auto"/>
          <w:sz w:val="18"/>
          <w:szCs w:val="18"/>
          <w:lang w:val="en-IN"/>
        </w:rPr>
        <w:t xml:space="preserve"> </w:t>
      </w:r>
      <w:r>
        <w:rPr>
          <w:rFonts w:hint="default" w:ascii="Times New Roman" w:hAnsi="Times New Roman" w:eastAsia="Arial" w:cs="Times New Roman"/>
          <w:color w:val="auto"/>
          <w:sz w:val="18"/>
          <w:szCs w:val="18"/>
        </w:rPr>
        <w:t>es the chal-lenges in detecting fake news which have prevented a viable solution from being formulated and deployed so far, while Section 5 outlines a fake news combat spectrum with possible interventions at the level of different stakeholders the users, the platforms and the governments. Section 6 describes recent technological approaches and advancements to detect fake news and mitigate its spread, along with their shortcomings. A potential viable solution for checking the spread of fake news is described in Section 7. Finally, Section 8 concludes the paper.</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SCOPE OF THE SURVEY</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 CYBER HYGIENE SECURITY BEHAVIOUR</w:t>
      </w:r>
    </w:p>
    <w:p>
      <w:pPr>
        <w:jc w:val="both"/>
        <w:rPr>
          <w:rFonts w:hint="default" w:ascii="Times New Roman" w:hAnsi="Times New Roman" w:cs="Times New Roman"/>
          <w:lang w:val="en-US"/>
        </w:rPr>
      </w:pPr>
      <w:r>
        <w:rPr>
          <w:rFonts w:hint="default" w:ascii="Times New Roman" w:hAnsi="Times New Roman" w:cs="Times New Roman"/>
          <w:lang w:val="en-US"/>
        </w:rPr>
        <w:t>Cyber hygiene consists of behaviours, such as, checking computer for viruses and use strong passwords to help with maintaining system security. Two types of security behaviours that</w:t>
      </w:r>
    </w:p>
    <w:p>
      <w:pPr>
        <w:jc w:val="both"/>
        <w:rPr>
          <w:rFonts w:hint="default" w:ascii="Times New Roman" w:hAnsi="Times New Roman" w:cs="Times New Roman"/>
          <w:lang w:val="en-US"/>
        </w:rPr>
      </w:pPr>
      <w:r>
        <w:rPr>
          <w:rFonts w:hint="default" w:ascii="Times New Roman" w:hAnsi="Times New Roman" w:cs="Times New Roman"/>
          <w:lang w:val="en-US"/>
        </w:rPr>
        <w:t>have an impact on security are described below. These two</w:t>
      </w:r>
    </w:p>
    <w:p>
      <w:pPr>
        <w:jc w:val="both"/>
        <w:rPr>
          <w:rFonts w:hint="default" w:ascii="Times New Roman" w:hAnsi="Times New Roman" w:cs="Times New Roman"/>
          <w:lang w:val="en-US"/>
        </w:rPr>
      </w:pPr>
      <w:r>
        <w:rPr>
          <w:rFonts w:hint="default" w:ascii="Times New Roman" w:hAnsi="Times New Roman" w:cs="Times New Roman"/>
          <w:lang w:val="en-US"/>
        </w:rPr>
        <w:t>types are cyber hygiene and threat response.</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METHODOLOGY</w:t>
      </w:r>
    </w:p>
    <w:p>
      <w:pPr>
        <w:spacing w:after="0" w:line="248" w:lineRule="auto"/>
        <w:jc w:val="both"/>
        <w:rPr>
          <w:rFonts w:hint="default" w:ascii="Times New Roman" w:hAnsi="Times New Roman" w:eastAsia="Arial" w:cs="Times New Roman"/>
          <w:color w:val="auto"/>
          <w:sz w:val="20"/>
          <w:szCs w:val="20"/>
        </w:rPr>
      </w:pPr>
      <w:r>
        <w:rPr>
          <w:rFonts w:hint="default" w:ascii="Times New Roman" w:hAnsi="Times New Roman" w:eastAsia="Arial" w:cs="Times New Roman"/>
          <w:color w:val="auto"/>
          <w:sz w:val="20"/>
          <w:szCs w:val="20"/>
        </w:rPr>
        <w:t>In this section, the methodology employed for the present research is outlined.</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 CYBER HYGIENE SECURITY BEHAVIOUR</w:t>
      </w:r>
    </w:p>
    <w:p>
      <w:pPr>
        <w:jc w:val="both"/>
        <w:rPr>
          <w:rFonts w:hint="default" w:ascii="Times New Roman" w:hAnsi="Times New Roman" w:cs="Times New Roman"/>
          <w:lang w:val="en-US"/>
        </w:rPr>
      </w:pPr>
      <w:r>
        <w:rPr>
          <w:rFonts w:hint="default" w:ascii="Times New Roman" w:hAnsi="Times New Roman" w:cs="Times New Roman"/>
          <w:lang w:val="en-US"/>
        </w:rPr>
        <w:t>Cyber hygiene consists of behaviours, such as, checking computer for viruses and use strong passwordsto help with maintaining system security. Two types of security behaviours thathave an impact on security are described below. These two types are cyber hygiene and threat response.</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1) CYBER HYGIENE</w:t>
      </w:r>
    </w:p>
    <w:p>
      <w:pPr>
        <w:jc w:val="both"/>
        <w:rPr>
          <w:rFonts w:hint="default" w:ascii="Times New Roman" w:hAnsi="Times New Roman" w:cs="Times New Roman"/>
          <w:lang w:val="en-US"/>
        </w:rPr>
      </w:pPr>
      <w:r>
        <w:rPr>
          <w:rFonts w:hint="default" w:ascii="Times New Roman" w:hAnsi="Times New Roman" w:cs="Times New Roman"/>
          <w:lang w:val="en-US"/>
        </w:rPr>
        <w:t>significantly reduces the risk of keeping the system insecure.Examples of cyber-hygiene behaviour include virus scanning, data backup, updating, and using strong passwords.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2) RESPONSE TO A THREAT</w:t>
      </w:r>
    </w:p>
    <w:p>
      <w:pPr>
        <w:jc w:val="both"/>
        <w:rPr>
          <w:rFonts w:hint="default" w:ascii="Times New Roman" w:hAnsi="Times New Roman" w:cs="Times New Roman"/>
          <w:lang w:val="en-US"/>
        </w:rPr>
      </w:pPr>
      <w:r>
        <w:rPr>
          <w:rFonts w:hint="default" w:ascii="Times New Roman" w:hAnsi="Times New Roman" w:cs="Times New Roman"/>
          <w:lang w:val="en-US"/>
        </w:rPr>
        <w:t>is the capability to prevent an attack and the ability to stopa potential attack. Computer scanning after a virus alert or an unusual computer operation and completing a recoveryprogram to end an attack are examples of behavioural responses to threats. Security behaviour requires knowledge that a personacquires about cybersecurity; it leads to better securitybehaviour. The users generally prevent themselves fromthreats and detect theft when they have a high level of computer knowledge. In [9], the authors found that the lack of userknowledge about cyber hygiene was one reason for users to beexposed to phishing threats. The authors in [10] recommendthat users become more careful and informed when using theInternet when they have more information about the effectsof online threats.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II. FORMATION AND OVERVIEW OF THIS STUDY</w:t>
      </w:r>
    </w:p>
    <w:p>
      <w:pPr>
        <w:jc w:val="both"/>
        <w:rPr>
          <w:rFonts w:hint="default" w:ascii="Times New Roman" w:hAnsi="Times New Roman" w:cs="Times New Roman"/>
          <w:lang w:val="en-US"/>
        </w:rPr>
      </w:pPr>
      <w:r>
        <w:rPr>
          <w:rFonts w:hint="default" w:ascii="Times New Roman" w:hAnsi="Times New Roman" w:cs="Times New Roman"/>
          <w:lang w:val="en-US"/>
        </w:rPr>
        <w:t>The flow chart in figure 1 describes steps that are followed inthis SLR. This figure also provides a summary of the entireresearch paper.</w:t>
      </w:r>
    </w:p>
    <w:p>
      <w:pPr>
        <w:jc w:val="both"/>
        <w:rPr>
          <w:rFonts w:hint="default" w:ascii="Times New Roman" w:hAnsi="Times New Roman" w:cs="Times New Roman"/>
          <w:lang w:val="en-US"/>
        </w:rPr>
      </w:pPr>
    </w:p>
    <w:p>
      <w:pPr>
        <w:numPr>
          <w:ilvl w:val="0"/>
          <w:numId w:val="1"/>
        </w:numPr>
        <w:jc w:val="both"/>
        <w:rPr>
          <w:rFonts w:hint="default" w:ascii="Times New Roman" w:hAnsi="Times New Roman" w:cs="Times New Roman"/>
          <w:lang w:val="en-US"/>
        </w:rPr>
      </w:pPr>
      <w:r>
        <w:rPr>
          <w:rFonts w:hint="default" w:ascii="Times New Roman" w:hAnsi="Times New Roman" w:cs="Times New Roman"/>
          <w:lang w:val="en-US"/>
        </w:rPr>
        <w:t>LACK OF CYBER HYGIENE BEHAVIOUR LEADS TO CYBER THREATS AND ATTACKs</w:t>
      </w:r>
    </w:p>
    <w:p>
      <w:pPr>
        <w:numPr>
          <w:ilvl w:val="0"/>
          <w:numId w:val="0"/>
        </w:num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Software development organizations must adopt policies andpractices to recognize the weakestconnections and security issues. Very few software development organizationscan effectively develop management systems that can builda cybersecurity culture that has a positive impact on thebehaviour of their software employees [84].Social engineering attacks are increasing rapidly in today’snetworks and are considered a major cybersecurity threat,weakening the cybersecurity chain. Their purpose is tomanipulate individuals and companies to disclose valuableand important data. Social engineering attacks challengeall networks’ security regardless of the strength of their</w:t>
      </w:r>
    </w:p>
    <w:p>
      <w:pPr>
        <w:jc w:val="both"/>
        <w:rPr>
          <w:rFonts w:hint="default" w:ascii="Times New Roman" w:hAnsi="Times New Roman" w:cs="Times New Roman"/>
          <w:lang w:val="en-US"/>
        </w:rPr>
      </w:pPr>
      <w:r>
        <w:rPr>
          <w:rFonts w:hint="default" w:ascii="Times New Roman" w:hAnsi="Times New Roman" w:cs="Times New Roman"/>
          <w:lang w:val="en-US"/>
        </w:rPr>
        <w:t>firewalls, cryptography methods, intrusion detection systems, and anti-virus software programs. These attacks canbe classified into two categories: Human-based, in whichthe attacker makes a personal attack by working withthe target to collect the desired information. The otheris software-based, in which attacks are carried out usingdevices such as computers or cell phones to obtain targeted information [85].Some common types of cyber-attacks are phishing, spearphishing, malware attack(viruses, worms, Rootkit, Trojan horse, ransomware attacks), DDOS, etc. A cyber-attackcalled WannaCry Ransomware attack [35] occurred a fewyears back, attacking the Microsoft Windows operating system on a large scale, including windows 8, 2003, and XPusers because many people in organizations had not updatedtheir version of software security. In the banking and corporate sectors, computers with transaction databases have been severely affected by this cyber-attack. It shows unawareness of cyber-hygiene practices can lead to more cyber-attacksand cyber threats. If users had updated their softwaretimely, they could have easily and efficiently avoided majorattacks. In general, different kinds of cybersecurity threatsare [86]:</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1) BRING YOUR OWN DEVICE (BYOD) AS A THREAT</w:t>
      </w:r>
    </w:p>
    <w:p>
      <w:pPr>
        <w:jc w:val="both"/>
        <w:rPr>
          <w:rFonts w:hint="default" w:ascii="Times New Roman" w:hAnsi="Times New Roman" w:cs="Times New Roman"/>
          <w:lang w:val="en-US"/>
        </w:rPr>
      </w:pPr>
      <w:r>
        <w:rPr>
          <w:rFonts w:hint="default" w:ascii="Times New Roman" w:hAnsi="Times New Roman" w:cs="Times New Roman"/>
          <w:lang w:val="en-US"/>
        </w:rPr>
        <w:t>BYOD (Bring Your Own Device) means the workers usetheir own devices during their working hours. BYOD threatsare exclusively based on the user’s activity with employees’personal devices. Organizations get the benefit of increasedproductivity and reduced investment in ICT. SMEs tend tohave greater problems with information system security (ISS)than larger companies. The threat agent in BYOD is theemployee who brings some critical risks in which is anauthorized employee uses a particular system or device of anorganization. This action might create a threat to an organizationbecause of employee unawareness and faults. BYODproblems can lead to the theft of sensitive legal data andviruses on personal devices, malware that could infect incorporate network, unintentionally recovering spam, and opening virus-infected email attachments on devices. To preventall these problems, SMEs are encouraged to pursue policiesto protect security; for example, to specify authorize personaldevices and use security applications in BYOD devices [87].</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2) SPEAR PHISHING</w:t>
      </w:r>
    </w:p>
    <w:p>
      <w:pPr>
        <w:jc w:val="both"/>
        <w:rPr>
          <w:rFonts w:hint="default" w:ascii="Times New Roman" w:hAnsi="Times New Roman" w:cs="Times New Roman"/>
          <w:lang w:val="en-US"/>
        </w:rPr>
      </w:pPr>
      <w:r>
        <w:rPr>
          <w:rFonts w:hint="default" w:ascii="Times New Roman" w:hAnsi="Times New Roman" w:cs="Times New Roman"/>
          <w:lang w:val="en-US"/>
        </w:rPr>
        <w:t>Spear phishing attacks refer to the theft of sensitive information targeted to specific individuals or groups making claimsor communicating using their names. They need to gatherinformation about the victim using available online data.When they attack a company from the inside, it is difficultto identify and distinguish them from legitimate users, whichexplains the high level of success of these attacks comparedto other social engineering attacks [39].</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3) DISTRIBUTED DENIAL-OF-SERVICE DDOS</w:t>
      </w:r>
    </w:p>
    <w:p>
      <w:pPr>
        <w:jc w:val="both"/>
        <w:rPr>
          <w:rFonts w:hint="default" w:ascii="Times New Roman" w:hAnsi="Times New Roman" w:cs="Times New Roman"/>
          <w:lang w:val="en-US"/>
        </w:rPr>
      </w:pPr>
      <w:r>
        <w:rPr>
          <w:rFonts w:hint="default" w:ascii="Times New Roman" w:hAnsi="Times New Roman" w:cs="Times New Roman"/>
          <w:lang w:val="en-US"/>
        </w:rPr>
        <w:t>The distributed denial service floods the network of attacking organizations with traffic and eventually shuts it down.In 2016, Distributed Denial of service (DDoS), includingtens of millions of Internet Protocol (IP) addresses, wereidentified and attacked by a domain name system (DNS).Last year the size and growth of DDoS attacks had increaseseveral times. In 2016 it had a significant growth in terms of volume [77].</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4) RANSOMWARE ATTACK</w:t>
      </w:r>
    </w:p>
    <w:p>
      <w:pPr>
        <w:jc w:val="both"/>
        <w:rPr>
          <w:rFonts w:hint="default" w:ascii="Times New Roman" w:hAnsi="Times New Roman" w:cs="Times New Roman"/>
          <w:lang w:val="en-US"/>
        </w:rPr>
      </w:pPr>
      <w:r>
        <w:rPr>
          <w:rFonts w:hint="default" w:ascii="Times New Roman" w:hAnsi="Times New Roman" w:cs="Times New Roman"/>
          <w:lang w:val="en-US"/>
        </w:rPr>
        <w:t>Ransomware [79] is a cyber-malware that blocks data accessand related information. Sometimes it requires a fee, whichmust be paid to access the affected data, and it will belaunched through an email; when the user clicks on thegiven link, it activates through that email. It can also filterthe system when the user visits certain websites or specificweb pages [35]. This cyber malware encrypts itself, blocks internal files, and renders them inactive to the end-user. It alsoaffects the server connected to that computer and sometimeslocks the entire system network settings [80], [81].</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5) MALWARE ATTACK</w:t>
      </w:r>
    </w:p>
    <w:p>
      <w:pPr>
        <w:jc w:val="both"/>
        <w:rPr>
          <w:rFonts w:hint="default" w:ascii="Times New Roman" w:hAnsi="Times New Roman" w:cs="Times New Roman"/>
          <w:lang w:val="en-US"/>
        </w:rPr>
      </w:pPr>
      <w:r>
        <w:rPr>
          <w:rFonts w:hint="default" w:ascii="Times New Roman" w:hAnsi="Times New Roman" w:cs="Times New Roman"/>
          <w:lang w:val="en-US"/>
        </w:rPr>
        <w:t>Malware is a general term for all types of malicious software.For computer security: ‘‘Software used for the purpose ofviolating computer security policy’’. The term ‘‘software’’here refers to the use of malicious code, scripts, etc. Malicious software programs can detect your sensitive informationwithout your knowledge until they alert you [86]. Malwareincludes Worm, virus, Trojan horse, Rootkit, etc. Althoughmany activities have been carried out in the Malware area,no separate classification distinguishes a different type of Malware and defines each of them carefully [33].</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3201035" cy="2625725"/>
            <wp:effectExtent l="0" t="0" r="14605" b="10795"/>
            <wp:docPr id="1" name="Picture 1" descr="Screenshot 2023-03-22 20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3-22 201416"/>
                    <pic:cNvPicPr>
                      <a:picLocks noChangeAspect="1"/>
                    </pic:cNvPicPr>
                  </pic:nvPicPr>
                  <pic:blipFill>
                    <a:blip r:embed="rId4"/>
                    <a:stretch>
                      <a:fillRect/>
                    </a:stretch>
                  </pic:blipFill>
                  <pic:spPr>
                    <a:xfrm>
                      <a:off x="0" y="0"/>
                      <a:ext cx="3201035" cy="2625725"/>
                    </a:xfrm>
                    <a:prstGeom prst="rect">
                      <a:avLst/>
                    </a:prstGeom>
                  </pic:spPr>
                </pic:pic>
              </a:graphicData>
            </a:graphic>
          </wp:inline>
        </w:drawing>
      </w:r>
    </w:p>
    <w:p>
      <w:pPr>
        <w:jc w:val="both"/>
        <w:rPr>
          <w:rFonts w:hint="default" w:ascii="Times New Roman" w:hAnsi="Times New Roman" w:cs="Times New Roman"/>
          <w:lang w:val="en-US"/>
        </w:rPr>
      </w:pPr>
      <w:r>
        <w:rPr>
          <w:rFonts w:hint="default" w:ascii="Times New Roman" w:hAnsi="Times New Roman" w:cs="Times New Roman"/>
          <w:lang w:val="en-US"/>
        </w:rPr>
        <w:t>a: WORM</w:t>
      </w:r>
    </w:p>
    <w:p>
      <w:pPr>
        <w:jc w:val="both"/>
        <w:rPr>
          <w:rFonts w:hint="default" w:ascii="Times New Roman" w:hAnsi="Times New Roman" w:cs="Times New Roman"/>
          <w:lang w:val="en-US"/>
        </w:rPr>
      </w:pPr>
      <w:r>
        <w:rPr>
          <w:rFonts w:hint="default" w:ascii="Times New Roman" w:hAnsi="Times New Roman" w:cs="Times New Roman"/>
          <w:lang w:val="en-US"/>
        </w:rPr>
        <w:t>The worm is one of the most dangerous malicioussoftware with an independent structure. It circulates</w:t>
      </w:r>
    </w:p>
    <w:p>
      <w:pPr>
        <w:jc w:val="both"/>
        <w:rPr>
          <w:rFonts w:hint="default" w:ascii="Times New Roman" w:hAnsi="Times New Roman" w:cs="Times New Roman"/>
          <w:lang w:val="en-US"/>
        </w:rPr>
      </w:pPr>
      <w:r>
        <w:rPr>
          <w:rFonts w:hint="default" w:ascii="Times New Roman" w:hAnsi="Times New Roman" w:cs="Times New Roman"/>
          <w:lang w:val="en-US"/>
        </w:rPr>
        <w:t>from one computer to another by replicating automatically without using infected files and human activities.Worms have self-replicating and self-contained properties.Self-replication means that it can copy itself, and theself-contained means algorithm can execute without attaching to another program [33]. The worm can be very harmfulto computers on the network, i.e., it consumes too muchcomputer memory; because of this, many applications maystop responding [38].</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b: VIRUS</w:t>
      </w:r>
    </w:p>
    <w:p>
      <w:pPr>
        <w:jc w:val="both"/>
        <w:rPr>
          <w:rFonts w:hint="default" w:ascii="Times New Roman" w:hAnsi="Times New Roman" w:cs="Times New Roman"/>
          <w:lang w:val="en-US"/>
        </w:rPr>
      </w:pPr>
      <w:r>
        <w:rPr>
          <w:rFonts w:hint="default" w:ascii="Times New Roman" w:hAnsi="Times New Roman" w:cs="Times New Roman"/>
          <w:lang w:val="en-US"/>
        </w:rPr>
        <w:t>A virus is a computer program that moves from one computer to another by associating with another program. Thereare several ways in which the virus can be transmitted toother computers, such as sending infected files via email orby embedding copies of infected files on removable media like CDs, DVDs, or USB drives. Through these drives,chances of spreading viruses to other computers may increase and can infect a network file system or a file system of computers [35].</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c: ROOTKIT</w:t>
      </w:r>
    </w:p>
    <w:p>
      <w:pPr>
        <w:jc w:val="both"/>
        <w:rPr>
          <w:rFonts w:hint="default" w:ascii="Times New Roman" w:hAnsi="Times New Roman" w:cs="Times New Roman"/>
          <w:lang w:val="en-US"/>
        </w:rPr>
      </w:pPr>
      <w:r>
        <w:rPr>
          <w:rFonts w:hint="default" w:ascii="Times New Roman" w:hAnsi="Times New Roman" w:cs="Times New Roman"/>
          <w:lang w:val="en-US"/>
        </w:rPr>
        <w:t>A Rootkit is an automated software package that hackers can use to hide access and to gain administrative (‘‘root’’) privileges on a computer or computer network. Alternatively, we can say that Rootkit is a set of tools for many purposes, such as collecting information about the system and its environment through network sniffers to provide a backdoor to the system that enables hackers to access the system over time concealing the fact that the system is corrupted. Rootkit usually includes a host that can delete audit records and other Rootkit records [33]. The important thing to note isthat it does not access the infected computer to hide existing access by malicious resources and other usable techniques. Other malware such as worms and Trojans use the Rootkit to conceal their presence on the infected computer for a long time [35].</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d: TROJAN HORSE</w:t>
      </w:r>
    </w:p>
    <w:p>
      <w:pPr>
        <w:jc w:val="both"/>
        <w:rPr>
          <w:rFonts w:hint="default" w:ascii="Times New Roman" w:hAnsi="Times New Roman" w:cs="Times New Roman"/>
          <w:lang w:val="en-US"/>
        </w:rPr>
      </w:pPr>
      <w:r>
        <w:rPr>
          <w:rFonts w:hint="default" w:ascii="Times New Roman" w:hAnsi="Times New Roman" w:cs="Times New Roman"/>
          <w:lang w:val="en-US"/>
        </w:rPr>
        <w:t>Trojan horse is malicious software that can hide on an infected computer. Unlike worms and viruses, Trojans do not have their onboard duplication and transmission capability. So, it is better to say that the Trojan horse is a virus that cannot be replicated. Trojans use many ways to infect the computers, such as downloading from a remote location, but recently Trojans used worms and viruses to infect victims’ computers. A special type of Trojan can be controlled remotely and receive commands from attackers [33].</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B. TOPIC CONCEPTUALISATION</w:t>
      </w:r>
    </w:p>
    <w:p>
      <w:pPr>
        <w:jc w:val="both"/>
        <w:rPr>
          <w:rFonts w:hint="default" w:ascii="Times New Roman" w:hAnsi="Times New Roman" w:cs="Times New Roman"/>
          <w:lang w:val="en-US"/>
        </w:rPr>
      </w:pPr>
      <w:r>
        <w:rPr>
          <w:rFonts w:hint="default" w:ascii="Times New Roman" w:hAnsi="Times New Roman" w:cs="Times New Roman"/>
          <w:lang w:val="en-US"/>
        </w:rPr>
        <w:t>The conceptualization of the topic provides detailed information on the subject under the study. Thinking about the topic conceptualization is necessary to get ‘‘a broader understanding of what is known about a topic’’ [11]. Table 1 exhibits the working definitions of Cyber Hygiene proposed by various authors.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141220" cy="2385060"/>
            <wp:effectExtent l="0" t="0" r="7620" b="7620"/>
            <wp:docPr id="2" name="Picture 2" descr="Screenshot 2023-03-22 20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3-22 201754"/>
                    <pic:cNvPicPr>
                      <a:picLocks noChangeAspect="1"/>
                    </pic:cNvPicPr>
                  </pic:nvPicPr>
                  <pic:blipFill>
                    <a:blip r:embed="rId5"/>
                    <a:stretch>
                      <a:fillRect/>
                    </a:stretch>
                  </pic:blipFill>
                  <pic:spPr>
                    <a:xfrm>
                      <a:off x="0" y="0"/>
                      <a:ext cx="2141220" cy="2385060"/>
                    </a:xfrm>
                    <a:prstGeom prst="rect">
                      <a:avLst/>
                    </a:prstGeom>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III. RESEARCH METHODOLOGY</w:t>
      </w:r>
    </w:p>
    <w:p>
      <w:pPr>
        <w:jc w:val="both"/>
        <w:rPr>
          <w:rFonts w:hint="default" w:ascii="Times New Roman" w:hAnsi="Times New Roman" w:cs="Times New Roman"/>
          <w:lang w:val="en-US"/>
        </w:rPr>
      </w:pPr>
      <w:r>
        <w:rPr>
          <w:rFonts w:hint="default" w:ascii="Times New Roman" w:hAnsi="Times New Roman" w:cs="Times New Roman"/>
          <w:lang w:val="en-US"/>
        </w:rPr>
        <w:t xml:space="preserve">The Systematic Literature Review (SLR) has been used to review the studies published from 2010 to 2020. SLR mainly consists of three phases, including ‘‘Planning’’, ‘‘Conducting’’ and ‘‘Reporting’’ reviews [89]. This methodological research strictly followed the guidelines suggested by Kitchenham for a systematic literature review [15]. The SLR design is composed of series of steps exhibited in Figure 2. </w:t>
      </w:r>
    </w:p>
    <w:p>
      <w:pPr>
        <w:jc w:val="both"/>
        <w:rPr>
          <w:rFonts w:hint="default" w:ascii="Times New Roman" w:hAnsi="Times New Roman" w:cs="Times New Roman"/>
          <w:lang w:val="en-US"/>
        </w:rPr>
      </w:pPr>
      <w:r>
        <w:rPr>
          <w:rFonts w:hint="default" w:ascii="Times New Roman" w:hAnsi="Times New Roman" w:cs="Times New Roman"/>
          <w:lang w:val="en-US"/>
        </w:rPr>
        <w:t>Systematic literature study guidelines are structured into three phases, as presented in Table 2.</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 PHASE 1: PLANNING THE REVIEW</w:t>
      </w:r>
    </w:p>
    <w:p>
      <w:pPr>
        <w:jc w:val="both"/>
        <w:rPr>
          <w:rFonts w:hint="default" w:ascii="Times New Roman" w:hAnsi="Times New Roman" w:cs="Times New Roman"/>
          <w:lang w:val="en-US"/>
        </w:rPr>
      </w:pPr>
      <w:r>
        <w:rPr>
          <w:rFonts w:hint="default" w:ascii="Times New Roman" w:hAnsi="Times New Roman" w:cs="Times New Roman"/>
          <w:lang w:val="en-US"/>
        </w:rPr>
        <w:t>The research questions for this study have been formulated in line with the aims and objectives of the current study.</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1) FORMULATING RESEARCH QUESTIONS</w:t>
      </w:r>
    </w:p>
    <w:p>
      <w:pPr>
        <w:jc w:val="both"/>
        <w:rPr>
          <w:rFonts w:hint="default" w:ascii="Times New Roman" w:hAnsi="Times New Roman" w:cs="Times New Roman"/>
          <w:lang w:val="en-US"/>
        </w:rPr>
      </w:pPr>
      <w:r>
        <w:rPr>
          <w:rFonts w:hint="default" w:ascii="Times New Roman" w:hAnsi="Times New Roman" w:cs="Times New Roman"/>
          <w:lang w:val="en-US"/>
        </w:rPr>
        <w:t>Research Question.1:</w:t>
      </w:r>
    </w:p>
    <w:p>
      <w:pPr>
        <w:jc w:val="both"/>
        <w:rPr>
          <w:rFonts w:hint="default" w:ascii="Times New Roman" w:hAnsi="Times New Roman" w:cs="Times New Roman"/>
          <w:lang w:val="en-US"/>
        </w:rPr>
      </w:pPr>
      <w:r>
        <w:rPr>
          <w:rFonts w:hint="default" w:ascii="Times New Roman" w:hAnsi="Times New Roman" w:cs="Times New Roman"/>
          <w:lang w:val="en-US"/>
        </w:rPr>
        <w:t>What are the key factors that are associated with the Cyber Hygiene Behaviour of software engineers?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796540" cy="1775460"/>
            <wp:effectExtent l="0" t="0" r="7620" b="7620"/>
            <wp:docPr id="3" name="Picture 3" descr="Screenshot 2023-03-22 20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3-22 202157"/>
                    <pic:cNvPicPr>
                      <a:picLocks noChangeAspect="1"/>
                    </pic:cNvPicPr>
                  </pic:nvPicPr>
                  <pic:blipFill>
                    <a:blip r:embed="rId6"/>
                    <a:stretch>
                      <a:fillRect/>
                    </a:stretch>
                  </pic:blipFill>
                  <pic:spPr>
                    <a:xfrm>
                      <a:off x="0" y="0"/>
                      <a:ext cx="2796540" cy="1775460"/>
                    </a:xfrm>
                    <a:prstGeom prst="rect">
                      <a:avLst/>
                    </a:prstGeom>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Aim: To take out all the key factors that may impact software engineers’ cyber hygiene behaviour. Research</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 xml:space="preserve"> Question 2: What is the relationship of identified factors between intentions to perform cyber hygiene behaviour?</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Aim: To observe the relationship between intention to perform cyber hygiene behaviour.</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2) SEARCH STRATEGY</w:t>
      </w:r>
    </w:p>
    <w:p>
      <w:pPr>
        <w:jc w:val="both"/>
        <w:rPr>
          <w:rFonts w:hint="default" w:ascii="Times New Roman" w:hAnsi="Times New Roman" w:cs="Times New Roman"/>
          <w:lang w:val="en-US"/>
        </w:rPr>
      </w:pPr>
      <w:r>
        <w:rPr>
          <w:rFonts w:hint="default" w:ascii="Times New Roman" w:hAnsi="Times New Roman" w:cs="Times New Roman"/>
          <w:lang w:val="en-US"/>
        </w:rPr>
        <w:t>An electronic search space was pre-defined as search for relevant studies. The electronic databases ScienceDirect, Emerald Insight, SpringerLink, and IEEE Xplore were used for literature search. The inclusion and exclusion criteria from the studies were set to obtain relevant literature for this study. The dismissals were found after screening and mutual agreements eliminated among the authors. The obtained articles were further reviewed to assess &amp; improve the quality of this study.</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 SEARCH STRING</w:t>
      </w:r>
    </w:p>
    <w:p>
      <w:pPr>
        <w:jc w:val="both"/>
        <w:rPr>
          <w:rFonts w:hint="default" w:ascii="Times New Roman" w:hAnsi="Times New Roman" w:cs="Times New Roman"/>
          <w:lang w:val="en-US"/>
        </w:rPr>
      </w:pPr>
      <w:r>
        <w:rPr>
          <w:rFonts w:hint="default" w:ascii="Times New Roman" w:hAnsi="Times New Roman" w:cs="Times New Roman"/>
          <w:lang w:val="en-US"/>
        </w:rPr>
        <w:t>The relevant keywords are pre-defined to cover the broader scope of this study. Boolean operators, i.e., ‘‘AND’’ &amp; ‘‘OR,’’ were used to minimize irrelevant studies’ search. The study used the below search string: ‘‘Cybersecurity’’ OR ‘‘Internet security’’ OR ‘‘Computer Security,’’ AND ‘‘Cyber Hygiene’’ AND ‘‘cybersecurity awareness’’ OR ‘‘Cybersecurity knowledge,’’ AND ‘‘Cybersecurity behaviour’’ OR ‘‘Cybersecurity conduct,’’ OR ‘‘Cyber Security actions’’ AND ‘‘Cybersecurity culture,’’ AND Software Engineer,’’ AND ‘‘SME employees’’ OR ‘‘SME Staff’’ OR ‘‘SME worker,’’ AND ‘‘factors’’ OR ‘‘techniques’’ OR ‘‘methods.’’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b: DATA SOURCES</w:t>
      </w:r>
    </w:p>
    <w:p>
      <w:pPr>
        <w:jc w:val="both"/>
        <w:rPr>
          <w:rFonts w:hint="default" w:ascii="Times New Roman" w:hAnsi="Times New Roman" w:cs="Times New Roman"/>
          <w:lang w:val="en-US"/>
        </w:rPr>
      </w:pPr>
      <w:r>
        <w:rPr>
          <w:rFonts w:hint="default" w:ascii="Times New Roman" w:hAnsi="Times New Roman" w:cs="Times New Roman"/>
          <w:lang w:val="en-US"/>
        </w:rPr>
        <w:t>The authors systematically began to search related studies by limited search strings and keywords to begin the Systematic Literature Review. Advanced search in electronic databases was thoroughly performed. The most popular scientific databases were examined to determine the relevant literature for this systematic review. Data sources and the number of studies extracted (primarily) from each source of data (i.e., Emerald Insight, ScienceDirect, IEEE Xplore, and SpringerLink) are present in table 3.</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587240" cy="4023360"/>
            <wp:effectExtent l="0" t="0" r="0" b="0"/>
            <wp:docPr id="4" name="Picture 4" descr="Screenshot 2023-03-22 20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3-22 202320"/>
                    <pic:cNvPicPr>
                      <a:picLocks noChangeAspect="1"/>
                    </pic:cNvPicPr>
                  </pic:nvPicPr>
                  <pic:blipFill>
                    <a:blip r:embed="rId7"/>
                    <a:stretch>
                      <a:fillRect/>
                    </a:stretch>
                  </pic:blipFill>
                  <pic:spPr>
                    <a:xfrm>
                      <a:off x="0" y="0"/>
                      <a:ext cx="4587240" cy="4023360"/>
                    </a:xfrm>
                    <a:prstGeom prst="rect">
                      <a:avLst/>
                    </a:prstGeom>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eastAsia="FormataOTFMdIt" w:cs="Times New Roman"/>
          <w:i/>
          <w:iCs/>
          <w:color w:val="57585A"/>
          <w:kern w:val="0"/>
          <w:sz w:val="17"/>
          <w:szCs w:val="17"/>
          <w:lang w:val="en-US" w:eastAsia="zh-CN"/>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 xml:space="preserve">B. PHASE 2: CONDUCTING REVIEW </w:t>
      </w:r>
    </w:p>
    <w:p>
      <w:pPr>
        <w:jc w:val="both"/>
        <w:rPr>
          <w:rFonts w:hint="default" w:ascii="Times New Roman" w:hAnsi="Times New Roman" w:cs="Times New Roman"/>
          <w:lang w:val="en-US"/>
        </w:rPr>
      </w:pPr>
      <w:r>
        <w:rPr>
          <w:rFonts w:hint="default" w:ascii="Times New Roman" w:hAnsi="Times New Roman" w:cs="Times New Roman"/>
          <w:lang w:val="en-US"/>
        </w:rPr>
        <w:t xml:space="preserve">Conducting review phase includes selecting studies, inclusion  and exclusion criteria, and quality assessment.  These are described below: </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 xml:space="preserve">1) STUDY SELECTION </w:t>
      </w:r>
    </w:p>
    <w:p>
      <w:pPr>
        <w:jc w:val="both"/>
        <w:rPr>
          <w:rFonts w:hint="default" w:ascii="Times New Roman" w:hAnsi="Times New Roman" w:cs="Times New Roman"/>
          <w:lang w:val="en-US"/>
        </w:rPr>
      </w:pPr>
      <w:r>
        <w:rPr>
          <w:rFonts w:hint="default" w:ascii="Times New Roman" w:hAnsi="Times New Roman" w:cs="Times New Roman"/>
          <w:lang w:val="en-US"/>
        </w:rPr>
        <w:t>Screening studies were conducted in accordance with the  PRISMA framework and the emerging consensus among  authors [22], [23], [90]. Research selection was based on a specific set of rules to improve the quality of existing study. The article screening process began with a verification system</w:t>
      </w:r>
    </w:p>
    <w:p>
      <w:pPr>
        <w:jc w:val="both"/>
        <w:rPr>
          <w:rFonts w:hint="default" w:ascii="Times New Roman" w:hAnsi="Times New Roman" w:cs="Times New Roman"/>
          <w:lang w:val="en-US"/>
        </w:rPr>
      </w:pPr>
      <w:r>
        <w:rPr>
          <w:rFonts w:hint="default" w:ascii="Times New Roman" w:hAnsi="Times New Roman" w:cs="Times New Roman"/>
          <w:lang w:val="en-US"/>
        </w:rPr>
        <w:t>and identification of relevant studies, followed by the removal of duplicate studies from various data sources. Before the complete review of the text, abstract and introduction-based</w:t>
      </w:r>
    </w:p>
    <w:p>
      <w:pPr>
        <w:jc w:val="both"/>
        <w:rPr>
          <w:rFonts w:hint="default" w:ascii="Times New Roman" w:hAnsi="Times New Roman" w:cs="Times New Roman"/>
          <w:lang w:val="en-US"/>
        </w:rPr>
      </w:pPr>
      <w:r>
        <w:rPr>
          <w:rFonts w:hint="default" w:ascii="Times New Roman" w:hAnsi="Times New Roman" w:cs="Times New Roman"/>
          <w:lang w:val="en-US"/>
        </w:rPr>
        <w:t xml:space="preserve">screening was also carried out. Later, studies were evaluated according to the inclusion and exclusion process. After a full-text review total 35 potential articles were finally observed. The step-by-step selection process is shown in </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figure 3. The PRISMA flowchart indicates the number of studies explored at each stage of the study.</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2) INCLUSION CRITERIA</w:t>
      </w:r>
    </w:p>
    <w:p>
      <w:pPr>
        <w:jc w:val="both"/>
        <w:rPr>
          <w:rFonts w:hint="default" w:ascii="Times New Roman" w:hAnsi="Times New Roman" w:cs="Times New Roman"/>
          <w:lang w:val="en-US"/>
        </w:rPr>
      </w:pPr>
      <w:r>
        <w:rPr>
          <w:rFonts w:hint="default" w:ascii="Times New Roman" w:hAnsi="Times New Roman" w:cs="Times New Roman"/>
          <w:lang w:val="en-US"/>
        </w:rPr>
        <w:t>The inclusion and exclusion criteria were devised an strictly followed by authors to select primary studies. The inclusion criteria finalized for current research is as under:</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IC-1: Studies must be published in a journal.</w:t>
      </w:r>
    </w:p>
    <w:p>
      <w:pPr>
        <w:jc w:val="both"/>
        <w:rPr>
          <w:rFonts w:hint="default" w:ascii="Times New Roman" w:hAnsi="Times New Roman" w:cs="Times New Roman"/>
          <w:lang w:val="en-US"/>
        </w:rPr>
      </w:pPr>
      <w:r>
        <w:rPr>
          <w:rFonts w:hint="default" w:ascii="Times New Roman" w:hAnsi="Times New Roman" w:cs="Times New Roman"/>
          <w:lang w:val="en-US"/>
        </w:rPr>
        <w:t>IC-2: Studies written in the English language only.</w:t>
      </w:r>
    </w:p>
    <w:p>
      <w:pPr>
        <w:jc w:val="both"/>
        <w:rPr>
          <w:rFonts w:hint="default" w:ascii="Times New Roman" w:hAnsi="Times New Roman" w:cs="Times New Roman"/>
          <w:lang w:val="en-US"/>
        </w:rPr>
      </w:pPr>
      <w:r>
        <w:rPr>
          <w:rFonts w:hint="default" w:ascii="Times New Roman" w:hAnsi="Times New Roman" w:cs="Times New Roman"/>
          <w:lang w:val="en-US"/>
        </w:rPr>
        <w:t>IC-3: Studies must be published between 2010 and 2020.</w:t>
      </w:r>
    </w:p>
    <w:p>
      <w:pPr>
        <w:jc w:val="both"/>
        <w:rPr>
          <w:rFonts w:hint="default" w:ascii="Times New Roman" w:hAnsi="Times New Roman" w:cs="Times New Roman"/>
          <w:lang w:val="en-US"/>
        </w:rPr>
      </w:pPr>
      <w:r>
        <w:rPr>
          <w:rFonts w:hint="default" w:ascii="Times New Roman" w:hAnsi="Times New Roman" w:cs="Times New Roman"/>
          <w:lang w:val="en-US"/>
        </w:rPr>
        <w:t>IC-4: Studies focused on cyber hygiene behaviour of software engineers.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404360" cy="5295900"/>
            <wp:effectExtent l="0" t="0" r="0" b="7620"/>
            <wp:docPr id="5" name="Picture 5" descr="Screenshot 2023-03-22 20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3-22 202525"/>
                    <pic:cNvPicPr>
                      <a:picLocks noChangeAspect="1"/>
                    </pic:cNvPicPr>
                  </pic:nvPicPr>
                  <pic:blipFill>
                    <a:blip r:embed="rId8"/>
                    <a:stretch>
                      <a:fillRect/>
                    </a:stretch>
                  </pic:blipFill>
                  <pic:spPr>
                    <a:xfrm>
                      <a:off x="0" y="0"/>
                      <a:ext cx="4404360" cy="5295900"/>
                    </a:xfrm>
                    <a:prstGeom prst="rect">
                      <a:avLst/>
                    </a:prstGeom>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3) EXCLUSION CRITERIA</w:t>
      </w:r>
    </w:p>
    <w:p>
      <w:pPr>
        <w:jc w:val="both"/>
        <w:rPr>
          <w:rFonts w:hint="default" w:ascii="Times New Roman" w:hAnsi="Times New Roman" w:cs="Times New Roman"/>
          <w:lang w:val="en-US"/>
        </w:rPr>
      </w:pPr>
      <w:r>
        <w:rPr>
          <w:rFonts w:hint="default" w:ascii="Times New Roman" w:hAnsi="Times New Roman" w:cs="Times New Roman"/>
          <w:lang w:val="en-US"/>
        </w:rPr>
        <w:t xml:space="preserve">The following exclusion criteria was set: </w:t>
      </w:r>
    </w:p>
    <w:p>
      <w:pPr>
        <w:jc w:val="both"/>
        <w:rPr>
          <w:rFonts w:hint="default" w:ascii="Times New Roman" w:hAnsi="Times New Roman" w:cs="Times New Roman"/>
          <w:lang w:val="en-US"/>
        </w:rPr>
      </w:pPr>
      <w:r>
        <w:rPr>
          <w:rFonts w:hint="default" w:ascii="Times New Roman" w:hAnsi="Times New Roman" w:cs="Times New Roman"/>
          <w:lang w:val="en-US"/>
        </w:rPr>
        <w:t>EC-1: Newspaper articles, conference papers, online blogs, book chapters, short paper summaries, abstracts, and preliminary studies.</w:t>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354580" cy="1744980"/>
            <wp:effectExtent l="0" t="0" r="762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2354580" cy="174498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lang w:val="en-US"/>
        </w:rPr>
      </w:pPr>
      <w:r>
        <w:rPr>
          <w:rFonts w:hint="default" w:ascii="Times New Roman" w:hAnsi="Times New Roman" w:cs="Times New Roman"/>
          <w:lang w:val="en-US"/>
        </w:rPr>
        <w:t>EC-2: Irrelevant and out-of-scope studies.</w:t>
      </w:r>
    </w:p>
    <w:p>
      <w:pPr>
        <w:jc w:val="both"/>
        <w:rPr>
          <w:rFonts w:hint="default" w:ascii="Times New Roman" w:hAnsi="Times New Roman" w:cs="Times New Roman"/>
          <w:lang w:val="en-US"/>
        </w:rPr>
      </w:pPr>
      <w:r>
        <w:rPr>
          <w:rFonts w:hint="default" w:ascii="Times New Roman" w:hAnsi="Times New Roman" w:cs="Times New Roman"/>
          <w:lang w:val="en-US"/>
        </w:rPr>
        <w:t>EC-3: Repeated/duplicated literature found from defined</w:t>
      </w:r>
    </w:p>
    <w:p>
      <w:pPr>
        <w:jc w:val="both"/>
        <w:rPr>
          <w:rFonts w:hint="default" w:ascii="Times New Roman" w:hAnsi="Times New Roman" w:cs="Times New Roman"/>
          <w:lang w:val="en-US"/>
        </w:rPr>
      </w:pPr>
      <w:r>
        <w:rPr>
          <w:rFonts w:hint="default" w:ascii="Times New Roman" w:hAnsi="Times New Roman" w:cs="Times New Roman"/>
          <w:lang w:val="en-US"/>
        </w:rPr>
        <w:t>data sources.</w:t>
      </w:r>
    </w:p>
    <w:p>
      <w:pPr>
        <w:jc w:val="both"/>
        <w:rPr>
          <w:rFonts w:hint="default" w:ascii="Times New Roman" w:hAnsi="Times New Roman" w:cs="Times New Roman"/>
          <w:lang w:val="en-US"/>
        </w:rPr>
      </w:pPr>
      <w:r>
        <w:rPr>
          <w:rFonts w:hint="default" w:ascii="Times New Roman" w:hAnsi="Times New Roman" w:cs="Times New Roman"/>
          <w:lang w:val="en-US"/>
        </w:rPr>
        <w:t>EC-4: Studies not in the English language.</w:t>
      </w:r>
    </w:p>
    <w:p>
      <w:pPr>
        <w:jc w:val="both"/>
        <w:rPr>
          <w:rFonts w:hint="default" w:ascii="Times New Roman" w:hAnsi="Times New Roman" w:cs="Times New Roman"/>
          <w:lang w:val="en-US"/>
        </w:rPr>
      </w:pPr>
      <w:r>
        <w:rPr>
          <w:rFonts w:hint="default" w:ascii="Times New Roman" w:hAnsi="Times New Roman" w:cs="Times New Roman"/>
          <w:lang w:val="en-US"/>
        </w:rPr>
        <w:t>EC-5: Papers not matching quality assessment criterion.</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4) QUALITY ASSESSMENT</w:t>
      </w:r>
    </w:p>
    <w:p>
      <w:pPr>
        <w:jc w:val="both"/>
        <w:rPr>
          <w:rFonts w:hint="default" w:ascii="Times New Roman" w:hAnsi="Times New Roman" w:cs="Times New Roman"/>
          <w:lang w:val="en-US"/>
        </w:rPr>
      </w:pPr>
      <w:r>
        <w:rPr>
          <w:rFonts w:hint="default" w:ascii="Times New Roman" w:hAnsi="Times New Roman" w:cs="Times New Roman"/>
          <w:lang w:val="en-US"/>
        </w:rPr>
        <w:t>The selected studies were evaluated following the procedure recommended by the Centre for Reviews and Dissemination (CDR) Database of Abstracts of Reviews of Effects (DARE), York University [16].</w:t>
      </w:r>
    </w:p>
    <w:p>
      <w:pPr>
        <w:jc w:val="both"/>
        <w:rPr>
          <w:rFonts w:hint="default" w:ascii="Times New Roman" w:hAnsi="Times New Roman" w:cs="Times New Roman"/>
          <w:lang w:val="en-US"/>
        </w:rPr>
      </w:pPr>
      <w:r>
        <w:rPr>
          <w:rFonts w:hint="default" w:ascii="Times New Roman" w:hAnsi="Times New Roman" w:cs="Times New Roman"/>
          <w:lang w:val="en-US"/>
        </w:rPr>
        <w:t>The quality assessment was based on four assessment questions presented in Table 4. The quality assessment questions were given one of the three values (0.0, 0.5, and 1.0).’No’ for 0.0 values, 0.5 for ’partial’ and 1.0 for ’yes’. Outcome-based studies favoring the quality assessment questions were marked with (1), studies showing some of the properties were marked with (0.5). In contrast, studies not related to the quality question were marked with (0). Table 5 shows the overall score of quality assessment for each paper. Each paper was screened against research questions, and finally, a complete review of the paper’s quality was assessed [23]. The checklist for quality assessment questions is listed in Table 4.</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C. PHASE 3: DOCUMENTATION REVIEW</w:t>
      </w:r>
    </w:p>
    <w:p>
      <w:pPr>
        <w:jc w:val="both"/>
        <w:rPr>
          <w:rFonts w:hint="default" w:ascii="Times New Roman" w:hAnsi="Times New Roman" w:cs="Times New Roman"/>
          <w:lang w:val="en-US"/>
        </w:rPr>
      </w:pPr>
      <w:r>
        <w:rPr>
          <w:rFonts w:hint="default" w:ascii="Times New Roman" w:hAnsi="Times New Roman" w:cs="Times New Roman"/>
          <w:lang w:val="en-US"/>
        </w:rPr>
        <w:t>The documentation review phase includes extraction of data, validation process, and reporting the review, which is described below:</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1) EXTRACTION OF DATA</w:t>
      </w:r>
    </w:p>
    <w:p>
      <w:pPr>
        <w:jc w:val="both"/>
        <w:rPr>
          <w:rFonts w:hint="default" w:ascii="Times New Roman" w:hAnsi="Times New Roman" w:cs="Times New Roman"/>
          <w:lang w:val="en-US"/>
        </w:rPr>
      </w:pPr>
      <w:r>
        <w:rPr>
          <w:rFonts w:hint="default" w:ascii="Times New Roman" w:hAnsi="Times New Roman" w:cs="Times New Roman"/>
          <w:lang w:val="en-US"/>
        </w:rPr>
        <w:t>Thoroughly reviewed the studies extracted for this literature review to obtain the required information; the data acquired were duly noted as having a common opinion of all studies. The characteristics obtained in the perspective of this research are the title of the article, name of the researcher, year of publication, publisher &amp; type of study, application of the analysis,methodology, and sector and security approach discussed. Data were recorded, including the conclusion provided by the authors.</w:t>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1967230" cy="1497330"/>
            <wp:effectExtent l="0" t="0" r="13970"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1967230" cy="1497330"/>
                    </a:xfrm>
                    <a:prstGeom prst="rect">
                      <a:avLst/>
                    </a:prstGeom>
                    <a:noFill/>
                    <a:ln>
                      <a:noFill/>
                    </a:ln>
                  </pic:spPr>
                </pic:pic>
              </a:graphicData>
            </a:graphic>
          </wp:inline>
        </w:drawing>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1372870" cy="2127250"/>
            <wp:effectExtent l="0" t="0" r="13970"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1372870" cy="2127250"/>
                    </a:xfrm>
                    <a:prstGeom prst="rect">
                      <a:avLst/>
                    </a:prstGeom>
                    <a:noFill/>
                    <a:ln>
                      <a:noFill/>
                    </a:ln>
                  </pic:spPr>
                </pic:pic>
              </a:graphicData>
            </a:graphic>
          </wp:inline>
        </w:drawing>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533900" cy="2293620"/>
            <wp:effectExtent l="0" t="0" r="762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tretch>
                      <a:fillRect/>
                    </a:stretch>
                  </pic:blipFill>
                  <pic:spPr>
                    <a:xfrm>
                      <a:off x="0" y="0"/>
                      <a:ext cx="4533900" cy="229362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2) VALIDATION PROCESS</w:t>
      </w:r>
    </w:p>
    <w:p>
      <w:pPr>
        <w:jc w:val="both"/>
        <w:rPr>
          <w:rFonts w:hint="default" w:ascii="Times New Roman" w:hAnsi="Times New Roman" w:cs="Times New Roman"/>
          <w:lang w:val="en-US"/>
        </w:rPr>
      </w:pPr>
      <w:r>
        <w:rPr>
          <w:rFonts w:hint="default" w:ascii="Times New Roman" w:hAnsi="Times New Roman" w:cs="Times New Roman"/>
        </w:rPr>
        <w:t>Kitchenham’s recommendations [15] were accurately pursued to confirm the proper selection procedure and prevent inaccuracies in data extraction, research selection, and</w:t>
      </w:r>
      <w:r>
        <w:rPr>
          <w:rFonts w:hint="default" w:ascii="Times New Roman" w:hAnsi="Times New Roman" w:cs="Times New Roman"/>
          <w:lang w:val="en-US"/>
        </w:rPr>
        <w:t xml:space="preserve"> </w:t>
      </w:r>
      <w:r>
        <w:rPr>
          <w:rFonts w:hint="default" w:ascii="Times New Roman" w:hAnsi="Times New Roman" w:cs="Times New Roman"/>
        </w:rPr>
        <w:t>‘‘classification’’ of articles. In general, uncertainty about</w:t>
      </w:r>
      <w:r>
        <w:rPr>
          <w:rFonts w:hint="default" w:ascii="Times New Roman" w:hAnsi="Times New Roman" w:cs="Times New Roman"/>
          <w:lang w:val="en-US"/>
        </w:rPr>
        <w:t xml:space="preserve"> </w:t>
      </w:r>
      <w:r>
        <w:rPr>
          <w:rFonts w:hint="default" w:ascii="Times New Roman" w:hAnsi="Times New Roman" w:cs="Times New Roman"/>
        </w:rPr>
        <w:t>the ‘‘Validation Process’’ particularly in ‘‘research selection’’, ‘‘incorrect data extraction’’, ‘‘incorrect classification’’,</w:t>
      </w:r>
      <w:r>
        <w:rPr>
          <w:rFonts w:hint="default" w:ascii="Times New Roman" w:hAnsi="Times New Roman" w:cs="Times New Roman"/>
          <w:lang w:val="en-US"/>
        </w:rPr>
        <w:t xml:space="preserve"> </w:t>
      </w:r>
      <w:r>
        <w:rPr>
          <w:rFonts w:hint="default" w:ascii="Times New Roman" w:hAnsi="Times New Roman" w:cs="Times New Roman"/>
        </w:rPr>
        <w:t>‘‘research method’’ and ‘‘Author Bias’’. Therefore, in the</w:t>
      </w:r>
      <w:r>
        <w:rPr>
          <w:rFonts w:hint="default" w:ascii="Times New Roman" w:hAnsi="Times New Roman" w:cs="Times New Roman"/>
          <w:lang w:val="en-US"/>
        </w:rPr>
        <w:t xml:space="preserve"> </w:t>
      </w:r>
      <w:r>
        <w:rPr>
          <w:rFonts w:hint="default" w:ascii="Times New Roman" w:hAnsi="Times New Roman" w:cs="Times New Roman"/>
        </w:rPr>
        <w:t>present study included authors following the recommendations according to the proposed Kitchenham’s. The authors</w:t>
      </w:r>
      <w:r>
        <w:rPr>
          <w:rFonts w:hint="default" w:ascii="Times New Roman" w:hAnsi="Times New Roman" w:cs="Times New Roman"/>
          <w:lang w:val="en-US"/>
        </w:rPr>
        <w:t xml:space="preserve"> </w:t>
      </w:r>
      <w:r>
        <w:rPr>
          <w:rFonts w:hint="default" w:ascii="Times New Roman" w:hAnsi="Times New Roman" w:cs="Times New Roman"/>
        </w:rPr>
        <w:t>participated in the classification and the studies were carefully discussed to avoid conflicts. The classification results</w:t>
      </w:r>
      <w:r>
        <w:rPr>
          <w:rFonts w:hint="default" w:ascii="Times New Roman" w:hAnsi="Times New Roman" w:cs="Times New Roman"/>
          <w:lang w:val="en-US"/>
        </w:rPr>
        <w:t xml:space="preserve"> </w:t>
      </w:r>
      <w:r>
        <w:rPr>
          <w:rFonts w:hint="default" w:ascii="Times New Roman" w:hAnsi="Times New Roman" w:cs="Times New Roman"/>
        </w:rPr>
        <w:t xml:space="preserve">were made on the basis of recommendations and </w:t>
      </w:r>
      <w:r>
        <w:rPr>
          <w:rFonts w:hint="default" w:ascii="Times New Roman" w:hAnsi="Times New Roman" w:cs="Times New Roman"/>
          <w:lang w:val="en-US"/>
        </w:rPr>
        <w:t>; ‘</w:t>
      </w:r>
    </w:p>
    <w:p>
      <w:pPr>
        <w:jc w:val="both"/>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rPr>
        <w:t>with the</w:t>
      </w:r>
      <w:r>
        <w:rPr>
          <w:rFonts w:hint="default" w:ascii="Times New Roman" w:hAnsi="Times New Roman" w:cs="Times New Roman"/>
          <w:lang w:val="en-US"/>
        </w:rPr>
        <w:t xml:space="preserve"> </w:t>
      </w:r>
      <w:r>
        <w:rPr>
          <w:rFonts w:hint="default" w:ascii="Times New Roman" w:hAnsi="Times New Roman" w:cs="Times New Roman"/>
        </w:rPr>
        <w:t>mutual consent of the author.</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3) REPORTING THE REVIEW</w:t>
      </w:r>
    </w:p>
    <w:p>
      <w:pPr>
        <w:jc w:val="both"/>
        <w:rPr>
          <w:rFonts w:hint="default" w:ascii="Times New Roman" w:hAnsi="Times New Roman" w:cs="Times New Roman"/>
        </w:rPr>
      </w:pPr>
      <w:r>
        <w:rPr>
          <w:rFonts w:hint="default" w:ascii="Times New Roman" w:hAnsi="Times New Roman" w:cs="Times New Roman"/>
        </w:rPr>
        <w:t>Figure 4 shows several studies found from the defined electronic database. The studies found were published from</w:t>
      </w:r>
      <w:r>
        <w:rPr>
          <w:rFonts w:hint="default" w:ascii="Times New Roman" w:hAnsi="Times New Roman" w:cs="Times New Roman"/>
          <w:lang w:val="en-US"/>
        </w:rPr>
        <w:t xml:space="preserve"> </w:t>
      </w:r>
      <w:r>
        <w:rPr>
          <w:rFonts w:hint="default" w:ascii="Times New Roman" w:hAnsi="Times New Roman" w:cs="Times New Roman"/>
        </w:rPr>
        <w:t>2010 - 2020. The studies which have been finalized for systematic literature review from the total findings are exhibited</w:t>
      </w:r>
      <w:r>
        <w:rPr>
          <w:rFonts w:hint="default" w:ascii="Times New Roman" w:hAnsi="Times New Roman" w:cs="Times New Roman"/>
          <w:lang w:val="en-US"/>
        </w:rPr>
        <w:t xml:space="preserve"> </w:t>
      </w:r>
      <w:r>
        <w:rPr>
          <w:rFonts w:hint="default" w:ascii="Times New Roman" w:hAnsi="Times New Roman" w:cs="Times New Roman"/>
        </w:rPr>
        <w:t>in Figure 5. Table 6 summarises the selected studies and</w:t>
      </w:r>
      <w:r>
        <w:rPr>
          <w:rFonts w:hint="default" w:ascii="Times New Roman" w:hAnsi="Times New Roman" w:cs="Times New Roman"/>
          <w:lang w:val="en-US"/>
        </w:rPr>
        <w:t xml:space="preserve"> </w:t>
      </w:r>
      <w:r>
        <w:rPr>
          <w:rFonts w:hint="default" w:ascii="Times New Roman" w:hAnsi="Times New Roman" w:cs="Times New Roman"/>
        </w:rPr>
        <w:t>details of factors identified and their relationship (positive or</w:t>
      </w:r>
      <w:r>
        <w:rPr>
          <w:rFonts w:hint="default" w:ascii="Times New Roman" w:hAnsi="Times New Roman" w:cs="Times New Roman"/>
          <w:lang w:val="en-US"/>
        </w:rPr>
        <w:t xml:space="preserve"> </w:t>
      </w:r>
      <w:r>
        <w:rPr>
          <w:rFonts w:hint="default" w:ascii="Times New Roman" w:hAnsi="Times New Roman" w:cs="Times New Roman"/>
        </w:rPr>
        <w:t>negative relationship).</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In figure 4, the pie chart shows the total number of studies</w:t>
      </w:r>
      <w:r>
        <w:rPr>
          <w:rFonts w:hint="default" w:ascii="Times New Roman" w:hAnsi="Times New Roman" w:cs="Times New Roman"/>
          <w:lang w:val="en-US"/>
        </w:rPr>
        <w:t xml:space="preserve"> </w:t>
      </w:r>
      <w:r>
        <w:rPr>
          <w:rFonts w:hint="default" w:ascii="Times New Roman" w:hAnsi="Times New Roman" w:cs="Times New Roman"/>
        </w:rPr>
        <w:t>found from a data source; 15% of publications were found</w:t>
      </w:r>
      <w:r>
        <w:rPr>
          <w:rFonts w:hint="default" w:ascii="Times New Roman" w:hAnsi="Times New Roman" w:cs="Times New Roman"/>
          <w:lang w:val="en-US"/>
        </w:rPr>
        <w:t xml:space="preserve"> </w:t>
      </w:r>
      <w:r>
        <w:rPr>
          <w:rFonts w:hint="default" w:ascii="Times New Roman" w:hAnsi="Times New Roman" w:cs="Times New Roman"/>
        </w:rPr>
        <w:t>from Emerald Insight, 21% from ScienceDirect, 51% of</w:t>
      </w:r>
      <w:r>
        <w:rPr>
          <w:rFonts w:hint="default" w:ascii="Times New Roman" w:hAnsi="Times New Roman" w:cs="Times New Roman"/>
          <w:lang w:val="en-US"/>
        </w:rPr>
        <w:t xml:space="preserve"> </w:t>
      </w:r>
      <w:r>
        <w:rPr>
          <w:rFonts w:hint="default" w:ascii="Times New Roman" w:hAnsi="Times New Roman" w:cs="Times New Roman"/>
        </w:rPr>
        <w:t>studies from IEEE Xplore, and 13% were found from the</w:t>
      </w:r>
      <w:r>
        <w:rPr>
          <w:rFonts w:hint="default" w:ascii="Times New Roman" w:hAnsi="Times New Roman" w:cs="Times New Roman"/>
          <w:lang w:val="en-US"/>
        </w:rPr>
        <w:t xml:space="preserve"> </w:t>
      </w:r>
      <w:r>
        <w:rPr>
          <w:rFonts w:hint="default" w:ascii="Times New Roman" w:hAnsi="Times New Roman" w:cs="Times New Roman"/>
        </w:rPr>
        <w:t>SpringerLink database.</w:t>
      </w:r>
      <w:r>
        <w:rPr>
          <w:rFonts w:hint="default" w:ascii="Times New Roman" w:hAnsi="Times New Roman" w:cs="Times New Roman"/>
          <w:lang w:val="en-US"/>
        </w:rPr>
        <w:t xml:space="preserve"> </w:t>
      </w:r>
      <w:r>
        <w:rPr>
          <w:rFonts w:hint="default" w:ascii="Times New Roman" w:hAnsi="Times New Roman" w:cs="Times New Roman"/>
        </w:rPr>
        <w:t>Shortlisted studies (35) are shown in figure 5, twelve from</w:t>
      </w:r>
      <w:r>
        <w:rPr>
          <w:rFonts w:hint="default" w:ascii="Times New Roman" w:hAnsi="Times New Roman" w:cs="Times New Roman"/>
          <w:lang w:val="en-US"/>
        </w:rPr>
        <w:t xml:space="preserve"> </w:t>
      </w:r>
      <w:r>
        <w:rPr>
          <w:rFonts w:hint="default" w:ascii="Times New Roman" w:hAnsi="Times New Roman" w:cs="Times New Roman"/>
        </w:rPr>
        <w:t>the ScienceDirect database, ten studies were selected from</w:t>
      </w:r>
      <w:r>
        <w:rPr>
          <w:rFonts w:hint="default" w:ascii="Times New Roman" w:hAnsi="Times New Roman" w:cs="Times New Roman"/>
          <w:lang w:val="en-US"/>
        </w:rPr>
        <w:t xml:space="preserve"> </w:t>
      </w:r>
      <w:r>
        <w:rPr>
          <w:rFonts w:hint="default" w:ascii="Times New Roman" w:hAnsi="Times New Roman" w:cs="Times New Roman"/>
        </w:rPr>
        <w:t>Emerald Insight, from IEEE Xplore database nine studies</w:t>
      </w:r>
      <w:r>
        <w:rPr>
          <w:rFonts w:hint="default" w:ascii="Times New Roman" w:hAnsi="Times New Roman" w:cs="Times New Roman"/>
          <w:lang w:val="en-US"/>
        </w:rPr>
        <w:t xml:space="preserve"> </w:t>
      </w:r>
      <w:r>
        <w:rPr>
          <w:rFonts w:hint="default" w:ascii="Times New Roman" w:hAnsi="Times New Roman" w:cs="Times New Roman"/>
        </w:rPr>
        <w:t>were included, and four were selected from the SpringerLink</w:t>
      </w:r>
    </w:p>
    <w:p>
      <w:pPr>
        <w:jc w:val="both"/>
        <w:rPr>
          <w:rFonts w:hint="default" w:ascii="Times New Roman" w:hAnsi="Times New Roman" w:cs="Times New Roman"/>
        </w:rPr>
      </w:pPr>
      <w:r>
        <w:rPr>
          <w:rFonts w:hint="default" w:ascii="Times New Roman" w:hAnsi="Times New Roman" w:cs="Times New Roman"/>
        </w:rPr>
        <w:t>database.</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IV. FACTORS IDENTIFIED FROM SYSTEMATIC</w:t>
      </w:r>
    </w:p>
    <w:p>
      <w:pPr>
        <w:jc w:val="both"/>
        <w:rPr>
          <w:rFonts w:hint="default" w:ascii="Times New Roman" w:hAnsi="Times New Roman" w:cs="Times New Roman"/>
        </w:rPr>
      </w:pPr>
      <w:r>
        <w:rPr>
          <w:rFonts w:hint="default" w:ascii="Times New Roman" w:hAnsi="Times New Roman" w:cs="Times New Roman"/>
        </w:rPr>
        <w:t>LITERATURE REVIEW</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Research Question 1: What are the key factors associated with</w:t>
      </w:r>
      <w:r>
        <w:rPr>
          <w:rFonts w:hint="default" w:ascii="Times New Roman" w:hAnsi="Times New Roman" w:cs="Times New Roman"/>
          <w:lang w:val="en-US"/>
        </w:rPr>
        <w:t xml:space="preserve"> </w:t>
      </w:r>
      <w:r>
        <w:rPr>
          <w:rFonts w:hint="default" w:ascii="Times New Roman" w:hAnsi="Times New Roman" w:cs="Times New Roman"/>
        </w:rPr>
        <w:t>the Cyber Hygiene Behaviour of software engineers?</w:t>
      </w:r>
      <w:r>
        <w:rPr>
          <w:rFonts w:hint="default" w:ascii="Times New Roman" w:hAnsi="Times New Roman" w:cs="Times New Roman"/>
          <w:lang w:val="en-US"/>
        </w:rPr>
        <w:t xml:space="preserve"> </w:t>
      </w:r>
      <w:r>
        <w:rPr>
          <w:rFonts w:hint="default" w:ascii="Times New Roman" w:hAnsi="Times New Roman" w:cs="Times New Roman"/>
        </w:rPr>
        <w:t>Factors that encourage software engineers in cyber hygiene</w:t>
      </w:r>
      <w:r>
        <w:rPr>
          <w:rFonts w:hint="default" w:ascii="Times New Roman" w:hAnsi="Times New Roman" w:cs="Times New Roman"/>
          <w:lang w:val="en-US"/>
        </w:rPr>
        <w:t xml:space="preserve"> </w:t>
      </w:r>
      <w:r>
        <w:rPr>
          <w:rFonts w:hint="default" w:ascii="Times New Roman" w:hAnsi="Times New Roman" w:cs="Times New Roman"/>
        </w:rPr>
        <w:t>behaviour have been extracted from the literature examined for this systematic review. These factors are divided</w:t>
      </w:r>
      <w:r>
        <w:rPr>
          <w:rFonts w:hint="default" w:ascii="Times New Roman" w:hAnsi="Times New Roman" w:cs="Times New Roman"/>
          <w:lang w:val="en-US"/>
        </w:rPr>
        <w:t xml:space="preserve"> </w:t>
      </w:r>
      <w:r>
        <w:rPr>
          <w:rFonts w:hint="default" w:ascii="Times New Roman" w:hAnsi="Times New Roman" w:cs="Times New Roman"/>
        </w:rPr>
        <w:t>into five main categories to improve the understanding and</w:t>
      </w:r>
      <w:r>
        <w:rPr>
          <w:rFonts w:hint="default" w:ascii="Times New Roman" w:hAnsi="Times New Roman" w:cs="Times New Roman"/>
          <w:lang w:val="en-US"/>
        </w:rPr>
        <w:t xml:space="preserve"> </w:t>
      </w:r>
      <w:r>
        <w:rPr>
          <w:rFonts w:hint="default" w:ascii="Times New Roman" w:hAnsi="Times New Roman" w:cs="Times New Roman"/>
        </w:rPr>
        <w:t>integration of identified factors. These are ‘‘Personal Factors’’, ‘‘Social Factors’’, ‘‘Socio-cognitive Factors’’ Environmental Factors,’’ and ‘‘Technological Factors’’. Factors are</w:t>
      </w:r>
      <w:r>
        <w:rPr>
          <w:rFonts w:hint="default" w:ascii="Times New Roman" w:hAnsi="Times New Roman" w:cs="Times New Roman"/>
          <w:lang w:val="en-US"/>
        </w:rPr>
        <w:t xml:space="preserve"> </w:t>
      </w:r>
      <w:r>
        <w:rPr>
          <w:rFonts w:hint="default" w:ascii="Times New Roman" w:hAnsi="Times New Roman" w:cs="Times New Roman"/>
        </w:rPr>
        <w:t>categorized based on nature and relevance; the background</w:t>
      </w:r>
      <w:r>
        <w:rPr>
          <w:rFonts w:hint="default" w:ascii="Times New Roman" w:hAnsi="Times New Roman" w:cs="Times New Roman"/>
          <w:lang w:val="en-US"/>
        </w:rPr>
        <w:t xml:space="preserve"> </w:t>
      </w:r>
      <w:r>
        <w:rPr>
          <w:rFonts w:hint="default" w:ascii="Times New Roman" w:hAnsi="Times New Roman" w:cs="Times New Roman"/>
        </w:rPr>
        <w:t>of the factor discussed in the literature. A conceptual map</w:t>
      </w:r>
      <w:r>
        <w:rPr>
          <w:rFonts w:hint="default" w:ascii="Times New Roman" w:hAnsi="Times New Roman" w:cs="Times New Roman"/>
          <w:lang w:val="en-US"/>
        </w:rPr>
        <w:t xml:space="preserve"> </w:t>
      </w:r>
      <w:r>
        <w:rPr>
          <w:rFonts w:hint="default" w:ascii="Times New Roman" w:hAnsi="Times New Roman" w:cs="Times New Roman"/>
        </w:rPr>
        <w:t>of cyber hygiene factors influencing software engineers is</w:t>
      </w:r>
    </w:p>
    <w:p>
      <w:pPr>
        <w:jc w:val="both"/>
        <w:rPr>
          <w:rFonts w:hint="default" w:ascii="Times New Roman" w:hAnsi="Times New Roman" w:cs="Times New Roman"/>
        </w:rPr>
      </w:pPr>
      <w:r>
        <w:rPr>
          <w:rFonts w:hint="default" w:ascii="Times New Roman" w:hAnsi="Times New Roman" w:cs="Times New Roman"/>
        </w:rPr>
        <w:t>shown in Figure 6. The figure shows the five main factors, and</w:t>
      </w:r>
      <w:r>
        <w:rPr>
          <w:rFonts w:hint="default" w:ascii="Times New Roman" w:hAnsi="Times New Roman" w:cs="Times New Roman"/>
          <w:lang w:val="en-US"/>
        </w:rPr>
        <w:t xml:space="preserve"> </w:t>
      </w:r>
      <w:r>
        <w:rPr>
          <w:rFonts w:hint="default" w:ascii="Times New Roman" w:hAnsi="Times New Roman" w:cs="Times New Roman"/>
        </w:rPr>
        <w:t>each factor is divided into other subfactors associated with</w:t>
      </w:r>
      <w:r>
        <w:rPr>
          <w:rFonts w:hint="default" w:ascii="Times New Roman" w:hAnsi="Times New Roman" w:cs="Times New Roman"/>
          <w:lang w:val="en-US"/>
        </w:rPr>
        <w:t xml:space="preserve"> </w:t>
      </w:r>
      <w:r>
        <w:rPr>
          <w:rFonts w:hint="default" w:ascii="Times New Roman" w:hAnsi="Times New Roman" w:cs="Times New Roman"/>
        </w:rPr>
        <w:t>software engineers.</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A. PERSONAL FACTORS</w:t>
      </w:r>
    </w:p>
    <w:p>
      <w:pPr>
        <w:jc w:val="both"/>
        <w:rPr>
          <w:rFonts w:hint="default" w:ascii="Times New Roman" w:hAnsi="Times New Roman" w:cs="Times New Roman"/>
        </w:rPr>
      </w:pPr>
      <w:r>
        <w:rPr>
          <w:rFonts w:hint="default" w:ascii="Times New Roman" w:hAnsi="Times New Roman" w:cs="Times New Roman"/>
        </w:rPr>
        <w:t>Personal factors’’ are related to people who have a significant influence on their behaviour. Personal factors have</w:t>
      </w:r>
      <w:r>
        <w:rPr>
          <w:rFonts w:hint="default" w:ascii="Times New Roman" w:hAnsi="Times New Roman" w:cs="Times New Roman"/>
          <w:lang w:val="en-US"/>
        </w:rPr>
        <w:t xml:space="preserve"> </w:t>
      </w:r>
      <w:r>
        <w:rPr>
          <w:rFonts w:hint="default" w:ascii="Times New Roman" w:hAnsi="Times New Roman" w:cs="Times New Roman"/>
        </w:rPr>
        <w:t>a profound effect on cyber hygiene behaviour and vary</w:t>
      </w:r>
      <w:r>
        <w:rPr>
          <w:rFonts w:hint="default" w:ascii="Times New Roman" w:hAnsi="Times New Roman" w:cs="Times New Roman"/>
          <w:lang w:val="en-US"/>
        </w:rPr>
        <w:t xml:space="preserve"> </w:t>
      </w:r>
      <w:r>
        <w:rPr>
          <w:rFonts w:hint="default" w:ascii="Times New Roman" w:hAnsi="Times New Roman" w:cs="Times New Roman"/>
        </w:rPr>
        <w:t>from person to person. Personal factors include self-efficacy,</w:t>
      </w:r>
      <w:r>
        <w:rPr>
          <w:rFonts w:hint="default" w:ascii="Times New Roman" w:hAnsi="Times New Roman" w:cs="Times New Roman"/>
          <w:lang w:val="en-US"/>
        </w:rPr>
        <w:t xml:space="preserve"> </w:t>
      </w:r>
      <w:r>
        <w:rPr>
          <w:rFonts w:hint="default" w:ascii="Times New Roman" w:hAnsi="Times New Roman" w:cs="Times New Roman"/>
        </w:rPr>
        <w:t>demographics (age and gender), and knowledge awareness [1]. Figure 7 shows the conceptual map of personal</w:t>
      </w:r>
      <w:r>
        <w:rPr>
          <w:rFonts w:hint="default" w:ascii="Times New Roman" w:hAnsi="Times New Roman" w:cs="Times New Roman"/>
          <w:lang w:val="en-US"/>
        </w:rPr>
        <w:t xml:space="preserve"> </w:t>
      </w:r>
      <w:r>
        <w:rPr>
          <w:rFonts w:hint="default" w:ascii="Times New Roman" w:hAnsi="Times New Roman" w:cs="Times New Roman"/>
        </w:rPr>
        <w:t>factors.</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1) SELF-EFFICACY</w:t>
      </w:r>
    </w:p>
    <w:p>
      <w:pPr>
        <w:jc w:val="both"/>
        <w:rPr>
          <w:rFonts w:hint="default" w:ascii="Times New Roman" w:hAnsi="Times New Roman" w:cs="Times New Roman"/>
          <w:lang w:val="en-US"/>
        </w:rPr>
      </w:pPr>
      <w:r>
        <w:rPr>
          <w:rFonts w:hint="default" w:ascii="Times New Roman" w:hAnsi="Times New Roman" w:cs="Times New Roman"/>
        </w:rPr>
        <w:t>Self-efficacy in cyber-security can be defined as a belief in</w:t>
      </w:r>
      <w:r>
        <w:rPr>
          <w:rFonts w:hint="default" w:ascii="Times New Roman" w:hAnsi="Times New Roman" w:cs="Times New Roman"/>
          <w:lang w:val="en-US"/>
        </w:rPr>
        <w:t xml:space="preserve"> </w:t>
      </w:r>
      <w:r>
        <w:rPr>
          <w:rFonts w:hint="default" w:ascii="Times New Roman" w:hAnsi="Times New Roman" w:cs="Times New Roman"/>
        </w:rPr>
        <w:t>one’s ability to protect information and information systems</w:t>
      </w:r>
      <w:r>
        <w:rPr>
          <w:rFonts w:hint="default" w:ascii="Times New Roman" w:hAnsi="Times New Roman" w:cs="Times New Roman"/>
          <w:lang w:val="en-US"/>
        </w:rPr>
        <w:t xml:space="preserve"> </w:t>
      </w:r>
      <w:r>
        <w:rPr>
          <w:rFonts w:hint="default" w:ascii="Times New Roman" w:hAnsi="Times New Roman" w:cs="Times New Roman"/>
        </w:rPr>
        <w:t>from unauthorized disclosure, modification, loss, destruction, and lack of availability for the businesses’ bene-</w:t>
      </w:r>
      <w:r>
        <w:rPr>
          <w:rFonts w:hint="default" w:ascii="Times New Roman" w:hAnsi="Times New Roman" w:cs="Times New Roman"/>
          <w:lang w:val="en-US"/>
        </w:rPr>
        <w:t xml:space="preserve"> </w:t>
      </w:r>
      <w:r>
        <w:rPr>
          <w:rFonts w:hint="default" w:ascii="Times New Roman" w:hAnsi="Times New Roman" w:cs="Times New Roman"/>
        </w:rPr>
        <w:t>fits [82]. This parameter measures a user’s confidence in</w:t>
      </w:r>
      <w:r>
        <w:rPr>
          <w:rFonts w:hint="default" w:ascii="Times New Roman" w:hAnsi="Times New Roman" w:cs="Times New Roman"/>
          <w:lang w:val="en-US"/>
        </w:rPr>
        <w:t xml:space="preserve"> the ability to mitigate cybersecurity threats [45], [46], [49]. In studies [50] and [66], authors demonstrate that cybersecurity self-efficacy can influence individuals’ intentions to strengthen their cyber hygiene practices. In cyber hygiene, self-efficacy is a part of the appraisal in which a signifi- cant predictor of security behaviour is linked to the individual’s confidence in performing the security behaviour [83]</w:t>
      </w:r>
    </w:p>
    <w:p>
      <w:pPr>
        <w:jc w:val="both"/>
        <w:rPr>
          <w:rFonts w:hint="default" w:ascii="Times New Roman" w:hAnsi="Times New Roman" w:cs="Times New Roman"/>
          <w:lang w:val="en-US"/>
        </w:rPr>
      </w:pPr>
      <w:r>
        <w:rPr>
          <w:rFonts w:hint="default" w:ascii="Times New Roman" w:hAnsi="Times New Roman" w:cs="Times New Roman"/>
          <w:lang w:val="en-US"/>
        </w:rPr>
        <w:t>and [68]. Many studies have found that the stronger the self-efficacy, the more likely a person will undertake a task [8]. People avoid work when self-efficacy is low and selfsufficient [44], [62].</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846320" cy="5052060"/>
            <wp:effectExtent l="0" t="0" r="0" b="762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4846320" cy="505206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587240" cy="5951220"/>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tretch>
                      <a:fillRect/>
                    </a:stretch>
                  </pic:blipFill>
                  <pic:spPr>
                    <a:xfrm>
                      <a:off x="0" y="0"/>
                      <a:ext cx="4587240" cy="5951220"/>
                    </a:xfrm>
                    <a:prstGeom prst="rect">
                      <a:avLst/>
                    </a:prstGeom>
                    <a:noFill/>
                    <a:ln>
                      <a:noFill/>
                    </a:ln>
                  </pic:spPr>
                </pic:pic>
              </a:graphicData>
            </a:graphic>
          </wp:inline>
        </w:drawing>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762500" cy="5920740"/>
            <wp:effectExtent l="0" t="0" r="7620" b="762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4762500" cy="5920740"/>
                    </a:xfrm>
                    <a:prstGeom prst="rect">
                      <a:avLst/>
                    </a:prstGeom>
                    <a:noFill/>
                    <a:ln>
                      <a:noFill/>
                    </a:ln>
                  </pic:spPr>
                </pic:pic>
              </a:graphicData>
            </a:graphic>
          </wp:inline>
        </w:drawing>
      </w:r>
    </w:p>
    <w:p>
      <w:pPr>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671060" cy="4739640"/>
            <wp:effectExtent l="0" t="0" r="762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6"/>
                    <a:stretch>
                      <a:fillRect/>
                    </a:stretch>
                  </pic:blipFill>
                  <pic:spPr>
                    <a:xfrm>
                      <a:off x="0" y="0"/>
                      <a:ext cx="4671060" cy="4739640"/>
                    </a:xfrm>
                    <a:prstGeom prst="rect">
                      <a:avLst/>
                    </a:prstGeom>
                    <a:noFill/>
                    <a:ln>
                      <a:noFill/>
                    </a:ln>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2) DEMOGRAPHICS</w:t>
      </w:r>
    </w:p>
    <w:p>
      <w:pPr>
        <w:jc w:val="both"/>
        <w:rPr>
          <w:rFonts w:hint="default" w:ascii="Times New Roman" w:hAnsi="Times New Roman" w:cs="Times New Roman"/>
          <w:lang w:val="en-US"/>
        </w:rPr>
      </w:pPr>
      <w:r>
        <w:rPr>
          <w:rFonts w:hint="default" w:ascii="Times New Roman" w:hAnsi="Times New Roman" w:cs="Times New Roman"/>
          <w:lang w:val="en-US"/>
        </w:rPr>
        <w:t>The most learned personality traits in cyber hygiene behaviour for employees are age and gender. In research [44]authors observed that both age and gender profoundly affect cyber hygiene behaviour.</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 GENDER</w:t>
      </w:r>
    </w:p>
    <w:p>
      <w:pPr>
        <w:jc w:val="both"/>
        <w:rPr>
          <w:rFonts w:hint="default" w:ascii="Times New Roman" w:hAnsi="Times New Roman" w:cs="Times New Roman"/>
          <w:lang w:val="en-US"/>
        </w:rPr>
      </w:pPr>
      <w:r>
        <w:rPr>
          <w:rFonts w:hint="default" w:ascii="Times New Roman" w:hAnsi="Times New Roman" w:cs="Times New Roman"/>
          <w:lang w:val="en-US"/>
        </w:rPr>
        <w:t>There are individual differences among men and women’s cyber hygiene habits. The authors in [1] also explained that women had been found to create weaker passwords and updated software less often than males; it is also given that males had more knowledge about cyber hygiene than females [27], [50]</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.b: AGE</w:t>
      </w:r>
    </w:p>
    <w:p>
      <w:pPr>
        <w:jc w:val="both"/>
        <w:rPr>
          <w:rFonts w:hint="default" w:ascii="Times New Roman" w:hAnsi="Times New Roman" w:cs="Times New Roman"/>
          <w:lang w:val="en-US"/>
        </w:rPr>
      </w:pPr>
      <w:r>
        <w:rPr>
          <w:rFonts w:hint="default" w:ascii="Times New Roman" w:hAnsi="Times New Roman" w:cs="Times New Roman"/>
          <w:lang w:val="en-US"/>
        </w:rPr>
        <w:t>Old age is a significant predictor of non-compliance with advanced cyber hygiene practices [24], [25], [46]. Most users, young and old age, share detailed personal information such as their address and phone number on social media, most of whom do not see their privacy settings [47]–[49]. In [1] and [55], the authors found a difference between behaviours showing older groups (45 to 55 &amp; older) had significantly protective behaviours than the youngest group (18 to 24). The authors also concluded that no dissimilarities were found</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732020" cy="2430780"/>
            <wp:effectExtent l="0" t="0" r="7620" b="762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7"/>
                    <a:stretch>
                      <a:fillRect/>
                    </a:stretch>
                  </pic:blipFill>
                  <pic:spPr>
                    <a:xfrm>
                      <a:off x="0" y="0"/>
                      <a:ext cx="4732020" cy="2430780"/>
                    </a:xfrm>
                    <a:prstGeom prst="rect">
                      <a:avLst/>
                    </a:prstGeom>
                    <a:noFill/>
                    <a:ln>
                      <a:noFill/>
                    </a:ln>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among behaviours of the other age groups compared [8], [51],</w:t>
      </w:r>
    </w:p>
    <w:p>
      <w:pPr>
        <w:numPr>
          <w:ilvl w:val="0"/>
          <w:numId w:val="2"/>
        </w:numPr>
        <w:jc w:val="both"/>
        <w:rPr>
          <w:rFonts w:hint="default" w:ascii="Times New Roman" w:hAnsi="Times New Roman" w:cs="Times New Roman"/>
          <w:lang w:val="en-US"/>
        </w:rPr>
      </w:pPr>
      <w:r>
        <w:rPr>
          <w:rFonts w:hint="default" w:ascii="Times New Roman" w:hAnsi="Times New Roman" w:cs="Times New Roman"/>
          <w:lang w:val="en-US"/>
        </w:rPr>
        <w:t>, [62].</w:t>
      </w: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3) KNOWLEDGE AWARENESS</w:t>
      </w:r>
    </w:p>
    <w:p>
      <w:pPr>
        <w:jc w:val="both"/>
        <w:rPr>
          <w:rFonts w:hint="default" w:ascii="Times New Roman" w:hAnsi="Times New Roman" w:cs="Times New Roman"/>
          <w:lang w:val="en-US"/>
        </w:rPr>
      </w:pPr>
      <w:r>
        <w:rPr>
          <w:rFonts w:hint="default" w:ascii="Times New Roman" w:hAnsi="Times New Roman" w:cs="Times New Roman"/>
          <w:lang w:val="en-US"/>
        </w:rPr>
        <w:t>Knowledge awareness is divided into two parts; one is awareness among age and gender, and the second is hygiene behaviour among age and gender. These two types are described below.</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 KNOWLEDGE AWARENESS AMONG AGE &amp; GENDER</w:t>
      </w:r>
    </w:p>
    <w:p>
      <w:pPr>
        <w:jc w:val="both"/>
        <w:rPr>
          <w:rFonts w:hint="default" w:ascii="Times New Roman" w:hAnsi="Times New Roman" w:cs="Times New Roman"/>
          <w:lang w:val="en-US"/>
        </w:rPr>
      </w:pPr>
      <w:r>
        <w:rPr>
          <w:rFonts w:hint="default" w:ascii="Times New Roman" w:hAnsi="Times New Roman" w:cs="Times New Roman"/>
          <w:lang w:val="en-US"/>
        </w:rPr>
        <w:t>There are no dissimilarities in the knowledge of cyber-hygiene between age groups. When it comes to cyber-hygiene, older users familiar with less technology are more likely to be at risk. They are most likely to be attacked. The authors tested cyber hygiene knowledge between different age groups, but</w:t>
      </w:r>
    </w:p>
    <w:p>
      <w:pPr>
        <w:jc w:val="both"/>
        <w:rPr>
          <w:rFonts w:hint="default" w:ascii="Times New Roman" w:hAnsi="Times New Roman" w:cs="Times New Roman"/>
          <w:lang w:val="en-US"/>
        </w:rPr>
      </w:pPr>
      <w:r>
        <w:rPr>
          <w:rFonts w:hint="default" w:ascii="Times New Roman" w:hAnsi="Times New Roman" w:cs="Times New Roman"/>
          <w:lang w:val="en-US"/>
        </w:rPr>
        <w:t>no differences were found between the inside and age on security awareness and behaviour. The authors also explored cyber hygiene knowledge among genders and found signifi- cant differences [1], [2]. On the other hand, it is found from [26], [47] that men have more knowledge awareness about cyber hygiene than women. However, [27] shows that males did not vary than females’ cyber-hygiene behaviour despite having additional awareness.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b: HYGIENE BEHAVIOUR AMONG AGE &amp; GENDER</w:t>
      </w:r>
    </w:p>
    <w:p>
      <w:pPr>
        <w:jc w:val="both"/>
        <w:rPr>
          <w:rFonts w:hint="default" w:ascii="Times New Roman" w:hAnsi="Times New Roman" w:cs="Times New Roman"/>
          <w:lang w:val="en-US"/>
        </w:rPr>
      </w:pPr>
      <w:r>
        <w:rPr>
          <w:rFonts w:hint="default" w:ascii="Times New Roman" w:hAnsi="Times New Roman" w:cs="Times New Roman"/>
          <w:lang w:val="en-US"/>
        </w:rPr>
        <w:t>In [1], researchers concluded that there are no differences between age and behaviours. Still, the survey shows that women’s cyber hygiene behaviour does not differ from that of men despite much knowledge. It is widely believed that age contributes to cyber hygiene behaviour [25].</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B. SOCIAL FACTORS</w:t>
      </w:r>
    </w:p>
    <w:p>
      <w:pPr>
        <w:jc w:val="both"/>
        <w:rPr>
          <w:rFonts w:hint="default" w:ascii="Times New Roman" w:hAnsi="Times New Roman" w:cs="Times New Roman"/>
          <w:lang w:val="en-US"/>
        </w:rPr>
      </w:pPr>
      <w:r>
        <w:rPr>
          <w:rFonts w:hint="default" w:ascii="Times New Roman" w:hAnsi="Times New Roman" w:cs="Times New Roman"/>
          <w:lang w:val="en-US"/>
        </w:rPr>
        <w:t>The study of an effective information security management system is incomplete if the system does not consider human and social factors. The social factor is divided into four subfactors shown in figure 8. Below is the conceptual framework of social factors.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1) ORGANIZATION STRUCTURE</w:t>
      </w:r>
    </w:p>
    <w:p>
      <w:pPr>
        <w:jc w:val="both"/>
        <w:rPr>
          <w:rFonts w:hint="default" w:ascii="Times New Roman" w:hAnsi="Times New Roman" w:cs="Times New Roman"/>
          <w:lang w:val="en-US"/>
        </w:rPr>
      </w:pPr>
      <w:r>
        <w:rPr>
          <w:rFonts w:hint="default" w:ascii="Times New Roman" w:hAnsi="Times New Roman" w:cs="Times New Roman"/>
          <w:lang w:val="en-US"/>
        </w:rPr>
        <w:t>Responsibility for organization and communication structure</w:t>
      </w:r>
    </w:p>
    <w:p>
      <w:pPr>
        <w:jc w:val="both"/>
        <w:rPr>
          <w:rFonts w:hint="default" w:ascii="Times New Roman" w:hAnsi="Times New Roman" w:cs="Times New Roman"/>
          <w:lang w:val="en-US"/>
        </w:rPr>
      </w:pPr>
      <w:r>
        <w:rPr>
          <w:rFonts w:hint="default" w:ascii="Times New Roman" w:hAnsi="Times New Roman" w:cs="Times New Roman"/>
          <w:lang w:val="en-US"/>
        </w:rPr>
        <w:t>is critical in predicting data security. According to [26], organizational information about cybersecurity and cyber hygiene practices plays a key role in making decisions. An organization’s cyber hygiene practices are the measurement of the organization’s capability to remain secure [61]. The organizational structure has a significant function in implementing cyber hygiene. The effectiveness of the entire information security framework is calculated and regulated to adjust to the changing circumstances [27]. Cyber hygiene in an organization should be viewed as personal hygiene [49]. Once</w:t>
      </w:r>
    </w:p>
    <w:p>
      <w:pPr>
        <w:jc w:val="both"/>
        <w:rPr>
          <w:rFonts w:hint="default" w:ascii="Times New Roman" w:hAnsi="Times New Roman" w:cs="Times New Roman"/>
          <w:lang w:val="en-US"/>
        </w:rPr>
      </w:pPr>
      <w:r>
        <w:rPr>
          <w:rFonts w:hint="default" w:ascii="Times New Roman" w:hAnsi="Times New Roman" w:cs="Times New Roman"/>
          <w:lang w:val="en-US"/>
        </w:rPr>
        <w:t>properly integrated into an organization, it will be simple in daily routines, good behaviours, and occasional checkups to ensure the organization’s online health is in optimum condition [62]. Authors in [45], [52], and [53] observed the literature about awareness of cyber hygiene practices and should communicate these practices to all unit managers; in addition</w:t>
      </w:r>
    </w:p>
    <w:p>
      <w:pPr>
        <w:jc w:val="both"/>
        <w:rPr>
          <w:rFonts w:hint="default" w:ascii="Times New Roman" w:hAnsi="Times New Roman" w:cs="Times New Roman"/>
          <w:lang w:val="en-US"/>
        </w:rPr>
      </w:pPr>
      <w:r>
        <w:rPr>
          <w:rFonts w:hint="default" w:ascii="Times New Roman" w:hAnsi="Times New Roman" w:cs="Times New Roman"/>
          <w:lang w:val="en-US"/>
        </w:rPr>
        <w:t>to these critical actions are assigned to the responsible officerso that awareness regarding cyber hygiene practices is always informed to all employees of organization [54], [55], [58].</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2) AWARENESS AND TRAINING CULTURE</w:t>
      </w:r>
    </w:p>
    <w:p>
      <w:pPr>
        <w:jc w:val="both"/>
        <w:rPr>
          <w:rFonts w:hint="default" w:ascii="Times New Roman" w:hAnsi="Times New Roman" w:cs="Times New Roman"/>
          <w:lang w:val="en-US"/>
        </w:rPr>
      </w:pPr>
      <w:r>
        <w:rPr>
          <w:rFonts w:hint="default" w:ascii="Times New Roman" w:hAnsi="Times New Roman" w:cs="Times New Roman"/>
          <w:lang w:val="en-US"/>
        </w:rPr>
        <w:t>In [28], [49], and [51], it is reported that a culture of awareness and training is also essential and should not be overlooked. Cybersecurity awareness and cyber hygiene information are mandatory for all employees [45], [47], [50]. Cyber hygiene detection and security awareness are done in the same way and are done legally [53], [58], [63]. In [27], [55], [57], [59], [60], and [67], the authors suggested that the employees should receive ongoing training in cybersecurity awareness to identify unwanted and suspicious activities in the organization so that users can secure their information.</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648200" cy="286512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8"/>
                    <a:stretch>
                      <a:fillRect/>
                    </a:stretch>
                  </pic:blipFill>
                  <pic:spPr>
                    <a:xfrm>
                      <a:off x="0" y="0"/>
                      <a:ext cx="4648200" cy="286512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lang w:val="en-US"/>
        </w:rPr>
      </w:pPr>
      <w:r>
        <w:rPr>
          <w:rFonts w:hint="default" w:ascii="Times New Roman" w:hAnsi="Times New Roman" w:cs="Times New Roman"/>
          <w:lang w:val="en-US"/>
        </w:rPr>
        <w:t>3) SOCIAL BARRIERS</w:t>
      </w:r>
    </w:p>
    <w:p>
      <w:pPr>
        <w:jc w:val="both"/>
        <w:rPr>
          <w:rFonts w:hint="default" w:ascii="Times New Roman" w:hAnsi="Times New Roman" w:cs="Times New Roman"/>
          <w:lang w:val="en-US"/>
        </w:rPr>
      </w:pPr>
      <w:r>
        <w:rPr>
          <w:rFonts w:hint="default" w:ascii="Times New Roman" w:hAnsi="Times New Roman" w:cs="Times New Roman"/>
          <w:lang w:val="en-US"/>
        </w:rPr>
        <w:t>Social barrier refers to lack of dedication and attention from management, the lack of management awareness, and a lack of security awareness between employees [29]. Government guidelines on cyber hygiene behaviour and security awareness are not well defined [8], [44], [50], [53]. Organizational</w:t>
      </w:r>
    </w:p>
    <w:p>
      <w:pPr>
        <w:jc w:val="both"/>
        <w:rPr>
          <w:rFonts w:hint="default" w:ascii="Times New Roman" w:hAnsi="Times New Roman" w:cs="Times New Roman"/>
          <w:lang w:val="en-US"/>
        </w:rPr>
      </w:pPr>
      <w:r>
        <w:rPr>
          <w:rFonts w:hint="default" w:ascii="Times New Roman" w:hAnsi="Times New Roman" w:cs="Times New Roman"/>
          <w:lang w:val="en-US"/>
        </w:rPr>
        <w:t>employees do not have time to start a security process [59], [61], [63]. The social barrier demands to balance the needs so that employees should meet their business objectives and maintain security [65], [68].</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4) TECHNICAL BARRIERS</w:t>
      </w:r>
    </w:p>
    <w:p>
      <w:pPr>
        <w:jc w:val="both"/>
        <w:rPr>
          <w:rFonts w:hint="default" w:ascii="Times New Roman" w:hAnsi="Times New Roman" w:cs="Times New Roman"/>
          <w:lang w:val="en-US"/>
        </w:rPr>
      </w:pPr>
      <w:r>
        <w:rPr>
          <w:rFonts w:hint="default" w:ascii="Times New Roman" w:hAnsi="Times New Roman" w:cs="Times New Roman"/>
          <w:lang w:val="en-US"/>
        </w:rPr>
        <w:t>The technical barriers in cybersecurity are limited to the budget [27], [53]. The critical problems for the effective exchange of information for coordinating cyber-attack responses still exist due to legal and technical barriers and lack of interest from cybersecurity stakeholders regarding informationsharing [50], [59], [63], [69]. The fast and rapid change in information technology and the nature of cyber-attacks are also the cause of these barriers [64], [71], [72]</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C. SOCIO-COGNITIVE FACTORS</w:t>
      </w:r>
    </w:p>
    <w:p>
      <w:pPr>
        <w:jc w:val="both"/>
        <w:rPr>
          <w:rFonts w:hint="default" w:ascii="Times New Roman" w:hAnsi="Times New Roman" w:cs="Times New Roman"/>
          <w:lang w:val="en-US"/>
        </w:rPr>
      </w:pPr>
      <w:r>
        <w:rPr>
          <w:rFonts w:hint="default" w:ascii="Times New Roman" w:hAnsi="Times New Roman" w:cs="Times New Roman"/>
          <w:lang w:val="en-US"/>
        </w:rPr>
        <w:t>Very few studies focused on social behaviour and understanding the user’s cyber hygiene practices and security behaviour [29]. The study [30] found a complicated relationship between risk, threat, and vulnerability awareness. This study also found that vulnerability awareness is the product of risk and threat awareness on a socio-cognitive level. Figure 9 shows the conceptual map of socio-cognitive factors.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1) INSTITUTIONAL TRUST</w:t>
      </w:r>
    </w:p>
    <w:p>
      <w:pPr>
        <w:jc w:val="both"/>
        <w:rPr>
          <w:rFonts w:hint="default" w:ascii="Times New Roman" w:hAnsi="Times New Roman" w:cs="Times New Roman"/>
          <w:lang w:val="en-US"/>
        </w:rPr>
      </w:pPr>
      <w:r>
        <w:rPr>
          <w:rFonts w:hint="default" w:ascii="Times New Roman" w:hAnsi="Times New Roman" w:cs="Times New Roman"/>
          <w:lang w:val="en-US"/>
        </w:rPr>
        <w:t>Institutional trust in cyber hygiene is one of the factors that contribute to social thinking [28]. The user trusts that online application stores only keep softwares that follows cyber hygiene practices; safe for the user and has no problems and malicious code [29]. The researchers believe that trust in cyber hygiene is rooted in a social structure, which buildson how people develop their beliefs with confidence, often referred to as institutionalized trust [27], [51], [54], [55]. Institutional trust also relates to smart devices or software that are reliable and trustworthy to the system operator. In cyber</w:t>
      </w:r>
    </w:p>
    <w:p>
      <w:pPr>
        <w:jc w:val="both"/>
        <w:rPr>
          <w:rFonts w:hint="default" w:ascii="Times New Roman" w:hAnsi="Times New Roman" w:cs="Times New Roman"/>
          <w:lang w:val="en-US"/>
        </w:rPr>
      </w:pPr>
      <w:r>
        <w:rPr>
          <w:rFonts w:hint="default" w:ascii="Times New Roman" w:hAnsi="Times New Roman" w:cs="Times New Roman"/>
          <w:lang w:val="en-US"/>
        </w:rPr>
        <w:t>hygiene, the institution’s trust will focus on the applicant’s trust [56], [59], [63], [67]</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2) AWARENESS OF RISK</w:t>
      </w:r>
    </w:p>
    <w:p>
      <w:pPr>
        <w:jc w:val="both"/>
        <w:rPr>
          <w:rFonts w:hint="default" w:ascii="Times New Roman" w:hAnsi="Times New Roman" w:cs="Times New Roman"/>
          <w:lang w:val="en-US"/>
        </w:rPr>
      </w:pPr>
      <w:r>
        <w:rPr>
          <w:rFonts w:hint="default" w:ascii="Times New Roman" w:hAnsi="Times New Roman" w:cs="Times New Roman"/>
          <w:lang w:val="en-US"/>
        </w:rPr>
        <w:t>The studies [29], [65], [70] reported the amount of awareness a person has regarding cyber-security. Employees should be aware of unauthorized emails [44], [57], [58], [67], text messages, and know that an unauthorized person can access their personal and financial information. [27], [48], [51], [73],</w:t>
      </w:r>
    </w:p>
    <w:p>
      <w:pPr>
        <w:jc w:val="both"/>
        <w:rPr>
          <w:rFonts w:hint="default" w:ascii="Times New Roman" w:hAnsi="Times New Roman" w:cs="Times New Roman"/>
          <w:lang w:val="en-US"/>
        </w:rPr>
      </w:pPr>
      <w:r>
        <w:rPr>
          <w:rFonts w:hint="default" w:ascii="Times New Roman" w:hAnsi="Times New Roman" w:cs="Times New Roman"/>
          <w:lang w:val="en-US"/>
        </w:rPr>
        <w:t>[74]. Most of the research focuses on employee information about sensitive documents, browsing the Internet through illegal websites [44], [59]–[61], [63].</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3) THREAT AWARENESS</w:t>
      </w:r>
    </w:p>
    <w:p>
      <w:pPr>
        <w:jc w:val="both"/>
        <w:rPr>
          <w:rFonts w:hint="default" w:ascii="Times New Roman" w:hAnsi="Times New Roman" w:cs="Times New Roman"/>
          <w:lang w:val="en-US"/>
        </w:rPr>
      </w:pPr>
      <w:r>
        <w:rPr>
          <w:rFonts w:hint="default" w:ascii="Times New Roman" w:hAnsi="Times New Roman" w:cs="Times New Roman"/>
          <w:lang w:val="en-US"/>
        </w:rPr>
        <w:t>Threat awareness is the amount of knowledge about the threat and attacks an employee has [28], [29]. As the threats become more intense, they become vulnerable, more numerous and significant impact on risk [45], [51]. With new technology, employees generally have no information on cybersecurity monitoring. Employees should have awareness of viruses, malware attacks, and network attacks and threats [57], [59].</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D. ENVIRONMENTAL FACTOR</w:t>
      </w:r>
    </w:p>
    <w:p>
      <w:pPr>
        <w:jc w:val="both"/>
        <w:rPr>
          <w:rFonts w:hint="default" w:ascii="Times New Roman" w:hAnsi="Times New Roman" w:cs="Times New Roman"/>
          <w:lang w:val="en-US"/>
        </w:rPr>
      </w:pPr>
      <w:r>
        <w:rPr>
          <w:rFonts w:hint="default" w:ascii="Times New Roman" w:hAnsi="Times New Roman" w:cs="Times New Roman"/>
          <w:lang w:val="en-US"/>
        </w:rPr>
        <w:t xml:space="preserve">The findings show that four factors influence how organizations perceived cybersecurity. These are as follows: social norm, budget, IT complexity, and complicated cybersecurity tools. </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1) SOCIAL NORMS</w:t>
      </w:r>
    </w:p>
    <w:p>
      <w:pPr>
        <w:jc w:val="both"/>
        <w:rPr>
          <w:rFonts w:hint="default" w:ascii="Times New Roman" w:hAnsi="Times New Roman" w:cs="Times New Roman"/>
          <w:lang w:val="en-US"/>
        </w:rPr>
      </w:pPr>
      <w:r>
        <w:rPr>
          <w:rFonts w:hint="default" w:ascii="Times New Roman" w:hAnsi="Times New Roman" w:cs="Times New Roman"/>
          <w:lang w:val="en-US"/>
        </w:rPr>
        <w:t>Social norms are the unwritten rules of behaviour considered acceptable in a group or a society [29]. It is worth noting that many powerful social norms, for example, that indicate what constitutes good software, have little or no legal standing, including laws and regulations to ensure basic cyber hygiene [30]. Besides, some cyber hygiene practices may be created by small groups or during closed departmental meetings that are not ready to increase their legitimacy [48], [49], [63]. Specific trends in cybersecurity and cyber norms, tend to focus on states as main factors [27], [52]. The organizations will sign co-operatives that strengthen the norms [60], [62], [73]. Social norms for cyber hygiene can</w:t>
      </w:r>
    </w:p>
    <w:p>
      <w:pPr>
        <w:jc w:val="both"/>
        <w:rPr>
          <w:rFonts w:hint="default" w:ascii="Times New Roman" w:hAnsi="Times New Roman" w:cs="Times New Roman"/>
          <w:lang w:val="en-US"/>
        </w:rPr>
      </w:pPr>
      <w:r>
        <w:rPr>
          <w:rFonts w:hint="default" w:ascii="Times New Roman" w:hAnsi="Times New Roman" w:cs="Times New Roman"/>
          <w:lang w:val="en-US"/>
        </w:rPr>
        <w:t>change according to the environment, situation, and culture in which they are found [64]–[66].</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2) LOW BUDGET PRIORITY</w:t>
      </w:r>
    </w:p>
    <w:p>
      <w:pPr>
        <w:jc w:val="both"/>
        <w:rPr>
          <w:rFonts w:hint="default" w:ascii="Times New Roman" w:hAnsi="Times New Roman" w:cs="Times New Roman"/>
          <w:lang w:val="en-US"/>
        </w:rPr>
      </w:pPr>
      <w:r>
        <w:rPr>
          <w:rFonts w:hint="default" w:ascii="Times New Roman" w:hAnsi="Times New Roman" w:cs="Times New Roman"/>
          <w:lang w:val="en-US"/>
        </w:rPr>
        <w:t>The budget is always identified as a barrier to adequate security measures by most stakeholders [30]. The small organization will not spend money on private security tests because they are costly; this is the reason that the organization prefers external testing, just because of the low budget [31]. Huge</w:t>
      </w:r>
    </w:p>
    <w:p>
      <w:pPr>
        <w:jc w:val="both"/>
        <w:rPr>
          <w:rFonts w:hint="default" w:ascii="Times New Roman" w:hAnsi="Times New Roman" w:cs="Times New Roman"/>
          <w:lang w:val="en-US"/>
        </w:rPr>
      </w:pPr>
      <w:r>
        <w:rPr>
          <w:rFonts w:hint="default" w:ascii="Times New Roman" w:hAnsi="Times New Roman" w:cs="Times New Roman"/>
          <w:lang w:val="en-US"/>
        </w:rPr>
        <w:t>funds are required to implement the defense mechanism of systems and the respective processes [44], [58]. The limited budget available to SMEs makes it impossible for them to outsource firms’ security tests that leave these organizations at high risk [65], [68].</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3) COMPLEXITY OF TECHNOLOGY</w:t>
      </w:r>
    </w:p>
    <w:p>
      <w:pPr>
        <w:jc w:val="both"/>
        <w:rPr>
          <w:rFonts w:hint="default" w:ascii="Times New Roman" w:hAnsi="Times New Roman" w:cs="Times New Roman"/>
          <w:lang w:val="en-US"/>
        </w:rPr>
      </w:pPr>
      <w:r>
        <w:rPr>
          <w:rFonts w:hint="default" w:ascii="Times New Roman" w:hAnsi="Times New Roman" w:cs="Times New Roman"/>
          <w:lang w:val="en-US"/>
        </w:rPr>
        <w:t>SMEs often do not have complex legacy systems and assumed that they do not face security threats like large corporations [32], [33]. The organization will not become a target for cybercrime because of its size. Legacy systems have been identified as the source of security issues because a customized security code must always be written to maintain cybersecurity practices [27], [48], [53]. Small companies have fewer assets, and they think they will maintain cyber hygiene practices very easily [69]. In contrast, large companies have multiple legacy systems and require a lot of work to keep them safe [56], [60], [64].</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4) DIFFICULTY IN USING CYBER TOOLS</w:t>
      </w:r>
    </w:p>
    <w:p>
      <w:pPr>
        <w:jc w:val="both"/>
        <w:rPr>
          <w:rFonts w:hint="default" w:ascii="Times New Roman" w:hAnsi="Times New Roman" w:cs="Times New Roman"/>
          <w:lang w:val="en-US"/>
        </w:rPr>
      </w:pPr>
      <w:r>
        <w:rPr>
          <w:rFonts w:hint="default" w:ascii="Times New Roman" w:hAnsi="Times New Roman" w:cs="Times New Roman"/>
          <w:lang w:val="en-US"/>
        </w:rPr>
        <w:t>While most SMEs authenticate that cost was one of the barriers to cyber-security and their practices [31], some organizations have adopted and are currently using cyber tools and strategies for cyber hygiene practices in their organizations [32]. They should be aware of how to use them to derive maximum benefit; the lack of IT experts (security experts) was a factor, although these can be inferred from the limited use of cybersecurity practice and the lack of confidence in security implementation within the SMEs [52]. The main challenge in terms of cyber hygiene is that SMEs had limited use of cybersecurity tools due to their complexity of using them efficiently [33]. There was a perception that cyber tools were difficult to implement and sustain and will not realize any value for cyber hygiene [49], [66], [70]. Environmental factors and their classifications are presented in figure 10.</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E. TECHNOLOGICAL FACTORS</w:t>
      </w:r>
    </w:p>
    <w:p>
      <w:pPr>
        <w:jc w:val="both"/>
        <w:rPr>
          <w:rFonts w:hint="default" w:ascii="Times New Roman" w:hAnsi="Times New Roman" w:cs="Times New Roman"/>
          <w:lang w:val="en-US"/>
        </w:rPr>
      </w:pPr>
      <w:r>
        <w:rPr>
          <w:rFonts w:hint="default" w:ascii="Times New Roman" w:hAnsi="Times New Roman" w:cs="Times New Roman"/>
          <w:lang w:val="en-US"/>
        </w:rPr>
        <w:t>Technology factor includes IoT devices, communication networks, and communication privacy and business privacy.</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Figure 11 shows the conceptual map of technological factors.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1) IOT DEVICES</w:t>
      </w:r>
    </w:p>
    <w:p>
      <w:pPr>
        <w:jc w:val="both"/>
        <w:rPr>
          <w:rFonts w:hint="default" w:ascii="Times New Roman" w:hAnsi="Times New Roman" w:cs="Times New Roman"/>
          <w:lang w:val="en-US"/>
        </w:rPr>
      </w:pPr>
      <w:r>
        <w:rPr>
          <w:rFonts w:hint="default" w:ascii="Times New Roman" w:hAnsi="Times New Roman" w:cs="Times New Roman"/>
          <w:lang w:val="en-US"/>
        </w:rPr>
        <w:t>The Internet of Things has brought many distinguished and unique devices; it provides free access to various online services to employees [32]. IoT plays a significant role in developing and maintaining the benefits of the organization. IoT’s cyber hygiene structure guarantees that devices are kept in a secure environment and that users can practice them securely [42]. The devices connected through IoT architectures might initiate from various developers and operating systems, leading to the possibility of the most important security breaches. Many IoT devices, as well as ‘‘virtual assistants’’ (including Amazon’s Echo and Google’s Home), can gather and investigate streams of sensitive personal data [43]. Cyber hygiene practices for IoT guarantees that IoT will develop a secure network for people, software/hardware, processes, and things. The more devices a user attaches, the greater the risk to the person and the network, and the higher the cybersecurity risk to the organization [59].</w:t>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663440" cy="5768340"/>
            <wp:effectExtent l="0" t="0" r="0" b="762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9"/>
                    <a:stretch>
                      <a:fillRect/>
                    </a:stretch>
                  </pic:blipFill>
                  <pic:spPr>
                    <a:xfrm>
                      <a:off x="0" y="0"/>
                      <a:ext cx="4663440" cy="5768340"/>
                    </a:xfrm>
                    <a:prstGeom prst="rect">
                      <a:avLst/>
                    </a:prstGeom>
                    <a:noFill/>
                    <a:ln>
                      <a:noFill/>
                    </a:ln>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2) COMMUNICATION NETWORKS</w:t>
      </w:r>
    </w:p>
    <w:p>
      <w:pPr>
        <w:jc w:val="both"/>
        <w:rPr>
          <w:rFonts w:hint="default" w:ascii="Times New Roman" w:hAnsi="Times New Roman" w:cs="Times New Roman"/>
          <w:lang w:val="en-US"/>
        </w:rPr>
      </w:pPr>
      <w:r>
        <w:rPr>
          <w:rFonts w:hint="default" w:ascii="Times New Roman" w:hAnsi="Times New Roman" w:cs="Times New Roman"/>
          <w:lang w:val="en-US"/>
        </w:rPr>
        <w:t>Using Wi-Fi, 4G, RFID, GSM, and many other communication networks, cyber-physical objects can be integrated into an organization. Each of them has some security issues that need to be addressed during the application and deployment of communication technologies to secure the data.</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3) COMMUNICATION PRIVACY</w:t>
      </w:r>
    </w:p>
    <w:p>
      <w:pPr>
        <w:jc w:val="both"/>
        <w:rPr>
          <w:rFonts w:hint="default" w:ascii="Times New Roman" w:hAnsi="Times New Roman" w:cs="Times New Roman"/>
          <w:lang w:val="en-US"/>
        </w:rPr>
      </w:pPr>
      <w:r>
        <w:rPr>
          <w:rFonts w:hint="default" w:ascii="Times New Roman" w:hAnsi="Times New Roman" w:cs="Times New Roman"/>
          <w:lang w:val="en-US"/>
        </w:rPr>
        <w:t>Communication privacy is of two types, eavesdropping and theft, which are explained below.</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 EAVESDROPPING</w:t>
      </w:r>
    </w:p>
    <w:p>
      <w:pPr>
        <w:jc w:val="both"/>
        <w:rPr>
          <w:rFonts w:hint="default" w:ascii="Times New Roman" w:hAnsi="Times New Roman" w:cs="Times New Roman"/>
          <w:lang w:val="en-US"/>
        </w:rPr>
      </w:pPr>
      <w:r>
        <w:rPr>
          <w:rFonts w:hint="default" w:ascii="Times New Roman" w:hAnsi="Times New Roman" w:cs="Times New Roman"/>
          <w:lang w:val="en-US"/>
        </w:rPr>
        <w:t>Eavesdropping tools are used on a particular network to check the communication channels, capture network traffic behaviours, and locate the network map [29], [43], [47]. Eavesdropping is a dangerous threat that can lead to loss of employee integrity and confidentiality, leading to financial and personal failures of an organization [59], [63], [64], [72].</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b: THEFT</w:t>
      </w:r>
    </w:p>
    <w:p>
      <w:pPr>
        <w:jc w:val="both"/>
        <w:rPr>
          <w:rFonts w:hint="default" w:ascii="Times New Roman" w:hAnsi="Times New Roman" w:cs="Times New Roman"/>
          <w:lang w:val="en-US"/>
        </w:rPr>
      </w:pPr>
      <w:r>
        <w:rPr>
          <w:rFonts w:hint="default" w:ascii="Times New Roman" w:hAnsi="Times New Roman" w:cs="Times New Roman"/>
          <w:lang w:val="en-US"/>
        </w:rPr>
        <w:t>Theft is defined as stealing sensitive data of organization, credentials, software keys; and stealing tangible items (handheld devices such as smartphones, laptops, and tablets) and electronic devices [29], [30], [46], [60]. It violates system access and confidentiality, resulting in financial instability and reputable leases [64], [65], [67], [72], and [76].</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4) BUSINESS PRIVACY</w:t>
      </w:r>
    </w:p>
    <w:p>
      <w:pPr>
        <w:jc w:val="both"/>
        <w:rPr>
          <w:rFonts w:hint="default" w:ascii="Times New Roman" w:hAnsi="Times New Roman" w:cs="Times New Roman"/>
          <w:lang w:val="en-US"/>
        </w:rPr>
      </w:pPr>
      <w:r>
        <w:rPr>
          <w:rFonts w:hint="default" w:ascii="Times New Roman" w:hAnsi="Times New Roman" w:cs="Times New Roman"/>
          <w:lang w:val="en-US"/>
        </w:rPr>
        <w:t>Business privacy includes two types that are named phishing and spoofing and are described below.</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 PHISHING</w:t>
      </w:r>
    </w:p>
    <w:p>
      <w:pPr>
        <w:jc w:val="both"/>
        <w:rPr>
          <w:rFonts w:hint="default" w:ascii="Times New Roman" w:hAnsi="Times New Roman" w:cs="Times New Roman"/>
          <w:lang w:val="en-US"/>
        </w:rPr>
      </w:pPr>
      <w:r>
        <w:rPr>
          <w:rFonts w:hint="default" w:ascii="Times New Roman" w:hAnsi="Times New Roman" w:cs="Times New Roman"/>
          <w:lang w:val="en-US"/>
        </w:rPr>
        <w:t>Phishing of sensitive information is a big issue for businesses, governments, and technology. The outcome of phishing has devastating consequences [34], [35]. It is estimated that more than 80% of organizations experienced stealing sensitive information [36], [47], [48]. 83% of the respondents face the crime of phishing in 2018, and 76% in 2017. By the end of 2017, the average user received 16 emails of phishing scams per month. 30% of sensitive phishing messages were opened in 2016 - up from 23% in 2015 [50]. 49% of businesses worldwide reported being infected with viruses and malware, in 2017 an increase of 11% compared to the 2016 results [63], [64], [66]. These attacks resulted in the loss of billions of dollars each year [37], [56], [59]. While many resources have been brought to address this phishing problem, but it continues to grow [38]. Educate and train employees about phishing techniques is the way forward. Keeping current security with the latest patches and updates; install a safety net using other security measures [39], [53]. Employees should have believed</w:t>
      </w:r>
    </w:p>
    <w:p>
      <w:pPr>
        <w:jc w:val="both"/>
        <w:rPr>
          <w:rFonts w:hint="default" w:ascii="Times New Roman" w:hAnsi="Times New Roman" w:cs="Times New Roman"/>
          <w:lang w:val="en-US"/>
        </w:rPr>
      </w:pPr>
      <w:r>
        <w:rPr>
          <w:rFonts w:hint="default" w:ascii="Times New Roman" w:hAnsi="Times New Roman" w:cs="Times New Roman"/>
          <w:lang w:val="en-US"/>
        </w:rPr>
        <w:t>that to stealing sensitive information is considered a threat in social engineering [72]. Additionally, employees should back up their data regularly by storing essential files on the drive or offline server. Email verification software can help prevent phishing emails from stealing sensitive information for an organization [62], [67], [76].</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b: SPOOFING</w:t>
      </w:r>
    </w:p>
    <w:p>
      <w:pPr>
        <w:jc w:val="both"/>
        <w:rPr>
          <w:rFonts w:hint="default" w:ascii="Times New Roman" w:hAnsi="Times New Roman" w:cs="Times New Roman"/>
          <w:lang w:val="en-US"/>
        </w:rPr>
      </w:pPr>
      <w:r>
        <w:rPr>
          <w:rFonts w:hint="default" w:ascii="Times New Roman" w:hAnsi="Times New Roman" w:cs="Times New Roman"/>
          <w:lang w:val="en-US"/>
        </w:rPr>
        <w:t>In the computer world, spoofing means pretend to be another person or computer, often by giving false information. Spoofing could take many forms in the computer world, all of which involve misrepresenting information [40]. Certain spoofing types are IP spoofing, URL spoofing, Email spoofing, DNS spoofing, and MAC spoofing [41], [45]. As Internet access is now more extensively accessible, it is much easier for attackers to find multiple clients and capture and communicate with</w:t>
      </w:r>
    </w:p>
    <w:p>
      <w:pPr>
        <w:jc w:val="both"/>
        <w:rPr>
          <w:rFonts w:hint="default" w:ascii="Times New Roman" w:hAnsi="Times New Roman" w:cs="Times New Roman"/>
          <w:lang w:val="en-US"/>
        </w:rPr>
      </w:pPr>
      <w:r>
        <w:rPr>
          <w:rFonts w:hint="default" w:ascii="Times New Roman" w:hAnsi="Times New Roman" w:cs="Times New Roman"/>
          <w:lang w:val="en-US"/>
        </w:rPr>
        <w:t>addresses and employ them to initiate attacks that are different from the network itself (routes and network services such as DNS) and continue other strangers and customers [47], [50], [53]. This can be surprising since sensitive websites are often protected using SSL or TLS protocols. Web spoofing attacks focus on the gap between user intentions and expectations and security’s address and method specified by the browser on the web [64], [66]. Servers, clients, and routers cooperate and follow standard rules without factual errors [72], [76].</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V. RELATIONSHIP OF IDENTIFIED FACTORS</w:t>
      </w:r>
    </w:p>
    <w:p>
      <w:pPr>
        <w:jc w:val="both"/>
        <w:rPr>
          <w:rFonts w:hint="default" w:ascii="Times New Roman" w:hAnsi="Times New Roman" w:cs="Times New Roman"/>
          <w:lang w:val="en-US"/>
        </w:rPr>
      </w:pPr>
      <w:r>
        <w:rPr>
          <w:rFonts w:hint="default" w:ascii="Times New Roman" w:hAnsi="Times New Roman" w:cs="Times New Roman"/>
          <w:lang w:val="en-US"/>
        </w:rPr>
        <w:t>This portion presents the results of the second research question of this study.</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Research Question 2</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What is the relationship between identified factors and intentions to perform cyber hygiene behaviour?</w:t>
      </w:r>
    </w:p>
    <w:p>
      <w:pPr>
        <w:jc w:val="both"/>
        <w:rPr>
          <w:rFonts w:hint="default" w:ascii="Times New Roman" w:hAnsi="Times New Roman" w:cs="Times New Roman"/>
          <w:lang w:val="en-US"/>
        </w:rPr>
      </w:pPr>
      <w:r>
        <w:rPr>
          <w:rFonts w:hint="default" w:ascii="Times New Roman" w:hAnsi="Times New Roman" w:cs="Times New Roman"/>
          <w:lang w:val="en-US"/>
        </w:rPr>
        <w:t>This research aims to find the relationship between cyber hygiene factors associated with software engineers. The study examines the relationship of factors on adopting cyber hygiene behaviour by software engineers. The relationship of cyber hygiene factors has been classified as positive or negative depending on ‘‘Positive Factors’’ and ‘‘Negative Factors’’. The positive factors are the factors having a positive association with good cyber hygiene behaviour. The negative factors are acting as barriers among software engineers and cyber hygiene. The conceptual map of frequently reported, ‘‘Positive factors’’ driving software engineers for cyber hygiene behaviour and repeatedly stated, ‘‘Negative</w:t>
      </w:r>
    </w:p>
    <w:p>
      <w:pPr>
        <w:jc w:val="both"/>
        <w:rPr>
          <w:rFonts w:hint="default" w:ascii="Times New Roman" w:hAnsi="Times New Roman" w:cs="Times New Roman"/>
          <w:lang w:val="en-US"/>
        </w:rPr>
      </w:pPr>
      <w:r>
        <w:rPr>
          <w:rFonts w:hint="default" w:ascii="Times New Roman" w:hAnsi="Times New Roman" w:cs="Times New Roman"/>
          <w:lang w:val="en-US"/>
        </w:rPr>
        <w:t>Factors’’ that act as a barrier to the adopting cyber hygiene are exhibited in Figure 12. Moreover, table 6 presents the data source, publication year, and relationship of identified factors.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VI. FACTORS ANALYSIS</w:t>
      </w:r>
    </w:p>
    <w:p>
      <w:pPr>
        <w:jc w:val="both"/>
        <w:rPr>
          <w:rFonts w:hint="default" w:ascii="Times New Roman" w:hAnsi="Times New Roman" w:cs="Times New Roman"/>
          <w:lang w:val="en-US"/>
        </w:rPr>
      </w:pPr>
      <w:r>
        <w:rPr>
          <w:rFonts w:hint="default" w:ascii="Times New Roman" w:hAnsi="Times New Roman" w:cs="Times New Roman"/>
          <w:lang w:val="en-US"/>
        </w:rPr>
        <w:t>This study identified the factors that led software engineers to the adoption of cyber hygiene behaviour. This study’s purpose was not limited to determining the factors; the scope also comprises finding the relationships among the associated factors and cyber hygiene. Therefore, this study identified the factors that push software engineers to cyber hygiene and detected the interaction of factors identified</w:t>
      </w:r>
    </w:p>
    <w:p>
      <w:pPr>
        <w:jc w:val="both"/>
        <w:rPr>
          <w:rFonts w:hint="default" w:ascii="Times New Roman" w:hAnsi="Times New Roman" w:cs="Times New Roman"/>
          <w:lang w:val="en-US"/>
        </w:rPr>
      </w:pPr>
      <w:r>
        <w:rPr>
          <w:rFonts w:hint="default" w:ascii="Times New Roman" w:hAnsi="Times New Roman" w:cs="Times New Roman"/>
          <w:lang w:val="en-US"/>
        </w:rPr>
        <w:t>with cyber hygiene behaviour, i.e., ‘‘Positive’’ or ‘‘Negative.’’ The identified factors are divided into five main categories ‘‘Personal Factors’’, ‘‘Social Factors’’, ‘‘Socio-Cognitive Factors’’, ‘‘Environmental Factors’’, and ‘‘Technological Factor.’’ These categories are shown in Figure 6. The frequency among the included studies is divided into positive and negative factors. This study revealed that the technological factor category has the highest frequency of five, followed by social and environmental factors with four factors.</w:t>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419600" cy="4152900"/>
            <wp:effectExtent l="0" t="0" r="0" b="762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0"/>
                    <a:stretch>
                      <a:fillRect/>
                    </a:stretch>
                  </pic:blipFill>
                  <pic:spPr>
                    <a:xfrm>
                      <a:off x="0" y="0"/>
                      <a:ext cx="4419600" cy="415290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Each, personal and socio-cognitive category has three factors</w:t>
      </w:r>
    </w:p>
    <w:p>
      <w:pPr>
        <w:jc w:val="both"/>
        <w:rPr>
          <w:rFonts w:hint="default" w:ascii="Times New Roman" w:hAnsi="Times New Roman" w:cs="Times New Roman"/>
        </w:rPr>
      </w:pPr>
      <w:r>
        <w:rPr>
          <w:rFonts w:hint="default" w:ascii="Times New Roman" w:hAnsi="Times New Roman" w:cs="Times New Roman"/>
        </w:rPr>
        <w:t>each as shown in figure 13.</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VII. SIGNIFICANCE OF THE IDENTIFIED FACTORS</w:t>
      </w:r>
    </w:p>
    <w:p>
      <w:pPr>
        <w:jc w:val="both"/>
        <w:rPr>
          <w:rFonts w:hint="default" w:ascii="Times New Roman" w:hAnsi="Times New Roman" w:cs="Times New Roman"/>
        </w:rPr>
      </w:pPr>
      <w:r>
        <w:rPr>
          <w:rFonts w:hint="default" w:ascii="Times New Roman" w:hAnsi="Times New Roman" w:cs="Times New Roman"/>
        </w:rPr>
        <w:t>Software engineering employees might consider the identi-</w:t>
      </w:r>
      <w:r>
        <w:rPr>
          <w:rFonts w:hint="default" w:ascii="Times New Roman" w:hAnsi="Times New Roman" w:cs="Times New Roman"/>
          <w:lang w:val="en-US"/>
        </w:rPr>
        <w:t xml:space="preserve"> </w:t>
      </w:r>
      <w:r>
        <w:rPr>
          <w:rFonts w:hint="default" w:ascii="Times New Roman" w:hAnsi="Times New Roman" w:cs="Times New Roman"/>
        </w:rPr>
        <w:t>fied factors by going through the list of cyber hygiene factors</w:t>
      </w:r>
      <w:r>
        <w:rPr>
          <w:rFonts w:hint="default" w:ascii="Times New Roman" w:hAnsi="Times New Roman" w:cs="Times New Roman"/>
          <w:lang w:val="en-US"/>
        </w:rPr>
        <w:t xml:space="preserve"> </w:t>
      </w:r>
      <w:r>
        <w:rPr>
          <w:rFonts w:hint="default" w:ascii="Times New Roman" w:hAnsi="Times New Roman" w:cs="Times New Roman"/>
        </w:rPr>
        <w:t>(positive &amp; negative) and evaluating themselves against each</w:t>
      </w:r>
      <w:r>
        <w:rPr>
          <w:rFonts w:hint="default" w:ascii="Times New Roman" w:hAnsi="Times New Roman" w:cs="Times New Roman"/>
          <w:lang w:val="en-US"/>
        </w:rPr>
        <w:t xml:space="preserve"> </w:t>
      </w:r>
      <w:r>
        <w:rPr>
          <w:rFonts w:hint="default" w:ascii="Times New Roman" w:hAnsi="Times New Roman" w:cs="Times New Roman"/>
        </w:rPr>
        <w:t>factor to recognize their strengths and potential weaknesses.</w:t>
      </w:r>
      <w:r>
        <w:rPr>
          <w:rFonts w:hint="default" w:ascii="Times New Roman" w:hAnsi="Times New Roman" w:cs="Times New Roman"/>
          <w:lang w:val="en-US"/>
        </w:rPr>
        <w:t xml:space="preserve"> </w:t>
      </w:r>
      <w:r>
        <w:rPr>
          <w:rFonts w:hint="default" w:ascii="Times New Roman" w:hAnsi="Times New Roman" w:cs="Times New Roman"/>
        </w:rPr>
        <w:t>The outcomes of such analysis may suggest where organizational efforts and resources may be essential to enhance cyber</w:t>
      </w:r>
      <w:r>
        <w:rPr>
          <w:rFonts w:hint="default" w:ascii="Times New Roman" w:hAnsi="Times New Roman" w:cs="Times New Roman"/>
          <w:lang w:val="en-US"/>
        </w:rPr>
        <w:t xml:space="preserve"> </w:t>
      </w:r>
      <w:r>
        <w:rPr>
          <w:rFonts w:hint="default" w:ascii="Times New Roman" w:hAnsi="Times New Roman" w:cs="Times New Roman"/>
        </w:rPr>
        <w:t>hygiene behaviour among software engineering employees. A summary of all factors is presented in Table 7.</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Figure 14 shows factors that are the most cited. From the positive category ‘‘Risk awareness’’ appeared as the maximum</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cited factor (17 times), and the negative category ‘‘phishing’’</w:t>
      </w:r>
      <w:r>
        <w:rPr>
          <w:rFonts w:hint="default" w:ascii="Times New Roman" w:hAnsi="Times New Roman" w:cs="Times New Roman"/>
          <w:lang w:val="en-US"/>
        </w:rPr>
        <w:t xml:space="preserve"> </w:t>
      </w:r>
      <w:r>
        <w:rPr>
          <w:rFonts w:hint="default" w:ascii="Times New Roman" w:hAnsi="Times New Roman" w:cs="Times New Roman"/>
        </w:rPr>
        <w:t>emerged as most cited factor (10 times). Special measures</w:t>
      </w:r>
      <w:r>
        <w:rPr>
          <w:rFonts w:hint="default" w:ascii="Times New Roman" w:hAnsi="Times New Roman" w:cs="Times New Roman"/>
          <w:lang w:val="en-US"/>
        </w:rPr>
        <w:t xml:space="preserve"> </w:t>
      </w:r>
      <w:r>
        <w:rPr>
          <w:rFonts w:hint="default" w:ascii="Times New Roman" w:hAnsi="Times New Roman" w:cs="Times New Roman"/>
        </w:rPr>
        <w:t>and steps may be taken to overcome the difficulties faced by</w:t>
      </w:r>
      <w:r>
        <w:rPr>
          <w:rFonts w:hint="default" w:ascii="Times New Roman" w:hAnsi="Times New Roman" w:cs="Times New Roman"/>
          <w:lang w:val="en-US"/>
        </w:rPr>
        <w:t xml:space="preserve"> </w:t>
      </w:r>
      <w:r>
        <w:rPr>
          <w:rFonts w:hint="default" w:ascii="Times New Roman" w:hAnsi="Times New Roman" w:cs="Times New Roman"/>
        </w:rPr>
        <w:t>software employees due to lack of cyber hygiene knowledge.</w:t>
      </w:r>
      <w:r>
        <w:rPr>
          <w:rFonts w:hint="default" w:ascii="Times New Roman" w:hAnsi="Times New Roman" w:cs="Times New Roman"/>
          <w:lang w:val="en-US"/>
        </w:rPr>
        <w:t xml:space="preserve"> </w:t>
      </w:r>
      <w:r>
        <w:rPr>
          <w:rFonts w:hint="default" w:ascii="Times New Roman" w:hAnsi="Times New Roman" w:cs="Times New Roman"/>
        </w:rPr>
        <w:t>The top seven reported factors associated with cyber hygiene</w:t>
      </w:r>
      <w:r>
        <w:rPr>
          <w:rFonts w:hint="default" w:ascii="Times New Roman" w:hAnsi="Times New Roman" w:cs="Times New Roman"/>
          <w:lang w:val="en-US"/>
        </w:rPr>
        <w:t xml:space="preserve"> </w:t>
      </w:r>
      <w:r>
        <w:rPr>
          <w:rFonts w:hint="default" w:ascii="Times New Roman" w:hAnsi="Times New Roman" w:cs="Times New Roman"/>
        </w:rPr>
        <w:t>behaviour among software industry employees are displayed</w:t>
      </w:r>
      <w:r>
        <w:rPr>
          <w:rFonts w:hint="default" w:ascii="Times New Roman" w:hAnsi="Times New Roman" w:cs="Times New Roman"/>
          <w:lang w:val="en-US"/>
        </w:rPr>
        <w:t xml:space="preserve"> </w:t>
      </w:r>
      <w:r>
        <w:rPr>
          <w:rFonts w:hint="default" w:ascii="Times New Roman" w:hAnsi="Times New Roman" w:cs="Times New Roman"/>
        </w:rPr>
        <w:t>in figure 14. However, figure 15 shows all identified factors</w:t>
      </w:r>
      <w:r>
        <w:rPr>
          <w:rFonts w:hint="default" w:ascii="Times New Roman" w:hAnsi="Times New Roman" w:cs="Times New Roman"/>
          <w:lang w:val="en-US"/>
        </w:rPr>
        <w:t xml:space="preserve"> </w:t>
      </w:r>
      <w:r>
        <w:rPr>
          <w:rFonts w:hint="default" w:ascii="Times New Roman" w:hAnsi="Times New Roman" w:cs="Times New Roman"/>
        </w:rPr>
        <w:t>of cyber hygiene that are associated with software industry</w:t>
      </w:r>
      <w:r>
        <w:rPr>
          <w:rFonts w:hint="default" w:ascii="Times New Roman" w:hAnsi="Times New Roman" w:cs="Times New Roman"/>
          <w:lang w:val="en-US"/>
        </w:rPr>
        <w:t xml:space="preserve"> </w:t>
      </w:r>
      <w:r>
        <w:rPr>
          <w:rFonts w:hint="default" w:ascii="Times New Roman" w:hAnsi="Times New Roman" w:cs="Times New Roman"/>
        </w:rPr>
        <w:t>employees.</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VIII. DISCUSSION AND FINDINGS</w:t>
      </w:r>
    </w:p>
    <w:p>
      <w:pPr>
        <w:jc w:val="both"/>
        <w:rPr>
          <w:rFonts w:hint="default" w:ascii="Times New Roman" w:hAnsi="Times New Roman" w:cs="Times New Roman"/>
        </w:rPr>
      </w:pPr>
      <w:r>
        <w:rPr>
          <w:rFonts w:hint="default" w:ascii="Times New Roman" w:hAnsi="Times New Roman" w:cs="Times New Roman"/>
        </w:rPr>
        <w:t>The research on cyber hygiene behaviour has the emergence</w:t>
      </w:r>
      <w:r>
        <w:rPr>
          <w:rFonts w:hint="default" w:ascii="Times New Roman" w:hAnsi="Times New Roman" w:cs="Times New Roman"/>
          <w:lang w:val="en-US"/>
        </w:rPr>
        <w:t xml:space="preserve"> </w:t>
      </w:r>
      <w:r>
        <w:rPr>
          <w:rFonts w:hint="default" w:ascii="Times New Roman" w:hAnsi="Times New Roman" w:cs="Times New Roman"/>
        </w:rPr>
        <w:t>in the cyber hygiene occurrence. Researchers conceptualized cyber hygiene and surveyed it through questionnaires</w:t>
      </w:r>
      <w:r>
        <w:rPr>
          <w:rFonts w:hint="default" w:ascii="Times New Roman" w:hAnsi="Times New Roman" w:cs="Times New Roman"/>
          <w:lang w:val="en-US"/>
        </w:rPr>
        <w:t xml:space="preserve"> </w:t>
      </w:r>
      <w:r>
        <w:rPr>
          <w:rFonts w:hint="default" w:ascii="Times New Roman" w:hAnsi="Times New Roman" w:cs="Times New Roman"/>
        </w:rPr>
        <w:t>to get the experimental verification of various theories such</w:t>
      </w:r>
      <w:r>
        <w:rPr>
          <w:rFonts w:hint="default" w:ascii="Times New Roman" w:hAnsi="Times New Roman" w:cs="Times New Roman"/>
          <w:lang w:val="en-US"/>
        </w:rPr>
        <w:t xml:space="preserve"> </w:t>
      </w:r>
      <w:r>
        <w:rPr>
          <w:rFonts w:hint="default" w:ascii="Times New Roman" w:hAnsi="Times New Roman" w:cs="Times New Roman"/>
        </w:rPr>
        <w:t>as the theory of planned behaviour to know the effects of</w:t>
      </w:r>
      <w:r>
        <w:rPr>
          <w:rFonts w:hint="default" w:ascii="Times New Roman" w:hAnsi="Times New Roman" w:cs="Times New Roman"/>
          <w:lang w:val="en-US"/>
        </w:rPr>
        <w:t xml:space="preserve"> </w:t>
      </w:r>
      <w:r>
        <w:rPr>
          <w:rFonts w:hint="default" w:ascii="Times New Roman" w:hAnsi="Times New Roman" w:cs="Times New Roman"/>
        </w:rPr>
        <w:t>cyber hygiene behaviour. The present systematic literature</w:t>
      </w:r>
      <w:r>
        <w:rPr>
          <w:rFonts w:hint="default" w:ascii="Times New Roman" w:hAnsi="Times New Roman" w:cs="Times New Roman"/>
          <w:lang w:val="en-US"/>
        </w:rPr>
        <w:t xml:space="preserve"> </w:t>
      </w:r>
      <w:r>
        <w:rPr>
          <w:rFonts w:hint="default" w:ascii="Times New Roman" w:hAnsi="Times New Roman" w:cs="Times New Roman"/>
        </w:rPr>
        <w:t>review (SLR) examined these phenomena of cyber hygiene</w:t>
      </w:r>
      <w:r>
        <w:rPr>
          <w:rFonts w:hint="default" w:ascii="Times New Roman" w:hAnsi="Times New Roman" w:cs="Times New Roman"/>
          <w:lang w:val="en-US"/>
        </w:rPr>
        <w:t xml:space="preserve"> </w:t>
      </w:r>
      <w:r>
        <w:rPr>
          <w:rFonts w:hint="default" w:ascii="Times New Roman" w:hAnsi="Times New Roman" w:cs="Times New Roman"/>
        </w:rPr>
        <w:t>behaviour by analyzing previously published studies.</w:t>
      </w:r>
      <w:r>
        <w:rPr>
          <w:rFonts w:hint="default" w:ascii="Times New Roman" w:hAnsi="Times New Roman" w:cs="Times New Roman"/>
          <w:lang w:val="en-US"/>
        </w:rPr>
        <w:t xml:space="preserve"> </w:t>
      </w:r>
      <w:r>
        <w:rPr>
          <w:rFonts w:hint="default" w:ascii="Times New Roman" w:hAnsi="Times New Roman" w:cs="Times New Roman"/>
        </w:rPr>
        <w:t>This study presented explanatory results about what users</w:t>
      </w:r>
      <w:r>
        <w:rPr>
          <w:rFonts w:hint="default" w:ascii="Times New Roman" w:hAnsi="Times New Roman" w:cs="Times New Roman"/>
          <w:lang w:val="en-US"/>
        </w:rPr>
        <w:t xml:space="preserve"> </w:t>
      </w:r>
      <w:r>
        <w:rPr>
          <w:rFonts w:hint="default" w:ascii="Times New Roman" w:hAnsi="Times New Roman" w:cs="Times New Roman"/>
        </w:rPr>
        <w:t>know about cyber hygiene and what they do for it. It is widely</w:t>
      </w:r>
      <w:r>
        <w:rPr>
          <w:rFonts w:hint="default" w:ascii="Times New Roman" w:hAnsi="Times New Roman" w:cs="Times New Roman"/>
          <w:lang w:val="en-US"/>
        </w:rPr>
        <w:t xml:space="preserve"> </w:t>
      </w:r>
      <w:r>
        <w:rPr>
          <w:rFonts w:hint="default" w:ascii="Times New Roman" w:hAnsi="Times New Roman" w:cs="Times New Roman"/>
        </w:rPr>
        <w:t>believed that age contributes to cyber hygiene behaviour</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572000" cy="5006340"/>
            <wp:effectExtent l="0" t="0" r="0" b="762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1"/>
                    <a:stretch>
                      <a:fillRect/>
                    </a:stretch>
                  </pic:blipFill>
                  <pic:spPr>
                    <a:xfrm>
                      <a:off x="0" y="0"/>
                      <a:ext cx="4572000" cy="500634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The impact of age on knowledge and behaviour on cyber</w:t>
      </w:r>
      <w:r>
        <w:rPr>
          <w:rFonts w:hint="default" w:ascii="Times New Roman" w:hAnsi="Times New Roman" w:cs="Times New Roman"/>
          <w:lang w:val="en-US"/>
        </w:rPr>
        <w:t xml:space="preserve"> </w:t>
      </w:r>
      <w:r>
        <w:rPr>
          <w:rFonts w:hint="default" w:ascii="Times New Roman" w:hAnsi="Times New Roman" w:cs="Times New Roman"/>
        </w:rPr>
        <w:t>hygiene was examined in this study. The users of old age tend</w:t>
      </w:r>
      <w:r>
        <w:rPr>
          <w:rFonts w:hint="default" w:ascii="Times New Roman" w:hAnsi="Times New Roman" w:cs="Times New Roman"/>
          <w:lang w:val="en-US"/>
        </w:rPr>
        <w:t xml:space="preserve"> </w:t>
      </w:r>
      <w:r>
        <w:rPr>
          <w:rFonts w:hint="default" w:ascii="Times New Roman" w:hAnsi="Times New Roman" w:cs="Times New Roman"/>
        </w:rPr>
        <w:t>to act securely than young age users. These results are not</w:t>
      </w:r>
      <w:r>
        <w:rPr>
          <w:rFonts w:hint="default" w:ascii="Times New Roman" w:hAnsi="Times New Roman" w:cs="Times New Roman"/>
          <w:lang w:val="en-US"/>
        </w:rPr>
        <w:t xml:space="preserve"> </w:t>
      </w:r>
      <w:r>
        <w:rPr>
          <w:rFonts w:hint="default" w:ascii="Times New Roman" w:hAnsi="Times New Roman" w:cs="Times New Roman"/>
        </w:rPr>
        <w:t>contradictory since young age people are considered to have</w:t>
      </w:r>
      <w:r>
        <w:rPr>
          <w:rFonts w:hint="default" w:ascii="Times New Roman" w:hAnsi="Times New Roman" w:cs="Times New Roman"/>
          <w:lang w:val="en-US"/>
        </w:rPr>
        <w:t xml:space="preserve"> </w:t>
      </w:r>
      <w:r>
        <w:rPr>
          <w:rFonts w:hint="default" w:ascii="Times New Roman" w:hAnsi="Times New Roman" w:cs="Times New Roman"/>
        </w:rPr>
        <w:t>a lot of technical knowledge. And amazingly, there was no</w:t>
      </w:r>
    </w:p>
    <w:p>
      <w:pPr>
        <w:jc w:val="both"/>
        <w:rPr>
          <w:rFonts w:hint="default" w:ascii="Times New Roman" w:hAnsi="Times New Roman" w:cs="Times New Roman"/>
        </w:rPr>
      </w:pPr>
      <w:r>
        <w:rPr>
          <w:rFonts w:hint="default" w:ascii="Times New Roman" w:hAnsi="Times New Roman" w:cs="Times New Roman"/>
        </w:rPr>
        <w:t>dissimilarity in the knowledge of cyber hygiene between age</w:t>
      </w:r>
      <w:r>
        <w:rPr>
          <w:rFonts w:hint="default" w:ascii="Times New Roman" w:hAnsi="Times New Roman" w:cs="Times New Roman"/>
          <w:lang w:val="en-US"/>
        </w:rPr>
        <w:t xml:space="preserve"> </w:t>
      </w:r>
      <w:r>
        <w:rPr>
          <w:rFonts w:hint="default" w:ascii="Times New Roman" w:hAnsi="Times New Roman" w:cs="Times New Roman"/>
        </w:rPr>
        <w:t>groups. When it comes to cyber hygiene, old age users, often</w:t>
      </w:r>
      <w:r>
        <w:rPr>
          <w:rFonts w:hint="default" w:ascii="Times New Roman" w:hAnsi="Times New Roman" w:cs="Times New Roman"/>
          <w:lang w:val="en-US"/>
        </w:rPr>
        <w:t xml:space="preserve"> </w:t>
      </w:r>
      <w:r>
        <w:rPr>
          <w:rFonts w:hint="default" w:ascii="Times New Roman" w:hAnsi="Times New Roman" w:cs="Times New Roman"/>
        </w:rPr>
        <w:t>illustrated as having less awareness of technology, are less</w:t>
      </w:r>
      <w:r>
        <w:rPr>
          <w:rFonts w:hint="default" w:ascii="Times New Roman" w:hAnsi="Times New Roman" w:cs="Times New Roman"/>
          <w:lang w:val="en-US"/>
        </w:rPr>
        <w:t xml:space="preserve"> </w:t>
      </w:r>
      <w:r>
        <w:rPr>
          <w:rFonts w:hint="default" w:ascii="Times New Roman" w:hAnsi="Times New Roman" w:cs="Times New Roman"/>
        </w:rPr>
        <w:t>likely to be at risk. From this research, it was observed that</w:t>
      </w:r>
      <w:r>
        <w:rPr>
          <w:rFonts w:hint="default" w:ascii="Times New Roman" w:hAnsi="Times New Roman" w:cs="Times New Roman"/>
          <w:lang w:val="en-US"/>
        </w:rPr>
        <w:t xml:space="preserve"> </w:t>
      </w:r>
      <w:r>
        <w:rPr>
          <w:rFonts w:hint="default" w:ascii="Times New Roman" w:hAnsi="Times New Roman" w:cs="Times New Roman"/>
        </w:rPr>
        <w:t>men knew more about cyber hygiene than women. It is also</w:t>
      </w:r>
    </w:p>
    <w:p>
      <w:pPr>
        <w:jc w:val="both"/>
        <w:rPr>
          <w:rFonts w:hint="default" w:ascii="Times New Roman" w:hAnsi="Times New Roman" w:cs="Times New Roman"/>
        </w:rPr>
      </w:pPr>
      <w:r>
        <w:rPr>
          <w:rFonts w:hint="default" w:ascii="Times New Roman" w:hAnsi="Times New Roman" w:cs="Times New Roman"/>
        </w:rPr>
        <w:t>observed that although men have a lot of experience, they are</w:t>
      </w:r>
      <w:r>
        <w:rPr>
          <w:rFonts w:hint="default" w:ascii="Times New Roman" w:hAnsi="Times New Roman" w:cs="Times New Roman"/>
          <w:lang w:val="en-US"/>
        </w:rPr>
        <w:t xml:space="preserve"> </w:t>
      </w:r>
      <w:r>
        <w:rPr>
          <w:rFonts w:hint="default" w:ascii="Times New Roman" w:hAnsi="Times New Roman" w:cs="Times New Roman"/>
        </w:rPr>
        <w:t>not different from the cyber hygiene behaviour of women.</w:t>
      </w:r>
      <w:r>
        <w:rPr>
          <w:rFonts w:hint="default" w:ascii="Times New Roman" w:hAnsi="Times New Roman" w:cs="Times New Roman"/>
          <w:lang w:val="en-US"/>
        </w:rPr>
        <w:t xml:space="preserve"> </w:t>
      </w:r>
      <w:r>
        <w:rPr>
          <w:rFonts w:hint="default" w:ascii="Times New Roman" w:hAnsi="Times New Roman" w:cs="Times New Roman"/>
        </w:rPr>
        <w:t>Given that females’ self-efficacy performance is much</w:t>
      </w:r>
      <w:r>
        <w:rPr>
          <w:rFonts w:hint="default" w:ascii="Times New Roman" w:hAnsi="Times New Roman" w:cs="Times New Roman"/>
          <w:lang w:val="en-US"/>
        </w:rPr>
        <w:t xml:space="preserve"> </w:t>
      </w:r>
      <w:r>
        <w:rPr>
          <w:rFonts w:hint="default" w:ascii="Times New Roman" w:hAnsi="Times New Roman" w:cs="Times New Roman"/>
        </w:rPr>
        <w:t>lower than males’, female self-efficacy can be the intervention’s goal. Social norms and styles of understanding contribute to the divergence of risk perception. Social norms in</w:t>
      </w:r>
      <w:r>
        <w:rPr>
          <w:rFonts w:hint="default" w:ascii="Times New Roman" w:hAnsi="Times New Roman" w:cs="Times New Roman"/>
          <w:lang w:val="en-US"/>
        </w:rPr>
        <w:t xml:space="preserve"> </w:t>
      </w:r>
      <w:r>
        <w:rPr>
          <w:rFonts w:hint="default" w:ascii="Times New Roman" w:hAnsi="Times New Roman" w:cs="Times New Roman"/>
        </w:rPr>
        <w:t>various social environments profoundly affect how people</w:t>
      </w:r>
      <w:r>
        <w:rPr>
          <w:rFonts w:hint="default" w:ascii="Times New Roman" w:hAnsi="Times New Roman" w:cs="Times New Roman"/>
          <w:lang w:val="en-US"/>
        </w:rPr>
        <w:t xml:space="preserve"> </w:t>
      </w:r>
      <w:r>
        <w:rPr>
          <w:rFonts w:hint="default" w:ascii="Times New Roman" w:hAnsi="Times New Roman" w:cs="Times New Roman"/>
        </w:rPr>
        <w:t>will not perceive risk and how they will respond to that risk.</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434840" cy="4419600"/>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2"/>
                    <a:stretch>
                      <a:fillRect/>
                    </a:stretch>
                  </pic:blipFill>
                  <pic:spPr>
                    <a:xfrm>
                      <a:off x="0" y="0"/>
                      <a:ext cx="4434840" cy="441960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The organizational structure is a similar construct to corporate</w:t>
      </w:r>
      <w:r>
        <w:rPr>
          <w:rFonts w:hint="default" w:ascii="Times New Roman" w:hAnsi="Times New Roman" w:cs="Times New Roman"/>
          <w:lang w:val="en-US"/>
        </w:rPr>
        <w:t xml:space="preserve"> </w:t>
      </w:r>
      <w:r>
        <w:rPr>
          <w:rFonts w:hint="default" w:ascii="Times New Roman" w:hAnsi="Times New Roman" w:cs="Times New Roman"/>
        </w:rPr>
        <w:t>culture, and research has shown a positive relationship. Organizations are also at risk of being targeted by social engineering attacks, i.e., phishing, eavesdropping, theft. Some people</w:t>
      </w:r>
      <w:r>
        <w:rPr>
          <w:rFonts w:hint="default" w:ascii="Times New Roman" w:hAnsi="Times New Roman" w:cs="Times New Roman"/>
          <w:lang w:val="en-US"/>
        </w:rPr>
        <w:t xml:space="preserve"> </w:t>
      </w:r>
      <w:r>
        <w:rPr>
          <w:rFonts w:hint="default" w:ascii="Times New Roman" w:hAnsi="Times New Roman" w:cs="Times New Roman"/>
        </w:rPr>
        <w:t>are more vulnerable to such attacks than others; this illustrates</w:t>
      </w:r>
      <w:r>
        <w:rPr>
          <w:rFonts w:hint="default" w:ascii="Times New Roman" w:hAnsi="Times New Roman" w:cs="Times New Roman"/>
          <w:lang w:val="en-US"/>
        </w:rPr>
        <w:t xml:space="preserve"> </w:t>
      </w:r>
      <w:r>
        <w:rPr>
          <w:rFonts w:hint="default" w:ascii="Times New Roman" w:hAnsi="Times New Roman" w:cs="Times New Roman"/>
        </w:rPr>
        <w:t>the organization’s negative relationship. It is important to</w:t>
      </w:r>
      <w:r>
        <w:rPr>
          <w:rFonts w:hint="default" w:ascii="Times New Roman" w:hAnsi="Times New Roman" w:cs="Times New Roman"/>
          <w:lang w:val="en-US"/>
        </w:rPr>
        <w:t xml:space="preserve"> </w:t>
      </w:r>
      <w:r>
        <w:rPr>
          <w:rFonts w:hint="default" w:ascii="Times New Roman" w:hAnsi="Times New Roman" w:cs="Times New Roman"/>
        </w:rPr>
        <w:t>identify male and female safety practices and the similarities</w:t>
      </w:r>
      <w:r>
        <w:rPr>
          <w:rFonts w:hint="default" w:ascii="Times New Roman" w:hAnsi="Times New Roman" w:cs="Times New Roman"/>
          <w:lang w:val="en-US"/>
        </w:rPr>
        <w:t xml:space="preserve"> </w:t>
      </w:r>
      <w:r>
        <w:rPr>
          <w:rFonts w:hint="default" w:ascii="Times New Roman" w:hAnsi="Times New Roman" w:cs="Times New Roman"/>
        </w:rPr>
        <w:t>and dissimilarities in their safety practices to design cyber</w:t>
      </w:r>
      <w:r>
        <w:rPr>
          <w:rFonts w:hint="default" w:ascii="Times New Roman" w:hAnsi="Times New Roman" w:cs="Times New Roman"/>
          <w:lang w:val="en-US"/>
        </w:rPr>
        <w:t xml:space="preserve"> </w:t>
      </w:r>
      <w:r>
        <w:rPr>
          <w:rFonts w:hint="default" w:ascii="Times New Roman" w:hAnsi="Times New Roman" w:cs="Times New Roman"/>
        </w:rPr>
        <w:t>safety employee training programs [7]. Organizations need to</w:t>
      </w:r>
      <w:r>
        <w:rPr>
          <w:rFonts w:hint="default" w:ascii="Times New Roman" w:hAnsi="Times New Roman" w:cs="Times New Roman"/>
          <w:lang w:val="en-US"/>
        </w:rPr>
        <w:t xml:space="preserve"> </w:t>
      </w:r>
      <w:r>
        <w:rPr>
          <w:rFonts w:hint="default" w:ascii="Times New Roman" w:hAnsi="Times New Roman" w:cs="Times New Roman"/>
        </w:rPr>
        <w:t>raise awareness of employee safety and their ability to engage</w:t>
      </w:r>
      <w:r>
        <w:rPr>
          <w:rFonts w:hint="default" w:ascii="Times New Roman" w:hAnsi="Times New Roman" w:cs="Times New Roman"/>
          <w:lang w:val="en-US"/>
        </w:rPr>
        <w:t xml:space="preserve"> </w:t>
      </w:r>
      <w:r>
        <w:rPr>
          <w:rFonts w:hint="default" w:ascii="Times New Roman" w:hAnsi="Times New Roman" w:cs="Times New Roman"/>
        </w:rPr>
        <w:t>in secure cybersecurity practices because the cybersecurity</w:t>
      </w:r>
      <w:r>
        <w:rPr>
          <w:rFonts w:hint="default" w:ascii="Times New Roman" w:hAnsi="Times New Roman" w:cs="Times New Roman"/>
          <w:lang w:val="en-US"/>
        </w:rPr>
        <w:t xml:space="preserve"> </w:t>
      </w:r>
      <w:r>
        <w:rPr>
          <w:rFonts w:hint="default" w:ascii="Times New Roman" w:hAnsi="Times New Roman" w:cs="Times New Roman"/>
        </w:rPr>
        <w:t>practices of workers are influenced by many different psychological and social factors [8].</w:t>
      </w:r>
      <w:r>
        <w:rPr>
          <w:rFonts w:hint="default" w:ascii="Times New Roman" w:hAnsi="Times New Roman" w:cs="Times New Roman"/>
          <w:lang w:val="en-US"/>
        </w:rPr>
        <w:t xml:space="preserve"> </w:t>
      </w:r>
      <w:r>
        <w:rPr>
          <w:rFonts w:hint="default" w:ascii="Times New Roman" w:hAnsi="Times New Roman" w:cs="Times New Roman"/>
        </w:rPr>
        <w:t>Figure 15 shows the frequency of all positive and negative</w:t>
      </w:r>
      <w:r>
        <w:rPr>
          <w:rFonts w:hint="default" w:ascii="Times New Roman" w:hAnsi="Times New Roman" w:cs="Times New Roman"/>
          <w:lang w:val="en-US"/>
        </w:rPr>
        <w:t xml:space="preserve"> </w:t>
      </w:r>
      <w:r>
        <w:rPr>
          <w:rFonts w:hint="default" w:ascii="Times New Roman" w:hAnsi="Times New Roman" w:cs="Times New Roman"/>
        </w:rPr>
        <w:t>identified factors of cyber hygiene behaviour. It is observed</w:t>
      </w:r>
      <w:r>
        <w:rPr>
          <w:rFonts w:hint="default" w:ascii="Times New Roman" w:hAnsi="Times New Roman" w:cs="Times New Roman"/>
          <w:lang w:val="en-US"/>
        </w:rPr>
        <w:t xml:space="preserve"> </w:t>
      </w:r>
      <w:r>
        <w:rPr>
          <w:rFonts w:hint="default" w:ascii="Times New Roman" w:hAnsi="Times New Roman" w:cs="Times New Roman"/>
        </w:rPr>
        <w:t>from the graph that the positive identified factor ‘‘risk awareness’’ has the highest count of seventeen, after that ‘‘IOT</w:t>
      </w:r>
      <w:r>
        <w:rPr>
          <w:rFonts w:hint="default" w:ascii="Times New Roman" w:hAnsi="Times New Roman" w:cs="Times New Roman"/>
          <w:lang w:val="en-US"/>
        </w:rPr>
        <w:t xml:space="preserve"> </w:t>
      </w:r>
      <w:r>
        <w:rPr>
          <w:rFonts w:hint="default" w:ascii="Times New Roman" w:hAnsi="Times New Roman" w:cs="Times New Roman"/>
        </w:rPr>
        <w:t>devices’’ which have a count of thirteen, the demographic</w:t>
      </w:r>
      <w:r>
        <w:rPr>
          <w:rFonts w:hint="default" w:ascii="Times New Roman" w:hAnsi="Times New Roman" w:cs="Times New Roman"/>
          <w:lang w:val="en-US"/>
        </w:rPr>
        <w:t xml:space="preserve"> </w:t>
      </w:r>
      <w:r>
        <w:rPr>
          <w:rFonts w:hint="default" w:ascii="Times New Roman" w:hAnsi="Times New Roman" w:cs="Times New Roman"/>
        </w:rPr>
        <w:t>factor has nine counts, awareness training culture have eight</w:t>
      </w:r>
      <w:r>
        <w:rPr>
          <w:rFonts w:hint="default" w:ascii="Times New Roman" w:hAnsi="Times New Roman" w:cs="Times New Roman"/>
          <w:lang w:val="en-US"/>
        </w:rPr>
        <w:t xml:space="preserve"> </w:t>
      </w:r>
      <w:r>
        <w:rPr>
          <w:rFonts w:hint="default" w:ascii="Times New Roman" w:hAnsi="Times New Roman" w:cs="Times New Roman"/>
        </w:rPr>
        <w:t>counts, organization and social norm have the same number</w:t>
      </w:r>
      <w:r>
        <w:rPr>
          <w:rFonts w:hint="default" w:ascii="Times New Roman" w:hAnsi="Times New Roman" w:cs="Times New Roman"/>
          <w:lang w:val="en-US"/>
        </w:rPr>
        <w:t xml:space="preserve"> </w:t>
      </w:r>
      <w:r>
        <w:rPr>
          <w:rFonts w:hint="default" w:ascii="Times New Roman" w:hAnsi="Times New Roman" w:cs="Times New Roman"/>
        </w:rPr>
        <w:t>of counts that is seven, count for threat awareness is six,</w:t>
      </w:r>
      <w:r>
        <w:rPr>
          <w:rFonts w:hint="default" w:ascii="Times New Roman" w:hAnsi="Times New Roman" w:cs="Times New Roman"/>
          <w:lang w:val="en-US"/>
        </w:rPr>
        <w:t xml:space="preserve"> </w:t>
      </w:r>
      <w:r>
        <w:rPr>
          <w:rFonts w:hint="default" w:ascii="Times New Roman" w:hAnsi="Times New Roman" w:cs="Times New Roman"/>
        </w:rPr>
        <w:t>self-efficacy and technology complex have a count of five and</w:t>
      </w:r>
      <w:r>
        <w:rPr>
          <w:rFonts w:hint="default" w:ascii="Times New Roman" w:hAnsi="Times New Roman" w:cs="Times New Roman"/>
          <w:lang w:val="en-US"/>
        </w:rPr>
        <w:t xml:space="preserve"> </w:t>
      </w:r>
      <w:r>
        <w:rPr>
          <w:rFonts w:hint="default" w:ascii="Times New Roman" w:hAnsi="Times New Roman" w:cs="Times New Roman"/>
        </w:rPr>
        <w:t>institutional trust count of four. From the negative identified</w:t>
      </w:r>
      <w:r>
        <w:rPr>
          <w:rFonts w:hint="default" w:ascii="Times New Roman" w:hAnsi="Times New Roman" w:cs="Times New Roman"/>
          <w:lang w:val="en-US"/>
        </w:rPr>
        <w:t xml:space="preserve"> </w:t>
      </w:r>
      <w:r>
        <w:rPr>
          <w:rFonts w:hint="default" w:ascii="Times New Roman" w:hAnsi="Times New Roman" w:cs="Times New Roman"/>
        </w:rPr>
        <w:t>factors, ‘‘Phishing’’ has the highest count of ten; technical</w:t>
      </w:r>
      <w:r>
        <w:rPr>
          <w:rFonts w:hint="default" w:ascii="Times New Roman" w:hAnsi="Times New Roman" w:cs="Times New Roman"/>
          <w:lang w:val="en-US"/>
        </w:rPr>
        <w:t xml:space="preserve"> </w:t>
      </w:r>
      <w:r>
        <w:rPr>
          <w:rFonts w:hint="default" w:ascii="Times New Roman" w:hAnsi="Times New Roman" w:cs="Times New Roman"/>
        </w:rPr>
        <w:t>barrier has the count of eight, spoofing has seven counts,</w:t>
      </w:r>
      <w:r>
        <w:rPr>
          <w:rFonts w:hint="default" w:ascii="Times New Roman" w:hAnsi="Times New Roman" w:cs="Times New Roman"/>
          <w:lang w:val="en-US"/>
        </w:rPr>
        <w:t xml:space="preserve"> </w:t>
      </w:r>
      <w:r>
        <w:rPr>
          <w:rFonts w:hint="default" w:ascii="Times New Roman" w:hAnsi="Times New Roman" w:cs="Times New Roman"/>
        </w:rPr>
        <w:t>six-count for the social barrier, five for theft, four for</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381500" cy="1912620"/>
            <wp:effectExtent l="0" t="0" r="7620" b="762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3"/>
                    <a:stretch>
                      <a:fillRect/>
                    </a:stretch>
                  </pic:blipFill>
                  <pic:spPr>
                    <a:xfrm>
                      <a:off x="0" y="0"/>
                      <a:ext cx="4381500" cy="191262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eavesdropping and low budget, and two for difficulty in using</w:t>
      </w:r>
      <w:r>
        <w:rPr>
          <w:rFonts w:hint="default" w:ascii="Times New Roman" w:hAnsi="Times New Roman" w:cs="Times New Roman"/>
          <w:lang w:val="en-US"/>
        </w:rPr>
        <w:t xml:space="preserve"> </w:t>
      </w:r>
      <w:r>
        <w:rPr>
          <w:rFonts w:hint="default" w:ascii="Times New Roman" w:hAnsi="Times New Roman" w:cs="Times New Roman"/>
        </w:rPr>
        <w:t>the cyber tool.</w:t>
      </w:r>
      <w:r>
        <w:rPr>
          <w:rFonts w:hint="default" w:ascii="Times New Roman" w:hAnsi="Times New Roman" w:cs="Times New Roman"/>
          <w:lang w:val="en-US"/>
        </w:rPr>
        <w:t xml:space="preserve"> </w:t>
      </w:r>
      <w:r>
        <w:rPr>
          <w:rFonts w:hint="default" w:ascii="Times New Roman" w:hAnsi="Times New Roman" w:cs="Times New Roman"/>
        </w:rPr>
        <w:t>The given figure 16 illustrates the yearly distribution of</w:t>
      </w:r>
      <w:r>
        <w:rPr>
          <w:rFonts w:hint="default" w:ascii="Times New Roman" w:hAnsi="Times New Roman" w:cs="Times New Roman"/>
          <w:lang w:val="en-US"/>
        </w:rPr>
        <w:t xml:space="preserve"> </w:t>
      </w:r>
      <w:r>
        <w:rPr>
          <w:rFonts w:hint="default" w:ascii="Times New Roman" w:hAnsi="Times New Roman" w:cs="Times New Roman"/>
        </w:rPr>
        <w:t>selected studies. All the selected studies were published</w:t>
      </w:r>
      <w:r>
        <w:rPr>
          <w:rFonts w:hint="default" w:ascii="Times New Roman" w:hAnsi="Times New Roman" w:cs="Times New Roman"/>
          <w:lang w:val="en-US"/>
        </w:rPr>
        <w:t xml:space="preserve"> </w:t>
      </w:r>
      <w:r>
        <w:rPr>
          <w:rFonts w:hint="default" w:ascii="Times New Roman" w:hAnsi="Times New Roman" w:cs="Times New Roman"/>
        </w:rPr>
        <w:t>from 2010-2020. A total of thirty-five studies were selected</w:t>
      </w:r>
      <w:r>
        <w:rPr>
          <w:rFonts w:hint="default" w:ascii="Times New Roman" w:hAnsi="Times New Roman" w:cs="Times New Roman"/>
          <w:lang w:val="en-US"/>
        </w:rPr>
        <w:t xml:space="preserve"> </w:t>
      </w:r>
      <w:r>
        <w:rPr>
          <w:rFonts w:hint="default" w:ascii="Times New Roman" w:hAnsi="Times New Roman" w:cs="Times New Roman"/>
        </w:rPr>
        <w:t>according to cyber hygiene behaviour. The year 2020 have</w:t>
      </w:r>
      <w:r>
        <w:rPr>
          <w:rFonts w:hint="default" w:ascii="Times New Roman" w:hAnsi="Times New Roman" w:cs="Times New Roman"/>
          <w:lang w:val="en-US"/>
        </w:rPr>
        <w:t xml:space="preserve"> </w:t>
      </w:r>
      <w:r>
        <w:rPr>
          <w:rFonts w:hint="default" w:ascii="Times New Roman" w:hAnsi="Times New Roman" w:cs="Times New Roman"/>
        </w:rPr>
        <w:t>the highest peak which means more related research studies</w:t>
      </w:r>
      <w:r>
        <w:rPr>
          <w:rFonts w:hint="default" w:ascii="Times New Roman" w:hAnsi="Times New Roman" w:cs="Times New Roman"/>
          <w:lang w:val="en-US"/>
        </w:rPr>
        <w:t xml:space="preserve"> </w:t>
      </w:r>
      <w:r>
        <w:rPr>
          <w:rFonts w:hint="default" w:ascii="Times New Roman" w:hAnsi="Times New Roman" w:cs="Times New Roman"/>
        </w:rPr>
        <w:t>were found in this year, the year 2019 and 2018 have second</w:t>
      </w:r>
      <w:r>
        <w:rPr>
          <w:rFonts w:hint="default" w:ascii="Times New Roman" w:hAnsi="Times New Roman" w:cs="Times New Roman"/>
          <w:lang w:val="en-US"/>
        </w:rPr>
        <w:t xml:space="preserve"> </w:t>
      </w:r>
      <w:r>
        <w:rPr>
          <w:rFonts w:hint="default" w:ascii="Times New Roman" w:hAnsi="Times New Roman" w:cs="Times New Roman"/>
        </w:rPr>
        <w:t>highest, the year 2017 and 2014 have the same number of</w:t>
      </w:r>
      <w:r>
        <w:rPr>
          <w:rFonts w:hint="default" w:ascii="Times New Roman" w:hAnsi="Times New Roman" w:cs="Times New Roman"/>
          <w:lang w:val="en-US"/>
        </w:rPr>
        <w:t xml:space="preserve"> </w:t>
      </w:r>
      <w:r>
        <w:rPr>
          <w:rFonts w:hint="default" w:ascii="Times New Roman" w:hAnsi="Times New Roman" w:cs="Times New Roman"/>
        </w:rPr>
        <w:t>research studies, found two studies from the year 2016 and</w:t>
      </w:r>
      <w:r>
        <w:rPr>
          <w:rFonts w:hint="default" w:ascii="Times New Roman" w:hAnsi="Times New Roman" w:cs="Times New Roman"/>
          <w:lang w:val="en-US"/>
        </w:rPr>
        <w:t xml:space="preserve"> </w:t>
      </w:r>
      <w:r>
        <w:rPr>
          <w:rFonts w:hint="default" w:ascii="Times New Roman" w:hAnsi="Times New Roman" w:cs="Times New Roman"/>
        </w:rPr>
        <w:t>one from 2015 and 2010. However, found no studies in the</w:t>
      </w:r>
      <w:r>
        <w:rPr>
          <w:rFonts w:hint="default" w:ascii="Times New Roman" w:hAnsi="Times New Roman" w:cs="Times New Roman"/>
          <w:lang w:val="en-US"/>
        </w:rPr>
        <w:t xml:space="preserve"> </w:t>
      </w:r>
      <w:r>
        <w:rPr>
          <w:rFonts w:hint="default" w:ascii="Times New Roman" w:hAnsi="Times New Roman" w:cs="Times New Roman"/>
        </w:rPr>
        <w:t>year 2011, 2012, and 2013.</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IX. IMPLICATION FOR PRACTICE</w:t>
      </w:r>
    </w:p>
    <w:p>
      <w:pPr>
        <w:jc w:val="both"/>
        <w:rPr>
          <w:rFonts w:hint="default" w:ascii="Times New Roman" w:hAnsi="Times New Roman" w:cs="Times New Roman"/>
        </w:rPr>
      </w:pPr>
      <w:r>
        <w:rPr>
          <w:rFonts w:hint="default" w:ascii="Times New Roman" w:hAnsi="Times New Roman" w:cs="Times New Roman"/>
        </w:rPr>
        <w:t>Cyber hygiene is a set of practices, whereas protection</w:t>
      </w:r>
      <w:r>
        <w:rPr>
          <w:rFonts w:hint="default" w:ascii="Times New Roman" w:hAnsi="Times New Roman" w:cs="Times New Roman"/>
          <w:lang w:val="en-US"/>
        </w:rPr>
        <w:t xml:space="preserve"> </w:t>
      </w:r>
      <w:r>
        <w:rPr>
          <w:rFonts w:hint="default" w:ascii="Times New Roman" w:hAnsi="Times New Roman" w:cs="Times New Roman"/>
        </w:rPr>
        <w:t>awareness is often linked to information security. Various</w:t>
      </w:r>
      <w:r>
        <w:rPr>
          <w:rFonts w:hint="default" w:ascii="Times New Roman" w:hAnsi="Times New Roman" w:cs="Times New Roman"/>
          <w:lang w:val="en-US"/>
        </w:rPr>
        <w:t xml:space="preserve"> </w:t>
      </w:r>
      <w:r>
        <w:rPr>
          <w:rFonts w:hint="default" w:ascii="Times New Roman" w:hAnsi="Times New Roman" w:cs="Times New Roman"/>
        </w:rPr>
        <w:t>solutions have been developed to secure information, but it</w:t>
      </w:r>
      <w:r>
        <w:rPr>
          <w:rFonts w:hint="default" w:ascii="Times New Roman" w:hAnsi="Times New Roman" w:cs="Times New Roman"/>
          <w:lang w:val="en-US"/>
        </w:rPr>
        <w:t xml:space="preserve"> </w:t>
      </w:r>
      <w:r>
        <w:rPr>
          <w:rFonts w:hint="default" w:ascii="Times New Roman" w:hAnsi="Times New Roman" w:cs="Times New Roman"/>
        </w:rPr>
        <w:t>remains a major challenge for many companies at a high</w:t>
      </w:r>
      <w:r>
        <w:rPr>
          <w:rFonts w:hint="default" w:ascii="Times New Roman" w:hAnsi="Times New Roman" w:cs="Times New Roman"/>
          <w:lang w:val="en-US"/>
        </w:rPr>
        <w:t xml:space="preserve"> </w:t>
      </w:r>
      <w:r>
        <w:rPr>
          <w:rFonts w:hint="default" w:ascii="Times New Roman" w:hAnsi="Times New Roman" w:cs="Times New Roman"/>
        </w:rPr>
        <w:t>level [73]. From several studies, it has been found that awareness of security has a significant impact that effectively</w:t>
      </w:r>
      <w:r>
        <w:rPr>
          <w:rFonts w:hint="default" w:ascii="Times New Roman" w:hAnsi="Times New Roman" w:cs="Times New Roman"/>
          <w:lang w:val="en-US"/>
        </w:rPr>
        <w:t xml:space="preserve"> </w:t>
      </w:r>
      <w:r>
        <w:rPr>
          <w:rFonts w:hint="default" w:ascii="Times New Roman" w:hAnsi="Times New Roman" w:cs="Times New Roman"/>
        </w:rPr>
        <w:t>influences organizations [74]. The identified cyber hygiene</w:t>
      </w:r>
      <w:r>
        <w:rPr>
          <w:rFonts w:hint="default" w:ascii="Times New Roman" w:hAnsi="Times New Roman" w:cs="Times New Roman"/>
          <w:lang w:val="en-US"/>
        </w:rPr>
        <w:t xml:space="preserve"> </w:t>
      </w:r>
      <w:r>
        <w:rPr>
          <w:rFonts w:hint="default" w:ascii="Times New Roman" w:hAnsi="Times New Roman" w:cs="Times New Roman"/>
        </w:rPr>
        <w:t>factors could serve as a guide to cyber hygiene behaviour</w:t>
      </w:r>
      <w:r>
        <w:rPr>
          <w:rFonts w:hint="default" w:ascii="Times New Roman" w:hAnsi="Times New Roman" w:cs="Times New Roman"/>
          <w:lang w:val="en-US"/>
        </w:rPr>
        <w:t xml:space="preserve"> </w:t>
      </w:r>
      <w:r>
        <w:rPr>
          <w:rFonts w:hint="default" w:ascii="Times New Roman" w:hAnsi="Times New Roman" w:cs="Times New Roman"/>
        </w:rPr>
        <w:t>among software Engineers. Software engineers can be targeted through malicious social engineering attacks, so it is</w:t>
      </w:r>
      <w:r>
        <w:rPr>
          <w:rFonts w:hint="default" w:ascii="Times New Roman" w:hAnsi="Times New Roman" w:cs="Times New Roman"/>
          <w:lang w:val="en-US"/>
        </w:rPr>
        <w:t xml:space="preserve"> </w:t>
      </w:r>
      <w:r>
        <w:rPr>
          <w:rFonts w:hint="default" w:ascii="Times New Roman" w:hAnsi="Times New Roman" w:cs="Times New Roman"/>
        </w:rPr>
        <w:t>better to inform employees about cybersecurity practices.</w:t>
      </w:r>
      <w:r>
        <w:rPr>
          <w:rFonts w:hint="default" w:ascii="Times New Roman" w:hAnsi="Times New Roman" w:cs="Times New Roman"/>
          <w:lang w:val="en-US"/>
        </w:rPr>
        <w:t xml:space="preserve"> </w:t>
      </w:r>
      <w:r>
        <w:rPr>
          <w:rFonts w:hint="default" w:ascii="Times New Roman" w:hAnsi="Times New Roman" w:cs="Times New Roman"/>
        </w:rPr>
        <w:t>By giving awareness and training of cybersecurity behaviour</w:t>
      </w:r>
    </w:p>
    <w:p>
      <w:pPr>
        <w:jc w:val="both"/>
        <w:rPr>
          <w:rFonts w:hint="default" w:ascii="Times New Roman" w:hAnsi="Times New Roman" w:cs="Times New Roman"/>
        </w:rPr>
      </w:pPr>
      <w:r>
        <w:rPr>
          <w:rFonts w:hint="default" w:ascii="Times New Roman" w:hAnsi="Times New Roman" w:cs="Times New Roman"/>
        </w:rPr>
        <w:t>and cyber hygiene practices, employees can have a better</w:t>
      </w:r>
      <w:r>
        <w:rPr>
          <w:rFonts w:hint="default" w:ascii="Times New Roman" w:hAnsi="Times New Roman" w:cs="Times New Roman"/>
          <w:lang w:val="en-US"/>
        </w:rPr>
        <w:t xml:space="preserve"> </w:t>
      </w:r>
      <w:r>
        <w:rPr>
          <w:rFonts w:hint="default" w:ascii="Times New Roman" w:hAnsi="Times New Roman" w:cs="Times New Roman"/>
        </w:rPr>
        <w:t>understand and be better prepared for potential future social</w:t>
      </w:r>
      <w:r>
        <w:rPr>
          <w:rFonts w:hint="default" w:ascii="Times New Roman" w:hAnsi="Times New Roman" w:cs="Times New Roman"/>
          <w:lang w:val="en-US"/>
        </w:rPr>
        <w:t xml:space="preserve"> </w:t>
      </w:r>
      <w:r>
        <w:rPr>
          <w:rFonts w:hint="default" w:ascii="Times New Roman" w:hAnsi="Times New Roman" w:cs="Times New Roman"/>
        </w:rPr>
        <w:t>engineering attacks in their personal and professional lives.</w:t>
      </w:r>
      <w:r>
        <w:rPr>
          <w:rFonts w:hint="default" w:ascii="Times New Roman" w:hAnsi="Times New Roman" w:cs="Times New Roman"/>
          <w:lang w:val="en-US"/>
        </w:rPr>
        <w:t xml:space="preserve"> </w:t>
      </w:r>
      <w:r>
        <w:rPr>
          <w:rFonts w:hint="default" w:ascii="Times New Roman" w:hAnsi="Times New Roman" w:cs="Times New Roman"/>
        </w:rPr>
        <w:t>Organizations must establish clear authority, develop policies</w:t>
      </w:r>
      <w:r>
        <w:rPr>
          <w:rFonts w:hint="default" w:ascii="Times New Roman" w:hAnsi="Times New Roman" w:cs="Times New Roman"/>
          <w:lang w:val="en-US"/>
        </w:rPr>
        <w:t xml:space="preserve"> </w:t>
      </w:r>
      <w:r>
        <w:rPr>
          <w:rFonts w:hint="default" w:ascii="Times New Roman" w:hAnsi="Times New Roman" w:cs="Times New Roman"/>
        </w:rPr>
        <w:t>and procedures, and facilitate workshops and seminars, messages, educational campaigns to train the software engineers</w:t>
      </w:r>
      <w:r>
        <w:rPr>
          <w:rFonts w:hint="default" w:ascii="Times New Roman" w:hAnsi="Times New Roman" w:cs="Times New Roman"/>
          <w:lang w:val="en-US"/>
        </w:rPr>
        <w:t xml:space="preserve"> </w:t>
      </w:r>
      <w:r>
        <w:rPr>
          <w:rFonts w:hint="default" w:ascii="Times New Roman" w:hAnsi="Times New Roman" w:cs="Times New Roman"/>
        </w:rPr>
        <w:t>according to safety.</w:t>
      </w:r>
      <w:r>
        <w:rPr>
          <w:rFonts w:hint="default" w:ascii="Times New Roman" w:hAnsi="Times New Roman" w:cs="Times New Roman"/>
          <w:lang w:val="en-US"/>
        </w:rPr>
        <w:t xml:space="preserve"> </w:t>
      </w:r>
      <w:r>
        <w:rPr>
          <w:rFonts w:hint="default" w:ascii="Times New Roman" w:hAnsi="Times New Roman" w:cs="Times New Roman"/>
        </w:rPr>
        <w:t>Human behaviour is also influenced to establish a safe</w:t>
      </w:r>
      <w:r>
        <w:rPr>
          <w:rFonts w:hint="default" w:ascii="Times New Roman" w:hAnsi="Times New Roman" w:cs="Times New Roman"/>
          <w:lang w:val="en-US"/>
        </w:rPr>
        <w:t xml:space="preserve"> </w:t>
      </w:r>
      <w:r>
        <w:rPr>
          <w:rFonts w:hint="default" w:ascii="Times New Roman" w:hAnsi="Times New Roman" w:cs="Times New Roman"/>
        </w:rPr>
        <w:t>information security environment. Despite trained employees</w:t>
      </w:r>
      <w:r>
        <w:rPr>
          <w:rFonts w:hint="default" w:ascii="Times New Roman" w:hAnsi="Times New Roman" w:cs="Times New Roman"/>
          <w:lang w:val="en-US"/>
        </w:rPr>
        <w:t xml:space="preserve"> </w:t>
      </w:r>
      <w:r>
        <w:rPr>
          <w:rFonts w:hint="default" w:ascii="Times New Roman" w:hAnsi="Times New Roman" w:cs="Times New Roman"/>
        </w:rPr>
        <w:t>having a higher level of security awareness, their behaviour</w:t>
      </w:r>
      <w:r>
        <w:rPr>
          <w:rFonts w:hint="default" w:ascii="Times New Roman" w:hAnsi="Times New Roman" w:cs="Times New Roman"/>
          <w:lang w:val="en-US"/>
        </w:rPr>
        <w:t xml:space="preserve"> </w:t>
      </w:r>
      <w:r>
        <w:rPr>
          <w:rFonts w:hint="default" w:ascii="Times New Roman" w:hAnsi="Times New Roman" w:cs="Times New Roman"/>
        </w:rPr>
        <w:t>does not vastly differ from untrained users [75]. Thus, it might</w:t>
      </w:r>
      <w:r>
        <w:rPr>
          <w:rFonts w:hint="default" w:ascii="Times New Roman" w:hAnsi="Times New Roman" w:cs="Times New Roman"/>
          <w:lang w:val="en-US"/>
        </w:rPr>
        <w:t xml:space="preserve"> </w:t>
      </w:r>
      <w:r>
        <w:rPr>
          <w:rFonts w:hint="default" w:ascii="Times New Roman" w:hAnsi="Times New Roman" w:cs="Times New Roman"/>
        </w:rPr>
        <w:t>be fruitful to implement practices that raise knowledge and</w:t>
      </w:r>
      <w:r>
        <w:rPr>
          <w:rFonts w:hint="default" w:ascii="Times New Roman" w:hAnsi="Times New Roman" w:cs="Times New Roman"/>
          <w:lang w:val="en-US"/>
        </w:rPr>
        <w:t xml:space="preserve"> </w:t>
      </w:r>
      <w:r>
        <w:rPr>
          <w:rFonts w:hint="default" w:ascii="Times New Roman" w:hAnsi="Times New Roman" w:cs="Times New Roman"/>
        </w:rPr>
        <w:t>awareness and change the behaviour of the employees.</w:t>
      </w:r>
      <w:r>
        <w:rPr>
          <w:rFonts w:hint="default" w:ascii="Times New Roman" w:hAnsi="Times New Roman" w:cs="Times New Roman"/>
          <w:lang w:val="en-US"/>
        </w:rPr>
        <w:t xml:space="preserve"> </w:t>
      </w:r>
      <w:r>
        <w:rPr>
          <w:rFonts w:hint="default" w:ascii="Times New Roman" w:hAnsi="Times New Roman" w:cs="Times New Roman"/>
        </w:rPr>
        <w:t>Effective awareness, training of employees could be very</w:t>
      </w:r>
      <w:r>
        <w:rPr>
          <w:rFonts w:hint="default" w:ascii="Times New Roman" w:hAnsi="Times New Roman" w:cs="Times New Roman"/>
          <w:lang w:val="en-US"/>
        </w:rPr>
        <w:t xml:space="preserve"> </w:t>
      </w:r>
      <w:r>
        <w:rPr>
          <w:rFonts w:hint="default" w:ascii="Times New Roman" w:hAnsi="Times New Roman" w:cs="Times New Roman"/>
        </w:rPr>
        <w:t>effective for software engineers to exhibit good cyber security</w:t>
      </w:r>
      <w:r>
        <w:rPr>
          <w:rFonts w:hint="default" w:ascii="Times New Roman" w:hAnsi="Times New Roman" w:cs="Times New Roman"/>
          <w:lang w:val="en-US"/>
        </w:rPr>
        <w:t xml:space="preserve"> </w:t>
      </w:r>
      <w:r>
        <w:rPr>
          <w:rFonts w:hint="default" w:ascii="Times New Roman" w:hAnsi="Times New Roman" w:cs="Times New Roman"/>
        </w:rPr>
        <w:t>behaviour.</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X. CONCLUSION</w:t>
      </w:r>
    </w:p>
    <w:p>
      <w:pPr>
        <w:jc w:val="both"/>
        <w:rPr>
          <w:rFonts w:hint="default" w:ascii="Times New Roman" w:hAnsi="Times New Roman" w:cs="Times New Roman"/>
        </w:rPr>
      </w:pPr>
      <w:r>
        <w:rPr>
          <w:rFonts w:hint="default" w:ascii="Times New Roman" w:hAnsi="Times New Roman" w:cs="Times New Roman"/>
        </w:rPr>
        <w:t>The main objective of this research was to extract the key</w:t>
      </w:r>
      <w:r>
        <w:rPr>
          <w:rFonts w:hint="default" w:ascii="Times New Roman" w:hAnsi="Times New Roman" w:cs="Times New Roman"/>
          <w:lang w:val="en-US"/>
        </w:rPr>
        <w:t xml:space="preserve"> </w:t>
      </w:r>
      <w:r>
        <w:rPr>
          <w:rFonts w:hint="default" w:ascii="Times New Roman" w:hAnsi="Times New Roman" w:cs="Times New Roman"/>
        </w:rPr>
        <w:t>factors of cyber hygiene behaviour and find the relationship</w:t>
      </w:r>
      <w:r>
        <w:rPr>
          <w:rFonts w:hint="default" w:ascii="Times New Roman" w:hAnsi="Times New Roman" w:cs="Times New Roman"/>
          <w:lang w:val="en-US"/>
        </w:rPr>
        <w:t xml:space="preserve"> </w:t>
      </w:r>
      <w:r>
        <w:rPr>
          <w:rFonts w:hint="default" w:ascii="Times New Roman" w:hAnsi="Times New Roman" w:cs="Times New Roman"/>
        </w:rPr>
        <w:t>between the factors (positive and negative relationship) for</w:t>
      </w:r>
      <w:r>
        <w:rPr>
          <w:rFonts w:hint="default" w:ascii="Times New Roman" w:hAnsi="Times New Roman" w:cs="Times New Roman"/>
          <w:lang w:val="en-US"/>
        </w:rPr>
        <w:t xml:space="preserve"> </w:t>
      </w:r>
      <w:r>
        <w:rPr>
          <w:rFonts w:hint="default" w:ascii="Times New Roman" w:hAnsi="Times New Roman" w:cs="Times New Roman"/>
        </w:rPr>
        <w:t>software engineers. For this purpose, a Systematic Literature</w:t>
      </w:r>
      <w:r>
        <w:rPr>
          <w:rFonts w:hint="default" w:ascii="Times New Roman" w:hAnsi="Times New Roman" w:cs="Times New Roman"/>
          <w:lang w:val="en-US"/>
        </w:rPr>
        <w:t xml:space="preserve"> </w:t>
      </w:r>
      <w:r>
        <w:rPr>
          <w:rFonts w:hint="default" w:ascii="Times New Roman" w:hAnsi="Times New Roman" w:cs="Times New Roman"/>
        </w:rPr>
        <w:t>Review (SLR) was conducted. The current SLR study was</w:t>
      </w:r>
      <w:r>
        <w:rPr>
          <w:rFonts w:hint="default" w:ascii="Times New Roman" w:hAnsi="Times New Roman" w:cs="Times New Roman"/>
          <w:lang w:val="en-US"/>
        </w:rPr>
        <w:t xml:space="preserve"> </w:t>
      </w:r>
      <w:r>
        <w:rPr>
          <w:rFonts w:hint="default" w:ascii="Times New Roman" w:hAnsi="Times New Roman" w:cs="Times New Roman"/>
        </w:rPr>
        <w:t>composed of empirical analyses of cyber hygiene behaviour</w:t>
      </w:r>
      <w:r>
        <w:rPr>
          <w:rFonts w:hint="default" w:ascii="Times New Roman" w:hAnsi="Times New Roman" w:cs="Times New Roman"/>
          <w:lang w:val="en-US"/>
        </w:rPr>
        <w:t xml:space="preserve"> </w:t>
      </w:r>
      <w:r>
        <w:rPr>
          <w:rFonts w:hint="default" w:ascii="Times New Roman" w:hAnsi="Times New Roman" w:cs="Times New Roman"/>
        </w:rPr>
        <w:t>published in the past ten years. A total of 35 studies were</w:t>
      </w:r>
      <w:r>
        <w:rPr>
          <w:rFonts w:hint="default" w:ascii="Times New Roman" w:hAnsi="Times New Roman" w:cs="Times New Roman"/>
          <w:lang w:val="en-US"/>
        </w:rPr>
        <w:t xml:space="preserve"> </w:t>
      </w:r>
      <w:r>
        <w:rPr>
          <w:rFonts w:hint="default" w:ascii="Times New Roman" w:hAnsi="Times New Roman" w:cs="Times New Roman"/>
        </w:rPr>
        <w:t>analyzed that were consistent with the well-defined inclusion, exclusion, and quality assessment criteria. Most of the</w:t>
      </w:r>
      <w:r>
        <w:rPr>
          <w:rFonts w:hint="default" w:ascii="Times New Roman" w:hAnsi="Times New Roman" w:cs="Times New Roman"/>
          <w:lang w:val="en-US"/>
        </w:rPr>
        <w:t xml:space="preserve"> </w:t>
      </w:r>
      <w:r>
        <w:rPr>
          <w:rFonts w:hint="default" w:ascii="Times New Roman" w:hAnsi="Times New Roman" w:cs="Times New Roman"/>
        </w:rPr>
        <w:t>included studies were conducted in 2010, 2014, and 2020,</w:t>
      </w:r>
      <w:r>
        <w:rPr>
          <w:rFonts w:hint="default" w:ascii="Times New Roman" w:hAnsi="Times New Roman" w:cs="Times New Roman"/>
          <w:lang w:val="en-US"/>
        </w:rPr>
        <w:t xml:space="preserve"> </w:t>
      </w:r>
      <w:r>
        <w:rPr>
          <w:rFonts w:hint="default" w:ascii="Times New Roman" w:hAnsi="Times New Roman" w:cs="Times New Roman"/>
        </w:rPr>
        <w:t>as shown in figure 12. From the findings of SLR, this research</w:t>
      </w:r>
      <w:r>
        <w:rPr>
          <w:rFonts w:hint="default" w:ascii="Times New Roman" w:hAnsi="Times New Roman" w:cs="Times New Roman"/>
          <w:lang w:val="en-US"/>
        </w:rPr>
        <w:t xml:space="preserve"> </w:t>
      </w:r>
      <w:r>
        <w:rPr>
          <w:rFonts w:hint="default" w:ascii="Times New Roman" w:hAnsi="Times New Roman" w:cs="Times New Roman"/>
        </w:rPr>
        <w:t>provides advantages by providing factors of cyber hygiene</w:t>
      </w:r>
      <w:r>
        <w:rPr>
          <w:rFonts w:hint="default" w:ascii="Times New Roman" w:hAnsi="Times New Roman" w:cs="Times New Roman"/>
          <w:lang w:val="en-US"/>
        </w:rPr>
        <w:t xml:space="preserve"> </w:t>
      </w:r>
      <w:r>
        <w:rPr>
          <w:rFonts w:hint="default" w:ascii="Times New Roman" w:hAnsi="Times New Roman" w:cs="Times New Roman"/>
        </w:rPr>
        <w:t>for software engineers; a total of 19 factors were identified</w:t>
      </w:r>
      <w:r>
        <w:rPr>
          <w:rFonts w:hint="default" w:ascii="Times New Roman" w:hAnsi="Times New Roman" w:cs="Times New Roman"/>
          <w:lang w:val="en-US"/>
        </w:rPr>
        <w:t xml:space="preserve"> </w:t>
      </w:r>
      <w:r>
        <w:rPr>
          <w:rFonts w:hint="default" w:ascii="Times New Roman" w:hAnsi="Times New Roman" w:cs="Times New Roman"/>
        </w:rPr>
        <w:t>and categorized in this research. The classification of factors</w:t>
      </w:r>
      <w:r>
        <w:rPr>
          <w:rFonts w:hint="default" w:ascii="Times New Roman" w:hAnsi="Times New Roman" w:cs="Times New Roman"/>
          <w:lang w:val="en-US"/>
        </w:rPr>
        <w:t xml:space="preserve"> </w:t>
      </w:r>
      <w:r>
        <w:rPr>
          <w:rFonts w:hint="default" w:ascii="Times New Roman" w:hAnsi="Times New Roman" w:cs="Times New Roman"/>
        </w:rPr>
        <w:t>using a conceptual map gives an image of positive and negative factors. This research could signal the organization to</w:t>
      </w:r>
      <w:r>
        <w:rPr>
          <w:rFonts w:hint="default" w:ascii="Times New Roman" w:hAnsi="Times New Roman" w:cs="Times New Roman"/>
          <w:lang w:val="en-US"/>
        </w:rPr>
        <w:t xml:space="preserve"> </w:t>
      </w:r>
      <w:r>
        <w:rPr>
          <w:rFonts w:hint="default" w:ascii="Times New Roman" w:hAnsi="Times New Roman" w:cs="Times New Roman"/>
        </w:rPr>
        <w:t>take a practical approach to improve cyber hygiene practices</w:t>
      </w:r>
    </w:p>
    <w:p>
      <w:pPr>
        <w:jc w:val="both"/>
        <w:rPr>
          <w:rFonts w:hint="default" w:ascii="Times New Roman" w:hAnsi="Times New Roman" w:cs="Times New Roman"/>
        </w:rPr>
      </w:pPr>
      <w:r>
        <w:rPr>
          <w:rFonts w:hint="default" w:ascii="Times New Roman" w:hAnsi="Times New Roman" w:cs="Times New Roman"/>
        </w:rPr>
        <w:t>systematically. It is believed that this study can help to educate the software engineers and to understand the relationship</w:t>
      </w:r>
      <w:r>
        <w:rPr>
          <w:rFonts w:hint="default" w:ascii="Times New Roman" w:hAnsi="Times New Roman" w:cs="Times New Roman"/>
          <w:lang w:val="en-US"/>
        </w:rPr>
        <w:t xml:space="preserve"> </w:t>
      </w:r>
      <w:r>
        <w:rPr>
          <w:rFonts w:hint="default" w:ascii="Times New Roman" w:hAnsi="Times New Roman" w:cs="Times New Roman"/>
        </w:rPr>
        <w:t>between factors and cyber hygiene, which assist them in</w:t>
      </w:r>
      <w:r>
        <w:rPr>
          <w:rFonts w:hint="default" w:ascii="Times New Roman" w:hAnsi="Times New Roman" w:cs="Times New Roman"/>
          <w:lang w:val="en-US"/>
        </w:rPr>
        <w:t xml:space="preserve"> </w:t>
      </w:r>
      <w:r>
        <w:rPr>
          <w:rFonts w:hint="default" w:ascii="Times New Roman" w:hAnsi="Times New Roman" w:cs="Times New Roman"/>
        </w:rPr>
        <w:t>developing and maintaining an effective security system so</w:t>
      </w:r>
      <w:r>
        <w:rPr>
          <w:rFonts w:hint="default" w:ascii="Times New Roman" w:hAnsi="Times New Roman" w:cs="Times New Roman"/>
          <w:lang w:val="en-US"/>
        </w:rPr>
        <w:t xml:space="preserve"> </w:t>
      </w:r>
      <w:r>
        <w:rPr>
          <w:rFonts w:hint="default" w:ascii="Times New Roman" w:hAnsi="Times New Roman" w:cs="Times New Roman"/>
        </w:rPr>
        <w:t>that they protect themselves and behave more securely.</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KEY TAKEAWAYS</w:t>
      </w:r>
    </w:p>
    <w:p>
      <w:pPr>
        <w:jc w:val="both"/>
        <w:rPr>
          <w:rFonts w:hint="default" w:ascii="Times New Roman" w:hAnsi="Times New Roman" w:cs="Times New Roman"/>
        </w:rPr>
      </w:pPr>
      <w:r>
        <w:rPr>
          <w:rFonts w:hint="default" w:ascii="Times New Roman" w:hAnsi="Times New Roman" w:cs="Times New Roman"/>
        </w:rPr>
        <w:t>• From this study, authors find out that practicing cyber</w:t>
      </w:r>
      <w:r>
        <w:rPr>
          <w:rFonts w:hint="default" w:ascii="Times New Roman" w:hAnsi="Times New Roman" w:cs="Times New Roman"/>
          <w:lang w:val="en-US"/>
        </w:rPr>
        <w:t xml:space="preserve"> </w:t>
      </w:r>
      <w:r>
        <w:rPr>
          <w:rFonts w:hint="default" w:ascii="Times New Roman" w:hAnsi="Times New Roman" w:cs="Times New Roman"/>
        </w:rPr>
        <w:t>hygiene will provide a better protection, better security, monitoring, and maintenance of the networks of</w:t>
      </w:r>
      <w:r>
        <w:rPr>
          <w:rFonts w:hint="default" w:ascii="Times New Roman" w:hAnsi="Times New Roman" w:cs="Times New Roman"/>
          <w:lang w:val="en-US"/>
        </w:rPr>
        <w:t xml:space="preserve"> </w:t>
      </w:r>
      <w:r>
        <w:rPr>
          <w:rFonts w:hint="default" w:ascii="Times New Roman" w:hAnsi="Times New Roman" w:cs="Times New Roman"/>
        </w:rPr>
        <w:t>software development organizations.</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 The key point of this study is to raise the knowledge and awareness of cyber hygiene among software</w:t>
      </w:r>
    </w:p>
    <w:p>
      <w:pPr>
        <w:jc w:val="both"/>
        <w:rPr>
          <w:rFonts w:hint="default" w:ascii="Times New Roman" w:hAnsi="Times New Roman" w:cs="Times New Roman"/>
        </w:rPr>
      </w:pPr>
      <w:r>
        <w:rPr>
          <w:rFonts w:hint="default" w:ascii="Times New Roman" w:hAnsi="Times New Roman" w:cs="Times New Roman"/>
        </w:rPr>
        <w:t>engineers through employee training programs. With</w:t>
      </w:r>
      <w:r>
        <w:rPr>
          <w:rFonts w:hint="default" w:ascii="Times New Roman" w:hAnsi="Times New Roman" w:cs="Times New Roman"/>
          <w:lang w:val="en-US"/>
        </w:rPr>
        <w:t xml:space="preserve"> </w:t>
      </w:r>
      <w:r>
        <w:rPr>
          <w:rFonts w:hint="default" w:ascii="Times New Roman" w:hAnsi="Times New Roman" w:cs="Times New Roman"/>
        </w:rPr>
        <w:t>the help of such training, efficient &amp; practical mea sures are defined to combat the effect of cyber-attacks</w:t>
      </w:r>
      <w:r>
        <w:rPr>
          <w:rFonts w:hint="default" w:ascii="Times New Roman" w:hAnsi="Times New Roman" w:cs="Times New Roman"/>
          <w:lang w:val="en-US"/>
        </w:rPr>
        <w:t xml:space="preserve"> </w:t>
      </w:r>
      <w:r>
        <w:rPr>
          <w:rFonts w:hint="default" w:ascii="Times New Roman" w:hAnsi="Times New Roman" w:cs="Times New Roman"/>
        </w:rPr>
        <w:t>like (Phishing, Viruses, Worms, Trojan horse, Malware</w:t>
      </w:r>
      <w:r>
        <w:rPr>
          <w:rFonts w:hint="default" w:ascii="Times New Roman" w:hAnsi="Times New Roman" w:cs="Times New Roman"/>
          <w:lang w:val="en-US"/>
        </w:rPr>
        <w:t xml:space="preserve"> </w:t>
      </w:r>
      <w:r>
        <w:rPr>
          <w:rFonts w:hint="default" w:ascii="Times New Roman" w:hAnsi="Times New Roman" w:cs="Times New Roman"/>
        </w:rPr>
        <w:t>attacks, BYOD, Ransomware attacks, Rootkits).</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CONTRIBUTION</w:t>
      </w:r>
    </w:p>
    <w:p>
      <w:pPr>
        <w:jc w:val="both"/>
        <w:rPr>
          <w:rFonts w:hint="default" w:ascii="Times New Roman" w:hAnsi="Times New Roman" w:cs="Times New Roman"/>
          <w:lang w:val="en-US"/>
        </w:rPr>
      </w:pPr>
      <w:r>
        <w:rPr>
          <w:rFonts w:hint="default" w:ascii="Times New Roman" w:hAnsi="Times New Roman" w:cs="Times New Roman"/>
        </w:rPr>
        <w:t>• The main contribution of this study is that the authors</w:t>
      </w:r>
      <w:r>
        <w:rPr>
          <w:rFonts w:hint="default" w:ascii="Times New Roman" w:hAnsi="Times New Roman" w:cs="Times New Roman"/>
          <w:lang w:val="en-US"/>
        </w:rPr>
        <w:t xml:space="preserve"> </w:t>
      </w:r>
      <w:r>
        <w:rPr>
          <w:rFonts w:hint="default" w:ascii="Times New Roman" w:hAnsi="Times New Roman" w:cs="Times New Roman"/>
        </w:rPr>
        <w:t>have done a Systematic Literature Review (SLR) of</w:t>
      </w:r>
      <w:r>
        <w:rPr>
          <w:rFonts w:hint="default" w:ascii="Times New Roman" w:hAnsi="Times New Roman" w:cs="Times New Roman"/>
          <w:lang w:val="en-US"/>
        </w:rPr>
        <w:t xml:space="preserve"> </w:t>
      </w:r>
      <w:r>
        <w:rPr>
          <w:rFonts w:hint="default" w:ascii="Times New Roman" w:hAnsi="Times New Roman" w:cs="Times New Roman"/>
        </w:rPr>
        <w:t>cyber hygiene behaviour among software engineers for</w:t>
      </w:r>
      <w:r>
        <w:rPr>
          <w:rFonts w:hint="default" w:ascii="Times New Roman" w:hAnsi="Times New Roman" w:cs="Times New Roman"/>
          <w:lang w:val="en-US"/>
        </w:rPr>
        <w:t xml:space="preserve"> </w:t>
      </w:r>
      <w:r>
        <w:rPr>
          <w:rFonts w:hint="default" w:ascii="Times New Roman" w:hAnsi="Times New Roman" w:cs="Times New Roman"/>
        </w:rPr>
        <w:t>the last ten years (2010-2020).</w:t>
      </w:r>
      <w:r>
        <w:rPr>
          <w:rFonts w:hint="default" w:ascii="Times New Roman" w:hAnsi="Times New Roman" w:cs="Times New Roman"/>
          <w:lang w:val="en-US"/>
        </w:rPr>
        <w:t xml:space="preserve"> </w:t>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t>• This research has made a significant contribution by</w:t>
      </w:r>
      <w:r>
        <w:rPr>
          <w:rFonts w:hint="default" w:ascii="Times New Roman" w:hAnsi="Times New Roman" w:cs="Times New Roman"/>
          <w:lang w:val="en-US"/>
        </w:rPr>
        <w:t xml:space="preserve"> </w:t>
      </w:r>
      <w:r>
        <w:rPr>
          <w:rFonts w:hint="default" w:ascii="Times New Roman" w:hAnsi="Times New Roman" w:cs="Times New Roman"/>
        </w:rPr>
        <w:t>identifying and providing a comprehensive overview</w:t>
      </w:r>
      <w:r>
        <w:rPr>
          <w:rFonts w:hint="default" w:ascii="Times New Roman" w:hAnsi="Times New Roman" w:cs="Times New Roman"/>
          <w:lang w:val="en-US"/>
        </w:rPr>
        <w:t xml:space="preserve"> </w:t>
      </w:r>
      <w:r>
        <w:rPr>
          <w:rFonts w:hint="default" w:ascii="Times New Roman" w:hAnsi="Times New Roman" w:cs="Times New Roman"/>
        </w:rPr>
        <w:t>of cyber hygiene factors associated with software engi neers.</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 This research also contributes to identifying the factors</w:t>
      </w:r>
      <w:r>
        <w:rPr>
          <w:rFonts w:hint="default" w:ascii="Times New Roman" w:hAnsi="Times New Roman" w:cs="Times New Roman"/>
          <w:lang w:val="en-US"/>
        </w:rPr>
        <w:t xml:space="preserve"> </w:t>
      </w:r>
      <w:r>
        <w:rPr>
          <w:rFonts w:hint="default" w:ascii="Times New Roman" w:hAnsi="Times New Roman" w:cs="Times New Roman"/>
        </w:rPr>
        <w:t>of cyber hygiene and their relationship (i.e., positive,</w:t>
      </w:r>
      <w:r>
        <w:rPr>
          <w:rFonts w:hint="default" w:ascii="Times New Roman" w:hAnsi="Times New Roman" w:cs="Times New Roman"/>
          <w:lang w:val="en-US"/>
        </w:rPr>
        <w:t xml:space="preserve"> </w:t>
      </w:r>
      <w:r>
        <w:rPr>
          <w:rFonts w:hint="default" w:ascii="Times New Roman" w:hAnsi="Times New Roman" w:cs="Times New Roman"/>
        </w:rPr>
        <w:t>and negative); software engineers can maintain proper</w:t>
      </w:r>
      <w:r>
        <w:rPr>
          <w:rFonts w:hint="default" w:ascii="Times New Roman" w:hAnsi="Times New Roman" w:cs="Times New Roman"/>
          <w:lang w:val="en-US"/>
        </w:rPr>
        <w:t xml:space="preserve"> </w:t>
      </w:r>
      <w:r>
        <w:rPr>
          <w:rFonts w:hint="default" w:ascii="Times New Roman" w:hAnsi="Times New Roman" w:cs="Times New Roman"/>
        </w:rPr>
        <w:t>cyber-hygiene practices through these factors and rela tionships.</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 Existing literature does not provide knowledge about</w:t>
      </w:r>
      <w:r>
        <w:rPr>
          <w:rFonts w:hint="default" w:ascii="Times New Roman" w:hAnsi="Times New Roman" w:cs="Times New Roman"/>
          <w:lang w:val="en-US"/>
        </w:rPr>
        <w:t xml:space="preserve"> </w:t>
      </w:r>
      <w:r>
        <w:rPr>
          <w:rFonts w:hint="default" w:ascii="Times New Roman" w:hAnsi="Times New Roman" w:cs="Times New Roman"/>
        </w:rPr>
        <w:t>cybersecurity behaviour, cyber hygiene practices, and</w:t>
      </w:r>
      <w:r>
        <w:rPr>
          <w:rFonts w:hint="default" w:ascii="Times New Roman" w:hAnsi="Times New Roman" w:cs="Times New Roman"/>
          <w:lang w:val="en-US"/>
        </w:rPr>
        <w:t xml:space="preserve"> </w:t>
      </w:r>
      <w:r>
        <w:rPr>
          <w:rFonts w:hint="default" w:ascii="Times New Roman" w:hAnsi="Times New Roman" w:cs="Times New Roman"/>
        </w:rPr>
        <w:t>the relationship of identified factors amongst software</w:t>
      </w:r>
      <w:r>
        <w:rPr>
          <w:rFonts w:hint="default" w:ascii="Times New Roman" w:hAnsi="Times New Roman" w:cs="Times New Roman"/>
          <w:lang w:val="en-US"/>
        </w:rPr>
        <w:t xml:space="preserve"> </w:t>
      </w:r>
      <w:r>
        <w:rPr>
          <w:rFonts w:hint="default" w:ascii="Times New Roman" w:hAnsi="Times New Roman" w:cs="Times New Roman"/>
        </w:rPr>
        <w:t>employees. But this study identified the behavioural</w:t>
      </w:r>
      <w:r>
        <w:rPr>
          <w:rFonts w:hint="default" w:ascii="Times New Roman" w:hAnsi="Times New Roman" w:cs="Times New Roman"/>
          <w:lang w:val="en-US"/>
        </w:rPr>
        <w:t xml:space="preserve"> </w:t>
      </w:r>
      <w:r>
        <w:rPr>
          <w:rFonts w:hint="default" w:ascii="Times New Roman" w:hAnsi="Times New Roman" w:cs="Times New Roman"/>
        </w:rPr>
        <w:t>gaps of cybersecurity and software engineers who are</w:t>
      </w:r>
      <w:r>
        <w:rPr>
          <w:rFonts w:hint="default" w:ascii="Times New Roman" w:hAnsi="Times New Roman" w:cs="Times New Roman"/>
          <w:lang w:val="en-US"/>
        </w:rPr>
        <w:t xml:space="preserve"> </w:t>
      </w:r>
      <w:r>
        <w:rPr>
          <w:rFonts w:hint="default" w:ascii="Times New Roman" w:hAnsi="Times New Roman" w:cs="Times New Roman"/>
        </w:rPr>
        <w:t>familiar with the practices of the organization’s cyber</w:t>
      </w:r>
      <w:r>
        <w:rPr>
          <w:rFonts w:hint="default" w:ascii="Times New Roman" w:hAnsi="Times New Roman" w:cs="Times New Roman"/>
          <w:lang w:val="en-US"/>
        </w:rPr>
        <w:t xml:space="preserve"> </w:t>
      </w:r>
      <w:r>
        <w:rPr>
          <w:rFonts w:hint="default" w:ascii="Times New Roman" w:hAnsi="Times New Roman" w:cs="Times New Roman"/>
        </w:rPr>
        <w:t>hygiene policy.</w:t>
      </w:r>
    </w:p>
    <w:p>
      <w:pPr>
        <w:jc w:val="both"/>
        <w:rPr>
          <w:rFonts w:hint="default" w:ascii="Times New Roman" w:hAnsi="Times New Roman" w:cs="Times New Roman"/>
          <w:lang w:val="en-US"/>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spacing w:after="0" w:line="248" w:lineRule="auto"/>
        <w:jc w:val="both"/>
        <w:rPr>
          <w:rFonts w:hint="default" w:ascii="Times New Roman" w:hAnsi="Times New Roman" w:eastAsia="Arial" w:cs="Times New Roman"/>
          <w:color w:val="auto"/>
          <w:sz w:val="20"/>
          <w:szCs w:val="20"/>
        </w:rPr>
      </w:pPr>
    </w:p>
    <w:p>
      <w:pPr>
        <w:spacing w:after="0" w:line="248" w:lineRule="auto"/>
        <w:jc w:val="both"/>
        <w:rPr>
          <w:rFonts w:hint="default" w:ascii="Times New Roman" w:hAnsi="Times New Roman" w:eastAsia="Arial" w:cs="Times New Roman"/>
          <w:color w:val="auto"/>
          <w:sz w:val="20"/>
          <w:szCs w:val="20"/>
        </w:rPr>
      </w:pPr>
    </w:p>
    <w:p>
      <w:pPr>
        <w:spacing w:after="0" w:line="248" w:lineRule="auto"/>
        <w:jc w:val="both"/>
        <w:rPr>
          <w:rFonts w:hint="default" w:ascii="Times New Roman" w:hAnsi="Times New Roman" w:eastAsia="Arial" w:cs="Times New Roman"/>
          <w:color w:val="auto"/>
          <w:sz w:val="20"/>
          <w:szCs w:val="20"/>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RESEARCH QUESTIONS</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DATA SOURCES</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SEARCH CRITERIA</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CRITERIA OF INCLUSION AND EXCLUSION</w:t>
      </w:r>
    </w:p>
    <w:p>
      <w:pPr>
        <w:jc w:val="both"/>
        <w:rPr>
          <w:rFonts w:hint="default" w:ascii="Times New Roman" w:hAnsi="Times New Roman" w:cs="Times New Roman"/>
          <w:lang w:val="en-US"/>
        </w:rPr>
      </w:pPr>
      <w:r>
        <w:rPr>
          <w:rFonts w:hint="default" w:ascii="Times New Roman" w:hAnsi="Times New Roman" w:cs="Times New Roman"/>
          <w:lang w:val="en-US"/>
        </w:rPr>
        <w:t>CYBER HYGIENE ORIGIN AND CHARACTERSTICS</w:t>
      </w:r>
    </w:p>
    <w:p>
      <w:pPr>
        <w:jc w:val="both"/>
        <w:rPr>
          <w:rFonts w:hint="default" w:ascii="Times New Roman" w:hAnsi="Times New Roman" w:cs="Times New Roman"/>
          <w:lang w:val="en-US"/>
        </w:rPr>
      </w:pPr>
      <w:r>
        <w:rPr>
          <w:rFonts w:hint="default" w:ascii="Times New Roman" w:hAnsi="Times New Roman" w:cs="Times New Roman"/>
          <w:lang w:val="en-US"/>
        </w:rPr>
        <w:t>(TABLE OF CONTENTS OF WHAT CONTRIBUTIONS AND INVENTIONS HAVE BEEN DONE IN THIS FIELD)</w:t>
      </w:r>
    </w:p>
    <w:p>
      <w:pPr>
        <w:jc w:val="both"/>
        <w:rPr>
          <w:rFonts w:hint="default" w:ascii="Times New Roman" w:hAnsi="Times New Roman" w:cs="Times New Roman"/>
          <w:lang w:val="en-US"/>
        </w:rPr>
      </w:pPr>
      <w:r>
        <w:rPr>
          <w:rFonts w:hint="default" w:ascii="Times New Roman" w:hAnsi="Times New Roman" w:cs="Times New Roman"/>
          <w:lang w:val="en-US"/>
        </w:rPr>
        <w:t>(A FEW DIAGRAMS TO SUPPORT THTE ABOVE TABLE)</w:t>
      </w:r>
    </w:p>
    <w:p>
      <w:pPr>
        <w:jc w:val="both"/>
        <w:rPr>
          <w:rFonts w:hint="default" w:ascii="Times New Roman" w:hAnsi="Times New Roman" w:cs="Times New Roman"/>
          <w:lang w:val="en-US"/>
        </w:rPr>
      </w:pPr>
      <w:r>
        <w:rPr>
          <w:rFonts w:hint="default" w:ascii="Times New Roman" w:hAnsi="Times New Roman" w:cs="Times New Roman"/>
          <w:lang w:val="en-US"/>
        </w:rPr>
        <w:t>(TABLE OF CONTENTS  , FEATURES , MOTIVATION , REASONS , MECHANISMS)</w:t>
      </w:r>
    </w:p>
    <w:p>
      <w:pPr>
        <w:jc w:val="both"/>
        <w:rPr>
          <w:rFonts w:hint="default" w:ascii="Times New Roman" w:hAnsi="Times New Roman" w:cs="Times New Roman"/>
          <w:lang w:val="en-US"/>
        </w:rPr>
      </w:pPr>
      <w:r>
        <w:rPr>
          <w:rFonts w:hint="default" w:ascii="Times New Roman" w:hAnsi="Times New Roman" w:cs="Times New Roman"/>
          <w:lang w:val="en-US"/>
        </w:rPr>
        <w:t>CHALLENGES IN COMBATING THE CYBER HYGIENE</w:t>
      </w:r>
    </w:p>
    <w:p>
      <w:pPr>
        <w:jc w:val="both"/>
        <w:rPr>
          <w:rFonts w:hint="default" w:ascii="Times New Roman" w:hAnsi="Times New Roman" w:cs="Times New Roman"/>
          <w:lang w:val="en-US"/>
        </w:rPr>
      </w:pPr>
      <w:r>
        <w:rPr>
          <w:rFonts w:hint="default" w:ascii="Times New Roman" w:hAnsi="Times New Roman" w:cs="Times New Roman"/>
          <w:lang w:val="en-US"/>
        </w:rPr>
        <w:t>THE PSYCOLOGY OF CYBER HYGIENE</w:t>
      </w:r>
    </w:p>
    <w:p>
      <w:pPr>
        <w:jc w:val="both"/>
        <w:rPr>
          <w:rFonts w:hint="default" w:ascii="Times New Roman" w:hAnsi="Times New Roman" w:cs="Times New Roman"/>
          <w:lang w:val="en-US"/>
        </w:rPr>
      </w:pPr>
      <w:r>
        <w:rPr>
          <w:rFonts w:hint="default" w:ascii="Times New Roman" w:hAnsi="Times New Roman" w:cs="Times New Roman"/>
          <w:lang w:val="en-US"/>
        </w:rPr>
        <w:t>THE ECONOMICS OF CYBER HYGIENE</w:t>
      </w:r>
    </w:p>
    <w:p>
      <w:pPr>
        <w:jc w:val="both"/>
        <w:rPr>
          <w:rFonts w:hint="default" w:ascii="Times New Roman" w:hAnsi="Times New Roman" w:cs="Times New Roman"/>
          <w:lang w:val="en-US"/>
        </w:rPr>
      </w:pPr>
      <w:r>
        <w:rPr>
          <w:rFonts w:hint="default" w:ascii="Times New Roman" w:hAnsi="Times New Roman" w:cs="Times New Roman"/>
          <w:lang w:val="en-US"/>
        </w:rPr>
        <w:t>TECHNICAL CHALLENGES</w:t>
      </w:r>
    </w:p>
    <w:p>
      <w:pPr>
        <w:jc w:val="both"/>
        <w:rPr>
          <w:rFonts w:hint="default" w:ascii="Times New Roman" w:hAnsi="Times New Roman" w:cs="Times New Roman"/>
          <w:lang w:val="en-US"/>
        </w:rPr>
      </w:pPr>
      <w:r>
        <w:rPr>
          <w:rFonts w:hint="default" w:ascii="Times New Roman" w:hAnsi="Times New Roman" w:cs="Times New Roman"/>
          <w:lang w:val="en-US"/>
        </w:rPr>
        <w:t>FLOW / MODULE CHART FOR THE CYBER HYGIENE</w:t>
      </w:r>
    </w:p>
    <w:p>
      <w:pPr>
        <w:jc w:val="both"/>
        <w:rPr>
          <w:rFonts w:hint="default" w:ascii="Times New Roman" w:hAnsi="Times New Roman" w:cs="Times New Roman"/>
          <w:lang w:val="en-US"/>
        </w:rPr>
      </w:pPr>
      <w:r>
        <w:rPr>
          <w:rFonts w:hint="default" w:ascii="Times New Roman" w:hAnsi="Times New Roman" w:cs="Times New Roman"/>
          <w:lang w:val="en-US"/>
        </w:rPr>
        <w:t>CYBER HYGIENE COMBAT SPECTRUM</w:t>
      </w:r>
    </w:p>
    <w:p>
      <w:pPr>
        <w:jc w:val="both"/>
        <w:rPr>
          <w:rFonts w:hint="default" w:ascii="Times New Roman" w:hAnsi="Times New Roman" w:cs="Times New Roman"/>
          <w:lang w:val="en-US"/>
        </w:rPr>
      </w:pPr>
      <w:r>
        <w:rPr>
          <w:rFonts w:hint="default" w:ascii="Times New Roman" w:hAnsi="Times New Roman" w:cs="Times New Roman"/>
          <w:lang w:val="en-US"/>
        </w:rPr>
        <w:t>USER LEVEL INTERVENTION</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SELF ASSESSMENT</w:t>
      </w:r>
    </w:p>
    <w:p>
      <w:pPr>
        <w:jc w:val="both"/>
        <w:rPr>
          <w:rFonts w:hint="default" w:ascii="Times New Roman" w:hAnsi="Times New Roman" w:cs="Times New Roman"/>
          <w:lang w:val="en-US"/>
        </w:rPr>
      </w:pPr>
      <w:r>
        <w:rPr>
          <w:rFonts w:hint="default" w:ascii="Times New Roman" w:hAnsi="Times New Roman" w:cs="Times New Roman"/>
          <w:lang w:val="en-US"/>
        </w:rPr>
        <w:t>PORTALS FOR FIGHTING CYBER ATTACKS</w:t>
      </w:r>
    </w:p>
    <w:p>
      <w:pPr>
        <w:jc w:val="both"/>
        <w:rPr>
          <w:rFonts w:hint="default" w:ascii="Times New Roman" w:hAnsi="Times New Roman" w:cs="Times New Roman"/>
          <w:lang w:val="en-US"/>
        </w:rPr>
      </w:pPr>
      <w:r>
        <w:rPr>
          <w:rFonts w:hint="default" w:ascii="Times New Roman" w:hAnsi="Times New Roman" w:cs="Times New Roman"/>
          <w:lang w:val="en-US"/>
        </w:rPr>
        <w:t>PLATFORM LEVEL INTERVENTION</w:t>
      </w:r>
    </w:p>
    <w:p>
      <w:pPr>
        <w:jc w:val="both"/>
        <w:rPr>
          <w:rFonts w:hint="default" w:ascii="Times New Roman" w:hAnsi="Times New Roman" w:cs="Times New Roman"/>
          <w:lang w:val="en-US"/>
        </w:rPr>
      </w:pPr>
      <w:r>
        <w:rPr>
          <w:rFonts w:hint="default" w:ascii="Times New Roman" w:hAnsi="Times New Roman" w:cs="Times New Roman"/>
          <w:lang w:val="en-US"/>
        </w:rPr>
        <w:t>(TABLE FOR THE PLATFORM , ITS FEATURES , DETECTION ETC)</w:t>
      </w:r>
    </w:p>
    <w:p>
      <w:pPr>
        <w:jc w:val="both"/>
        <w:rPr>
          <w:rFonts w:hint="default" w:ascii="Times New Roman" w:hAnsi="Times New Roman" w:cs="Times New Roman"/>
          <w:lang w:val="en-US"/>
        </w:rPr>
      </w:pPr>
      <w:r>
        <w:rPr>
          <w:rFonts w:hint="default" w:ascii="Times New Roman" w:hAnsi="Times New Roman" w:cs="Times New Roman"/>
          <w:lang w:val="en-US"/>
        </w:rPr>
        <w:t>(TABLE FOR THE APPROACH TO THE SOLUTIONS IN DIFFERENT COUNTRIES )</w:t>
      </w:r>
    </w:p>
    <w:p>
      <w:pPr>
        <w:jc w:val="both"/>
        <w:rPr>
          <w:rFonts w:hint="default" w:ascii="Times New Roman" w:hAnsi="Times New Roman" w:cs="Times New Roman"/>
          <w:lang w:val="en-US"/>
        </w:rPr>
      </w:pPr>
      <w:r>
        <w:rPr>
          <w:rFonts w:hint="default" w:ascii="Times New Roman" w:hAnsi="Times New Roman" w:cs="Times New Roman"/>
          <w:lang w:val="en-US"/>
        </w:rPr>
        <w:t>TECH MEDICATED SOLUTION FOR THE CYBER HYGIENE</w:t>
      </w:r>
    </w:p>
    <w:p>
      <w:pPr>
        <w:jc w:val="both"/>
        <w:rPr>
          <w:rFonts w:hint="default" w:ascii="Times New Roman" w:hAnsi="Times New Roman" w:cs="Times New Roman"/>
          <w:lang w:val="en-US"/>
        </w:rPr>
      </w:pPr>
      <w:r>
        <w:rPr>
          <w:rFonts w:hint="default" w:ascii="Times New Roman" w:hAnsi="Times New Roman" w:cs="Times New Roman"/>
          <w:lang w:val="en-US"/>
        </w:rPr>
        <w:t>USER ANALYSIS BASED SOLUTIONS</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BOT DETECTION</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USER CREDIBILITY</w:t>
      </w:r>
    </w:p>
    <w:p>
      <w:pPr>
        <w:jc w:val="both"/>
        <w:rPr>
          <w:rFonts w:hint="default" w:ascii="Times New Roman" w:hAnsi="Times New Roman" w:cs="Times New Roman"/>
          <w:lang w:val="en-US"/>
        </w:rPr>
      </w:pPr>
      <w:r>
        <w:rPr>
          <w:rFonts w:hint="default" w:ascii="Times New Roman" w:hAnsi="Times New Roman" w:cs="Times New Roman"/>
          <w:lang w:val="en-US"/>
        </w:rPr>
        <w:t>CONTENT ANALYSIS BASED OLUTIONS</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LINGUISTIC/ SEMANTIC ANALYSIS</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KNOWLEDGE GRAPH BASED</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TEXT-IMAGE RELATIONSHIP</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ANALYZING MULTIMEDIA CONTENT</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CHECKING AGAINST CREDIBLE SOURCES</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PROPOGATION ANALYSIS BASED SOLUTIONS</w:t>
      </w:r>
    </w:p>
    <w:p>
      <w:pPr>
        <w:jc w:val="both"/>
        <w:rPr>
          <w:rFonts w:hint="default" w:ascii="Times New Roman" w:hAnsi="Times New Roman" w:cs="Times New Roman"/>
          <w:lang w:val="en-US"/>
        </w:rPr>
      </w:pPr>
      <w:r>
        <w:rPr>
          <w:rFonts w:hint="default" w:ascii="Times New Roman" w:hAnsi="Times New Roman" w:cs="Times New Roman"/>
          <w:lang w:val="en-US"/>
        </w:rPr>
        <w:t>PROPOGATION NETWORK</w:t>
      </w:r>
    </w:p>
    <w:p>
      <w:pPr>
        <w:jc w:val="both"/>
        <w:rPr>
          <w:rFonts w:hint="default" w:ascii="Times New Roman" w:hAnsi="Times New Roman" w:cs="Times New Roman"/>
          <w:lang w:val="en-US"/>
        </w:rPr>
      </w:pPr>
      <w:r>
        <w:rPr>
          <w:rFonts w:hint="default" w:ascii="Times New Roman" w:hAnsi="Times New Roman" w:cs="Times New Roman"/>
          <w:lang w:val="en-US"/>
        </w:rPr>
        <w:t>CREDIBILITY PROPOGAITON NETWORK</w:t>
      </w:r>
    </w:p>
    <w:p>
      <w:pPr>
        <w:jc w:val="both"/>
        <w:rPr>
          <w:rFonts w:hint="default" w:ascii="Times New Roman" w:hAnsi="Times New Roman" w:cs="Times New Roman"/>
          <w:lang w:val="en-US"/>
        </w:rPr>
      </w:pPr>
      <w:r>
        <w:rPr>
          <w:rFonts w:hint="default" w:ascii="Times New Roman" w:hAnsi="Times New Roman" w:cs="Times New Roman"/>
          <w:lang w:val="en-US"/>
        </w:rPr>
        <w:t>HYBRID APPROACHES</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DOMAIN NETWORK STRUCTURE</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CONTENT AND USER BEHAVIOUR</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CROUD SOURCING</w:t>
      </w:r>
    </w:p>
    <w:p>
      <w:pPr>
        <w:jc w:val="both"/>
        <w:rPr>
          <w:rFonts w:hint="default" w:ascii="Times New Roman" w:hAnsi="Times New Roman" w:cs="Times New Roman"/>
          <w:lang w:val="en-US"/>
        </w:rPr>
      </w:pPr>
      <w:r>
        <w:rPr>
          <w:rFonts w:hint="default" w:ascii="Times New Roman" w:hAnsi="Times New Roman" w:cs="Times New Roman"/>
          <w:lang w:val="en-US"/>
        </w:rPr>
        <w:t>EXPLORING A VIABLE SOLUTION FOR CHECKING CYBER HYGIENE</w:t>
      </w:r>
    </w:p>
    <w:p>
      <w:pPr>
        <w:jc w:val="both"/>
        <w:rPr>
          <w:rFonts w:hint="default" w:ascii="Times New Roman" w:hAnsi="Times New Roman" w:cs="Times New Roman"/>
          <w:lang w:val="en-US"/>
        </w:rPr>
      </w:pPr>
      <w:r>
        <w:rPr>
          <w:rFonts w:hint="default" w:ascii="Times New Roman" w:hAnsi="Times New Roman" w:cs="Times New Roman"/>
          <w:lang w:val="en-US"/>
        </w:rPr>
        <w:t>(A DIAGRMA FOR THE ABOVE)</w:t>
      </w:r>
    </w:p>
    <w:p>
      <w:pPr>
        <w:jc w:val="both"/>
        <w:rPr>
          <w:rFonts w:hint="default" w:ascii="Times New Roman" w:hAnsi="Times New Roman" w:cs="Times New Roman"/>
          <w:lang w:val="en-US"/>
        </w:rPr>
      </w:pPr>
      <w:r>
        <w:rPr>
          <w:rFonts w:hint="default" w:ascii="Times New Roman" w:hAnsi="Times New Roman" w:cs="Times New Roman"/>
          <w:lang w:val="en-US"/>
        </w:rPr>
        <w:t>OPEN ISSUES AND CHALLENEGES</w:t>
      </w:r>
    </w:p>
    <w:p>
      <w:pPr>
        <w:jc w:val="both"/>
        <w:rPr>
          <w:rFonts w:hint="default" w:ascii="Times New Roman" w:hAnsi="Times New Roman" w:cs="Times New Roman"/>
          <w:lang w:val="en-US"/>
        </w:rPr>
      </w:pPr>
      <w:r>
        <w:rPr>
          <w:rFonts w:hint="default" w:ascii="Times New Roman" w:hAnsi="Times New Roman" w:cs="Times New Roman"/>
          <w:lang w:val="en-US"/>
        </w:rPr>
        <w:t>CONCLUSION</w:t>
      </w:r>
    </w:p>
    <w:p>
      <w:pPr>
        <w:jc w:val="both"/>
        <w:rPr>
          <w:rFonts w:hint="default" w:ascii="Times New Roman" w:hAnsi="Times New Roman" w:cs="Times New Roman"/>
          <w:lang w:val="en-US"/>
        </w:rPr>
      </w:pPr>
      <w:r>
        <w:rPr>
          <w:rFonts w:hint="default" w:ascii="Times New Roman" w:hAnsi="Times New Roman" w:cs="Times New Roman"/>
          <w:lang w:val="en-US"/>
        </w:rPr>
        <w:t xml:space="preserve">REFERENCES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FormataOTFMdI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0C6D2D"/>
    <w:multiLevelType w:val="singleLevel"/>
    <w:tmpl w:val="C70C6D2D"/>
    <w:lvl w:ilvl="0" w:tentative="0">
      <w:start w:val="1"/>
      <w:numFmt w:val="upperLetter"/>
      <w:suff w:val="space"/>
      <w:lvlText w:val="%1."/>
      <w:lvlJc w:val="left"/>
    </w:lvl>
  </w:abstractNum>
  <w:abstractNum w:abstractNumId="1">
    <w:nsid w:val="44E4D3FE"/>
    <w:multiLevelType w:val="singleLevel"/>
    <w:tmpl w:val="44E4D3FE"/>
    <w:lvl w:ilvl="0" w:tentative="0">
      <w:start w:val="5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D07A9B"/>
    <w:rsid w:val="009D16A2"/>
    <w:rsid w:val="01033A27"/>
    <w:rsid w:val="01CB1F98"/>
    <w:rsid w:val="02D07A9B"/>
    <w:rsid w:val="043A69DE"/>
    <w:rsid w:val="04764F1C"/>
    <w:rsid w:val="06471C9B"/>
    <w:rsid w:val="06C47ABF"/>
    <w:rsid w:val="071E63DF"/>
    <w:rsid w:val="074A02A9"/>
    <w:rsid w:val="08706ED8"/>
    <w:rsid w:val="0BCB644C"/>
    <w:rsid w:val="0E881A33"/>
    <w:rsid w:val="104539EA"/>
    <w:rsid w:val="115978F2"/>
    <w:rsid w:val="11AE72F3"/>
    <w:rsid w:val="13714021"/>
    <w:rsid w:val="141C6857"/>
    <w:rsid w:val="160C192D"/>
    <w:rsid w:val="163163E4"/>
    <w:rsid w:val="165618EC"/>
    <w:rsid w:val="17476ACB"/>
    <w:rsid w:val="1891412D"/>
    <w:rsid w:val="19F258DD"/>
    <w:rsid w:val="19FF1E84"/>
    <w:rsid w:val="1A525767"/>
    <w:rsid w:val="1A576DCD"/>
    <w:rsid w:val="1B9C4461"/>
    <w:rsid w:val="1DFE2CE5"/>
    <w:rsid w:val="1E156B11"/>
    <w:rsid w:val="24BC235E"/>
    <w:rsid w:val="25E361CF"/>
    <w:rsid w:val="26872442"/>
    <w:rsid w:val="27557553"/>
    <w:rsid w:val="27665953"/>
    <w:rsid w:val="2AB56D52"/>
    <w:rsid w:val="2AF53B94"/>
    <w:rsid w:val="2B6C1A1A"/>
    <w:rsid w:val="2E5B77C2"/>
    <w:rsid w:val="319F63A9"/>
    <w:rsid w:val="31BE4F64"/>
    <w:rsid w:val="355B2DDB"/>
    <w:rsid w:val="35670D6E"/>
    <w:rsid w:val="39C60DAD"/>
    <w:rsid w:val="3D8E716D"/>
    <w:rsid w:val="40722144"/>
    <w:rsid w:val="428B45C7"/>
    <w:rsid w:val="463F6855"/>
    <w:rsid w:val="48382B78"/>
    <w:rsid w:val="4AAD4CE6"/>
    <w:rsid w:val="4B737D2A"/>
    <w:rsid w:val="4D8317B7"/>
    <w:rsid w:val="4E910AE3"/>
    <w:rsid w:val="4ECC07CC"/>
    <w:rsid w:val="4FD35730"/>
    <w:rsid w:val="508C2093"/>
    <w:rsid w:val="50A40B87"/>
    <w:rsid w:val="51143D7D"/>
    <w:rsid w:val="541A708D"/>
    <w:rsid w:val="56235A85"/>
    <w:rsid w:val="58AC72A3"/>
    <w:rsid w:val="598A1C45"/>
    <w:rsid w:val="59A84932"/>
    <w:rsid w:val="59BB6DAB"/>
    <w:rsid w:val="59D62842"/>
    <w:rsid w:val="5A5059A0"/>
    <w:rsid w:val="5A724B29"/>
    <w:rsid w:val="5C872BCA"/>
    <w:rsid w:val="61CF2FDD"/>
    <w:rsid w:val="65014F24"/>
    <w:rsid w:val="65F91EF3"/>
    <w:rsid w:val="660363AD"/>
    <w:rsid w:val="6791540D"/>
    <w:rsid w:val="67DB73BB"/>
    <w:rsid w:val="6B822F1F"/>
    <w:rsid w:val="6C4721A5"/>
    <w:rsid w:val="6C87345A"/>
    <w:rsid w:val="6D361A37"/>
    <w:rsid w:val="6DA40584"/>
    <w:rsid w:val="6FFE28AA"/>
    <w:rsid w:val="722A4FDD"/>
    <w:rsid w:val="74167F9F"/>
    <w:rsid w:val="7418318F"/>
    <w:rsid w:val="74866637"/>
    <w:rsid w:val="768D7536"/>
    <w:rsid w:val="76F25BFD"/>
    <w:rsid w:val="77CD2866"/>
    <w:rsid w:val="787D4192"/>
    <w:rsid w:val="7AED37C9"/>
    <w:rsid w:val="7AEF3731"/>
    <w:rsid w:val="7E701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2023-03-19T08:47:00Z</dcterms:created>
  <dc:creator>aadha</dc:creator>
  <cp:lastModifiedBy>aadha</cp:lastModifiedBy>
  <dcterms:modified xsi:type="dcterms:W3CDTF">2023-03-23T14:15:05Z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FFD276906E574508B2010095872BC2A2</vt:lpwstr>
  </property>
</Properties>
</file>