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DAY—2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1.RIGHT TRIANGLE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Number of rows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i in range(1, n + 1):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print('*' * 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2.LEFT TRIANGLE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i in range(n, 0, -1):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print('*' * i)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3.PASCAL TRIANGLE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print_pascals_triangle(n):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triangle = [[1]]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for i in range(1, n):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row = [1]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j in range(1, i):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row.append(triangle[i-1][j-1] + triangle[i-1][j])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row.append(1)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triangle.append(row)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row in triangle: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print(' '.join(map(str, row)))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print_pascals_triangle(5)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4.REMOVE DUPLICATE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remove_duplicates(lst):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list(dict.fromkeys(lst))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lst = [1, 2, 2, 3, 4, 4, 5]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print(remove_duplicates(lst))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5.PRINT DUPLICATE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a=[1,2,2,3,4,5,6]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frequency=counter(a)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print(frequency)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6.FREQUENCY OF CHARACTERS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String=”saveetha”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Frequency=counter(string)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Print(frequency)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7.REVERSE(SLICING)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original_string = "Hello, world!"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reversed_string = original_string[::-1]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print(reversed_string)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8.EMAIL IS VALID OR NOT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email_validator import validate_email, EmailNotValidError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is_valid_email(email):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# Validate the email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v = validate_email(email)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# Update with the normalized form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email = v["email"]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except EmailNotValidError as 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# Email is not valid, exception message is human-readable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print(str(e))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email = "example@example.com"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is_valid_email(email):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print(f"'{email}' is a valid email address.")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print(f"'{email}' is not a valid email address.")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9.CONCATE WITHOUT + OPERATOR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concatenate_strings(s1, s2):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''.join([s1, s2])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str1 = "Hello"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str2 = "World"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result = concatenate_strings(str1, str2)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10.VOWELS AND CONSONANTS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def count_vowels_and_consonants(s):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vowels = "aeiouAEIOU"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count_v = sum(1 for char in s if char in vowels)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count_c = sum(1 for char in s if char.isalpha() and char not in vowels)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print(f"Vowels: {count_v}")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print(f"Consonants: {count_c}")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 = "Hello World"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