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325C" w14:textId="06559ADE" w:rsidR="009B1169" w:rsidRPr="00621193" w:rsidRDefault="0062119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color w:val="C00000"/>
          <w:sz w:val="28"/>
          <w:szCs w:val="28"/>
        </w:rPr>
        <w:t>34.</w:t>
      </w:r>
      <w:r w:rsidRPr="00621193">
        <w:rPr>
          <w:color w:val="C00000"/>
        </w:rPr>
        <w:t xml:space="preserve"> </w:t>
      </w:r>
      <w:r w:rsidRPr="00621193">
        <w:rPr>
          <w:rFonts w:ascii="Times New Roman" w:hAnsi="Times New Roman" w:cs="Times New Roman"/>
          <w:b/>
          <w:bCs/>
          <w:color w:val="C00000"/>
          <w:sz w:val="28"/>
          <w:szCs w:val="28"/>
        </w:rPr>
        <w:t>Dynamic SQL with a DDL Statement</w:t>
      </w:r>
    </w:p>
    <w:p w14:paraId="24AD3E29" w14:textId="77777777" w:rsidR="00621193" w:rsidRDefault="00621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CD5DF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CREATE PROCEDURE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d_any_table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 VARCHAR2) IS</w:t>
      </w:r>
    </w:p>
    <w:p w14:paraId="31A5B9EF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DDACB35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EXECUTE IMMEDIATE 'DROP TABLE ' ||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4617692" w14:textId="0DB291BD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6ECE290" w14:textId="77777777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64CD7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d_any_table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('EMPLOYEES101'); </w:t>
      </w:r>
    </w:p>
    <w:p w14:paraId="57BC83EE" w14:textId="712EC4A5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CC1ED4" w14:textId="646F1EBF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FB7076" wp14:editId="1E9EE212">
            <wp:extent cx="5731510" cy="2592070"/>
            <wp:effectExtent l="0" t="0" r="2540" b="0"/>
            <wp:docPr id="6839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0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C38" w14:textId="3B01F210" w:rsidR="00621193" w:rsidRPr="00621193" w:rsidRDefault="00621193" w:rsidP="0062119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color w:val="00B0F0"/>
          <w:sz w:val="28"/>
          <w:szCs w:val="28"/>
        </w:rPr>
        <w:t>The Table will be drop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p</w:t>
      </w:r>
      <w:r w:rsidRPr="00621193">
        <w:rPr>
          <w:rFonts w:ascii="Times New Roman" w:hAnsi="Times New Roman" w:cs="Times New Roman"/>
          <w:b/>
          <w:bCs/>
          <w:color w:val="00B0F0"/>
          <w:sz w:val="28"/>
          <w:szCs w:val="28"/>
        </w:rPr>
        <w:t>ed.</w:t>
      </w:r>
    </w:p>
    <w:sectPr w:rsidR="00621193" w:rsidRPr="0062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93"/>
    <w:rsid w:val="00621193"/>
    <w:rsid w:val="0069316F"/>
    <w:rsid w:val="007251B5"/>
    <w:rsid w:val="008A7D91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98F"/>
  <w15:chartTrackingRefBased/>
  <w15:docId w15:val="{1650EA0C-AFA4-4EDF-BDC4-5C6EF44A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2024-08-15T23:55:00Z</dcterms:created>
  <dcterms:modified xsi:type="dcterms:W3CDTF">2024-08-15T23:55:00Z</dcterms:modified>
</cp:coreProperties>
</file>