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FAA" w:rsidRDefault="00FC3FAA" w:rsidP="00FC3F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FC3FAA">
        <w:rPr>
          <w:rFonts w:ascii="Segoe UI" w:hAnsi="Segoe UI" w:cs="Segoe UI"/>
          <w:b/>
          <w:color w:val="374151"/>
        </w:rPr>
        <w:t>Problem Definition</w:t>
      </w:r>
      <w:r>
        <w:rPr>
          <w:rFonts w:ascii="Segoe UI" w:hAnsi="Segoe UI" w:cs="Segoe UI"/>
          <w:color w:val="374151"/>
        </w:rPr>
        <w:t>:</w:t>
      </w:r>
    </w:p>
    <w:p w:rsidR="00FC3FAA" w:rsidRDefault="00FC3FAA" w:rsidP="00FC3F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Environmental monitoring plays a crucial role in understanding and mitigating the impact of various human activities on the environment. It involves the collection and analysis of data related to air quality, water quality, soil conditions, weather patterns, and other environmental parameters. Traditional monitoring methods often rely on manual data collection and periodic sampling, which can be time-consuming, costly, and less accurate. With the advent of Internet of Things (</w:t>
      </w:r>
      <w:proofErr w:type="spellStart"/>
      <w:r>
        <w:rPr>
          <w:rFonts w:ascii="Segoe UI" w:hAnsi="Segoe UI" w:cs="Segoe UI"/>
          <w:color w:val="374151"/>
        </w:rPr>
        <w:t>IoT</w:t>
      </w:r>
      <w:proofErr w:type="spellEnd"/>
      <w:r>
        <w:rPr>
          <w:rFonts w:ascii="Segoe UI" w:hAnsi="Segoe UI" w:cs="Segoe UI"/>
          <w:color w:val="374151"/>
        </w:rPr>
        <w:t>) technology, there is an opportunity to revolutionize environmental monitoring by creating a network of interconnected sensors and devices that can provide real-time data and insights.</w:t>
      </w:r>
    </w:p>
    <w:p w:rsidR="00FC3FAA" w:rsidRDefault="00FC3FAA" w:rsidP="00FC3F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FC3FAA">
        <w:rPr>
          <w:rFonts w:ascii="Segoe UI" w:hAnsi="Segoe UI" w:cs="Segoe UI"/>
          <w:b/>
          <w:color w:val="374151"/>
        </w:rPr>
        <w:t>Problem Statement</w:t>
      </w:r>
      <w:r>
        <w:rPr>
          <w:rFonts w:ascii="Segoe UI" w:hAnsi="Segoe UI" w:cs="Segoe UI"/>
          <w:color w:val="374151"/>
        </w:rPr>
        <w:t>:</w:t>
      </w:r>
    </w:p>
    <w:p w:rsidR="00FC3FAA" w:rsidRDefault="00FC3FAA" w:rsidP="00FC3F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The problem at hand is to design and implement an </w:t>
      </w:r>
      <w:proofErr w:type="spellStart"/>
      <w:r>
        <w:rPr>
          <w:rFonts w:ascii="Segoe UI" w:hAnsi="Segoe UI" w:cs="Segoe UI"/>
          <w:color w:val="374151"/>
        </w:rPr>
        <w:t>IoT</w:t>
      </w:r>
      <w:proofErr w:type="spellEnd"/>
      <w:r>
        <w:rPr>
          <w:rFonts w:ascii="Segoe UI" w:hAnsi="Segoe UI" w:cs="Segoe UI"/>
          <w:color w:val="374151"/>
        </w:rPr>
        <w:t>-based environmental monitoring system that addresses the following key challenges:</w:t>
      </w:r>
    </w:p>
    <w:p w:rsidR="00FC3FAA" w:rsidRDefault="00FC3FAA" w:rsidP="00FC3F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 Data Accuracy and Reliability: Ensuring the accuracy and reliability of data collected by </w:t>
      </w:r>
      <w:proofErr w:type="spellStart"/>
      <w:r>
        <w:rPr>
          <w:rFonts w:ascii="Segoe UI" w:hAnsi="Segoe UI" w:cs="Segoe UI"/>
          <w:color w:val="374151"/>
        </w:rPr>
        <w:t>IoT</w:t>
      </w:r>
      <w:proofErr w:type="spellEnd"/>
      <w:r>
        <w:rPr>
          <w:rFonts w:ascii="Segoe UI" w:hAnsi="Segoe UI" w:cs="Segoe UI"/>
          <w:color w:val="374151"/>
        </w:rPr>
        <w:t xml:space="preserve"> sensors and devices is crucial for making informed decisions. Variability in sensor quality, calibration issues, and data transmission errors need to be addressed.</w:t>
      </w:r>
    </w:p>
    <w:p w:rsidR="00FC3FAA" w:rsidRDefault="00FC3FAA" w:rsidP="00FC3F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 Data Integration: Environmental monitoring involves multiple parameters and sources of data, including air quality sensors, water quality sensors, weather stations, and more. Integrating and managing this diverse data efficiently is a significant challenge.</w:t>
      </w:r>
    </w:p>
    <w:p w:rsidR="00FC3FAA" w:rsidRDefault="00FC3FAA" w:rsidP="00FC3F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 Scalability: As the scope of environmental monitoring expands, the system must be designed to scale easily. This includes the ability to add more sensors, devices, and monitoring locations without causing system performance degradation.</w:t>
      </w:r>
    </w:p>
    <w:p w:rsidR="00FC3FAA" w:rsidRDefault="00FC3FAA" w:rsidP="00FC3F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 Energy Efficiency: Many environmental monitoring locations may be in remote or off-</w:t>
      </w:r>
      <w:proofErr w:type="gramStart"/>
      <w:r>
        <w:rPr>
          <w:rFonts w:ascii="Segoe UI" w:hAnsi="Segoe UI" w:cs="Segoe UI"/>
          <w:color w:val="374151"/>
        </w:rPr>
        <w:t>grid</w:t>
      </w:r>
      <w:proofErr w:type="gramEnd"/>
      <w:r>
        <w:rPr>
          <w:rFonts w:ascii="Segoe UI" w:hAnsi="Segoe UI" w:cs="Segoe UI"/>
          <w:color w:val="374151"/>
        </w:rPr>
        <w:t xml:space="preserve"> areas. </w:t>
      </w:r>
      <w:proofErr w:type="spellStart"/>
      <w:r>
        <w:rPr>
          <w:rFonts w:ascii="Segoe UI" w:hAnsi="Segoe UI" w:cs="Segoe UI"/>
          <w:color w:val="374151"/>
        </w:rPr>
        <w:t>IoT</w:t>
      </w:r>
      <w:proofErr w:type="spellEnd"/>
      <w:r>
        <w:rPr>
          <w:rFonts w:ascii="Segoe UI" w:hAnsi="Segoe UI" w:cs="Segoe UI"/>
          <w:color w:val="374151"/>
        </w:rPr>
        <w:t xml:space="preserve"> devices should be energy-efficient to prolong battery life and reduce maintenance requirements.</w:t>
      </w:r>
    </w:p>
    <w:p w:rsidR="00FC3FAA" w:rsidRDefault="00FC3FAA" w:rsidP="00FC3F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Fonts w:ascii="Segoe UI" w:hAnsi="Segoe UI" w:cs="Segoe UI"/>
          <w:color w:val="374151"/>
        </w:rPr>
        <w:t>e</w:t>
      </w:r>
      <w:proofErr w:type="gramEnd"/>
      <w:r>
        <w:rPr>
          <w:rFonts w:ascii="Segoe UI" w:hAnsi="Segoe UI" w:cs="Segoe UI"/>
          <w:color w:val="374151"/>
        </w:rPr>
        <w:t>. Data Security and Privacy: Environmental data is sensitive and valuable. Ensuring the security and privacy of collected data, including protecting against cyber threats, unauthorized access, and data breaches, is essential.</w:t>
      </w:r>
    </w:p>
    <w:p w:rsidR="00FC3FAA" w:rsidRDefault="00FC3FAA" w:rsidP="00FC3F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 Data Visualization and Interpretation: Converting raw data into actionable insights is a critical aspect. Developing user-friendly interfaces and analytical tools for data visualization and interpretation is vital for effective decision-making.</w:t>
      </w:r>
    </w:p>
    <w:p w:rsidR="00FC3FAA" w:rsidRDefault="00FC3FAA" w:rsidP="00FC3F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sidRPr="00FC3FAA">
        <w:rPr>
          <w:rFonts w:ascii="Segoe UI" w:hAnsi="Segoe UI" w:cs="Segoe UI"/>
          <w:b/>
          <w:color w:val="374151"/>
        </w:rPr>
        <w:t>Objectives:</w:t>
      </w:r>
      <w:r>
        <w:rPr>
          <w:rFonts w:ascii="Segoe UI" w:hAnsi="Segoe UI" w:cs="Segoe UI"/>
          <w:color w:val="374151"/>
        </w:rPr>
        <w:t xml:space="preserve"> </w:t>
      </w:r>
    </w:p>
    <w:p w:rsidR="00FC3FAA" w:rsidRDefault="00FC3FAA" w:rsidP="00FC3F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bookmarkStart w:id="0" w:name="_GoBack"/>
      <w:bookmarkEnd w:id="0"/>
      <w:r>
        <w:rPr>
          <w:rFonts w:ascii="Segoe UI" w:hAnsi="Segoe UI" w:cs="Segoe UI"/>
          <w:color w:val="374151"/>
        </w:rPr>
        <w:t xml:space="preserve">a. Develop a scalable </w:t>
      </w:r>
      <w:proofErr w:type="spellStart"/>
      <w:r>
        <w:rPr>
          <w:rFonts w:ascii="Segoe UI" w:hAnsi="Segoe UI" w:cs="Segoe UI"/>
          <w:color w:val="374151"/>
        </w:rPr>
        <w:t>IoT</w:t>
      </w:r>
      <w:proofErr w:type="spellEnd"/>
      <w:r>
        <w:rPr>
          <w:rFonts w:ascii="Segoe UI" w:hAnsi="Segoe UI" w:cs="Segoe UI"/>
          <w:color w:val="374151"/>
        </w:rPr>
        <w:t xml:space="preserve"> infrastructure for environmental monitoring that integrates various sensors and devices. b. Implement data quality control mechanisms to ensure the accuracy and reliability of collected data. c. Ensure energy-efficient operation of </w:t>
      </w:r>
      <w:proofErr w:type="spellStart"/>
      <w:r>
        <w:rPr>
          <w:rFonts w:ascii="Segoe UI" w:hAnsi="Segoe UI" w:cs="Segoe UI"/>
          <w:color w:val="374151"/>
        </w:rPr>
        <w:t>IoT</w:t>
      </w:r>
      <w:proofErr w:type="spellEnd"/>
      <w:r>
        <w:rPr>
          <w:rFonts w:ascii="Segoe UI" w:hAnsi="Segoe UI" w:cs="Segoe UI"/>
          <w:color w:val="374151"/>
        </w:rPr>
        <w:t xml:space="preserve"> devices, especially in remote locations. d. Design robust data security and privacy measures. e. Create user-friendly interfaces and data visualization tools for stakeholders to interpret and use the data effectively. f. Enable real-time data transmission and alerts for timely responses to environmental changes or anomalies.</w:t>
      </w:r>
    </w:p>
    <w:p w:rsidR="00FC3FAA" w:rsidRDefault="00FC3FAA" w:rsidP="00FC3F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 xml:space="preserve">Expected Outcomes: a. </w:t>
      </w:r>
      <w:proofErr w:type="gramStart"/>
      <w:r>
        <w:rPr>
          <w:rFonts w:ascii="Segoe UI" w:hAnsi="Segoe UI" w:cs="Segoe UI"/>
          <w:color w:val="374151"/>
        </w:rPr>
        <w:t>A</w:t>
      </w:r>
      <w:proofErr w:type="gramEnd"/>
      <w:r>
        <w:rPr>
          <w:rFonts w:ascii="Segoe UI" w:hAnsi="Segoe UI" w:cs="Segoe UI"/>
          <w:color w:val="374151"/>
        </w:rPr>
        <w:t xml:space="preserve"> fully operational </w:t>
      </w:r>
      <w:proofErr w:type="spellStart"/>
      <w:r>
        <w:rPr>
          <w:rFonts w:ascii="Segoe UI" w:hAnsi="Segoe UI" w:cs="Segoe UI"/>
          <w:color w:val="374151"/>
        </w:rPr>
        <w:t>IoT</w:t>
      </w:r>
      <w:proofErr w:type="spellEnd"/>
      <w:r>
        <w:rPr>
          <w:rFonts w:ascii="Segoe UI" w:hAnsi="Segoe UI" w:cs="Segoe UI"/>
          <w:color w:val="374151"/>
        </w:rPr>
        <w:t>-based environmental monitoring system. b. Improved data accuracy and reliability compared to traditional monitoring methods. c. Enhanced scalability to accommodate a growing number of monitoring locations and parameters. d. Enhanced energy efficiency, reducing maintenance costs. e. Enhanced data security and privacy measures to protect sensitive environmental data. f. User-friendly interfaces and data visualization tools for stakeholders.</w:t>
      </w:r>
    </w:p>
    <w:p w:rsidR="00FC3FAA" w:rsidRDefault="00FC3FAA" w:rsidP="00FC3F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Solving these challenges will contribute to more effective and sustainable environmental management and decision-making, leading to a healthier and more resilient environment.</w:t>
      </w:r>
    </w:p>
    <w:p w:rsidR="00F977EB" w:rsidRDefault="00F977EB"/>
    <w:sectPr w:rsidR="00F9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239CF"/>
    <w:multiLevelType w:val="multilevel"/>
    <w:tmpl w:val="D754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AA"/>
    <w:rsid w:val="00F977EB"/>
    <w:rsid w:val="00FC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C44AA-11CF-40EC-96D5-5BA1D576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F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2023-10-09T09:45:00Z</dcterms:created>
  <dcterms:modified xsi:type="dcterms:W3CDTF">2023-10-09T09:48:00Z</dcterms:modified>
</cp:coreProperties>
</file>