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D2DA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ENTITY RELATIONSHIP ANALYSIS REPORT</w:t>
      </w:r>
    </w:p>
    <w:p w14:paraId="7096BF72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Project Title</w:t>
      </w:r>
    </w:p>
    <w:p w14:paraId="623B78D7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b/>
          <w:bCs/>
          <w:sz w:val="32"/>
          <w:szCs w:val="32"/>
        </w:rPr>
        <w:t>E-Commerce Order Management Database System</w:t>
      </w:r>
    </w:p>
    <w:p w14:paraId="1E97B6D6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pict w14:anchorId="4BDF9F75">
          <v:rect id="_x0000_i1121" style="width:0;height:1.5pt" o:hralign="center" o:hrstd="t" o:hr="t" fillcolor="#a0a0a0" stroked="f"/>
        </w:pict>
      </w:r>
    </w:p>
    <w:p w14:paraId="3D4DE458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1. Introduction</w:t>
      </w:r>
    </w:p>
    <w:p w14:paraId="703DCB13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t>The Entity Relationship Analysis is an important phase in database design. It identifies the relationships between different entities in the E-Commerce Order Management Database System. This analysis explains how entities interact with each other and specifies the cardinality of each relationship. A proper relationship analysis reduces data redundancy, improves data consistency, and ensures data integrity within the database.</w:t>
      </w:r>
    </w:p>
    <w:p w14:paraId="0DA48035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t xml:space="preserve">The database consists of the following entities: </w:t>
      </w:r>
      <w:r w:rsidRPr="0074504F">
        <w:rPr>
          <w:b/>
          <w:bCs/>
          <w:sz w:val="32"/>
          <w:szCs w:val="32"/>
        </w:rPr>
        <w:t xml:space="preserve">Customer, Category, Product, Supplier, Orders, </w:t>
      </w:r>
      <w:proofErr w:type="spellStart"/>
      <w:r w:rsidRPr="0074504F">
        <w:rPr>
          <w:b/>
          <w:bCs/>
          <w:sz w:val="32"/>
          <w:szCs w:val="32"/>
        </w:rPr>
        <w:t>OrderDetails</w:t>
      </w:r>
      <w:proofErr w:type="spellEnd"/>
      <w:r w:rsidRPr="0074504F">
        <w:rPr>
          <w:b/>
          <w:bCs/>
          <w:sz w:val="32"/>
          <w:szCs w:val="32"/>
        </w:rPr>
        <w:t>, Payment, Shipment, and Review.</w:t>
      </w:r>
      <w:r w:rsidRPr="0074504F">
        <w:rPr>
          <w:sz w:val="32"/>
          <w:szCs w:val="32"/>
        </w:rPr>
        <w:t xml:space="preserve"> These entities are connected through </w:t>
      </w:r>
      <w:r w:rsidRPr="0074504F">
        <w:rPr>
          <w:b/>
          <w:bCs/>
          <w:sz w:val="32"/>
          <w:szCs w:val="32"/>
        </w:rPr>
        <w:t>One-to-One (1:1), One-to-Many (1:M), Many-to-One (M:1), and Many-to-Many (M:M)</w:t>
      </w:r>
      <w:r w:rsidRPr="0074504F">
        <w:rPr>
          <w:sz w:val="32"/>
          <w:szCs w:val="32"/>
        </w:rPr>
        <w:t xml:space="preserve"> relationships.</w:t>
      </w:r>
    </w:p>
    <w:p w14:paraId="7AD71EBB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pict w14:anchorId="5CF521F8">
          <v:rect id="_x0000_i1122" style="width:0;height:1.5pt" o:hralign="center" o:hrstd="t" o:hr="t" fillcolor="#a0a0a0" stroked="f"/>
        </w:pict>
      </w:r>
    </w:p>
    <w:p w14:paraId="29C2F5F4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2. Purpose of Entity Relationship Analysis</w:t>
      </w:r>
    </w:p>
    <w:p w14:paraId="37625B98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t>The main objectives of Entity Relationship Analysis are:</w:t>
      </w:r>
    </w:p>
    <w:p w14:paraId="5360BAC6" w14:textId="77777777" w:rsidR="0074504F" w:rsidRPr="0074504F" w:rsidRDefault="0074504F" w:rsidP="0074504F">
      <w:pPr>
        <w:numPr>
          <w:ilvl w:val="0"/>
          <w:numId w:val="1"/>
        </w:numPr>
        <w:rPr>
          <w:sz w:val="32"/>
          <w:szCs w:val="32"/>
        </w:rPr>
      </w:pPr>
      <w:r w:rsidRPr="0074504F">
        <w:rPr>
          <w:sz w:val="32"/>
          <w:szCs w:val="32"/>
        </w:rPr>
        <w:t xml:space="preserve">To identify relationships between entities. </w:t>
      </w:r>
    </w:p>
    <w:p w14:paraId="40EA0EA1" w14:textId="77777777" w:rsidR="0074504F" w:rsidRPr="0074504F" w:rsidRDefault="0074504F" w:rsidP="0074504F">
      <w:pPr>
        <w:numPr>
          <w:ilvl w:val="0"/>
          <w:numId w:val="1"/>
        </w:numPr>
        <w:rPr>
          <w:sz w:val="32"/>
          <w:szCs w:val="32"/>
        </w:rPr>
      </w:pPr>
      <w:r w:rsidRPr="0074504F">
        <w:rPr>
          <w:sz w:val="32"/>
          <w:szCs w:val="32"/>
        </w:rPr>
        <w:t xml:space="preserve">To determine the cardinality of each relationship. </w:t>
      </w:r>
    </w:p>
    <w:p w14:paraId="6E400203" w14:textId="77777777" w:rsidR="0074504F" w:rsidRPr="0074504F" w:rsidRDefault="0074504F" w:rsidP="0074504F">
      <w:pPr>
        <w:numPr>
          <w:ilvl w:val="0"/>
          <w:numId w:val="1"/>
        </w:numPr>
        <w:rPr>
          <w:sz w:val="32"/>
          <w:szCs w:val="32"/>
        </w:rPr>
      </w:pPr>
      <w:r w:rsidRPr="0074504F">
        <w:rPr>
          <w:sz w:val="32"/>
          <w:szCs w:val="32"/>
        </w:rPr>
        <w:t xml:space="preserve">To reduce data redundancy. </w:t>
      </w:r>
    </w:p>
    <w:p w14:paraId="289A30E4" w14:textId="77777777" w:rsidR="0074504F" w:rsidRPr="0074504F" w:rsidRDefault="0074504F" w:rsidP="0074504F">
      <w:pPr>
        <w:numPr>
          <w:ilvl w:val="0"/>
          <w:numId w:val="1"/>
        </w:numPr>
        <w:rPr>
          <w:sz w:val="32"/>
          <w:szCs w:val="32"/>
        </w:rPr>
      </w:pPr>
      <w:r w:rsidRPr="0074504F">
        <w:rPr>
          <w:sz w:val="32"/>
          <w:szCs w:val="32"/>
        </w:rPr>
        <w:t xml:space="preserve">To maintain data integrity. </w:t>
      </w:r>
    </w:p>
    <w:p w14:paraId="3E5261C9" w14:textId="77777777" w:rsidR="0074504F" w:rsidRPr="0074504F" w:rsidRDefault="0074504F" w:rsidP="0074504F">
      <w:pPr>
        <w:numPr>
          <w:ilvl w:val="0"/>
          <w:numId w:val="1"/>
        </w:numPr>
        <w:rPr>
          <w:sz w:val="32"/>
          <w:szCs w:val="32"/>
        </w:rPr>
      </w:pPr>
      <w:r w:rsidRPr="0074504F">
        <w:rPr>
          <w:sz w:val="32"/>
          <w:szCs w:val="32"/>
        </w:rPr>
        <w:t xml:space="preserve">To improve database efficiency. </w:t>
      </w:r>
    </w:p>
    <w:p w14:paraId="797E3661" w14:textId="77777777" w:rsidR="0074504F" w:rsidRPr="0074504F" w:rsidRDefault="0074504F" w:rsidP="0074504F">
      <w:pPr>
        <w:numPr>
          <w:ilvl w:val="0"/>
          <w:numId w:val="1"/>
        </w:numPr>
        <w:rPr>
          <w:sz w:val="32"/>
          <w:szCs w:val="32"/>
        </w:rPr>
      </w:pPr>
      <w:r w:rsidRPr="0074504F">
        <w:rPr>
          <w:sz w:val="32"/>
          <w:szCs w:val="32"/>
        </w:rPr>
        <w:t xml:space="preserve">To support future database implementation. </w:t>
      </w:r>
    </w:p>
    <w:p w14:paraId="79F929AF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pict w14:anchorId="43251876">
          <v:rect id="_x0000_i1123" style="width:0;height:1.5pt" o:hralign="center" o:hrstd="t" o:hr="t" fillcolor="#a0a0a0" stroked="f"/>
        </w:pict>
      </w:r>
    </w:p>
    <w:p w14:paraId="66C127EA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lastRenderedPageBreak/>
        <w:t>3. Relationship Analysis</w:t>
      </w:r>
    </w:p>
    <w:p w14:paraId="1B253A44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3.1 One-to-One (1:1)</w:t>
      </w:r>
    </w:p>
    <w:p w14:paraId="7E38F8A6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Relationship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299"/>
      </w:tblGrid>
      <w:tr w:rsidR="0074504F" w:rsidRPr="0074504F" w14:paraId="4A6131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7F01D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Parent Entity</w:t>
            </w:r>
          </w:p>
        </w:tc>
        <w:tc>
          <w:tcPr>
            <w:tcW w:w="0" w:type="auto"/>
            <w:vAlign w:val="center"/>
            <w:hideMark/>
          </w:tcPr>
          <w:p w14:paraId="47B37375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Orders</w:t>
            </w:r>
          </w:p>
        </w:tc>
      </w:tr>
      <w:tr w:rsidR="0074504F" w:rsidRPr="0074504F" w14:paraId="399C0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F953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Child Entity</w:t>
            </w:r>
          </w:p>
        </w:tc>
        <w:tc>
          <w:tcPr>
            <w:tcW w:w="0" w:type="auto"/>
            <w:vAlign w:val="center"/>
            <w:hideMark/>
          </w:tcPr>
          <w:p w14:paraId="66A095B4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Payment</w:t>
            </w:r>
          </w:p>
        </w:tc>
      </w:tr>
      <w:tr w:rsidR="0074504F" w:rsidRPr="0074504F" w14:paraId="00F8E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1E8D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26A0C6D7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One-to-One (1:1)</w:t>
            </w:r>
          </w:p>
        </w:tc>
      </w:tr>
    </w:tbl>
    <w:p w14:paraId="66F94CB4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Description</w:t>
      </w:r>
    </w:p>
    <w:p w14:paraId="050079F3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t>Each order has only one payment record, and each payment belongs to exactly one order.</w:t>
      </w:r>
    </w:p>
    <w:p w14:paraId="7E531513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604"/>
      </w:tblGrid>
      <w:tr w:rsidR="0074504F" w:rsidRPr="0074504F" w14:paraId="1BC6F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C63C6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776C9617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Payment ID</w:t>
            </w:r>
          </w:p>
        </w:tc>
      </w:tr>
      <w:tr w:rsidR="0074504F" w:rsidRPr="0074504F" w14:paraId="7995C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C398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59E677FB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P101</w:t>
            </w:r>
          </w:p>
        </w:tc>
      </w:tr>
      <w:tr w:rsidR="0074504F" w:rsidRPr="0074504F" w14:paraId="2A898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79C4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O102</w:t>
            </w:r>
          </w:p>
        </w:tc>
        <w:tc>
          <w:tcPr>
            <w:tcW w:w="0" w:type="auto"/>
            <w:vAlign w:val="center"/>
            <w:hideMark/>
          </w:tcPr>
          <w:p w14:paraId="4A89FBB1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P102</w:t>
            </w:r>
          </w:p>
        </w:tc>
      </w:tr>
      <w:tr w:rsidR="0074504F" w:rsidRPr="0074504F" w14:paraId="3AC5F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F2FC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O103</w:t>
            </w:r>
          </w:p>
        </w:tc>
        <w:tc>
          <w:tcPr>
            <w:tcW w:w="0" w:type="auto"/>
            <w:vAlign w:val="center"/>
            <w:hideMark/>
          </w:tcPr>
          <w:p w14:paraId="1109A9DB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P103</w:t>
            </w:r>
          </w:p>
        </w:tc>
      </w:tr>
    </w:tbl>
    <w:p w14:paraId="57AA162E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pict w14:anchorId="012839E4">
          <v:rect id="_x0000_i1124" style="width:0;height:1.5pt" o:hralign="center" o:hrstd="t" o:hr="t" fillcolor="#a0a0a0" stroked="f"/>
        </w:pict>
      </w:r>
    </w:p>
    <w:p w14:paraId="3321BFB3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Relationship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299"/>
      </w:tblGrid>
      <w:tr w:rsidR="0074504F" w:rsidRPr="0074504F" w14:paraId="3FE03A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3F977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Parent Entity</w:t>
            </w:r>
          </w:p>
        </w:tc>
        <w:tc>
          <w:tcPr>
            <w:tcW w:w="0" w:type="auto"/>
            <w:vAlign w:val="center"/>
            <w:hideMark/>
          </w:tcPr>
          <w:p w14:paraId="69460FFD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Orders</w:t>
            </w:r>
          </w:p>
        </w:tc>
      </w:tr>
      <w:tr w:rsidR="0074504F" w:rsidRPr="0074504F" w14:paraId="15F98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4E50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Child Entity</w:t>
            </w:r>
          </w:p>
        </w:tc>
        <w:tc>
          <w:tcPr>
            <w:tcW w:w="0" w:type="auto"/>
            <w:vAlign w:val="center"/>
            <w:hideMark/>
          </w:tcPr>
          <w:p w14:paraId="4FAC099C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Shipment</w:t>
            </w:r>
          </w:p>
        </w:tc>
      </w:tr>
      <w:tr w:rsidR="0074504F" w:rsidRPr="0074504F" w14:paraId="7869A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86BF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2C9C049C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One-to-One (1:1)</w:t>
            </w:r>
          </w:p>
        </w:tc>
      </w:tr>
    </w:tbl>
    <w:p w14:paraId="089811EE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Description</w:t>
      </w:r>
    </w:p>
    <w:p w14:paraId="4CF49221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t>Each order has only one shipment record, and each shipment belongs to exactly one order.</w:t>
      </w:r>
    </w:p>
    <w:p w14:paraId="5D96DE71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709"/>
      </w:tblGrid>
      <w:tr w:rsidR="0074504F" w:rsidRPr="0074504F" w14:paraId="2A311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088D0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lastRenderedPageBreak/>
              <w:t>Order ID</w:t>
            </w:r>
          </w:p>
        </w:tc>
        <w:tc>
          <w:tcPr>
            <w:tcW w:w="0" w:type="auto"/>
            <w:vAlign w:val="center"/>
            <w:hideMark/>
          </w:tcPr>
          <w:p w14:paraId="63ED85C0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Shipment ID</w:t>
            </w:r>
          </w:p>
        </w:tc>
      </w:tr>
      <w:tr w:rsidR="0074504F" w:rsidRPr="0074504F" w14:paraId="2EC07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EC36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770FA882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S101</w:t>
            </w:r>
          </w:p>
        </w:tc>
      </w:tr>
      <w:tr w:rsidR="0074504F" w:rsidRPr="0074504F" w14:paraId="4E937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D1F4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O102</w:t>
            </w:r>
          </w:p>
        </w:tc>
        <w:tc>
          <w:tcPr>
            <w:tcW w:w="0" w:type="auto"/>
            <w:vAlign w:val="center"/>
            <w:hideMark/>
          </w:tcPr>
          <w:p w14:paraId="02C15982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S102</w:t>
            </w:r>
          </w:p>
        </w:tc>
      </w:tr>
      <w:tr w:rsidR="0074504F" w:rsidRPr="0074504F" w14:paraId="15A86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A3680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O103</w:t>
            </w:r>
          </w:p>
        </w:tc>
        <w:tc>
          <w:tcPr>
            <w:tcW w:w="0" w:type="auto"/>
            <w:vAlign w:val="center"/>
            <w:hideMark/>
          </w:tcPr>
          <w:p w14:paraId="27B9957B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S103</w:t>
            </w:r>
          </w:p>
        </w:tc>
      </w:tr>
    </w:tbl>
    <w:p w14:paraId="786C50C8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pict w14:anchorId="7F419D31">
          <v:rect id="_x0000_i1125" style="width:0;height:1.5pt" o:hralign="center" o:hrstd="t" o:hr="t" fillcolor="#a0a0a0" stroked="f"/>
        </w:pict>
      </w:r>
    </w:p>
    <w:p w14:paraId="6E63F5AD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3.2 One-to-Many (1:M)</w:t>
      </w:r>
    </w:p>
    <w:p w14:paraId="0BD4D2C8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Relationship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605"/>
      </w:tblGrid>
      <w:tr w:rsidR="0074504F" w:rsidRPr="0074504F" w14:paraId="79CB6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6E98A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Parent Entity</w:t>
            </w:r>
          </w:p>
        </w:tc>
        <w:tc>
          <w:tcPr>
            <w:tcW w:w="0" w:type="auto"/>
            <w:vAlign w:val="center"/>
            <w:hideMark/>
          </w:tcPr>
          <w:p w14:paraId="645A5DC0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Customer</w:t>
            </w:r>
          </w:p>
        </w:tc>
      </w:tr>
      <w:tr w:rsidR="0074504F" w:rsidRPr="0074504F" w14:paraId="2B4D4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B7F2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Child Entity</w:t>
            </w:r>
          </w:p>
        </w:tc>
        <w:tc>
          <w:tcPr>
            <w:tcW w:w="0" w:type="auto"/>
            <w:vAlign w:val="center"/>
            <w:hideMark/>
          </w:tcPr>
          <w:p w14:paraId="3BEA6C65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Orders</w:t>
            </w:r>
          </w:p>
        </w:tc>
      </w:tr>
      <w:tr w:rsidR="0074504F" w:rsidRPr="0074504F" w14:paraId="2AFEA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71A23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1BB28756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One-to-Many (1:M)</w:t>
            </w:r>
          </w:p>
        </w:tc>
      </w:tr>
    </w:tbl>
    <w:p w14:paraId="056C6312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Description</w:t>
      </w:r>
    </w:p>
    <w:p w14:paraId="2A2167A8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t>One customer can place multiple orders, but each order belongs to only one customer.</w:t>
      </w:r>
    </w:p>
    <w:p w14:paraId="5E9261C2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208"/>
      </w:tblGrid>
      <w:tr w:rsidR="0074504F" w:rsidRPr="0074504F" w14:paraId="21B551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D457D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681FA978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Order ID</w:t>
            </w:r>
          </w:p>
        </w:tc>
      </w:tr>
      <w:tr w:rsidR="0074504F" w:rsidRPr="0074504F" w14:paraId="6312F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F1E6C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2D3EF392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O101</w:t>
            </w:r>
          </w:p>
        </w:tc>
      </w:tr>
      <w:tr w:rsidR="0074504F" w:rsidRPr="0074504F" w14:paraId="24789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1B3B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19BA8B24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O102</w:t>
            </w:r>
          </w:p>
        </w:tc>
      </w:tr>
      <w:tr w:rsidR="0074504F" w:rsidRPr="0074504F" w14:paraId="280D2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EBFB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6AF3DA5E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O103</w:t>
            </w:r>
          </w:p>
        </w:tc>
      </w:tr>
    </w:tbl>
    <w:p w14:paraId="1CB8033F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pict w14:anchorId="133857F1">
          <v:rect id="_x0000_i1126" style="width:0;height:1.5pt" o:hralign="center" o:hrstd="t" o:hr="t" fillcolor="#a0a0a0" stroked="f"/>
        </w:pict>
      </w:r>
    </w:p>
    <w:p w14:paraId="5A61457A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Relationship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605"/>
      </w:tblGrid>
      <w:tr w:rsidR="0074504F" w:rsidRPr="0074504F" w14:paraId="175957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33EFF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Parent Entity</w:t>
            </w:r>
          </w:p>
        </w:tc>
        <w:tc>
          <w:tcPr>
            <w:tcW w:w="0" w:type="auto"/>
            <w:vAlign w:val="center"/>
            <w:hideMark/>
          </w:tcPr>
          <w:p w14:paraId="5784A922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Category</w:t>
            </w:r>
          </w:p>
        </w:tc>
      </w:tr>
      <w:tr w:rsidR="0074504F" w:rsidRPr="0074504F" w14:paraId="5ACFB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C370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Child Entity</w:t>
            </w:r>
          </w:p>
        </w:tc>
        <w:tc>
          <w:tcPr>
            <w:tcW w:w="0" w:type="auto"/>
            <w:vAlign w:val="center"/>
            <w:hideMark/>
          </w:tcPr>
          <w:p w14:paraId="151B7E7A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Product</w:t>
            </w:r>
          </w:p>
        </w:tc>
      </w:tr>
      <w:tr w:rsidR="0074504F" w:rsidRPr="0074504F" w14:paraId="3B7F5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EFA7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lastRenderedPageBreak/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0E99C09F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One-to-Many (1:M)</w:t>
            </w:r>
          </w:p>
        </w:tc>
      </w:tr>
    </w:tbl>
    <w:p w14:paraId="202F9A8E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Description</w:t>
      </w:r>
    </w:p>
    <w:p w14:paraId="5D48F467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t>One category contains many products, but each product belongs to only one category.</w:t>
      </w:r>
    </w:p>
    <w:p w14:paraId="52D503CF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475"/>
      </w:tblGrid>
      <w:tr w:rsidR="0074504F" w:rsidRPr="0074504F" w14:paraId="53D1B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007B8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Category ID</w:t>
            </w:r>
          </w:p>
        </w:tc>
        <w:tc>
          <w:tcPr>
            <w:tcW w:w="0" w:type="auto"/>
            <w:vAlign w:val="center"/>
            <w:hideMark/>
          </w:tcPr>
          <w:p w14:paraId="093510CA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Product ID</w:t>
            </w:r>
          </w:p>
        </w:tc>
      </w:tr>
      <w:tr w:rsidR="0074504F" w:rsidRPr="0074504F" w14:paraId="5613C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CC9A6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CAT01</w:t>
            </w:r>
          </w:p>
        </w:tc>
        <w:tc>
          <w:tcPr>
            <w:tcW w:w="0" w:type="auto"/>
            <w:vAlign w:val="center"/>
            <w:hideMark/>
          </w:tcPr>
          <w:p w14:paraId="0FD0BDF3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P101</w:t>
            </w:r>
          </w:p>
        </w:tc>
      </w:tr>
      <w:tr w:rsidR="0074504F" w:rsidRPr="0074504F" w14:paraId="0BBAC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53AC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CAT01</w:t>
            </w:r>
          </w:p>
        </w:tc>
        <w:tc>
          <w:tcPr>
            <w:tcW w:w="0" w:type="auto"/>
            <w:vAlign w:val="center"/>
            <w:hideMark/>
          </w:tcPr>
          <w:p w14:paraId="4D4FDC14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P102</w:t>
            </w:r>
          </w:p>
        </w:tc>
      </w:tr>
      <w:tr w:rsidR="0074504F" w:rsidRPr="0074504F" w14:paraId="5F917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E7C2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CAT02</w:t>
            </w:r>
          </w:p>
        </w:tc>
        <w:tc>
          <w:tcPr>
            <w:tcW w:w="0" w:type="auto"/>
            <w:vAlign w:val="center"/>
            <w:hideMark/>
          </w:tcPr>
          <w:p w14:paraId="6B70C063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P103</w:t>
            </w:r>
          </w:p>
        </w:tc>
      </w:tr>
    </w:tbl>
    <w:p w14:paraId="6AA8D5ED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pict w14:anchorId="73927038">
          <v:rect id="_x0000_i1127" style="width:0;height:1.5pt" o:hralign="center" o:hrstd="t" o:hr="t" fillcolor="#a0a0a0" stroked="f"/>
        </w:pict>
      </w:r>
    </w:p>
    <w:p w14:paraId="6A23DA22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Relationship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605"/>
      </w:tblGrid>
      <w:tr w:rsidR="0074504F" w:rsidRPr="0074504F" w14:paraId="23112F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43FE9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Parent Entity</w:t>
            </w:r>
          </w:p>
        </w:tc>
        <w:tc>
          <w:tcPr>
            <w:tcW w:w="0" w:type="auto"/>
            <w:vAlign w:val="center"/>
            <w:hideMark/>
          </w:tcPr>
          <w:p w14:paraId="12C4CDA0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Supplier</w:t>
            </w:r>
          </w:p>
        </w:tc>
      </w:tr>
      <w:tr w:rsidR="0074504F" w:rsidRPr="0074504F" w14:paraId="0D902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2394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Child Entity</w:t>
            </w:r>
          </w:p>
        </w:tc>
        <w:tc>
          <w:tcPr>
            <w:tcW w:w="0" w:type="auto"/>
            <w:vAlign w:val="center"/>
            <w:hideMark/>
          </w:tcPr>
          <w:p w14:paraId="40CCD83B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Product</w:t>
            </w:r>
          </w:p>
        </w:tc>
      </w:tr>
      <w:tr w:rsidR="0074504F" w:rsidRPr="0074504F" w14:paraId="6BEC0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1A2D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54CA31F9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One-to-Many (1:M)</w:t>
            </w:r>
          </w:p>
        </w:tc>
      </w:tr>
    </w:tbl>
    <w:p w14:paraId="57DF603E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Description</w:t>
      </w:r>
    </w:p>
    <w:p w14:paraId="2F7C1E24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t>One supplier can supply many products, while each product belongs to one supplier.</w:t>
      </w:r>
    </w:p>
    <w:p w14:paraId="479D08F8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475"/>
      </w:tblGrid>
      <w:tr w:rsidR="0074504F" w:rsidRPr="0074504F" w14:paraId="2496B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DED47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Supplier ID</w:t>
            </w:r>
          </w:p>
        </w:tc>
        <w:tc>
          <w:tcPr>
            <w:tcW w:w="0" w:type="auto"/>
            <w:vAlign w:val="center"/>
            <w:hideMark/>
          </w:tcPr>
          <w:p w14:paraId="0A34BF2C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Product ID</w:t>
            </w:r>
          </w:p>
        </w:tc>
      </w:tr>
      <w:tr w:rsidR="0074504F" w:rsidRPr="0074504F" w14:paraId="75059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032EB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SUP01</w:t>
            </w:r>
          </w:p>
        </w:tc>
        <w:tc>
          <w:tcPr>
            <w:tcW w:w="0" w:type="auto"/>
            <w:vAlign w:val="center"/>
            <w:hideMark/>
          </w:tcPr>
          <w:p w14:paraId="56AE3A76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P101</w:t>
            </w:r>
          </w:p>
        </w:tc>
      </w:tr>
      <w:tr w:rsidR="0074504F" w:rsidRPr="0074504F" w14:paraId="4DDFD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C55D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SUP01</w:t>
            </w:r>
          </w:p>
        </w:tc>
        <w:tc>
          <w:tcPr>
            <w:tcW w:w="0" w:type="auto"/>
            <w:vAlign w:val="center"/>
            <w:hideMark/>
          </w:tcPr>
          <w:p w14:paraId="5A5D71B3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P102</w:t>
            </w:r>
          </w:p>
        </w:tc>
      </w:tr>
      <w:tr w:rsidR="0074504F" w:rsidRPr="0074504F" w14:paraId="16D11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1AB2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SUP02</w:t>
            </w:r>
          </w:p>
        </w:tc>
        <w:tc>
          <w:tcPr>
            <w:tcW w:w="0" w:type="auto"/>
            <w:vAlign w:val="center"/>
            <w:hideMark/>
          </w:tcPr>
          <w:p w14:paraId="20C3E912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P103</w:t>
            </w:r>
          </w:p>
        </w:tc>
      </w:tr>
    </w:tbl>
    <w:p w14:paraId="6EBFB1AE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lastRenderedPageBreak/>
        <w:pict w14:anchorId="53E812F9">
          <v:rect id="_x0000_i1128" style="width:0;height:1.5pt" o:hralign="center" o:hrstd="t" o:hr="t" fillcolor="#a0a0a0" stroked="f"/>
        </w:pict>
      </w:r>
    </w:p>
    <w:p w14:paraId="4B105459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Relationship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605"/>
      </w:tblGrid>
      <w:tr w:rsidR="0074504F" w:rsidRPr="0074504F" w14:paraId="51BE50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0C927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Parent Entity</w:t>
            </w:r>
          </w:p>
        </w:tc>
        <w:tc>
          <w:tcPr>
            <w:tcW w:w="0" w:type="auto"/>
            <w:vAlign w:val="center"/>
            <w:hideMark/>
          </w:tcPr>
          <w:p w14:paraId="03B1A973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Orders</w:t>
            </w:r>
          </w:p>
        </w:tc>
      </w:tr>
      <w:tr w:rsidR="0074504F" w:rsidRPr="0074504F" w14:paraId="06943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D93D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Child Entity</w:t>
            </w:r>
          </w:p>
        </w:tc>
        <w:tc>
          <w:tcPr>
            <w:tcW w:w="0" w:type="auto"/>
            <w:vAlign w:val="center"/>
            <w:hideMark/>
          </w:tcPr>
          <w:p w14:paraId="5950A9F0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proofErr w:type="spellStart"/>
            <w:r w:rsidRPr="0074504F">
              <w:rPr>
                <w:sz w:val="32"/>
                <w:szCs w:val="32"/>
              </w:rPr>
              <w:t>OrderDetails</w:t>
            </w:r>
            <w:proofErr w:type="spellEnd"/>
          </w:p>
        </w:tc>
      </w:tr>
      <w:tr w:rsidR="0074504F" w:rsidRPr="0074504F" w14:paraId="3FE88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8BCB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133DAB7D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One-to-Many (1:M)</w:t>
            </w:r>
          </w:p>
        </w:tc>
      </w:tr>
    </w:tbl>
    <w:p w14:paraId="573C21A4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Description</w:t>
      </w:r>
    </w:p>
    <w:p w14:paraId="38E37DD3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t>One order contains multiple order details, while each order detail belongs to one order.</w:t>
      </w:r>
    </w:p>
    <w:p w14:paraId="0A5EDB0D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991"/>
      </w:tblGrid>
      <w:tr w:rsidR="0074504F" w:rsidRPr="0074504F" w14:paraId="516921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63B90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2E280C35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74504F">
              <w:rPr>
                <w:b/>
                <w:bCs/>
                <w:sz w:val="32"/>
                <w:szCs w:val="32"/>
              </w:rPr>
              <w:t>OrderDetail</w:t>
            </w:r>
            <w:proofErr w:type="spellEnd"/>
            <w:r w:rsidRPr="0074504F">
              <w:rPr>
                <w:b/>
                <w:bCs/>
                <w:sz w:val="32"/>
                <w:szCs w:val="32"/>
              </w:rPr>
              <w:t xml:space="preserve"> ID</w:t>
            </w:r>
          </w:p>
        </w:tc>
      </w:tr>
      <w:tr w:rsidR="0074504F" w:rsidRPr="0074504F" w14:paraId="7F173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9EB4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025B2E98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OD101</w:t>
            </w:r>
          </w:p>
        </w:tc>
      </w:tr>
      <w:tr w:rsidR="0074504F" w:rsidRPr="0074504F" w14:paraId="63EFC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B4EBA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41F80BF6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OD102</w:t>
            </w:r>
          </w:p>
        </w:tc>
      </w:tr>
      <w:tr w:rsidR="0074504F" w:rsidRPr="0074504F" w14:paraId="12C56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2459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O102</w:t>
            </w:r>
          </w:p>
        </w:tc>
        <w:tc>
          <w:tcPr>
            <w:tcW w:w="0" w:type="auto"/>
            <w:vAlign w:val="center"/>
            <w:hideMark/>
          </w:tcPr>
          <w:p w14:paraId="73E42752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OD103</w:t>
            </w:r>
          </w:p>
        </w:tc>
      </w:tr>
    </w:tbl>
    <w:p w14:paraId="3B515B21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pict w14:anchorId="092CB367">
          <v:rect id="_x0000_i1129" style="width:0;height:1.5pt" o:hralign="center" o:hrstd="t" o:hr="t" fillcolor="#a0a0a0" stroked="f"/>
        </w:pict>
      </w:r>
    </w:p>
    <w:p w14:paraId="3B21DE59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Relationship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605"/>
      </w:tblGrid>
      <w:tr w:rsidR="0074504F" w:rsidRPr="0074504F" w14:paraId="588AD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BE29D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Parent Entity</w:t>
            </w:r>
          </w:p>
        </w:tc>
        <w:tc>
          <w:tcPr>
            <w:tcW w:w="0" w:type="auto"/>
            <w:vAlign w:val="center"/>
            <w:hideMark/>
          </w:tcPr>
          <w:p w14:paraId="69115230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Customer</w:t>
            </w:r>
          </w:p>
        </w:tc>
      </w:tr>
      <w:tr w:rsidR="0074504F" w:rsidRPr="0074504F" w14:paraId="2CE0E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ACC1E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Child Entity</w:t>
            </w:r>
          </w:p>
        </w:tc>
        <w:tc>
          <w:tcPr>
            <w:tcW w:w="0" w:type="auto"/>
            <w:vAlign w:val="center"/>
            <w:hideMark/>
          </w:tcPr>
          <w:p w14:paraId="534583DF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Review</w:t>
            </w:r>
          </w:p>
        </w:tc>
      </w:tr>
      <w:tr w:rsidR="0074504F" w:rsidRPr="0074504F" w14:paraId="770A9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4C2F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67BA7440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One-to-Many (1:M)</w:t>
            </w:r>
          </w:p>
        </w:tc>
      </w:tr>
    </w:tbl>
    <w:p w14:paraId="6C8A9F13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Description</w:t>
      </w:r>
    </w:p>
    <w:p w14:paraId="1D059DE8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t>One customer can write multiple reviews, but each review belongs to one customer.</w:t>
      </w:r>
    </w:p>
    <w:p w14:paraId="7B878673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398"/>
      </w:tblGrid>
      <w:tr w:rsidR="0074504F" w:rsidRPr="0074504F" w14:paraId="4EFDDE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DDA53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lastRenderedPageBreak/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74ED4F08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Review ID</w:t>
            </w:r>
          </w:p>
        </w:tc>
      </w:tr>
      <w:tr w:rsidR="0074504F" w:rsidRPr="0074504F" w14:paraId="456DC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3F0D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0732DDA5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R101</w:t>
            </w:r>
          </w:p>
        </w:tc>
      </w:tr>
      <w:tr w:rsidR="0074504F" w:rsidRPr="0074504F" w14:paraId="12569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D770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4FE4A9E5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R102</w:t>
            </w:r>
          </w:p>
        </w:tc>
      </w:tr>
      <w:tr w:rsidR="0074504F" w:rsidRPr="0074504F" w14:paraId="3617F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A785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43E1521D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R103</w:t>
            </w:r>
          </w:p>
        </w:tc>
      </w:tr>
    </w:tbl>
    <w:p w14:paraId="4F68157F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pict w14:anchorId="12EB1AD6">
          <v:rect id="_x0000_i1130" style="width:0;height:1.5pt" o:hralign="center" o:hrstd="t" o:hr="t" fillcolor="#a0a0a0" stroked="f"/>
        </w:pict>
      </w:r>
    </w:p>
    <w:p w14:paraId="670D91F6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Relationship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605"/>
      </w:tblGrid>
      <w:tr w:rsidR="0074504F" w:rsidRPr="0074504F" w14:paraId="2770C3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568A1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Parent Entity</w:t>
            </w:r>
          </w:p>
        </w:tc>
        <w:tc>
          <w:tcPr>
            <w:tcW w:w="0" w:type="auto"/>
            <w:vAlign w:val="center"/>
            <w:hideMark/>
          </w:tcPr>
          <w:p w14:paraId="7AABAF4B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Product</w:t>
            </w:r>
          </w:p>
        </w:tc>
      </w:tr>
      <w:tr w:rsidR="0074504F" w:rsidRPr="0074504F" w14:paraId="22A81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149A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Child Entity</w:t>
            </w:r>
          </w:p>
        </w:tc>
        <w:tc>
          <w:tcPr>
            <w:tcW w:w="0" w:type="auto"/>
            <w:vAlign w:val="center"/>
            <w:hideMark/>
          </w:tcPr>
          <w:p w14:paraId="40DE13BD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Review</w:t>
            </w:r>
          </w:p>
        </w:tc>
      </w:tr>
      <w:tr w:rsidR="0074504F" w:rsidRPr="0074504F" w14:paraId="0F717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2A89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7B8A9B37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One-to-Many (1:M)</w:t>
            </w:r>
          </w:p>
        </w:tc>
      </w:tr>
    </w:tbl>
    <w:p w14:paraId="0F0EDAC2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Description</w:t>
      </w:r>
    </w:p>
    <w:p w14:paraId="47EAF6AE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t>One product can receive multiple reviews from customers.</w:t>
      </w:r>
    </w:p>
    <w:p w14:paraId="1C063F83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398"/>
      </w:tblGrid>
      <w:tr w:rsidR="0074504F" w:rsidRPr="0074504F" w14:paraId="48BD9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F5750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65855FEB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Review ID</w:t>
            </w:r>
          </w:p>
        </w:tc>
      </w:tr>
      <w:tr w:rsidR="0074504F" w:rsidRPr="0074504F" w14:paraId="54B05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407D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309EBC73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R101</w:t>
            </w:r>
          </w:p>
        </w:tc>
      </w:tr>
      <w:tr w:rsidR="0074504F" w:rsidRPr="0074504F" w14:paraId="6FD6B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5251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5FF5B2BC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R102</w:t>
            </w:r>
          </w:p>
        </w:tc>
      </w:tr>
      <w:tr w:rsidR="0074504F" w:rsidRPr="0074504F" w14:paraId="2D84B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DF3A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P102</w:t>
            </w:r>
          </w:p>
        </w:tc>
        <w:tc>
          <w:tcPr>
            <w:tcW w:w="0" w:type="auto"/>
            <w:vAlign w:val="center"/>
            <w:hideMark/>
          </w:tcPr>
          <w:p w14:paraId="1F056873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R103</w:t>
            </w:r>
          </w:p>
        </w:tc>
      </w:tr>
    </w:tbl>
    <w:p w14:paraId="57462C7C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pict w14:anchorId="607141DB">
          <v:rect id="_x0000_i1131" style="width:0;height:1.5pt" o:hralign="center" o:hrstd="t" o:hr="t" fillcolor="#a0a0a0" stroked="f"/>
        </w:pict>
      </w:r>
    </w:p>
    <w:p w14:paraId="3A2563C5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3.3 Many-to-One (M:1)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598"/>
      </w:tblGrid>
      <w:tr w:rsidR="0074504F" w:rsidRPr="0074504F" w14:paraId="3830E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1446C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Parent Entity</w:t>
            </w:r>
          </w:p>
        </w:tc>
        <w:tc>
          <w:tcPr>
            <w:tcW w:w="0" w:type="auto"/>
            <w:vAlign w:val="center"/>
            <w:hideMark/>
          </w:tcPr>
          <w:p w14:paraId="5F5AC47D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Orders</w:t>
            </w:r>
          </w:p>
        </w:tc>
      </w:tr>
      <w:tr w:rsidR="0074504F" w:rsidRPr="0074504F" w14:paraId="7F8E9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FAF8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Child Entity</w:t>
            </w:r>
          </w:p>
        </w:tc>
        <w:tc>
          <w:tcPr>
            <w:tcW w:w="0" w:type="auto"/>
            <w:vAlign w:val="center"/>
            <w:hideMark/>
          </w:tcPr>
          <w:p w14:paraId="17D5C90C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Customer</w:t>
            </w:r>
          </w:p>
        </w:tc>
      </w:tr>
      <w:tr w:rsidR="0074504F" w:rsidRPr="0074504F" w14:paraId="484D4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D356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2D343E78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Many-to-One (M:1)</w:t>
            </w:r>
          </w:p>
        </w:tc>
      </w:tr>
    </w:tbl>
    <w:p w14:paraId="5871FD3F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Description</w:t>
      </w:r>
    </w:p>
    <w:p w14:paraId="280D5239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lastRenderedPageBreak/>
        <w:t>Many orders can belong to one customer. This is the reverse view of the Customer–Orders relationship.</w:t>
      </w:r>
    </w:p>
    <w:p w14:paraId="2218239C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715"/>
      </w:tblGrid>
      <w:tr w:rsidR="0074504F" w:rsidRPr="0074504F" w14:paraId="70E1C6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AD56A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077A10C3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Customer ID</w:t>
            </w:r>
          </w:p>
        </w:tc>
      </w:tr>
      <w:tr w:rsidR="0074504F" w:rsidRPr="0074504F" w14:paraId="32EA9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CF20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14C3B45A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C101</w:t>
            </w:r>
          </w:p>
        </w:tc>
      </w:tr>
      <w:tr w:rsidR="0074504F" w:rsidRPr="0074504F" w14:paraId="57DA6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FE01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O102</w:t>
            </w:r>
          </w:p>
        </w:tc>
        <w:tc>
          <w:tcPr>
            <w:tcW w:w="0" w:type="auto"/>
            <w:vAlign w:val="center"/>
            <w:hideMark/>
          </w:tcPr>
          <w:p w14:paraId="07836C32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C101</w:t>
            </w:r>
          </w:p>
        </w:tc>
      </w:tr>
      <w:tr w:rsidR="0074504F" w:rsidRPr="0074504F" w14:paraId="7B62B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08602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O103</w:t>
            </w:r>
          </w:p>
        </w:tc>
        <w:tc>
          <w:tcPr>
            <w:tcW w:w="0" w:type="auto"/>
            <w:vAlign w:val="center"/>
            <w:hideMark/>
          </w:tcPr>
          <w:p w14:paraId="3C21E533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C102</w:t>
            </w:r>
          </w:p>
        </w:tc>
      </w:tr>
    </w:tbl>
    <w:p w14:paraId="14953353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pict w14:anchorId="73F85EA6">
          <v:rect id="_x0000_i1132" style="width:0;height:1.5pt" o:hralign="center" o:hrstd="t" o:hr="t" fillcolor="#a0a0a0" stroked="f"/>
        </w:pict>
      </w:r>
    </w:p>
    <w:p w14:paraId="3ADEA156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3.4 Many-to-Many (M:M)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904"/>
      </w:tblGrid>
      <w:tr w:rsidR="0074504F" w:rsidRPr="0074504F" w14:paraId="07907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04433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Parent Entity</w:t>
            </w:r>
          </w:p>
        </w:tc>
        <w:tc>
          <w:tcPr>
            <w:tcW w:w="0" w:type="auto"/>
            <w:vAlign w:val="center"/>
            <w:hideMark/>
          </w:tcPr>
          <w:p w14:paraId="7BA517D7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Orders</w:t>
            </w:r>
          </w:p>
        </w:tc>
      </w:tr>
      <w:tr w:rsidR="0074504F" w:rsidRPr="0074504F" w14:paraId="29CC6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C1162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Child Entity</w:t>
            </w:r>
          </w:p>
        </w:tc>
        <w:tc>
          <w:tcPr>
            <w:tcW w:w="0" w:type="auto"/>
            <w:vAlign w:val="center"/>
            <w:hideMark/>
          </w:tcPr>
          <w:p w14:paraId="2BB3BFA9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Product</w:t>
            </w:r>
          </w:p>
        </w:tc>
      </w:tr>
      <w:tr w:rsidR="0074504F" w:rsidRPr="0074504F" w14:paraId="6A5B3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1926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58059CBF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Many-to-Many (M:M)</w:t>
            </w:r>
          </w:p>
        </w:tc>
      </w:tr>
    </w:tbl>
    <w:p w14:paraId="47A6FD1C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Description</w:t>
      </w:r>
    </w:p>
    <w:p w14:paraId="6C48FC47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t xml:space="preserve">One order can contain many products, and one product can appear in many orders. This relationship is implemented using the </w:t>
      </w:r>
      <w:proofErr w:type="spellStart"/>
      <w:r w:rsidRPr="0074504F">
        <w:rPr>
          <w:b/>
          <w:bCs/>
          <w:sz w:val="32"/>
          <w:szCs w:val="32"/>
        </w:rPr>
        <w:t>OrderDetails</w:t>
      </w:r>
      <w:proofErr w:type="spellEnd"/>
      <w:r w:rsidRPr="0074504F">
        <w:rPr>
          <w:sz w:val="32"/>
          <w:szCs w:val="32"/>
        </w:rPr>
        <w:t xml:space="preserve"> entity.</w:t>
      </w:r>
    </w:p>
    <w:p w14:paraId="47031938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475"/>
      </w:tblGrid>
      <w:tr w:rsidR="0074504F" w:rsidRPr="0074504F" w14:paraId="3D908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B42B2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486AA033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Product ID</w:t>
            </w:r>
          </w:p>
        </w:tc>
      </w:tr>
      <w:tr w:rsidR="0074504F" w:rsidRPr="0074504F" w14:paraId="755EF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A6E8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5E120BE3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P101</w:t>
            </w:r>
          </w:p>
        </w:tc>
      </w:tr>
      <w:tr w:rsidR="0074504F" w:rsidRPr="0074504F" w14:paraId="1C0D5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15B9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23375039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P102</w:t>
            </w:r>
          </w:p>
        </w:tc>
      </w:tr>
      <w:tr w:rsidR="0074504F" w:rsidRPr="0074504F" w14:paraId="7A12F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CD2F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O102</w:t>
            </w:r>
          </w:p>
        </w:tc>
        <w:tc>
          <w:tcPr>
            <w:tcW w:w="0" w:type="auto"/>
            <w:vAlign w:val="center"/>
            <w:hideMark/>
          </w:tcPr>
          <w:p w14:paraId="74E46C12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P101</w:t>
            </w:r>
          </w:p>
        </w:tc>
      </w:tr>
    </w:tbl>
    <w:p w14:paraId="440A3903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pict w14:anchorId="1A53FC52">
          <v:rect id="_x0000_i1133" style="width:0;height:1.5pt" o:hralign="center" o:hrstd="t" o:hr="t" fillcolor="#a0a0a0" stroked="f"/>
        </w:pict>
      </w:r>
    </w:p>
    <w:p w14:paraId="5739F770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4. Relationship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1416"/>
        <w:gridCol w:w="1701"/>
        <w:gridCol w:w="1859"/>
        <w:gridCol w:w="3355"/>
      </w:tblGrid>
      <w:tr w:rsidR="0074504F" w:rsidRPr="0074504F" w14:paraId="2B5B82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66B3D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74504F">
              <w:rPr>
                <w:b/>
                <w:bCs/>
                <w:sz w:val="32"/>
                <w:szCs w:val="32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DDCDE0C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Parent Entity</w:t>
            </w:r>
          </w:p>
        </w:tc>
        <w:tc>
          <w:tcPr>
            <w:tcW w:w="0" w:type="auto"/>
            <w:vAlign w:val="center"/>
            <w:hideMark/>
          </w:tcPr>
          <w:p w14:paraId="4D3F58DC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Child Entity</w:t>
            </w:r>
          </w:p>
        </w:tc>
        <w:tc>
          <w:tcPr>
            <w:tcW w:w="0" w:type="auto"/>
            <w:vAlign w:val="center"/>
            <w:hideMark/>
          </w:tcPr>
          <w:p w14:paraId="1240DC59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5D51EF70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74504F" w:rsidRPr="0074504F" w14:paraId="721C1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836B1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171F68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01CC368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0A813278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14:paraId="1979D63A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 order has one payment.</w:t>
            </w:r>
          </w:p>
        </w:tc>
      </w:tr>
      <w:tr w:rsidR="0074504F" w:rsidRPr="0074504F" w14:paraId="5838B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8E29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A6A152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5287AC3E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39E79E1E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14:paraId="05A9A557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 order has one shipment.</w:t>
            </w:r>
          </w:p>
        </w:tc>
      </w:tr>
      <w:tr w:rsidR="0074504F" w:rsidRPr="0074504F" w14:paraId="70772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9F56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3A688E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2C9DFE9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059FBCB3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5C16C457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 xml:space="preserve">One customer </w:t>
            </w:r>
            <w:proofErr w:type="gramStart"/>
            <w:r w:rsidRPr="0074504F">
              <w:rPr>
                <w:sz w:val="32"/>
                <w:szCs w:val="32"/>
              </w:rPr>
              <w:t>places</w:t>
            </w:r>
            <w:proofErr w:type="gramEnd"/>
            <w:r w:rsidRPr="0074504F">
              <w:rPr>
                <w:sz w:val="32"/>
                <w:szCs w:val="32"/>
              </w:rPr>
              <w:t xml:space="preserve"> many orders.</w:t>
            </w:r>
          </w:p>
        </w:tc>
      </w:tr>
      <w:tr w:rsidR="0074504F" w:rsidRPr="0074504F" w14:paraId="71B29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E3D3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0FE9CD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1891046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2422D1D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7FC989A6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 category contains many products.</w:t>
            </w:r>
          </w:p>
        </w:tc>
      </w:tr>
      <w:tr w:rsidR="0074504F" w:rsidRPr="0074504F" w14:paraId="2B6BD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57D6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479FC1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7CC8A86B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8F213FF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39F5F2AE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 supplier supplies many products.</w:t>
            </w:r>
          </w:p>
        </w:tc>
      </w:tr>
      <w:tr w:rsidR="0074504F" w:rsidRPr="0074504F" w14:paraId="73D74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74A9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CC5401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5CBF97AF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proofErr w:type="spellStart"/>
            <w:r w:rsidRPr="0074504F">
              <w:rPr>
                <w:sz w:val="32"/>
                <w:szCs w:val="32"/>
              </w:rPr>
              <w:t>OrderDetails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AEF03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33202925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 order contains many order details.</w:t>
            </w:r>
          </w:p>
        </w:tc>
      </w:tr>
      <w:tr w:rsidR="0074504F" w:rsidRPr="0074504F" w14:paraId="77822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354B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94542F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E6E9C64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47271FC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258B993B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 customer writes many reviews.</w:t>
            </w:r>
          </w:p>
        </w:tc>
      </w:tr>
      <w:tr w:rsidR="0074504F" w:rsidRPr="0074504F" w14:paraId="6F740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B2A4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5A291A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0E79705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F998D15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20C6388C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 product receives many reviews.</w:t>
            </w:r>
          </w:p>
        </w:tc>
      </w:tr>
      <w:tr w:rsidR="0074504F" w:rsidRPr="0074504F" w14:paraId="01F13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E4FC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5E664D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348747C7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4D972C9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14:paraId="65156C86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 order contains many products and one product appears in many orders.</w:t>
            </w:r>
          </w:p>
        </w:tc>
      </w:tr>
    </w:tbl>
    <w:p w14:paraId="1D3AF382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pict w14:anchorId="23038C90">
          <v:rect id="_x0000_i1134" style="width:0;height:1.5pt" o:hralign="center" o:hrstd="t" o:hr="t" fillcolor="#a0a0a0" stroked="f"/>
        </w:pict>
      </w:r>
    </w:p>
    <w:p w14:paraId="799C740E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5. Cardinality Analysis</w:t>
      </w:r>
    </w:p>
    <w:p w14:paraId="021D25EA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t>Cardinality specifies the number of records that participate in a relationship.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025"/>
        <w:gridCol w:w="4781"/>
      </w:tblGrid>
      <w:tr w:rsidR="0074504F" w:rsidRPr="0074504F" w14:paraId="4ED46B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439FB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B711FF6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1DE3FFAE" w14:textId="77777777" w:rsidR="0074504F" w:rsidRPr="0074504F" w:rsidRDefault="0074504F" w:rsidP="0074504F">
            <w:pPr>
              <w:rPr>
                <w:b/>
                <w:bCs/>
                <w:sz w:val="32"/>
                <w:szCs w:val="32"/>
              </w:rPr>
            </w:pPr>
            <w:r w:rsidRPr="0074504F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74504F" w:rsidRPr="0074504F" w14:paraId="1F58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5381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Orders → Payment</w:t>
            </w:r>
          </w:p>
        </w:tc>
        <w:tc>
          <w:tcPr>
            <w:tcW w:w="0" w:type="auto"/>
            <w:vAlign w:val="center"/>
            <w:hideMark/>
          </w:tcPr>
          <w:p w14:paraId="2D8C6570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One-to-One (1:1)</w:t>
            </w:r>
          </w:p>
        </w:tc>
        <w:tc>
          <w:tcPr>
            <w:tcW w:w="0" w:type="auto"/>
            <w:vAlign w:val="center"/>
            <w:hideMark/>
          </w:tcPr>
          <w:p w14:paraId="7E1C50E7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 order has one payment record.</w:t>
            </w:r>
          </w:p>
        </w:tc>
      </w:tr>
      <w:tr w:rsidR="0074504F" w:rsidRPr="0074504F" w14:paraId="14FF9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52C6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Orders → Shipment</w:t>
            </w:r>
          </w:p>
        </w:tc>
        <w:tc>
          <w:tcPr>
            <w:tcW w:w="0" w:type="auto"/>
            <w:vAlign w:val="center"/>
            <w:hideMark/>
          </w:tcPr>
          <w:p w14:paraId="26D53E03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One-to-One (1:1)</w:t>
            </w:r>
          </w:p>
        </w:tc>
        <w:tc>
          <w:tcPr>
            <w:tcW w:w="0" w:type="auto"/>
            <w:vAlign w:val="center"/>
            <w:hideMark/>
          </w:tcPr>
          <w:p w14:paraId="5DB8C8E3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 order has one shipment record.</w:t>
            </w:r>
          </w:p>
        </w:tc>
      </w:tr>
      <w:tr w:rsidR="0074504F" w:rsidRPr="0074504F" w14:paraId="429AF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7265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Customer → Orders</w:t>
            </w:r>
          </w:p>
        </w:tc>
        <w:tc>
          <w:tcPr>
            <w:tcW w:w="0" w:type="auto"/>
            <w:vAlign w:val="center"/>
            <w:hideMark/>
          </w:tcPr>
          <w:p w14:paraId="57CB4F14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2DA5898F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 customer can place multiple orders.</w:t>
            </w:r>
          </w:p>
        </w:tc>
      </w:tr>
      <w:tr w:rsidR="0074504F" w:rsidRPr="0074504F" w14:paraId="2A47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6CCA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Category → Product</w:t>
            </w:r>
          </w:p>
        </w:tc>
        <w:tc>
          <w:tcPr>
            <w:tcW w:w="0" w:type="auto"/>
            <w:vAlign w:val="center"/>
            <w:hideMark/>
          </w:tcPr>
          <w:p w14:paraId="5DFC693B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375DF332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 category contains many products.</w:t>
            </w:r>
          </w:p>
        </w:tc>
      </w:tr>
      <w:tr w:rsidR="0074504F" w:rsidRPr="0074504F" w14:paraId="1C5B9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21A2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Supplier → Product</w:t>
            </w:r>
          </w:p>
        </w:tc>
        <w:tc>
          <w:tcPr>
            <w:tcW w:w="0" w:type="auto"/>
            <w:vAlign w:val="center"/>
            <w:hideMark/>
          </w:tcPr>
          <w:p w14:paraId="172C093D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0F6B2448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 supplier supplies many products.</w:t>
            </w:r>
          </w:p>
        </w:tc>
      </w:tr>
      <w:tr w:rsidR="0074504F" w:rsidRPr="0074504F" w14:paraId="7F15E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90B5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 xml:space="preserve">Orders → </w:t>
            </w:r>
            <w:proofErr w:type="spellStart"/>
            <w:r w:rsidRPr="0074504F">
              <w:rPr>
                <w:sz w:val="32"/>
                <w:szCs w:val="32"/>
              </w:rPr>
              <w:t>OrderDetails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51777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2142146A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 order contains multiple order details.</w:t>
            </w:r>
          </w:p>
        </w:tc>
      </w:tr>
      <w:tr w:rsidR="0074504F" w:rsidRPr="0074504F" w14:paraId="67AFA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4C38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Customer → Review</w:t>
            </w:r>
          </w:p>
        </w:tc>
        <w:tc>
          <w:tcPr>
            <w:tcW w:w="0" w:type="auto"/>
            <w:vAlign w:val="center"/>
            <w:hideMark/>
          </w:tcPr>
          <w:p w14:paraId="3EBFB684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5BC9CC4E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 customer can write multiple reviews.</w:t>
            </w:r>
          </w:p>
        </w:tc>
      </w:tr>
      <w:tr w:rsidR="0074504F" w:rsidRPr="0074504F" w14:paraId="21AB3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1600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Product → Review</w:t>
            </w:r>
          </w:p>
        </w:tc>
        <w:tc>
          <w:tcPr>
            <w:tcW w:w="0" w:type="auto"/>
            <w:vAlign w:val="center"/>
            <w:hideMark/>
          </w:tcPr>
          <w:p w14:paraId="7E0DE46C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76010F0C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 product can receive multiple reviews.</w:t>
            </w:r>
          </w:p>
        </w:tc>
      </w:tr>
      <w:tr w:rsidR="0074504F" w:rsidRPr="0074504F" w14:paraId="076AE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CCAE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Orders ↔ Product</w:t>
            </w:r>
          </w:p>
        </w:tc>
        <w:tc>
          <w:tcPr>
            <w:tcW w:w="0" w:type="auto"/>
            <w:vAlign w:val="center"/>
            <w:hideMark/>
          </w:tcPr>
          <w:p w14:paraId="5FF60FDE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Many-to-Many (M:M)</w:t>
            </w:r>
          </w:p>
        </w:tc>
        <w:tc>
          <w:tcPr>
            <w:tcW w:w="0" w:type="auto"/>
            <w:vAlign w:val="center"/>
            <w:hideMark/>
          </w:tcPr>
          <w:p w14:paraId="7DCB9D9F" w14:textId="77777777" w:rsidR="0074504F" w:rsidRPr="0074504F" w:rsidRDefault="0074504F" w:rsidP="0074504F">
            <w:pPr>
              <w:rPr>
                <w:sz w:val="32"/>
                <w:szCs w:val="32"/>
              </w:rPr>
            </w:pPr>
            <w:r w:rsidRPr="0074504F">
              <w:rPr>
                <w:sz w:val="32"/>
                <w:szCs w:val="32"/>
              </w:rPr>
              <w:t>One order contains many products and one product appears in many orders.</w:t>
            </w:r>
          </w:p>
        </w:tc>
      </w:tr>
    </w:tbl>
    <w:p w14:paraId="2AE5134F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pict w14:anchorId="5A3441AF">
          <v:rect id="_x0000_i1135" style="width:0;height:1.5pt" o:hralign="center" o:hrstd="t" o:hr="t" fillcolor="#a0a0a0" stroked="f"/>
        </w:pict>
      </w:r>
    </w:p>
    <w:p w14:paraId="31227BE4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6. Benefits of Relationship Analysis</w:t>
      </w:r>
    </w:p>
    <w:p w14:paraId="12F7AA87" w14:textId="77777777" w:rsidR="0074504F" w:rsidRPr="0074504F" w:rsidRDefault="0074504F" w:rsidP="0074504F">
      <w:pPr>
        <w:numPr>
          <w:ilvl w:val="0"/>
          <w:numId w:val="2"/>
        </w:numPr>
        <w:rPr>
          <w:sz w:val="32"/>
          <w:szCs w:val="32"/>
        </w:rPr>
      </w:pPr>
      <w:r w:rsidRPr="0074504F">
        <w:rPr>
          <w:sz w:val="32"/>
          <w:szCs w:val="32"/>
        </w:rPr>
        <w:t xml:space="preserve">Improves database organization. </w:t>
      </w:r>
    </w:p>
    <w:p w14:paraId="4255C892" w14:textId="77777777" w:rsidR="0074504F" w:rsidRPr="0074504F" w:rsidRDefault="0074504F" w:rsidP="0074504F">
      <w:pPr>
        <w:numPr>
          <w:ilvl w:val="0"/>
          <w:numId w:val="2"/>
        </w:numPr>
        <w:rPr>
          <w:sz w:val="32"/>
          <w:szCs w:val="32"/>
        </w:rPr>
      </w:pPr>
      <w:r w:rsidRPr="0074504F">
        <w:rPr>
          <w:sz w:val="32"/>
          <w:szCs w:val="32"/>
        </w:rPr>
        <w:t xml:space="preserve">Reduces duplicate data. </w:t>
      </w:r>
    </w:p>
    <w:p w14:paraId="6FFC6679" w14:textId="77777777" w:rsidR="0074504F" w:rsidRPr="0074504F" w:rsidRDefault="0074504F" w:rsidP="0074504F">
      <w:pPr>
        <w:numPr>
          <w:ilvl w:val="0"/>
          <w:numId w:val="2"/>
        </w:numPr>
        <w:rPr>
          <w:sz w:val="32"/>
          <w:szCs w:val="32"/>
        </w:rPr>
      </w:pPr>
      <w:r w:rsidRPr="0074504F">
        <w:rPr>
          <w:sz w:val="32"/>
          <w:szCs w:val="32"/>
        </w:rPr>
        <w:t xml:space="preserve">Maintains referential integrity. </w:t>
      </w:r>
    </w:p>
    <w:p w14:paraId="40F41D34" w14:textId="77777777" w:rsidR="0074504F" w:rsidRPr="0074504F" w:rsidRDefault="0074504F" w:rsidP="0074504F">
      <w:pPr>
        <w:numPr>
          <w:ilvl w:val="0"/>
          <w:numId w:val="2"/>
        </w:numPr>
        <w:rPr>
          <w:sz w:val="32"/>
          <w:szCs w:val="32"/>
        </w:rPr>
      </w:pPr>
      <w:r w:rsidRPr="0074504F">
        <w:rPr>
          <w:sz w:val="32"/>
          <w:szCs w:val="32"/>
        </w:rPr>
        <w:lastRenderedPageBreak/>
        <w:t xml:space="preserve">Simplifies data retrieval. </w:t>
      </w:r>
    </w:p>
    <w:p w14:paraId="7011276F" w14:textId="77777777" w:rsidR="0074504F" w:rsidRPr="0074504F" w:rsidRDefault="0074504F" w:rsidP="0074504F">
      <w:pPr>
        <w:numPr>
          <w:ilvl w:val="0"/>
          <w:numId w:val="2"/>
        </w:numPr>
        <w:rPr>
          <w:sz w:val="32"/>
          <w:szCs w:val="32"/>
        </w:rPr>
      </w:pPr>
      <w:r w:rsidRPr="0074504F">
        <w:rPr>
          <w:sz w:val="32"/>
          <w:szCs w:val="32"/>
        </w:rPr>
        <w:t xml:space="preserve">Supports efficient query processing. </w:t>
      </w:r>
    </w:p>
    <w:p w14:paraId="5D22BB78" w14:textId="77777777" w:rsidR="0074504F" w:rsidRPr="0074504F" w:rsidRDefault="0074504F" w:rsidP="0074504F">
      <w:pPr>
        <w:numPr>
          <w:ilvl w:val="0"/>
          <w:numId w:val="2"/>
        </w:numPr>
        <w:rPr>
          <w:sz w:val="32"/>
          <w:szCs w:val="32"/>
        </w:rPr>
      </w:pPr>
      <w:r w:rsidRPr="0074504F">
        <w:rPr>
          <w:sz w:val="32"/>
          <w:szCs w:val="32"/>
        </w:rPr>
        <w:t xml:space="preserve">Improves scalability. </w:t>
      </w:r>
    </w:p>
    <w:p w14:paraId="187EC509" w14:textId="77777777" w:rsidR="0074504F" w:rsidRPr="0074504F" w:rsidRDefault="0074504F" w:rsidP="0074504F">
      <w:pPr>
        <w:numPr>
          <w:ilvl w:val="0"/>
          <w:numId w:val="2"/>
        </w:numPr>
        <w:rPr>
          <w:sz w:val="32"/>
          <w:szCs w:val="32"/>
        </w:rPr>
      </w:pPr>
      <w:r w:rsidRPr="0074504F">
        <w:rPr>
          <w:sz w:val="32"/>
          <w:szCs w:val="32"/>
        </w:rPr>
        <w:t xml:space="preserve">Enhances database performance. </w:t>
      </w:r>
    </w:p>
    <w:p w14:paraId="5259A6F6" w14:textId="77777777" w:rsidR="0074504F" w:rsidRPr="0074504F" w:rsidRDefault="0074504F" w:rsidP="0074504F">
      <w:pPr>
        <w:numPr>
          <w:ilvl w:val="0"/>
          <w:numId w:val="2"/>
        </w:numPr>
        <w:rPr>
          <w:sz w:val="32"/>
          <w:szCs w:val="32"/>
        </w:rPr>
      </w:pPr>
      <w:r w:rsidRPr="0074504F">
        <w:rPr>
          <w:sz w:val="32"/>
          <w:szCs w:val="32"/>
        </w:rPr>
        <w:t xml:space="preserve">Makes future maintenance easier. </w:t>
      </w:r>
    </w:p>
    <w:p w14:paraId="54670A27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pict w14:anchorId="21C8BA75">
          <v:rect id="_x0000_i1136" style="width:0;height:1.5pt" o:hralign="center" o:hrstd="t" o:hr="t" fillcolor="#a0a0a0" stroked="f"/>
        </w:pict>
      </w:r>
    </w:p>
    <w:p w14:paraId="0FFD4B65" w14:textId="77777777" w:rsidR="0074504F" w:rsidRPr="0074504F" w:rsidRDefault="0074504F" w:rsidP="0074504F">
      <w:pPr>
        <w:rPr>
          <w:b/>
          <w:bCs/>
          <w:sz w:val="32"/>
          <w:szCs w:val="32"/>
        </w:rPr>
      </w:pPr>
      <w:r w:rsidRPr="0074504F">
        <w:rPr>
          <w:b/>
          <w:bCs/>
          <w:sz w:val="32"/>
          <w:szCs w:val="32"/>
        </w:rPr>
        <w:t>7. Conclusion</w:t>
      </w:r>
    </w:p>
    <w:p w14:paraId="03421146" w14:textId="77777777" w:rsidR="0074504F" w:rsidRPr="0074504F" w:rsidRDefault="0074504F" w:rsidP="0074504F">
      <w:pPr>
        <w:rPr>
          <w:sz w:val="32"/>
          <w:szCs w:val="32"/>
        </w:rPr>
      </w:pPr>
      <w:r w:rsidRPr="0074504F">
        <w:rPr>
          <w:sz w:val="32"/>
          <w:szCs w:val="32"/>
        </w:rPr>
        <w:t xml:space="preserve">The Entity Relationship Analysis provides a clear understanding of how entities interact within the E-Commerce Order Management Database System. By defining </w:t>
      </w:r>
      <w:r w:rsidRPr="0074504F">
        <w:rPr>
          <w:b/>
          <w:bCs/>
          <w:sz w:val="32"/>
          <w:szCs w:val="32"/>
        </w:rPr>
        <w:t>One-to-One, One-to-Many, Many-to-One, and Many-to-Many</w:t>
      </w:r>
      <w:r w:rsidRPr="0074504F">
        <w:rPr>
          <w:sz w:val="32"/>
          <w:szCs w:val="32"/>
        </w:rPr>
        <w:t xml:space="preserve"> relationships, the database becomes well-structured, consistent, and efficient. This analysis serves as the foundation for creating the </w:t>
      </w:r>
      <w:r w:rsidRPr="0074504F">
        <w:rPr>
          <w:b/>
          <w:bCs/>
          <w:sz w:val="32"/>
          <w:szCs w:val="32"/>
        </w:rPr>
        <w:t>Entity Relationship Diagram (ER Diagram)</w:t>
      </w:r>
      <w:r w:rsidRPr="0074504F">
        <w:rPr>
          <w:sz w:val="32"/>
          <w:szCs w:val="32"/>
        </w:rPr>
        <w:t xml:space="preserve"> and implementing the relational database in the next phase of the project.</w:t>
      </w:r>
    </w:p>
    <w:p w14:paraId="47A09614" w14:textId="77777777" w:rsidR="00AE0AA8" w:rsidRPr="0074504F" w:rsidRDefault="00AE0AA8">
      <w:pPr>
        <w:rPr>
          <w:sz w:val="32"/>
          <w:szCs w:val="32"/>
        </w:rPr>
      </w:pPr>
    </w:p>
    <w:sectPr w:rsidR="00AE0AA8" w:rsidRPr="00745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765A8"/>
    <w:multiLevelType w:val="multilevel"/>
    <w:tmpl w:val="6844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C61C1"/>
    <w:multiLevelType w:val="multilevel"/>
    <w:tmpl w:val="E67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518879">
    <w:abstractNumId w:val="0"/>
  </w:num>
  <w:num w:numId="2" w16cid:durableId="1947888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4F"/>
    <w:rsid w:val="0074504F"/>
    <w:rsid w:val="007F1CF0"/>
    <w:rsid w:val="008052BD"/>
    <w:rsid w:val="00AE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0EDCD"/>
  <w15:chartTrackingRefBased/>
  <w15:docId w15:val="{D8FEB6A0-7809-4CA6-97DC-9E8E4DFDF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929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2026-07-13T08:46:00Z</dcterms:created>
  <dcterms:modified xsi:type="dcterms:W3CDTF">2026-07-13T08:47:00Z</dcterms:modified>
</cp:coreProperties>
</file>