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6B428" w14:textId="28748135" w:rsidR="008E4641" w:rsidRDefault="00BB2799">
      <w:r>
        <w:t>Advantages of Cloud:</w:t>
      </w:r>
    </w:p>
    <w:p w14:paraId="0CDE1940" w14:textId="3E21A8BE" w:rsidR="00BB2799" w:rsidRDefault="00BB2799" w:rsidP="00BB2799">
      <w:pPr>
        <w:pStyle w:val="ListParagraph"/>
        <w:numPr>
          <w:ilvl w:val="0"/>
          <w:numId w:val="1"/>
        </w:numPr>
      </w:pPr>
      <w:r>
        <w:t xml:space="preserve">Scalability and flexibility: </w:t>
      </w:r>
      <w:r w:rsidRPr="00BB2799">
        <w:t>Cloud computing gives your business more flexibility. You can quickly scale resources and storage up to meet business demands without having to invest in physical infrastructure.</w:t>
      </w:r>
    </w:p>
    <w:p w14:paraId="5CA94A14" w14:textId="4F6A928A" w:rsidR="00BB2799" w:rsidRDefault="00BB2799" w:rsidP="00BB2799">
      <w:pPr>
        <w:pStyle w:val="ListParagraph"/>
        <w:numPr>
          <w:ilvl w:val="0"/>
          <w:numId w:val="1"/>
        </w:numPr>
      </w:pPr>
      <w:r>
        <w:t xml:space="preserve">Cost Savings: </w:t>
      </w:r>
      <w:r w:rsidRPr="00BB2799">
        <w:t>you only pay for the resources you actually use. This helps you avoid overbuilding and overprovisioning your data center and gives your IT teams back valuable time to focus on more strategic work. </w:t>
      </w:r>
    </w:p>
    <w:p w14:paraId="0B6C8FA6" w14:textId="1FF7A06B" w:rsidR="00BB2799" w:rsidRDefault="00BB2799" w:rsidP="00BB2799">
      <w:pPr>
        <w:pStyle w:val="ListParagraph"/>
        <w:numPr>
          <w:ilvl w:val="0"/>
          <w:numId w:val="1"/>
        </w:numPr>
      </w:pPr>
      <w:r>
        <w:t xml:space="preserve">Better collaboration: </w:t>
      </w:r>
      <w:r w:rsidRPr="00BB2799">
        <w:t>Cloud storage enables you to make data available anywhere you are, anytime you need it. Instead of being tied to a location or specific device, people can access data from anywhere in the world from any devi</w:t>
      </w:r>
      <w:r>
        <w:t xml:space="preserve">ce </w:t>
      </w:r>
      <w:r w:rsidRPr="00BB2799">
        <w:t>as long as they have an internet connectio</w:t>
      </w:r>
      <w:r>
        <w:t>n</w:t>
      </w:r>
    </w:p>
    <w:p w14:paraId="79321264" w14:textId="6E7F9E9D" w:rsidR="00BB2799" w:rsidRDefault="00BB2799" w:rsidP="00BB2799">
      <w:pPr>
        <w:pStyle w:val="ListParagraph"/>
        <w:numPr>
          <w:ilvl w:val="0"/>
          <w:numId w:val="1"/>
        </w:numPr>
        <w:spacing w:before="100" w:beforeAutospacing="1" w:after="100" w:afterAutospacing="1" w:line="240" w:lineRule="auto"/>
        <w:outlineLvl w:val="2"/>
      </w:pPr>
      <w:r w:rsidRPr="00BB2799">
        <w:t>Advanced security: Despite popular perceptions, cloud computing can actually strengthen your security posture because of the depth and breadth of security features, automatic maintenance, and centralized management.</w:t>
      </w:r>
    </w:p>
    <w:p w14:paraId="7405FD77" w14:textId="202EC91A" w:rsidR="00BB2799" w:rsidRDefault="00BB2799" w:rsidP="00BB2799">
      <w:pPr>
        <w:pStyle w:val="ListParagraph"/>
        <w:numPr>
          <w:ilvl w:val="0"/>
          <w:numId w:val="1"/>
        </w:numPr>
        <w:spacing w:before="100" w:beforeAutospacing="1" w:after="100" w:afterAutospacing="1" w:line="240" w:lineRule="auto"/>
        <w:outlineLvl w:val="2"/>
      </w:pPr>
      <w:r>
        <w:t xml:space="preserve">Data loss prevention: </w:t>
      </w:r>
      <w:r w:rsidRPr="00BB2799">
        <w:t>Cloud providers offer backup and disaster recovery features. Storing data in the cloud rather than locally can help prevent data loss in the event of an emergency, such as hardware malfunction, malicious threats, or even simple user error.</w:t>
      </w:r>
    </w:p>
    <w:p w14:paraId="5ED20C23" w14:textId="4DE270BA" w:rsidR="007A785A" w:rsidRDefault="007A785A" w:rsidP="007A785A">
      <w:pPr>
        <w:spacing w:before="100" w:beforeAutospacing="1" w:after="100" w:afterAutospacing="1" w:line="240" w:lineRule="auto"/>
        <w:ind w:left="360"/>
        <w:outlineLvl w:val="2"/>
      </w:pPr>
      <w:r>
        <w:t>Tasks:</w:t>
      </w:r>
    </w:p>
    <w:p w14:paraId="62BB7C7D" w14:textId="77777777" w:rsidR="007A785A" w:rsidRDefault="007A785A" w:rsidP="007A785A">
      <w:pPr>
        <w:pStyle w:val="NormalWeb"/>
        <w:spacing w:before="0" w:beforeAutospacing="0" w:after="0" w:afterAutospacing="0"/>
      </w:pPr>
      <w:r>
        <w:rPr>
          <w:rFonts w:ascii="Arial" w:hAnsi="Arial" w:cs="Arial"/>
          <w:color w:val="000000"/>
          <w:sz w:val="22"/>
          <w:szCs w:val="22"/>
        </w:rPr>
        <w:t xml:space="preserve">Jenkins </w:t>
      </w:r>
      <w:proofErr w:type="spellStart"/>
      <w:r>
        <w:rPr>
          <w:rFonts w:ascii="Arial" w:hAnsi="Arial" w:cs="Arial"/>
          <w:color w:val="000000"/>
          <w:sz w:val="22"/>
          <w:szCs w:val="22"/>
        </w:rPr>
        <w:t>intsall</w:t>
      </w:r>
      <w:proofErr w:type="spellEnd"/>
      <w:r>
        <w:rPr>
          <w:rFonts w:ascii="Arial" w:hAnsi="Arial" w:cs="Arial"/>
          <w:color w:val="000000"/>
          <w:sz w:val="22"/>
          <w:szCs w:val="22"/>
        </w:rPr>
        <w:t xml:space="preserve"> —- Done</w:t>
      </w:r>
    </w:p>
    <w:p w14:paraId="4DA3BF12" w14:textId="77777777" w:rsidR="007A785A" w:rsidRDefault="007A785A" w:rsidP="007A785A">
      <w:pPr>
        <w:pStyle w:val="NormalWeb"/>
        <w:spacing w:before="0" w:beforeAutospacing="0" w:after="0" w:afterAutospacing="0"/>
      </w:pPr>
      <w:r>
        <w:rPr>
          <w:rStyle w:val="apple-tab-span"/>
          <w:rFonts w:ascii="Arial" w:eastAsiaTheme="majorEastAsia" w:hAnsi="Arial" w:cs="Arial"/>
          <w:color w:val="000000"/>
          <w:sz w:val="22"/>
          <w:szCs w:val="22"/>
        </w:rPr>
        <w:tab/>
      </w:r>
      <w:r>
        <w:rPr>
          <w:rFonts w:ascii="Arial" w:hAnsi="Arial" w:cs="Arial"/>
          <w:color w:val="000000"/>
          <w:sz w:val="22"/>
          <w:szCs w:val="22"/>
        </w:rPr>
        <w:t>Tomcat setup — Done</w:t>
      </w:r>
    </w:p>
    <w:p w14:paraId="1DE5F274" w14:textId="77777777" w:rsidR="007A785A" w:rsidRDefault="007A785A" w:rsidP="007A785A">
      <w:pPr>
        <w:pStyle w:val="NormalWeb"/>
        <w:spacing w:before="0" w:beforeAutospacing="0" w:after="0" w:afterAutospacing="0"/>
      </w:pPr>
      <w:r>
        <w:rPr>
          <w:rStyle w:val="apple-tab-span"/>
          <w:rFonts w:ascii="Arial" w:eastAsiaTheme="majorEastAsia" w:hAnsi="Arial" w:cs="Arial"/>
          <w:color w:val="000000"/>
          <w:sz w:val="22"/>
          <w:szCs w:val="22"/>
        </w:rPr>
        <w:tab/>
      </w:r>
      <w:r>
        <w:rPr>
          <w:rFonts w:ascii="Arial" w:hAnsi="Arial" w:cs="Arial"/>
          <w:color w:val="000000"/>
          <w:sz w:val="22"/>
          <w:szCs w:val="22"/>
        </w:rPr>
        <w:t>Git setup — Done</w:t>
      </w:r>
    </w:p>
    <w:p w14:paraId="1993089C" w14:textId="77777777" w:rsidR="007A785A" w:rsidRDefault="007A785A" w:rsidP="007A785A">
      <w:pPr>
        <w:pStyle w:val="NormalWeb"/>
        <w:spacing w:before="0" w:beforeAutospacing="0" w:after="0" w:afterAutospacing="0"/>
      </w:pPr>
      <w:r>
        <w:rPr>
          <w:rStyle w:val="apple-tab-span"/>
          <w:rFonts w:ascii="Arial" w:eastAsiaTheme="majorEastAsia" w:hAnsi="Arial" w:cs="Arial"/>
          <w:color w:val="000000"/>
          <w:sz w:val="22"/>
          <w:szCs w:val="22"/>
        </w:rPr>
        <w:tab/>
      </w:r>
      <w:r>
        <w:rPr>
          <w:rFonts w:ascii="Arial" w:hAnsi="Arial" w:cs="Arial"/>
          <w:color w:val="000000"/>
          <w:sz w:val="22"/>
          <w:szCs w:val="22"/>
        </w:rPr>
        <w:t>Maven Setup — Done </w:t>
      </w:r>
    </w:p>
    <w:p w14:paraId="38BE128D" w14:textId="77777777" w:rsidR="007A785A" w:rsidRDefault="007A785A" w:rsidP="007A785A">
      <w:pPr>
        <w:pStyle w:val="NormalWeb"/>
        <w:spacing w:before="0" w:beforeAutospacing="0" w:after="0" w:afterAutospacing="0"/>
      </w:pPr>
      <w:r>
        <w:rPr>
          <w:rStyle w:val="apple-tab-span"/>
          <w:rFonts w:ascii="Arial" w:eastAsiaTheme="majorEastAsia" w:hAnsi="Arial" w:cs="Arial"/>
          <w:color w:val="000000"/>
          <w:sz w:val="22"/>
          <w:szCs w:val="22"/>
        </w:rPr>
        <w:tab/>
      </w:r>
      <w:r>
        <w:rPr>
          <w:rFonts w:ascii="Arial" w:hAnsi="Arial" w:cs="Arial"/>
          <w:color w:val="000000"/>
          <w:sz w:val="22"/>
          <w:szCs w:val="22"/>
        </w:rPr>
        <w:t xml:space="preserve">Configuration –Done - </w:t>
      </w:r>
      <w:r>
        <w:rPr>
          <w:rFonts w:ascii="Verdana" w:hAnsi="Verdana"/>
          <w:color w:val="000000"/>
        </w:rPr>
        <w:t>JENKINS_HOME" environment variable </w:t>
      </w:r>
    </w:p>
    <w:p w14:paraId="6EDA88CE" w14:textId="77777777" w:rsidR="007A785A" w:rsidRDefault="007A785A" w:rsidP="007A785A">
      <w:pPr>
        <w:pStyle w:val="NormalWeb"/>
        <w:spacing w:before="0" w:beforeAutospacing="0" w:after="0" w:afterAutospacing="0"/>
        <w:ind w:firstLine="720"/>
      </w:pPr>
      <w:r>
        <w:rPr>
          <w:rFonts w:ascii="Arial" w:hAnsi="Arial" w:cs="Arial"/>
          <w:color w:val="000000"/>
          <w:sz w:val="22"/>
          <w:szCs w:val="22"/>
        </w:rPr>
        <w:t>Management –Done</w:t>
      </w:r>
    </w:p>
    <w:p w14:paraId="50BF4204" w14:textId="77777777" w:rsidR="007A785A" w:rsidRDefault="007A785A" w:rsidP="007A785A">
      <w:pPr>
        <w:pStyle w:val="NormalWeb"/>
        <w:spacing w:before="0" w:beforeAutospacing="0" w:after="0" w:afterAutospacing="0"/>
      </w:pPr>
      <w:r>
        <w:rPr>
          <w:rStyle w:val="apple-tab-span"/>
          <w:rFonts w:ascii="Arial" w:eastAsiaTheme="majorEastAsia" w:hAnsi="Arial" w:cs="Arial"/>
          <w:color w:val="000000"/>
          <w:sz w:val="22"/>
          <w:szCs w:val="22"/>
        </w:rPr>
        <w:tab/>
      </w:r>
      <w:r>
        <w:rPr>
          <w:rFonts w:ascii="Arial" w:hAnsi="Arial" w:cs="Arial"/>
          <w:color w:val="000000"/>
          <w:sz w:val="22"/>
          <w:szCs w:val="22"/>
        </w:rPr>
        <w:t>Setup Build Jobs  — Done</w:t>
      </w:r>
    </w:p>
    <w:p w14:paraId="01AE7137" w14:textId="77777777" w:rsidR="007A785A" w:rsidRDefault="007A785A" w:rsidP="007A785A">
      <w:pPr>
        <w:pStyle w:val="NormalWeb"/>
        <w:spacing w:before="0" w:beforeAutospacing="0" w:after="0" w:afterAutospacing="0"/>
      </w:pPr>
      <w:r>
        <w:rPr>
          <w:rFonts w:ascii="Arial" w:hAnsi="Arial" w:cs="Arial"/>
          <w:color w:val="000000"/>
          <w:sz w:val="22"/>
          <w:szCs w:val="22"/>
        </w:rPr>
        <w:t xml:space="preserve">Install </w:t>
      </w:r>
      <w:proofErr w:type="spellStart"/>
      <w:r>
        <w:rPr>
          <w:rFonts w:ascii="Arial" w:hAnsi="Arial" w:cs="Arial"/>
          <w:color w:val="000000"/>
          <w:sz w:val="22"/>
          <w:szCs w:val="22"/>
        </w:rPr>
        <w:t>jdk</w:t>
      </w:r>
      <w:proofErr w:type="spellEnd"/>
      <w:r>
        <w:rPr>
          <w:rFonts w:ascii="Arial" w:hAnsi="Arial" w:cs="Arial"/>
          <w:color w:val="000000"/>
          <w:sz w:val="22"/>
          <w:szCs w:val="22"/>
        </w:rPr>
        <w:t xml:space="preserve"> 8 or JDK 17- pre requisite for </w:t>
      </w:r>
      <w:proofErr w:type="spellStart"/>
      <w:r>
        <w:rPr>
          <w:rFonts w:ascii="Arial" w:hAnsi="Arial" w:cs="Arial"/>
          <w:color w:val="000000"/>
          <w:sz w:val="22"/>
          <w:szCs w:val="22"/>
        </w:rPr>
        <w:t>jenkins</w:t>
      </w:r>
      <w:proofErr w:type="spellEnd"/>
    </w:p>
    <w:p w14:paraId="3656DB0F" w14:textId="77777777" w:rsidR="007A785A" w:rsidRDefault="007A785A" w:rsidP="007A785A">
      <w:pPr>
        <w:pStyle w:val="NormalWeb"/>
        <w:spacing w:before="0" w:beforeAutospacing="0" w:after="0" w:afterAutospacing="0"/>
        <w:rPr>
          <w:rFonts w:ascii="Arial" w:hAnsi="Arial" w:cs="Arial"/>
          <w:color w:val="000000"/>
          <w:sz w:val="42"/>
          <w:szCs w:val="42"/>
          <w:shd w:val="clear" w:color="auto" w:fill="00FF00"/>
        </w:rPr>
      </w:pPr>
    </w:p>
    <w:p w14:paraId="221312CC" w14:textId="3833CD46" w:rsidR="007A785A" w:rsidRDefault="007A785A" w:rsidP="007A785A">
      <w:pPr>
        <w:pStyle w:val="NormalWeb"/>
        <w:spacing w:before="0" w:beforeAutospacing="0" w:after="0" w:afterAutospacing="0"/>
      </w:pPr>
      <w:r>
        <w:rPr>
          <w:rFonts w:ascii="Arial" w:hAnsi="Arial" w:cs="Arial"/>
          <w:color w:val="000000"/>
          <w:sz w:val="42"/>
          <w:szCs w:val="42"/>
          <w:shd w:val="clear" w:color="auto" w:fill="00FF00"/>
        </w:rPr>
        <w:t>MongoDB</w:t>
      </w:r>
    </w:p>
    <w:p w14:paraId="293CE097" w14:textId="77777777" w:rsidR="007A785A" w:rsidRDefault="007A785A" w:rsidP="007A785A">
      <w:pPr>
        <w:pStyle w:val="NormalWeb"/>
        <w:spacing w:before="0" w:beforeAutospacing="0" w:after="0" w:afterAutospacing="0"/>
      </w:pPr>
      <w:proofErr w:type="spellStart"/>
      <w:r>
        <w:rPr>
          <w:rFonts w:ascii="Arial" w:hAnsi="Arial" w:cs="Arial"/>
          <w:color w:val="000000"/>
          <w:sz w:val="22"/>
          <w:szCs w:val="22"/>
        </w:rPr>
        <w:t>MongoDb</w:t>
      </w:r>
      <w:proofErr w:type="spellEnd"/>
      <w:r>
        <w:rPr>
          <w:rFonts w:ascii="Arial" w:hAnsi="Arial" w:cs="Arial"/>
          <w:color w:val="000000"/>
          <w:sz w:val="22"/>
          <w:szCs w:val="22"/>
        </w:rPr>
        <w:t xml:space="preserve"> Installation link</w:t>
      </w:r>
    </w:p>
    <w:p w14:paraId="288D074D" w14:textId="77777777" w:rsidR="007A785A" w:rsidRDefault="007A785A" w:rsidP="007A785A">
      <w:pPr>
        <w:pStyle w:val="NormalWeb"/>
        <w:spacing w:before="0" w:beforeAutospacing="0" w:after="0" w:afterAutospacing="0"/>
      </w:pPr>
      <w:hyperlink r:id="rId5" w:history="1">
        <w:r>
          <w:rPr>
            <w:rStyle w:val="Hyperlink"/>
            <w:rFonts w:ascii="Arial" w:eastAsiaTheme="majorEastAsia" w:hAnsi="Arial" w:cs="Arial"/>
            <w:color w:val="1155CC"/>
            <w:sz w:val="22"/>
            <w:szCs w:val="22"/>
          </w:rPr>
          <w:t>https://www.mongodb.com/try/download/community</w:t>
        </w:r>
      </w:hyperlink>
    </w:p>
    <w:p w14:paraId="3D916AE7" w14:textId="77777777" w:rsidR="007A785A" w:rsidRDefault="007A785A" w:rsidP="007A785A">
      <w:pPr>
        <w:pStyle w:val="NormalWeb"/>
        <w:spacing w:before="0" w:beforeAutospacing="0" w:after="0" w:afterAutospacing="0"/>
      </w:pPr>
      <w:proofErr w:type="spellStart"/>
      <w:r>
        <w:rPr>
          <w:rFonts w:ascii="Arial" w:hAnsi="Arial" w:cs="Arial"/>
          <w:color w:val="000000"/>
          <w:sz w:val="22"/>
          <w:szCs w:val="22"/>
        </w:rPr>
        <w:t>MongoDb</w:t>
      </w:r>
      <w:proofErr w:type="spellEnd"/>
      <w:r>
        <w:rPr>
          <w:rFonts w:ascii="Arial" w:hAnsi="Arial" w:cs="Arial"/>
          <w:color w:val="000000"/>
          <w:sz w:val="22"/>
          <w:szCs w:val="22"/>
        </w:rPr>
        <w:t xml:space="preserve"> installation steps link</w:t>
      </w:r>
    </w:p>
    <w:p w14:paraId="4D78108E" w14:textId="72FD1EB7" w:rsidR="007A785A" w:rsidRDefault="007A785A" w:rsidP="007A785A">
      <w:pPr>
        <w:pStyle w:val="NormalWeb"/>
        <w:spacing w:before="0" w:beforeAutospacing="0" w:after="0" w:afterAutospacing="0"/>
      </w:pPr>
      <w:hyperlink r:id="rId6" w:history="1">
        <w:r w:rsidRPr="00A82318">
          <w:rPr>
            <w:rStyle w:val="Hyperlink"/>
            <w:rFonts w:ascii="Arial" w:eastAsiaTheme="majorEastAsia" w:hAnsi="Arial" w:cs="Arial"/>
            <w:sz w:val="22"/>
            <w:szCs w:val="22"/>
          </w:rPr>
          <w:t>https://www.mongodb.com/docs/manual/tutorial/install-mongodb-on-windows/</w:t>
        </w:r>
      </w:hyperlink>
    </w:p>
    <w:p w14:paraId="70F8F7B0" w14:textId="77777777" w:rsidR="007A785A" w:rsidRDefault="007A785A" w:rsidP="007A785A">
      <w:pPr>
        <w:pStyle w:val="NormalWeb"/>
        <w:spacing w:before="0" w:beforeAutospacing="0" w:after="0" w:afterAutospacing="0"/>
      </w:pPr>
      <w:r>
        <w:rPr>
          <w:rFonts w:ascii="Arial" w:hAnsi="Arial" w:cs="Arial"/>
          <w:color w:val="000000"/>
          <w:sz w:val="22"/>
          <w:szCs w:val="22"/>
        </w:rPr>
        <w:t xml:space="preserve">this is also </w:t>
      </w:r>
      <w:proofErr w:type="spellStart"/>
      <w:r>
        <w:rPr>
          <w:rFonts w:ascii="Arial" w:hAnsi="Arial" w:cs="Arial"/>
          <w:color w:val="000000"/>
          <w:sz w:val="22"/>
          <w:szCs w:val="22"/>
        </w:rPr>
        <w:t>MongoDb</w:t>
      </w:r>
      <w:proofErr w:type="spellEnd"/>
      <w:r>
        <w:rPr>
          <w:rFonts w:ascii="Arial" w:hAnsi="Arial" w:cs="Arial"/>
          <w:color w:val="000000"/>
          <w:sz w:val="22"/>
          <w:szCs w:val="22"/>
        </w:rPr>
        <w:t xml:space="preserve"> link any one you can follow..</w:t>
      </w:r>
    </w:p>
    <w:p w14:paraId="172257B1" w14:textId="77777777" w:rsidR="007A785A" w:rsidRDefault="007A785A" w:rsidP="007A785A">
      <w:pPr>
        <w:pStyle w:val="NormalWeb"/>
        <w:spacing w:before="0" w:beforeAutospacing="0" w:after="0" w:afterAutospacing="0"/>
      </w:pPr>
      <w:hyperlink r:id="rId7" w:history="1">
        <w:r>
          <w:rPr>
            <w:rStyle w:val="Hyperlink"/>
            <w:rFonts w:ascii="Arial" w:eastAsiaTheme="majorEastAsia" w:hAnsi="Arial" w:cs="Arial"/>
            <w:color w:val="1155CC"/>
            <w:sz w:val="22"/>
            <w:szCs w:val="22"/>
          </w:rPr>
          <w:t>https://www.geeksforgeeks.org/how-to-install-mongodb-on-windows/</w:t>
        </w:r>
      </w:hyperlink>
    </w:p>
    <w:p w14:paraId="1B8AEFFA" w14:textId="4B32CECD" w:rsidR="007A785A" w:rsidRDefault="007A785A" w:rsidP="007A785A">
      <w:pPr>
        <w:spacing w:after="240"/>
      </w:pPr>
    </w:p>
    <w:p w14:paraId="3C251905" w14:textId="77777777" w:rsidR="007A785A" w:rsidRDefault="007A785A" w:rsidP="007A785A">
      <w:pPr>
        <w:pStyle w:val="NormalWeb"/>
        <w:spacing w:before="0" w:beforeAutospacing="0" w:after="0" w:afterAutospacing="0"/>
      </w:pPr>
      <w:proofErr w:type="spellStart"/>
      <w:r>
        <w:rPr>
          <w:rFonts w:ascii="Arial" w:hAnsi="Arial" w:cs="Arial"/>
          <w:color w:val="000000"/>
          <w:sz w:val="22"/>
          <w:szCs w:val="22"/>
        </w:rPr>
        <w:t>Mongosh</w:t>
      </w:r>
      <w:proofErr w:type="spellEnd"/>
      <w:r>
        <w:rPr>
          <w:rFonts w:ascii="Arial" w:hAnsi="Arial" w:cs="Arial"/>
          <w:color w:val="000000"/>
          <w:sz w:val="22"/>
          <w:szCs w:val="22"/>
        </w:rPr>
        <w:t xml:space="preserve"> installation steps link</w:t>
      </w:r>
    </w:p>
    <w:p w14:paraId="37599518" w14:textId="77777777" w:rsidR="007A785A" w:rsidRDefault="007A785A" w:rsidP="007A785A">
      <w:pPr>
        <w:pStyle w:val="NormalWeb"/>
        <w:spacing w:before="0" w:beforeAutospacing="0" w:after="0" w:afterAutospacing="0"/>
      </w:pPr>
      <w:hyperlink r:id="rId8" w:history="1">
        <w:r>
          <w:rPr>
            <w:rStyle w:val="Hyperlink"/>
            <w:rFonts w:ascii="Arial" w:eastAsiaTheme="majorEastAsia" w:hAnsi="Arial" w:cs="Arial"/>
            <w:color w:val="1155CC"/>
            <w:sz w:val="22"/>
            <w:szCs w:val="22"/>
          </w:rPr>
          <w:t>https://www.mongodb.com/docs/mongodb-shell/install/</w:t>
        </w:r>
      </w:hyperlink>
    </w:p>
    <w:p w14:paraId="206AD425" w14:textId="77777777" w:rsidR="007A785A" w:rsidRDefault="007A785A" w:rsidP="007A785A">
      <w:pPr>
        <w:pStyle w:val="NormalWeb"/>
        <w:spacing w:before="0" w:beforeAutospacing="0" w:after="0" w:afterAutospacing="0"/>
      </w:pPr>
      <w:r>
        <w:rPr>
          <w:rFonts w:ascii="Arial" w:hAnsi="Arial" w:cs="Arial"/>
          <w:color w:val="000000"/>
          <w:sz w:val="22"/>
          <w:szCs w:val="22"/>
        </w:rPr>
        <w:t>Setting the path..</w:t>
      </w:r>
    </w:p>
    <w:p w14:paraId="2903A506" w14:textId="77777777" w:rsidR="007A785A" w:rsidRDefault="007A785A" w:rsidP="007A785A">
      <w:pPr>
        <w:pStyle w:val="NormalWeb"/>
        <w:spacing w:before="0" w:beforeAutospacing="0" w:after="0" w:afterAutospacing="0"/>
      </w:pPr>
      <w:r>
        <w:rPr>
          <w:rFonts w:ascii="Arial" w:hAnsi="Arial" w:cs="Arial"/>
          <w:color w:val="000000"/>
          <w:sz w:val="22"/>
          <w:szCs w:val="22"/>
        </w:rPr>
        <w:t>Env path </w:t>
      </w:r>
    </w:p>
    <w:p w14:paraId="778D91C1" w14:textId="77777777" w:rsidR="007A785A" w:rsidRDefault="007A785A" w:rsidP="007A785A">
      <w:pPr>
        <w:pStyle w:val="NormalWeb"/>
        <w:spacing w:before="0" w:beforeAutospacing="0" w:after="0" w:afterAutospacing="0"/>
      </w:pPr>
      <w:r>
        <w:rPr>
          <w:rFonts w:ascii="Arial" w:hAnsi="Arial" w:cs="Arial"/>
          <w:color w:val="000000"/>
          <w:sz w:val="22"/>
          <w:szCs w:val="22"/>
        </w:rPr>
        <w:lastRenderedPageBreak/>
        <w:t>C:\Program Files\MongoDB\Server\7.0\bin</w:t>
      </w:r>
    </w:p>
    <w:p w14:paraId="4386EA7C" w14:textId="77777777" w:rsidR="007A785A" w:rsidRDefault="007A785A" w:rsidP="007A785A">
      <w:pPr>
        <w:pStyle w:val="NormalWeb"/>
        <w:spacing w:before="0" w:beforeAutospacing="0" w:after="0" w:afterAutospacing="0"/>
      </w:pPr>
      <w:r>
        <w:rPr>
          <w:rFonts w:ascii="Arial" w:hAnsi="Arial" w:cs="Arial"/>
          <w:color w:val="000000"/>
          <w:sz w:val="22"/>
          <w:szCs w:val="22"/>
        </w:rPr>
        <w:t>C:\Program Files\MongoDB\</w:t>
      </w:r>
      <w:proofErr w:type="spellStart"/>
      <w:r>
        <w:rPr>
          <w:rFonts w:ascii="Arial" w:hAnsi="Arial" w:cs="Arial"/>
          <w:color w:val="000000"/>
          <w:sz w:val="22"/>
          <w:szCs w:val="22"/>
        </w:rPr>
        <w:t>mongosh</w:t>
      </w:r>
      <w:proofErr w:type="spellEnd"/>
      <w:r>
        <w:rPr>
          <w:rFonts w:ascii="Arial" w:hAnsi="Arial" w:cs="Arial"/>
          <w:color w:val="000000"/>
          <w:sz w:val="22"/>
          <w:szCs w:val="22"/>
        </w:rPr>
        <w:t>\mongosh-2.2.12-win32-x64\bin</w:t>
      </w:r>
    </w:p>
    <w:p w14:paraId="69981EA4" w14:textId="77777777" w:rsidR="007A785A" w:rsidRPr="00BB2799" w:rsidRDefault="007A785A" w:rsidP="007A785A">
      <w:pPr>
        <w:spacing w:before="100" w:beforeAutospacing="1" w:after="100" w:afterAutospacing="1" w:line="240" w:lineRule="auto"/>
        <w:ind w:left="360"/>
        <w:outlineLvl w:val="2"/>
      </w:pPr>
    </w:p>
    <w:p w14:paraId="050A3C78" w14:textId="77777777" w:rsidR="00BB2799" w:rsidRDefault="00BB2799" w:rsidP="00BB2799">
      <w:pPr>
        <w:ind w:left="360"/>
      </w:pPr>
    </w:p>
    <w:sectPr w:rsidR="00BB2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6D4ABB"/>
    <w:multiLevelType w:val="hybridMultilevel"/>
    <w:tmpl w:val="FF889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1269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641"/>
    <w:rsid w:val="00240AE5"/>
    <w:rsid w:val="007A785A"/>
    <w:rsid w:val="008E4641"/>
    <w:rsid w:val="00BB2799"/>
    <w:rsid w:val="00D878D3"/>
    <w:rsid w:val="00DA3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4FADB"/>
  <w15:chartTrackingRefBased/>
  <w15:docId w15:val="{45B5CB8A-33DA-4097-8AC4-17740B28C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6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46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E46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46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46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46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46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46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46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6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46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E46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46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46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46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46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46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4641"/>
    <w:rPr>
      <w:rFonts w:eastAsiaTheme="majorEastAsia" w:cstheme="majorBidi"/>
      <w:color w:val="272727" w:themeColor="text1" w:themeTint="D8"/>
    </w:rPr>
  </w:style>
  <w:style w:type="paragraph" w:styleId="Title">
    <w:name w:val="Title"/>
    <w:basedOn w:val="Normal"/>
    <w:next w:val="Normal"/>
    <w:link w:val="TitleChar"/>
    <w:uiPriority w:val="10"/>
    <w:qFormat/>
    <w:rsid w:val="008E46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6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46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46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4641"/>
    <w:pPr>
      <w:spacing w:before="160"/>
      <w:jc w:val="center"/>
    </w:pPr>
    <w:rPr>
      <w:i/>
      <w:iCs/>
      <w:color w:val="404040" w:themeColor="text1" w:themeTint="BF"/>
    </w:rPr>
  </w:style>
  <w:style w:type="character" w:customStyle="1" w:styleId="QuoteChar">
    <w:name w:val="Quote Char"/>
    <w:basedOn w:val="DefaultParagraphFont"/>
    <w:link w:val="Quote"/>
    <w:uiPriority w:val="29"/>
    <w:rsid w:val="008E4641"/>
    <w:rPr>
      <w:i/>
      <w:iCs/>
      <w:color w:val="404040" w:themeColor="text1" w:themeTint="BF"/>
    </w:rPr>
  </w:style>
  <w:style w:type="paragraph" w:styleId="ListParagraph">
    <w:name w:val="List Paragraph"/>
    <w:basedOn w:val="Normal"/>
    <w:uiPriority w:val="34"/>
    <w:qFormat/>
    <w:rsid w:val="008E4641"/>
    <w:pPr>
      <w:ind w:left="720"/>
      <w:contextualSpacing/>
    </w:pPr>
  </w:style>
  <w:style w:type="character" w:styleId="IntenseEmphasis">
    <w:name w:val="Intense Emphasis"/>
    <w:basedOn w:val="DefaultParagraphFont"/>
    <w:uiPriority w:val="21"/>
    <w:qFormat/>
    <w:rsid w:val="008E4641"/>
    <w:rPr>
      <w:i/>
      <w:iCs/>
      <w:color w:val="0F4761" w:themeColor="accent1" w:themeShade="BF"/>
    </w:rPr>
  </w:style>
  <w:style w:type="paragraph" w:styleId="IntenseQuote">
    <w:name w:val="Intense Quote"/>
    <w:basedOn w:val="Normal"/>
    <w:next w:val="Normal"/>
    <w:link w:val="IntenseQuoteChar"/>
    <w:uiPriority w:val="30"/>
    <w:qFormat/>
    <w:rsid w:val="008E46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4641"/>
    <w:rPr>
      <w:i/>
      <w:iCs/>
      <w:color w:val="0F4761" w:themeColor="accent1" w:themeShade="BF"/>
    </w:rPr>
  </w:style>
  <w:style w:type="character" w:styleId="IntenseReference">
    <w:name w:val="Intense Reference"/>
    <w:basedOn w:val="DefaultParagraphFont"/>
    <w:uiPriority w:val="32"/>
    <w:qFormat/>
    <w:rsid w:val="008E4641"/>
    <w:rPr>
      <w:b/>
      <w:bCs/>
      <w:smallCaps/>
      <w:color w:val="0F4761" w:themeColor="accent1" w:themeShade="BF"/>
      <w:spacing w:val="5"/>
    </w:rPr>
  </w:style>
  <w:style w:type="paragraph" w:styleId="NormalWeb">
    <w:name w:val="Normal (Web)"/>
    <w:basedOn w:val="Normal"/>
    <w:uiPriority w:val="99"/>
    <w:semiHidden/>
    <w:unhideWhenUsed/>
    <w:rsid w:val="00BB279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7A785A"/>
    <w:rPr>
      <w:color w:val="467886" w:themeColor="hyperlink"/>
      <w:u w:val="single"/>
    </w:rPr>
  </w:style>
  <w:style w:type="character" w:styleId="UnresolvedMention">
    <w:name w:val="Unresolved Mention"/>
    <w:basedOn w:val="DefaultParagraphFont"/>
    <w:uiPriority w:val="99"/>
    <w:semiHidden/>
    <w:unhideWhenUsed/>
    <w:rsid w:val="007A785A"/>
    <w:rPr>
      <w:color w:val="605E5C"/>
      <w:shd w:val="clear" w:color="auto" w:fill="E1DFDD"/>
    </w:rPr>
  </w:style>
  <w:style w:type="character" w:customStyle="1" w:styleId="apple-tab-span">
    <w:name w:val="apple-tab-span"/>
    <w:basedOn w:val="DefaultParagraphFont"/>
    <w:rsid w:val="007A78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846954">
      <w:bodyDiv w:val="1"/>
      <w:marLeft w:val="0"/>
      <w:marRight w:val="0"/>
      <w:marTop w:val="0"/>
      <w:marBottom w:val="0"/>
      <w:divBdr>
        <w:top w:val="none" w:sz="0" w:space="0" w:color="auto"/>
        <w:left w:val="none" w:sz="0" w:space="0" w:color="auto"/>
        <w:bottom w:val="none" w:sz="0" w:space="0" w:color="auto"/>
        <w:right w:val="none" w:sz="0" w:space="0" w:color="auto"/>
      </w:divBdr>
    </w:div>
    <w:div w:id="608465621">
      <w:bodyDiv w:val="1"/>
      <w:marLeft w:val="0"/>
      <w:marRight w:val="0"/>
      <w:marTop w:val="0"/>
      <w:marBottom w:val="0"/>
      <w:divBdr>
        <w:top w:val="none" w:sz="0" w:space="0" w:color="auto"/>
        <w:left w:val="none" w:sz="0" w:space="0" w:color="auto"/>
        <w:bottom w:val="none" w:sz="0" w:space="0" w:color="auto"/>
        <w:right w:val="none" w:sz="0" w:space="0" w:color="auto"/>
      </w:divBdr>
    </w:div>
    <w:div w:id="1305425480">
      <w:bodyDiv w:val="1"/>
      <w:marLeft w:val="0"/>
      <w:marRight w:val="0"/>
      <w:marTop w:val="0"/>
      <w:marBottom w:val="0"/>
      <w:divBdr>
        <w:top w:val="none" w:sz="0" w:space="0" w:color="auto"/>
        <w:left w:val="none" w:sz="0" w:space="0" w:color="auto"/>
        <w:bottom w:val="none" w:sz="0" w:space="0" w:color="auto"/>
        <w:right w:val="none" w:sz="0" w:space="0" w:color="auto"/>
      </w:divBdr>
    </w:div>
    <w:div w:id="1580097294">
      <w:bodyDiv w:val="1"/>
      <w:marLeft w:val="0"/>
      <w:marRight w:val="0"/>
      <w:marTop w:val="0"/>
      <w:marBottom w:val="0"/>
      <w:divBdr>
        <w:top w:val="none" w:sz="0" w:space="0" w:color="auto"/>
        <w:left w:val="none" w:sz="0" w:space="0" w:color="auto"/>
        <w:bottom w:val="none" w:sz="0" w:space="0" w:color="auto"/>
        <w:right w:val="none" w:sz="0" w:space="0" w:color="auto"/>
      </w:divBdr>
      <w:divsChild>
        <w:div w:id="1474522212">
          <w:marLeft w:val="0"/>
          <w:marRight w:val="0"/>
          <w:marTop w:val="0"/>
          <w:marBottom w:val="0"/>
          <w:divBdr>
            <w:top w:val="none" w:sz="0" w:space="0" w:color="auto"/>
            <w:left w:val="none" w:sz="0" w:space="0" w:color="auto"/>
            <w:bottom w:val="none" w:sz="0" w:space="0" w:color="auto"/>
            <w:right w:val="none" w:sz="0" w:space="0" w:color="auto"/>
          </w:divBdr>
          <w:divsChild>
            <w:div w:id="124630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18495">
      <w:bodyDiv w:val="1"/>
      <w:marLeft w:val="0"/>
      <w:marRight w:val="0"/>
      <w:marTop w:val="0"/>
      <w:marBottom w:val="0"/>
      <w:divBdr>
        <w:top w:val="none" w:sz="0" w:space="0" w:color="auto"/>
        <w:left w:val="none" w:sz="0" w:space="0" w:color="auto"/>
        <w:bottom w:val="none" w:sz="0" w:space="0" w:color="auto"/>
        <w:right w:val="none" w:sz="0" w:space="0" w:color="auto"/>
      </w:divBdr>
    </w:div>
    <w:div w:id="206590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docs/mongodb-shell/install/" TargetMode="External"/><Relationship Id="rId3" Type="http://schemas.openxmlformats.org/officeDocument/2006/relationships/settings" Target="settings.xml"/><Relationship Id="rId7" Type="http://schemas.openxmlformats.org/officeDocument/2006/relationships/hyperlink" Target="https://www.geeksforgeeks.org/how-to-install-mongodb-on-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docs/manual/tutorial/install-mongodb-on-windows/" TargetMode="External"/><Relationship Id="rId5" Type="http://schemas.openxmlformats.org/officeDocument/2006/relationships/hyperlink" Target="https://www.mongodb.com/try/download/communit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336</Words>
  <Characters>1920</Characters>
  <Application>Microsoft Office Word</Application>
  <DocSecurity>0</DocSecurity>
  <Lines>16</Lines>
  <Paragraphs>4</Paragraphs>
  <ScaleCrop>false</ScaleCrop>
  <Company>Amazon</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Aadhithya</dc:creator>
  <cp:keywords/>
  <dc:description/>
  <cp:lastModifiedBy>L, Aadhithya</cp:lastModifiedBy>
  <cp:revision>7</cp:revision>
  <dcterms:created xsi:type="dcterms:W3CDTF">2025-05-23T04:14:00Z</dcterms:created>
  <dcterms:modified xsi:type="dcterms:W3CDTF">2025-05-30T12:33:00Z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2025-05-23T04:14:51Z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ea79529c-049b-4619-9862-7d2419df988e</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