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5A5E" w14:textId="2A6278FE" w:rsidR="00E4083A" w:rsidRDefault="00E4083A">
      <w:r>
        <w:t xml:space="preserve">1 </w:t>
      </w:r>
      <w:r w:rsidRPr="00E4083A">
        <w:t xml:space="preserve">Auer, </w:t>
      </w:r>
      <w:proofErr w:type="spellStart"/>
      <w:r w:rsidRPr="00E4083A">
        <w:t>Cesa</w:t>
      </w:r>
      <w:proofErr w:type="spellEnd"/>
      <w:r w:rsidRPr="00E4083A">
        <w:t xml:space="preserve">-Bianchi &amp; Fischer (2002) — </w:t>
      </w:r>
      <w:r w:rsidRPr="00E4083A">
        <w:rPr>
          <w:i/>
          <w:iCs/>
        </w:rPr>
        <w:t>Finite-time Analysis of the Multiarmed Bandit Problem</w:t>
      </w:r>
      <w:hyperlink r:id="rId4" w:history="1">
        <w:r w:rsidRPr="00E4083A">
          <w:rPr>
            <w:rStyle w:val="Hyperlink"/>
          </w:rPr>
          <w:t>https://link.springer.com/article/10.1023/A:1013689704352</w:t>
        </w:r>
      </w:hyperlink>
    </w:p>
    <w:p w14:paraId="0A5C2BF8" w14:textId="77777777" w:rsidR="00E4083A" w:rsidRDefault="00E4083A">
      <w:r w:rsidRPr="00E4083A">
        <w:t>2</w:t>
      </w:r>
      <w:r>
        <w:t xml:space="preserve"> </w:t>
      </w:r>
      <w:r w:rsidRPr="00E4083A">
        <w:t xml:space="preserve">Li et al. (2010) — </w:t>
      </w:r>
      <w:r w:rsidRPr="00E4083A">
        <w:rPr>
          <w:i/>
          <w:iCs/>
        </w:rPr>
        <w:t>A Contextual-Bandit Approach to Personalized News Article Recommendation</w:t>
      </w:r>
      <w:hyperlink r:id="rId5" w:history="1">
        <w:r w:rsidRPr="00E4083A">
          <w:rPr>
            <w:rStyle w:val="Hyperlink"/>
          </w:rPr>
          <w:t>https://arxiv.org/abs/1003.0146</w:t>
        </w:r>
      </w:hyperlink>
    </w:p>
    <w:p w14:paraId="3F48AC81" w14:textId="77777777" w:rsidR="00E4083A" w:rsidRDefault="00E4083A">
      <w:r w:rsidRPr="00E4083A">
        <w:t>3</w:t>
      </w:r>
      <w:r>
        <w:t xml:space="preserve"> </w:t>
      </w:r>
      <w:r w:rsidRPr="00E4083A">
        <w:t xml:space="preserve">Chapelle &amp; Li (2011) — </w:t>
      </w:r>
      <w:r w:rsidRPr="00E4083A">
        <w:rPr>
          <w:i/>
          <w:iCs/>
        </w:rPr>
        <w:t>An Empirical Evaluation of Thompson Sampling</w:t>
      </w:r>
      <w:hyperlink r:id="rId6" w:history="1">
        <w:r w:rsidRPr="00E4083A">
          <w:rPr>
            <w:rStyle w:val="Hyperlink"/>
          </w:rPr>
          <w:t>https://papers.nips.cc/paper/2011/hash/e53a0a2978c28872a4505bdb51db06dc</w:t>
        </w:r>
      </w:hyperlink>
    </w:p>
    <w:p w14:paraId="77D8C627" w14:textId="77777777" w:rsidR="00E4083A" w:rsidRDefault="00E4083A">
      <w:r w:rsidRPr="00E4083A">
        <w:t>4</w:t>
      </w:r>
      <w:r>
        <w:t xml:space="preserve"> </w:t>
      </w:r>
      <w:proofErr w:type="spellStart"/>
      <w:r w:rsidRPr="00E4083A">
        <w:t>Vermorel</w:t>
      </w:r>
      <w:proofErr w:type="spellEnd"/>
      <w:r w:rsidRPr="00E4083A">
        <w:t xml:space="preserve"> &amp; </w:t>
      </w:r>
      <w:proofErr w:type="spellStart"/>
      <w:r w:rsidRPr="00E4083A">
        <w:t>Mohri</w:t>
      </w:r>
      <w:proofErr w:type="spellEnd"/>
      <w:r w:rsidRPr="00E4083A">
        <w:t xml:space="preserve"> (2005) — </w:t>
      </w:r>
      <w:r w:rsidRPr="00E4083A">
        <w:rPr>
          <w:i/>
          <w:iCs/>
        </w:rPr>
        <w:t>Multi-armed Bandit Algorithms and Empirical Evaluation</w:t>
      </w:r>
      <w:hyperlink r:id="rId7" w:history="1">
        <w:r w:rsidRPr="00E4083A">
          <w:rPr>
            <w:rStyle w:val="Hyperlink"/>
          </w:rPr>
          <w:t>https://link.springer.com/chapter/10.1007/11564096_42</w:t>
        </w:r>
      </w:hyperlink>
    </w:p>
    <w:p w14:paraId="1B6EB90F" w14:textId="77777777" w:rsidR="00E4083A" w:rsidRDefault="00E4083A">
      <w:r w:rsidRPr="00E4083A">
        <w:t>5</w:t>
      </w:r>
      <w:r>
        <w:t xml:space="preserve"> </w:t>
      </w:r>
      <w:r w:rsidRPr="00E4083A">
        <w:t xml:space="preserve">Schwartz, Bradlow &amp; Fader (2017) — </w:t>
      </w:r>
      <w:r w:rsidRPr="00E4083A">
        <w:rPr>
          <w:i/>
          <w:iCs/>
        </w:rPr>
        <w:t>Customer Acquisition via Display Advertising Using Multi-Armed Bandit Experiments</w:t>
      </w:r>
      <w:hyperlink r:id="rId8" w:history="1">
        <w:r w:rsidRPr="00E4083A">
          <w:rPr>
            <w:rStyle w:val="Hyperlink"/>
          </w:rPr>
          <w:t>https://doi.org/10.1287/mksc.2016.1002</w:t>
        </w:r>
      </w:hyperlink>
    </w:p>
    <w:p w14:paraId="29EE0D85" w14:textId="77777777" w:rsidR="00E4083A" w:rsidRDefault="00E4083A">
      <w:r w:rsidRPr="00E4083A">
        <w:t>6</w:t>
      </w:r>
      <w:r>
        <w:t xml:space="preserve"> </w:t>
      </w:r>
      <w:r w:rsidRPr="00E4083A">
        <w:t xml:space="preserve">Pandey, Agarwal &amp; Cai (2007) — </w:t>
      </w:r>
      <w:r w:rsidRPr="00E4083A">
        <w:rPr>
          <w:i/>
          <w:iCs/>
        </w:rPr>
        <w:t>Bandits for Taxonomies: A Model-based Approach</w:t>
      </w:r>
      <w:hyperlink r:id="rId9" w:history="1">
        <w:r w:rsidRPr="00E4083A">
          <w:rPr>
            <w:rStyle w:val="Hyperlink"/>
          </w:rPr>
          <w:t>https://epubs.siam.org/doi/10.1137/1.9781611972771.30</w:t>
        </w:r>
      </w:hyperlink>
    </w:p>
    <w:p w14:paraId="36484576" w14:textId="77777777" w:rsidR="00E4083A" w:rsidRDefault="00E4083A">
      <w:r w:rsidRPr="00E4083A">
        <w:t>7</w:t>
      </w:r>
      <w:r>
        <w:t xml:space="preserve"> </w:t>
      </w:r>
      <w:r w:rsidRPr="00E4083A">
        <w:t xml:space="preserve">Agarwal, Chen &amp; Elango (2009) — </w:t>
      </w:r>
      <w:r w:rsidRPr="00E4083A">
        <w:rPr>
          <w:i/>
          <w:iCs/>
        </w:rPr>
        <w:t>Explore/Exploit Schemes for Web Content Optimization</w:t>
      </w:r>
      <w:hyperlink r:id="rId10" w:history="1">
        <w:r w:rsidRPr="00E4083A">
          <w:rPr>
            <w:rStyle w:val="Hyperlink"/>
          </w:rPr>
          <w:t>https://ieeexplore.ieee.org/document/5360025</w:t>
        </w:r>
      </w:hyperlink>
    </w:p>
    <w:p w14:paraId="299338E2" w14:textId="77777777" w:rsidR="00E4083A" w:rsidRDefault="00E4083A">
      <w:r w:rsidRPr="00E4083A">
        <w:t>8</w:t>
      </w:r>
      <w:r>
        <w:t xml:space="preserve"> </w:t>
      </w:r>
      <w:r w:rsidRPr="00E4083A">
        <w:t xml:space="preserve">Tang et al. (2013) — </w:t>
      </w:r>
      <w:r w:rsidRPr="00E4083A">
        <w:rPr>
          <w:i/>
          <w:iCs/>
        </w:rPr>
        <w:t>Automatic Group UCB for Exploration</w:t>
      </w:r>
      <w:hyperlink r:id="rId11" w:history="1">
        <w:r w:rsidRPr="00E4083A">
          <w:rPr>
            <w:rStyle w:val="Hyperlink"/>
          </w:rPr>
          <w:t>https://link.springer.com/chapter/10.1007/978-3-642-40991-2_21</w:t>
        </w:r>
      </w:hyperlink>
    </w:p>
    <w:p w14:paraId="7B3EB848" w14:textId="77777777" w:rsidR="00E4083A" w:rsidRDefault="00E4083A">
      <w:r w:rsidRPr="00E4083A">
        <w:t>9</w:t>
      </w:r>
      <w:r>
        <w:t xml:space="preserve"> </w:t>
      </w:r>
      <w:r w:rsidRPr="00E4083A">
        <w:t xml:space="preserve">Sutton &amp; Barto (2018) — </w:t>
      </w:r>
      <w:r w:rsidRPr="00E4083A">
        <w:rPr>
          <w:i/>
          <w:iCs/>
        </w:rPr>
        <w:t>Reinforcement Learning: An Introduction</w:t>
      </w:r>
      <w:r w:rsidRPr="00E4083A">
        <w:t xml:space="preserve"> (2nd ed.)</w:t>
      </w:r>
      <w:hyperlink r:id="rId12" w:history="1">
        <w:r w:rsidRPr="00E4083A">
          <w:rPr>
            <w:rStyle w:val="Hyperlink"/>
          </w:rPr>
          <w:t>http://incompleteideas.net/book/the-book-2nd.html</w:t>
        </w:r>
      </w:hyperlink>
    </w:p>
    <w:p w14:paraId="7CB31B02" w14:textId="30308F41" w:rsidR="004251B3" w:rsidRDefault="00E4083A">
      <w:r w:rsidRPr="00E4083A">
        <w:t>10</w:t>
      </w:r>
      <w:r>
        <w:t xml:space="preserve"> </w:t>
      </w:r>
      <w:proofErr w:type="spellStart"/>
      <w:r w:rsidRPr="00E4083A">
        <w:t>Mnih</w:t>
      </w:r>
      <w:proofErr w:type="spellEnd"/>
      <w:r w:rsidRPr="00E4083A">
        <w:t xml:space="preserve"> et al. (2015) — </w:t>
      </w:r>
      <w:r w:rsidRPr="00E4083A">
        <w:rPr>
          <w:i/>
          <w:iCs/>
        </w:rPr>
        <w:t>Human-level control through deep reinforcement learning</w:t>
      </w:r>
      <w:hyperlink r:id="rId13" w:history="1">
        <w:r w:rsidRPr="00E4083A">
          <w:rPr>
            <w:rStyle w:val="Hyperlink"/>
          </w:rPr>
          <w:t>https://www.nature.com/articles/nature14236</w:t>
        </w:r>
      </w:hyperlink>
    </w:p>
    <w:sectPr w:rsidR="00425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3A"/>
    <w:rsid w:val="004251B3"/>
    <w:rsid w:val="00755893"/>
    <w:rsid w:val="008F22E7"/>
    <w:rsid w:val="00AB264A"/>
    <w:rsid w:val="00E4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E6DD"/>
  <w15:chartTrackingRefBased/>
  <w15:docId w15:val="{097FCC20-AA73-45A3-856A-A281F156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8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87/mksc.2016.1002" TargetMode="External"/><Relationship Id="rId13" Type="http://schemas.openxmlformats.org/officeDocument/2006/relationships/hyperlink" Target="https://www.nature.com/articles/nature1423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chapter/10.1007/11564096_42" TargetMode="External"/><Relationship Id="rId12" Type="http://schemas.openxmlformats.org/officeDocument/2006/relationships/hyperlink" Target="http://incompleteideas.net/book/the-book-2n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pers.nips.cc/paper/2011/hash/e53a0a2978c28872a4505bdb51db06dc" TargetMode="External"/><Relationship Id="rId11" Type="http://schemas.openxmlformats.org/officeDocument/2006/relationships/hyperlink" Target="https://link.springer.com/chapter/10.1007/978-3-642-40991-2_21" TargetMode="External"/><Relationship Id="rId5" Type="http://schemas.openxmlformats.org/officeDocument/2006/relationships/hyperlink" Target="https://arxiv.org/abs/1003.014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eeexplore.ieee.org/document/5360025" TargetMode="External"/><Relationship Id="rId4" Type="http://schemas.openxmlformats.org/officeDocument/2006/relationships/hyperlink" Target="https://link.springer.com/article/10.1023/A:1013689704352" TargetMode="External"/><Relationship Id="rId9" Type="http://schemas.openxmlformats.org/officeDocument/2006/relationships/hyperlink" Target="https://epubs.siam.org/doi/10.1137/1.9781611972771.3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2</cp:revision>
  <dcterms:created xsi:type="dcterms:W3CDTF">2026-03-26T06:50:00Z</dcterms:created>
  <dcterms:modified xsi:type="dcterms:W3CDTF">2026-03-26T06:50:00Z</dcterms:modified>
</cp:coreProperties>
</file>