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CD4D" w14:textId="77777777" w:rsidR="00A21C43" w:rsidRPr="00A21C43" w:rsidRDefault="00A21C43" w:rsidP="00A21C43">
      <w:pPr>
        <w:pStyle w:val="Heading2"/>
        <w:spacing w:line="360" w:lineRule="auto"/>
        <w:rPr>
          <w:rFonts w:ascii="Times New Roman" w:hAnsi="Times New Roman" w:cs="Times New Roman"/>
          <w:b/>
        </w:rPr>
      </w:pPr>
      <w:r w:rsidRPr="00A21C43">
        <w:rPr>
          <w:rFonts w:ascii="Times New Roman" w:hAnsi="Times New Roman" w:cs="Times New Roman"/>
          <w:b/>
        </w:rPr>
        <w:t>Team Roles - Four Members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376"/>
        <w:gridCol w:w="2067"/>
        <w:gridCol w:w="5907"/>
      </w:tblGrid>
      <w:tr w:rsidR="00A21C43" w:rsidRPr="00EC3951" w14:paraId="015C85F9" w14:textId="77777777" w:rsidTr="00566FE5">
        <w:trPr>
          <w:jc w:val="center"/>
        </w:trPr>
        <w:tc>
          <w:tcPr>
            <w:tcW w:w="1350" w:type="dxa"/>
            <w:shd w:val="clear" w:color="auto" w:fill="D9EAF7"/>
            <w:vAlign w:val="center"/>
          </w:tcPr>
          <w:p w14:paraId="3006D4CC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36"/>
              </w:rPr>
              <w:t>Member</w:t>
            </w:r>
          </w:p>
        </w:tc>
        <w:tc>
          <w:tcPr>
            <w:tcW w:w="2070" w:type="dxa"/>
            <w:shd w:val="clear" w:color="auto" w:fill="D9EAF7"/>
            <w:vAlign w:val="center"/>
          </w:tcPr>
          <w:p w14:paraId="111E5713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36"/>
              </w:rPr>
              <w:t>Role</w:t>
            </w:r>
          </w:p>
        </w:tc>
        <w:tc>
          <w:tcPr>
            <w:tcW w:w="5940" w:type="dxa"/>
            <w:shd w:val="clear" w:color="auto" w:fill="D9EAF7"/>
            <w:vAlign w:val="center"/>
          </w:tcPr>
          <w:p w14:paraId="53FF39E2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36"/>
              </w:rPr>
              <w:t>Main Responsibilities</w:t>
            </w:r>
          </w:p>
        </w:tc>
      </w:tr>
      <w:tr w:rsidR="00A21C43" w:rsidRPr="00EC3951" w14:paraId="42CEFFE9" w14:textId="77777777" w:rsidTr="00566FE5">
        <w:trPr>
          <w:jc w:val="center"/>
        </w:trPr>
        <w:tc>
          <w:tcPr>
            <w:tcW w:w="1350" w:type="dxa"/>
          </w:tcPr>
          <w:p w14:paraId="558C4007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36"/>
              </w:rPr>
              <w:t>Muhammad Zia Ullah</w:t>
            </w:r>
          </w:p>
        </w:tc>
        <w:tc>
          <w:tcPr>
            <w:tcW w:w="2070" w:type="dxa"/>
          </w:tcPr>
          <w:p w14:paraId="00812A95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Documentation &amp; Requirements Lead</w:t>
            </w:r>
          </w:p>
        </w:tc>
        <w:tc>
          <w:tcPr>
            <w:tcW w:w="5940" w:type="dxa"/>
          </w:tcPr>
          <w:p w14:paraId="764B537E" w14:textId="77777777" w:rsidR="00A21C43" w:rsidRPr="00EC3951" w:rsidRDefault="00A21C43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Prepare title page, abstract, introduction, objectives, problem statement, project scope, stakeholders, functional and non-functional requirements, business rules, and ensure final formatting consistency.</w:t>
            </w:r>
          </w:p>
        </w:tc>
      </w:tr>
      <w:tr w:rsidR="00A21C43" w:rsidRPr="00EC3951" w14:paraId="37C6BE17" w14:textId="77777777" w:rsidTr="00566FE5">
        <w:trPr>
          <w:jc w:val="center"/>
        </w:trPr>
        <w:tc>
          <w:tcPr>
            <w:tcW w:w="1350" w:type="dxa"/>
          </w:tcPr>
          <w:p w14:paraId="1A3C6BAF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36"/>
              </w:rPr>
              <w:t>Zaryab Ishaq</w:t>
            </w:r>
          </w:p>
        </w:tc>
        <w:tc>
          <w:tcPr>
            <w:tcW w:w="20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43" w:rsidRPr="00A67F30" w14:paraId="4893831C" w14:textId="77777777" w:rsidTr="00566F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FBCA7B" w14:textId="77777777" w:rsidR="00A21C43" w:rsidRPr="00A67F30" w:rsidRDefault="00A21C43" w:rsidP="00566FE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36"/>
                    </w:rPr>
                  </w:pPr>
                </w:p>
              </w:tc>
            </w:tr>
          </w:tbl>
          <w:p w14:paraId="5E19AC60" w14:textId="77777777" w:rsidR="00A21C43" w:rsidRPr="00A67F30" w:rsidRDefault="00A21C43" w:rsidP="00566FE5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1"/>
            </w:tblGrid>
            <w:tr w:rsidR="00A21C43" w:rsidRPr="00A67F30" w14:paraId="2BED7590" w14:textId="77777777" w:rsidTr="00566F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6CB99" w14:textId="77777777" w:rsidR="00A21C43" w:rsidRPr="00A67F30" w:rsidRDefault="00A21C43" w:rsidP="00566FE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36"/>
                    </w:rPr>
                  </w:pPr>
                  <w:r w:rsidRPr="00A67F30">
                    <w:rPr>
                      <w:rFonts w:ascii="Times New Roman" w:hAnsi="Times New Roman" w:cs="Times New Roman"/>
                      <w:sz w:val="24"/>
                      <w:szCs w:val="36"/>
                    </w:rPr>
                    <w:t>System Design &amp; Architecture Lead</w:t>
                  </w:r>
                </w:p>
              </w:tc>
            </w:tr>
          </w:tbl>
          <w:p w14:paraId="4FC3EC01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</w:p>
        </w:tc>
        <w:tc>
          <w:tcPr>
            <w:tcW w:w="5940" w:type="dxa"/>
          </w:tcPr>
          <w:p w14:paraId="2A41C246" w14:textId="77777777" w:rsidR="00A21C43" w:rsidRPr="00EC3951" w:rsidRDefault="00A21C43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Prepare architecture explanation, database schema mapping, security considerations, context diagram, and Data Flow Diagrams (DFDs).</w:t>
            </w:r>
          </w:p>
        </w:tc>
      </w:tr>
      <w:tr w:rsidR="00A21C43" w:rsidRPr="00EC3951" w14:paraId="695E01A9" w14:textId="77777777" w:rsidTr="00566FE5">
        <w:trPr>
          <w:jc w:val="center"/>
        </w:trPr>
        <w:tc>
          <w:tcPr>
            <w:tcW w:w="1350" w:type="dxa"/>
          </w:tcPr>
          <w:p w14:paraId="5E7736D8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36"/>
              </w:rPr>
              <w:t>Abdul Ahad Razaq</w:t>
            </w:r>
          </w:p>
        </w:tc>
        <w:tc>
          <w:tcPr>
            <w:tcW w:w="20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43" w:rsidRPr="00A67F30" w14:paraId="2C1C060B" w14:textId="77777777" w:rsidTr="00566F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FE90B" w14:textId="77777777" w:rsidR="00A21C43" w:rsidRPr="00A67F30" w:rsidRDefault="00A21C43" w:rsidP="00566FE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36"/>
                    </w:rPr>
                  </w:pPr>
                </w:p>
              </w:tc>
            </w:tr>
          </w:tbl>
          <w:p w14:paraId="4A208C91" w14:textId="77777777" w:rsidR="00A21C43" w:rsidRPr="00A67F30" w:rsidRDefault="00A21C43" w:rsidP="00566FE5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1"/>
            </w:tblGrid>
            <w:tr w:rsidR="00A21C43" w:rsidRPr="00A67F30" w14:paraId="485E6071" w14:textId="77777777" w:rsidTr="00566F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D75D5" w14:textId="77777777" w:rsidR="00A21C43" w:rsidRPr="00A67F30" w:rsidRDefault="00A21C43" w:rsidP="00566FE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36"/>
                    </w:rPr>
                  </w:pPr>
                  <w:r w:rsidRPr="00A67F30">
                    <w:rPr>
                      <w:rFonts w:ascii="Times New Roman" w:hAnsi="Times New Roman" w:cs="Times New Roman"/>
                      <w:sz w:val="24"/>
                      <w:szCs w:val="36"/>
                    </w:rPr>
                    <w:t>Modeling &amp; Diagram Lead</w:t>
                  </w:r>
                </w:p>
              </w:tc>
            </w:tr>
          </w:tbl>
          <w:p w14:paraId="67A6B6C0" w14:textId="77777777" w:rsidR="00A21C43" w:rsidRPr="00EC3951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</w:p>
        </w:tc>
        <w:tc>
          <w:tcPr>
            <w:tcW w:w="5940" w:type="dxa"/>
          </w:tcPr>
          <w:p w14:paraId="01BDCC94" w14:textId="77777777" w:rsidR="00A21C43" w:rsidRPr="00EC3951" w:rsidRDefault="00A21C43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Prepare use case diagram, use case description tables, class diagram, sequence diagram, activity diagram, state machine diagram, and diagram appendix.</w:t>
            </w:r>
          </w:p>
        </w:tc>
      </w:tr>
      <w:tr w:rsidR="00A21C43" w:rsidRPr="00EC3951" w14:paraId="4344B548" w14:textId="77777777" w:rsidTr="00566FE5">
        <w:trPr>
          <w:jc w:val="center"/>
        </w:trPr>
        <w:tc>
          <w:tcPr>
            <w:tcW w:w="1350" w:type="dxa"/>
          </w:tcPr>
          <w:p w14:paraId="56729D91" w14:textId="77777777" w:rsidR="00A21C43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36"/>
              </w:rPr>
              <w:t>Rana Muhammad Bilal</w:t>
            </w:r>
          </w:p>
        </w:tc>
        <w:tc>
          <w:tcPr>
            <w:tcW w:w="20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43" w:rsidRPr="00A67F30" w14:paraId="3AFE9212" w14:textId="77777777" w:rsidTr="00566F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3A71C" w14:textId="77777777" w:rsidR="00A21C43" w:rsidRPr="00A67F30" w:rsidRDefault="00A21C43" w:rsidP="00566FE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36"/>
                    </w:rPr>
                  </w:pPr>
                </w:p>
              </w:tc>
            </w:tr>
          </w:tbl>
          <w:p w14:paraId="53369F85" w14:textId="77777777" w:rsidR="00A21C43" w:rsidRPr="00A67F30" w:rsidRDefault="00A21C43" w:rsidP="00566FE5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1"/>
            </w:tblGrid>
            <w:tr w:rsidR="00A21C43" w:rsidRPr="00A67F30" w14:paraId="1DA3B2B3" w14:textId="77777777" w:rsidTr="00566F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28921" w14:textId="77777777" w:rsidR="00A21C43" w:rsidRPr="00A67F30" w:rsidRDefault="00A21C43" w:rsidP="00566FE5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36"/>
                    </w:rPr>
                  </w:pPr>
                  <w:r w:rsidRPr="00A67F30">
                    <w:rPr>
                      <w:rFonts w:ascii="Times New Roman" w:hAnsi="Times New Roman" w:cs="Times New Roman"/>
                      <w:sz w:val="24"/>
                      <w:szCs w:val="36"/>
                    </w:rPr>
                    <w:t>Testing &amp; Project Planning Lead</w:t>
                  </w:r>
                </w:p>
              </w:tc>
            </w:tr>
          </w:tbl>
          <w:p w14:paraId="2C0B2C4F" w14:textId="77777777" w:rsidR="00A21C43" w:rsidRPr="00A67F30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</w:p>
        </w:tc>
        <w:tc>
          <w:tcPr>
            <w:tcW w:w="5940" w:type="dxa"/>
          </w:tcPr>
          <w:p w14:paraId="43AF9DC7" w14:textId="77777777" w:rsidR="00A21C43" w:rsidRPr="00A67F30" w:rsidRDefault="00A21C43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Prepare test plan, sample test cases, Version Control System (VCS) usage (GitHub), Gantt/PERT chart, and risk analysis</w:t>
            </w:r>
          </w:p>
        </w:tc>
      </w:tr>
      <w:tr w:rsidR="00A21C43" w:rsidRPr="00EC3951" w14:paraId="22CE8C32" w14:textId="77777777" w:rsidTr="00566FE5">
        <w:trPr>
          <w:jc w:val="center"/>
        </w:trPr>
        <w:tc>
          <w:tcPr>
            <w:tcW w:w="1350" w:type="dxa"/>
          </w:tcPr>
          <w:p w14:paraId="3DEB6AC4" w14:textId="77777777" w:rsidR="00A21C43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All Members</w:t>
            </w:r>
          </w:p>
        </w:tc>
        <w:tc>
          <w:tcPr>
            <w:tcW w:w="2070" w:type="dxa"/>
          </w:tcPr>
          <w:p w14:paraId="0B6BB25B" w14:textId="77777777" w:rsidR="00A21C43" w:rsidRPr="00A67F30" w:rsidRDefault="00A21C43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Final Review Team</w:t>
            </w:r>
          </w:p>
        </w:tc>
        <w:tc>
          <w:tcPr>
            <w:tcW w:w="5940" w:type="dxa"/>
          </w:tcPr>
          <w:p w14:paraId="3DA5F5AC" w14:textId="77777777" w:rsidR="00A21C43" w:rsidRPr="00A67F30" w:rsidRDefault="00A21C43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6"/>
              </w:rPr>
            </w:pPr>
            <w:r w:rsidRPr="00A67F30">
              <w:rPr>
                <w:rFonts w:ascii="Times New Roman" w:hAnsi="Times New Roman" w:cs="Times New Roman"/>
                <w:sz w:val="24"/>
                <w:szCs w:val="36"/>
              </w:rPr>
              <w:t>Review the full report, check alignment with assignment brief, verify diagrams, correct formatting, add GitHub evidence, and prepare final submission file.</w:t>
            </w:r>
          </w:p>
        </w:tc>
      </w:tr>
    </w:tbl>
    <w:p w14:paraId="7C09AA96" w14:textId="77777777" w:rsidR="00A21C43" w:rsidRDefault="00A21C43"/>
    <w:sectPr w:rsidR="00A21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43"/>
    <w:rsid w:val="00864B6D"/>
    <w:rsid w:val="00A2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96FC"/>
  <w15:chartTrackingRefBased/>
  <w15:docId w15:val="{1FEC5810-5E7F-44D0-8247-4D785EAD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C43"/>
    <w:pPr>
      <w:spacing w:after="200" w:line="276" w:lineRule="auto"/>
    </w:pPr>
    <w:rPr>
      <w:rFonts w:ascii="Arial" w:eastAsia="Arial" w:hAnsi="Arial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4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4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4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4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4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4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1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21C4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01-134242-154</dc:creator>
  <cp:keywords/>
  <dc:description/>
  <cp:lastModifiedBy>01-134242-154</cp:lastModifiedBy>
  <cp:revision>1</cp:revision>
  <dcterms:created xsi:type="dcterms:W3CDTF">2026-05-10T16:51:00Z</dcterms:created>
  <dcterms:modified xsi:type="dcterms:W3CDTF">2026-05-10T16:52:00Z</dcterms:modified>
</cp:coreProperties>
</file>