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 19 – Code Translation</w:t>
      </w:r>
    </w:p>
    <w:p>
      <w:r>
        <w:t>Name: Mohd. Aadil Ashraf</w:t>
        <w:br/>
        <w:t>Roll No: 2403A51315</w:t>
        <w:br/>
        <w:t>Subject: AI Assisted Coding</w:t>
        <w:br/>
        <w:t>Batch: BTECH CSE B13</w:t>
        <w:br/>
        <w:t>Date: 27-10-2025</w:t>
      </w:r>
    </w:p>
    <w:p>
      <w:r>
        <w:br w:type="page"/>
      </w:r>
    </w:p>
    <w:p>
      <w:pPr>
        <w:pStyle w:val="Heading2"/>
      </w:pPr>
      <w:r>
        <w:t>Task 4 – Python to Java Conversion</w:t>
      </w:r>
    </w:p>
    <w:p>
      <w:r>
        <w:t>Python Code:</w:t>
      </w:r>
    </w:p>
    <w:p>
      <w:pPr>
        <w:pStyle w:val="IntenseQuote"/>
      </w:pPr>
      <w:r>
        <w:t>class Student:</w:t>
        <w:br/>
        <w:t xml:space="preserve">    def __init__(self, name, roll):</w:t>
        <w:br/>
        <w:t xml:space="preserve">        self.name = name</w:t>
        <w:br/>
        <w:t xml:space="preserve">        self.roll = roll</w:t>
        <w:br/>
        <w:br/>
        <w:t xml:space="preserve">    def display(self):</w:t>
        <w:br/>
        <w:t xml:space="preserve">        print("Name:", self.name)</w:t>
        <w:br/>
        <w:t xml:space="preserve">        print("Roll No:", self.roll)</w:t>
        <w:br/>
        <w:br/>
        <w:t># Example usage</w:t>
        <w:br/>
        <w:t>s = Student("Aadil", 101)</w:t>
        <w:br/>
        <w:t>s.display()</w:t>
        <w:br/>
      </w:r>
    </w:p>
    <w:p>
      <w:r>
        <w:t>Java Code:</w:t>
      </w:r>
    </w:p>
    <w:p>
      <w:pPr>
        <w:pStyle w:val="IntenseQuote"/>
      </w:pPr>
      <w:r>
        <w:t>public class Student {</w:t>
        <w:br/>
        <w:t xml:space="preserve">    private String name;</w:t>
        <w:br/>
        <w:t xml:space="preserve">    private int roll;</w:t>
        <w:br/>
        <w:br/>
        <w:t xml:space="preserve">    public Student(String name, int roll) {</w:t>
        <w:br/>
        <w:t xml:space="preserve">        this.name = name;</w:t>
        <w:br/>
        <w:t xml:space="preserve">        this.roll = roll;</w:t>
        <w:br/>
        <w:t xml:space="preserve">    }</w:t>
        <w:br/>
        <w:br/>
        <w:t xml:space="preserve">    public void display() {</w:t>
        <w:br/>
        <w:t xml:space="preserve">        System.out.println("Name: " + name);</w:t>
        <w:br/>
        <w:t xml:space="preserve">        System.out.println("Roll No: " + roll);</w:t>
        <w:br/>
        <w:t xml:space="preserve">    }</w:t>
        <w:br/>
        <w:br/>
        <w:t xml:space="preserve">    public static void main(String[] args) {</w:t>
        <w:br/>
        <w:t xml:space="preserve">        Student s = new Student("Aadil", 101);</w:t>
        <w:br/>
        <w:t xml:space="preserve">        s.display();</w:t>
        <w:br/>
        <w:t xml:space="preserve">    }</w:t>
        <w:br/>
        <w:t>}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171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ja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Task 5 – C++ to Python Conversion</w:t>
      </w:r>
    </w:p>
    <w:p>
      <w:r>
        <w:t>C++ Code:</w:t>
      </w:r>
    </w:p>
    <w:p>
      <w:pPr>
        <w:pStyle w:val="IntenseQuote"/>
      </w:pPr>
      <w:r>
        <w:t>int factorial(int n) {</w:t>
        <w:br/>
        <w:t xml:space="preserve">    if (n == 0) return 1;</w:t>
        <w:br/>
        <w:t xml:space="preserve">    else return n * factorial(n - 1);</w:t>
        <w:br/>
        <w:t>}</w:t>
        <w:br/>
      </w:r>
    </w:p>
    <w:p>
      <w:r>
        <w:t>Python Code:</w:t>
      </w:r>
    </w:p>
    <w:p>
      <w:pPr>
        <w:pStyle w:val="IntenseQuote"/>
      </w:pPr>
      <w:r>
        <w:t>def factorial(n):</w:t>
        <w:br/>
        <w:t xml:space="preserve">    if n == 0:</w:t>
        <w:br/>
        <w:t xml:space="preserve">        return 1</w:t>
        <w:br/>
        <w:t xml:space="preserve">    else:</w:t>
        <w:br/>
        <w:t xml:space="preserve">        return n * factorial(n - 1)</w:t>
        <w:br/>
        <w:br/>
        <w:t>print(factorial(5))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1714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i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