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60AF" w14:textId="77777777" w:rsidR="00186EE9" w:rsidRDefault="00186EE9">
      <w:pPr>
        <w:pStyle w:val="BodyText"/>
        <w:ind w:left="0"/>
        <w:rPr>
          <w:sz w:val="20"/>
        </w:rPr>
      </w:pPr>
    </w:p>
    <w:p w14:paraId="01E620C0" w14:textId="77777777" w:rsidR="00186EE9" w:rsidRDefault="00186EE9">
      <w:pPr>
        <w:pStyle w:val="BodyText"/>
        <w:ind w:left="0"/>
        <w:rPr>
          <w:sz w:val="20"/>
        </w:rPr>
      </w:pPr>
    </w:p>
    <w:p w14:paraId="74830CEF" w14:textId="77777777" w:rsidR="00186EE9" w:rsidRDefault="00186EE9">
      <w:pPr>
        <w:pStyle w:val="BodyText"/>
        <w:spacing w:before="9"/>
        <w:ind w:left="0"/>
        <w:rPr>
          <w:sz w:val="20"/>
        </w:rPr>
      </w:pPr>
    </w:p>
    <w:p w14:paraId="698D6E6B" w14:textId="3709B8E5" w:rsidR="00186EE9" w:rsidRDefault="004E2174">
      <w:pPr>
        <w:pStyle w:val="Title"/>
      </w:pPr>
      <w:r>
        <w:t>School Teaching Assistant Application</w:t>
      </w:r>
    </w:p>
    <w:p w14:paraId="16F001C3" w14:textId="19E29508" w:rsidR="004E2174" w:rsidRDefault="004E2174">
      <w:pPr>
        <w:pStyle w:val="Title"/>
      </w:pPr>
      <w:r>
        <w:t>(iTeach)</w:t>
      </w:r>
    </w:p>
    <w:p w14:paraId="71D200A5" w14:textId="77777777" w:rsidR="00186EE9" w:rsidRDefault="00186EE9">
      <w:pPr>
        <w:pStyle w:val="BodyText"/>
        <w:spacing w:before="7"/>
        <w:ind w:left="0"/>
        <w:rPr>
          <w:sz w:val="38"/>
        </w:rPr>
      </w:pPr>
    </w:p>
    <w:p w14:paraId="206FAADC" w14:textId="08EBA03F" w:rsidR="00186EE9" w:rsidRDefault="004E2174">
      <w:pPr>
        <w:ind w:left="895" w:right="1249"/>
        <w:jc w:val="center"/>
        <w:rPr>
          <w:sz w:val="24"/>
        </w:rPr>
      </w:pPr>
      <w:r>
        <w:rPr>
          <w:sz w:val="24"/>
        </w:rPr>
        <w:t>Aadil Mohammed</w:t>
      </w:r>
    </w:p>
    <w:p w14:paraId="76FA8991" w14:textId="42DD2B2A" w:rsidR="00186EE9" w:rsidRDefault="004E2174">
      <w:pPr>
        <w:spacing w:before="40" w:line="273" w:lineRule="auto"/>
        <w:ind w:left="2988" w:right="3342"/>
        <w:jc w:val="center"/>
        <w:rPr>
          <w:rFonts w:ascii="Lucida Sans Unicode" w:hAnsi="Lucida Sans Unicode"/>
          <w:sz w:val="20"/>
        </w:rPr>
      </w:pPr>
      <w:r>
        <w:rPr>
          <w:sz w:val="20"/>
        </w:rPr>
        <w:t>Student ID: 180034848</w:t>
      </w:r>
    </w:p>
    <w:p w14:paraId="047C831B" w14:textId="77777777" w:rsidR="00186EE9" w:rsidRDefault="00186EE9">
      <w:pPr>
        <w:pStyle w:val="BodyText"/>
        <w:ind w:left="0"/>
        <w:rPr>
          <w:rFonts w:ascii="Lucida Sans Unicode"/>
          <w:sz w:val="24"/>
        </w:rPr>
      </w:pPr>
    </w:p>
    <w:p w14:paraId="37BE4700" w14:textId="77777777" w:rsidR="00186EE9" w:rsidRDefault="00186EE9">
      <w:pPr>
        <w:pStyle w:val="BodyText"/>
        <w:spacing w:before="6"/>
        <w:ind w:left="0"/>
        <w:rPr>
          <w:rFonts w:ascii="Lucida Sans Unicode"/>
          <w:sz w:val="15"/>
        </w:rPr>
      </w:pPr>
    </w:p>
    <w:p w14:paraId="19B69A94" w14:textId="77777777" w:rsidR="00186EE9" w:rsidRDefault="00D717F5">
      <w:pPr>
        <w:spacing w:line="227" w:lineRule="exact"/>
        <w:ind w:left="895" w:right="1249"/>
        <w:jc w:val="center"/>
        <w:rPr>
          <w:b/>
          <w:sz w:val="20"/>
        </w:rPr>
      </w:pPr>
      <w:r>
        <w:rPr>
          <w:b/>
          <w:sz w:val="20"/>
        </w:rPr>
        <w:t>Abstract</w:t>
      </w:r>
    </w:p>
    <w:p w14:paraId="00FF3C99" w14:textId="77777777" w:rsidR="00D84522" w:rsidRPr="00B60DCA" w:rsidRDefault="00D84522" w:rsidP="00D84522">
      <w:pPr>
        <w:pStyle w:val="BodyText"/>
        <w:spacing w:line="276" w:lineRule="auto"/>
        <w:jc w:val="both"/>
        <w:rPr>
          <w:rFonts w:ascii="Arial" w:hAnsi="Arial" w:cs="Arial"/>
          <w:sz w:val="20"/>
        </w:rPr>
      </w:pPr>
      <w:r w:rsidRPr="00B60DCA">
        <w:rPr>
          <w:rFonts w:ascii="Arial" w:hAnsi="Arial" w:cs="Arial"/>
          <w:sz w:val="20"/>
        </w:rPr>
        <w:t>This report outlines the design and creation of a school teaching web application targeted towards primary schools, enabling administrators to manage classes, students, parents, and teachers. Additionally, teachers can create reflections to summarize student progress and can be shared with parents.</w:t>
      </w:r>
    </w:p>
    <w:p w14:paraId="5AC4681C" w14:textId="77777777" w:rsidR="00D84522" w:rsidRPr="00B60DCA" w:rsidRDefault="00D84522" w:rsidP="00D84522">
      <w:pPr>
        <w:pStyle w:val="BodyText"/>
        <w:spacing w:line="276" w:lineRule="auto"/>
        <w:jc w:val="both"/>
        <w:rPr>
          <w:rFonts w:ascii="Arial" w:hAnsi="Arial" w:cs="Arial"/>
          <w:sz w:val="20"/>
        </w:rPr>
      </w:pPr>
    </w:p>
    <w:p w14:paraId="3BDAF2A9" w14:textId="77777777" w:rsidR="00D84522" w:rsidRDefault="00D84522" w:rsidP="00D84522">
      <w:pPr>
        <w:pStyle w:val="BodyText"/>
        <w:spacing w:line="276" w:lineRule="auto"/>
        <w:ind w:left="0"/>
        <w:jc w:val="both"/>
        <w:rPr>
          <w:sz w:val="20"/>
        </w:rPr>
      </w:pPr>
      <w:r w:rsidRPr="00B60DCA">
        <w:rPr>
          <w:rFonts w:ascii="Arial" w:hAnsi="Arial" w:cs="Arial"/>
          <w:sz w:val="20"/>
        </w:rPr>
        <w:t>This report contains an introduction outlining the reasons behind the implementation of such a system. Includes project background research with analysing existing software’s available, project specification (i.e., technologies used and why), project planning and timetable, project design which consists of UI wireframes and design diagrams, implementation and lastly testing and evaluation to assess the overall work undertaken during this project.</w:t>
      </w:r>
    </w:p>
    <w:p w14:paraId="3D1021AC" w14:textId="77777777" w:rsidR="00186EE9" w:rsidRDefault="00186EE9">
      <w:pPr>
        <w:pStyle w:val="BodyText"/>
        <w:ind w:left="0"/>
        <w:rPr>
          <w:sz w:val="20"/>
        </w:rPr>
      </w:pPr>
    </w:p>
    <w:p w14:paraId="2EE8A5DE" w14:textId="77777777" w:rsidR="00186EE9" w:rsidRDefault="00186EE9">
      <w:pPr>
        <w:pStyle w:val="BodyText"/>
        <w:ind w:left="0"/>
        <w:rPr>
          <w:sz w:val="20"/>
        </w:rPr>
      </w:pPr>
    </w:p>
    <w:p w14:paraId="2E2FFC15" w14:textId="77777777" w:rsidR="00186EE9" w:rsidRDefault="00186EE9">
      <w:pPr>
        <w:pStyle w:val="BodyText"/>
        <w:ind w:left="0"/>
        <w:rPr>
          <w:sz w:val="20"/>
        </w:rPr>
      </w:pPr>
    </w:p>
    <w:p w14:paraId="01E68195" w14:textId="77777777" w:rsidR="00186EE9" w:rsidRDefault="00186EE9">
      <w:pPr>
        <w:pStyle w:val="BodyText"/>
        <w:ind w:left="0"/>
        <w:rPr>
          <w:sz w:val="20"/>
        </w:rPr>
      </w:pPr>
    </w:p>
    <w:p w14:paraId="0305DD57" w14:textId="77777777" w:rsidR="00186EE9" w:rsidRDefault="00186EE9">
      <w:pPr>
        <w:pStyle w:val="BodyText"/>
        <w:ind w:left="0"/>
        <w:rPr>
          <w:sz w:val="20"/>
        </w:rPr>
      </w:pPr>
    </w:p>
    <w:p w14:paraId="13090C88" w14:textId="77777777" w:rsidR="00186EE9" w:rsidRDefault="00186EE9">
      <w:pPr>
        <w:pStyle w:val="BodyText"/>
        <w:ind w:left="0"/>
        <w:rPr>
          <w:sz w:val="20"/>
        </w:rPr>
      </w:pPr>
    </w:p>
    <w:p w14:paraId="5D32712D" w14:textId="77777777" w:rsidR="00186EE9" w:rsidRDefault="00186EE9">
      <w:pPr>
        <w:pStyle w:val="BodyText"/>
        <w:ind w:left="0"/>
        <w:rPr>
          <w:sz w:val="20"/>
        </w:rPr>
      </w:pPr>
    </w:p>
    <w:p w14:paraId="732CB144" w14:textId="77777777" w:rsidR="00186EE9" w:rsidRDefault="00186EE9">
      <w:pPr>
        <w:pStyle w:val="BodyText"/>
        <w:ind w:left="0"/>
        <w:rPr>
          <w:sz w:val="20"/>
        </w:rPr>
      </w:pPr>
    </w:p>
    <w:p w14:paraId="1499773D" w14:textId="77777777" w:rsidR="00186EE9" w:rsidRDefault="00186EE9">
      <w:pPr>
        <w:pStyle w:val="BodyText"/>
        <w:ind w:left="0"/>
        <w:rPr>
          <w:sz w:val="20"/>
        </w:rPr>
      </w:pPr>
    </w:p>
    <w:p w14:paraId="5E802A9D" w14:textId="77777777" w:rsidR="00186EE9" w:rsidRDefault="00186EE9">
      <w:pPr>
        <w:pStyle w:val="BodyText"/>
        <w:ind w:left="0"/>
        <w:rPr>
          <w:sz w:val="20"/>
        </w:rPr>
      </w:pPr>
    </w:p>
    <w:p w14:paraId="75EF9F80" w14:textId="77777777" w:rsidR="00186EE9" w:rsidRDefault="00186EE9">
      <w:pPr>
        <w:pStyle w:val="BodyText"/>
        <w:ind w:left="0"/>
        <w:rPr>
          <w:sz w:val="20"/>
        </w:rPr>
      </w:pPr>
    </w:p>
    <w:p w14:paraId="04C6E2DF" w14:textId="77777777" w:rsidR="00186EE9" w:rsidRDefault="00186EE9">
      <w:pPr>
        <w:pStyle w:val="BodyText"/>
        <w:ind w:left="0"/>
        <w:rPr>
          <w:sz w:val="20"/>
        </w:rPr>
      </w:pPr>
    </w:p>
    <w:p w14:paraId="5CFA31BE" w14:textId="77777777" w:rsidR="00186EE9" w:rsidRDefault="00186EE9">
      <w:pPr>
        <w:pStyle w:val="BodyText"/>
        <w:ind w:left="0"/>
        <w:rPr>
          <w:sz w:val="20"/>
        </w:rPr>
      </w:pPr>
    </w:p>
    <w:p w14:paraId="5BA1779D" w14:textId="77777777" w:rsidR="00186EE9" w:rsidRDefault="00186EE9">
      <w:pPr>
        <w:pStyle w:val="BodyText"/>
        <w:spacing w:before="9"/>
        <w:ind w:left="0"/>
        <w:rPr>
          <w:b/>
          <w:sz w:val="40"/>
        </w:rPr>
      </w:pPr>
    </w:p>
    <w:p w14:paraId="4716959B" w14:textId="77777777" w:rsidR="00EE1D1F" w:rsidRDefault="00EE1D1F">
      <w:pPr>
        <w:rPr>
          <w:b/>
          <w:bCs/>
          <w:sz w:val="28"/>
          <w:szCs w:val="28"/>
        </w:rPr>
      </w:pPr>
      <w:r>
        <w:br w:type="page"/>
      </w:r>
    </w:p>
    <w:sdt>
      <w:sdtPr>
        <w:id w:val="1404648309"/>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50ED0CB8" w14:textId="293D25B9" w:rsidR="00D562C3" w:rsidRPr="00D562C3" w:rsidRDefault="00D562C3">
          <w:pPr>
            <w:pStyle w:val="TOCHeading"/>
            <w:rPr>
              <w:color w:val="000000" w:themeColor="text1"/>
            </w:rPr>
          </w:pPr>
          <w:r w:rsidRPr="00D562C3">
            <w:rPr>
              <w:color w:val="000000" w:themeColor="text1"/>
            </w:rPr>
            <w:t>Contents</w:t>
          </w:r>
        </w:p>
        <w:p w14:paraId="6427C9B8" w14:textId="693C73EA" w:rsidR="007B25EE" w:rsidRDefault="00D562C3">
          <w:pPr>
            <w:pStyle w:val="TOC1"/>
            <w:tabs>
              <w:tab w:val="right" w:leader="dot" w:pos="9650"/>
            </w:tabs>
            <w:rPr>
              <w:rFonts w:asciiTheme="minorHAnsi" w:eastAsiaTheme="minorEastAsia" w:hAnsiTheme="minorHAnsi" w:cstheme="minorBidi"/>
              <w:b w:val="0"/>
              <w:bCs w:val="0"/>
              <w:noProof/>
              <w:lang w:val="en-GB" w:eastAsia="en-GB"/>
            </w:rPr>
          </w:pPr>
          <w:r>
            <w:fldChar w:fldCharType="begin"/>
          </w:r>
          <w:r>
            <w:instrText xml:space="preserve"> TOC \o "1-3" \h \z \u </w:instrText>
          </w:r>
          <w:r>
            <w:fldChar w:fldCharType="separate"/>
          </w:r>
          <w:hyperlink w:anchor="_Toc78462636" w:history="1">
            <w:r w:rsidR="007B25EE" w:rsidRPr="00301C9E">
              <w:rPr>
                <w:rStyle w:val="Hyperlink"/>
                <w:noProof/>
              </w:rPr>
              <w:t>1 Introduction</w:t>
            </w:r>
            <w:r w:rsidR="007B25EE">
              <w:rPr>
                <w:noProof/>
                <w:webHidden/>
              </w:rPr>
              <w:tab/>
            </w:r>
            <w:r w:rsidR="007B25EE">
              <w:rPr>
                <w:noProof/>
                <w:webHidden/>
              </w:rPr>
              <w:fldChar w:fldCharType="begin"/>
            </w:r>
            <w:r w:rsidR="007B25EE">
              <w:rPr>
                <w:noProof/>
                <w:webHidden/>
              </w:rPr>
              <w:instrText xml:space="preserve"> PAGEREF _Toc78462636 \h </w:instrText>
            </w:r>
            <w:r w:rsidR="007B25EE">
              <w:rPr>
                <w:noProof/>
                <w:webHidden/>
              </w:rPr>
            </w:r>
            <w:r w:rsidR="007B25EE">
              <w:rPr>
                <w:noProof/>
                <w:webHidden/>
              </w:rPr>
              <w:fldChar w:fldCharType="separate"/>
            </w:r>
            <w:r w:rsidR="007B25EE">
              <w:rPr>
                <w:noProof/>
                <w:webHidden/>
              </w:rPr>
              <w:t>3</w:t>
            </w:r>
            <w:r w:rsidR="007B25EE">
              <w:rPr>
                <w:noProof/>
                <w:webHidden/>
              </w:rPr>
              <w:fldChar w:fldCharType="end"/>
            </w:r>
          </w:hyperlink>
        </w:p>
        <w:p w14:paraId="65728204" w14:textId="0E175A9A" w:rsidR="007B25EE" w:rsidRDefault="007B25EE">
          <w:pPr>
            <w:pStyle w:val="TOC1"/>
            <w:tabs>
              <w:tab w:val="right" w:leader="dot" w:pos="9650"/>
            </w:tabs>
            <w:rPr>
              <w:rFonts w:asciiTheme="minorHAnsi" w:eastAsiaTheme="minorEastAsia" w:hAnsiTheme="minorHAnsi" w:cstheme="minorBidi"/>
              <w:b w:val="0"/>
              <w:bCs w:val="0"/>
              <w:noProof/>
              <w:lang w:val="en-GB" w:eastAsia="en-GB"/>
            </w:rPr>
          </w:pPr>
          <w:hyperlink w:anchor="_Toc78462637" w:history="1">
            <w:r w:rsidRPr="00301C9E">
              <w:rPr>
                <w:rStyle w:val="Hyperlink"/>
                <w:noProof/>
              </w:rPr>
              <w:t>2 Background Research</w:t>
            </w:r>
            <w:r>
              <w:rPr>
                <w:noProof/>
                <w:webHidden/>
              </w:rPr>
              <w:tab/>
            </w:r>
            <w:r>
              <w:rPr>
                <w:noProof/>
                <w:webHidden/>
              </w:rPr>
              <w:fldChar w:fldCharType="begin"/>
            </w:r>
            <w:r>
              <w:rPr>
                <w:noProof/>
                <w:webHidden/>
              </w:rPr>
              <w:instrText xml:space="preserve"> PAGEREF _Toc78462637 \h </w:instrText>
            </w:r>
            <w:r>
              <w:rPr>
                <w:noProof/>
                <w:webHidden/>
              </w:rPr>
            </w:r>
            <w:r>
              <w:rPr>
                <w:noProof/>
                <w:webHidden/>
              </w:rPr>
              <w:fldChar w:fldCharType="separate"/>
            </w:r>
            <w:r>
              <w:rPr>
                <w:noProof/>
                <w:webHidden/>
              </w:rPr>
              <w:t>4</w:t>
            </w:r>
            <w:r>
              <w:rPr>
                <w:noProof/>
                <w:webHidden/>
              </w:rPr>
              <w:fldChar w:fldCharType="end"/>
            </w:r>
          </w:hyperlink>
        </w:p>
        <w:p w14:paraId="74F2BC0D" w14:textId="3F3A65D1" w:rsidR="007B25EE" w:rsidRDefault="007B25EE">
          <w:pPr>
            <w:pStyle w:val="TOC2"/>
            <w:tabs>
              <w:tab w:val="right" w:leader="dot" w:pos="9650"/>
            </w:tabs>
            <w:rPr>
              <w:rFonts w:asciiTheme="minorHAnsi" w:eastAsiaTheme="minorEastAsia" w:hAnsiTheme="minorHAnsi" w:cstheme="minorBidi"/>
              <w:b w:val="0"/>
              <w:bCs w:val="0"/>
              <w:i w:val="0"/>
              <w:iCs w:val="0"/>
              <w:noProof/>
              <w:lang w:val="en-GB" w:eastAsia="en-GB"/>
            </w:rPr>
          </w:pPr>
          <w:hyperlink w:anchor="_Toc78462638" w:history="1">
            <w:r w:rsidRPr="00301C9E">
              <w:rPr>
                <w:rStyle w:val="Hyperlink"/>
                <w:noProof/>
              </w:rPr>
              <w:t>2.1 Existing Software’s</w:t>
            </w:r>
            <w:r>
              <w:rPr>
                <w:noProof/>
                <w:webHidden/>
              </w:rPr>
              <w:tab/>
            </w:r>
            <w:r>
              <w:rPr>
                <w:noProof/>
                <w:webHidden/>
              </w:rPr>
              <w:fldChar w:fldCharType="begin"/>
            </w:r>
            <w:r>
              <w:rPr>
                <w:noProof/>
                <w:webHidden/>
              </w:rPr>
              <w:instrText xml:space="preserve"> PAGEREF _Toc78462638 \h </w:instrText>
            </w:r>
            <w:r>
              <w:rPr>
                <w:noProof/>
                <w:webHidden/>
              </w:rPr>
            </w:r>
            <w:r>
              <w:rPr>
                <w:noProof/>
                <w:webHidden/>
              </w:rPr>
              <w:fldChar w:fldCharType="separate"/>
            </w:r>
            <w:r>
              <w:rPr>
                <w:noProof/>
                <w:webHidden/>
              </w:rPr>
              <w:t>4</w:t>
            </w:r>
            <w:r>
              <w:rPr>
                <w:noProof/>
                <w:webHidden/>
              </w:rPr>
              <w:fldChar w:fldCharType="end"/>
            </w:r>
          </w:hyperlink>
        </w:p>
        <w:p w14:paraId="1F252E71" w14:textId="47D741E6" w:rsidR="007B25EE" w:rsidRDefault="007B25EE">
          <w:pPr>
            <w:pStyle w:val="TOC2"/>
            <w:tabs>
              <w:tab w:val="right" w:leader="dot" w:pos="9650"/>
            </w:tabs>
            <w:rPr>
              <w:rFonts w:asciiTheme="minorHAnsi" w:eastAsiaTheme="minorEastAsia" w:hAnsiTheme="minorHAnsi" w:cstheme="minorBidi"/>
              <w:b w:val="0"/>
              <w:bCs w:val="0"/>
              <w:i w:val="0"/>
              <w:iCs w:val="0"/>
              <w:noProof/>
              <w:lang w:val="en-GB" w:eastAsia="en-GB"/>
            </w:rPr>
          </w:pPr>
          <w:hyperlink w:anchor="_Toc78462639" w:history="1">
            <w:r w:rsidRPr="00301C9E">
              <w:rPr>
                <w:rStyle w:val="Hyperlink"/>
                <w:noProof/>
              </w:rPr>
              <w:t>2.1.1 Target Tracker</w:t>
            </w:r>
            <w:r>
              <w:rPr>
                <w:noProof/>
                <w:webHidden/>
              </w:rPr>
              <w:tab/>
            </w:r>
            <w:r>
              <w:rPr>
                <w:noProof/>
                <w:webHidden/>
              </w:rPr>
              <w:fldChar w:fldCharType="begin"/>
            </w:r>
            <w:r>
              <w:rPr>
                <w:noProof/>
                <w:webHidden/>
              </w:rPr>
              <w:instrText xml:space="preserve"> PAGEREF _Toc78462639 \h </w:instrText>
            </w:r>
            <w:r>
              <w:rPr>
                <w:noProof/>
                <w:webHidden/>
              </w:rPr>
            </w:r>
            <w:r>
              <w:rPr>
                <w:noProof/>
                <w:webHidden/>
              </w:rPr>
              <w:fldChar w:fldCharType="separate"/>
            </w:r>
            <w:r>
              <w:rPr>
                <w:noProof/>
                <w:webHidden/>
              </w:rPr>
              <w:t>4</w:t>
            </w:r>
            <w:r>
              <w:rPr>
                <w:noProof/>
                <w:webHidden/>
              </w:rPr>
              <w:fldChar w:fldCharType="end"/>
            </w:r>
          </w:hyperlink>
        </w:p>
        <w:p w14:paraId="7073784B" w14:textId="49C510C7" w:rsidR="007B25EE" w:rsidRDefault="007B25EE">
          <w:pPr>
            <w:pStyle w:val="TOC2"/>
            <w:tabs>
              <w:tab w:val="right" w:leader="dot" w:pos="9650"/>
            </w:tabs>
            <w:rPr>
              <w:rFonts w:asciiTheme="minorHAnsi" w:eastAsiaTheme="minorEastAsia" w:hAnsiTheme="minorHAnsi" w:cstheme="minorBidi"/>
              <w:b w:val="0"/>
              <w:bCs w:val="0"/>
              <w:i w:val="0"/>
              <w:iCs w:val="0"/>
              <w:noProof/>
              <w:lang w:val="en-GB" w:eastAsia="en-GB"/>
            </w:rPr>
          </w:pPr>
          <w:hyperlink w:anchor="_Toc78462640" w:history="1">
            <w:r w:rsidRPr="00301C9E">
              <w:rPr>
                <w:rStyle w:val="Hyperlink"/>
                <w:noProof/>
              </w:rPr>
              <w:t>2.1.1.1 Knowledge Elicit</w:t>
            </w:r>
            <w:r w:rsidRPr="00301C9E">
              <w:rPr>
                <w:rStyle w:val="Hyperlink"/>
                <w:noProof/>
              </w:rPr>
              <w:t>a</w:t>
            </w:r>
            <w:r w:rsidRPr="00301C9E">
              <w:rPr>
                <w:rStyle w:val="Hyperlink"/>
                <w:noProof/>
              </w:rPr>
              <w:t>tion – Teacher Feedback</w:t>
            </w:r>
            <w:r>
              <w:rPr>
                <w:noProof/>
                <w:webHidden/>
              </w:rPr>
              <w:tab/>
            </w:r>
            <w:r>
              <w:rPr>
                <w:noProof/>
                <w:webHidden/>
              </w:rPr>
              <w:fldChar w:fldCharType="begin"/>
            </w:r>
            <w:r>
              <w:rPr>
                <w:noProof/>
                <w:webHidden/>
              </w:rPr>
              <w:instrText xml:space="preserve"> PAGEREF _Toc78462640 \h </w:instrText>
            </w:r>
            <w:r>
              <w:rPr>
                <w:noProof/>
                <w:webHidden/>
              </w:rPr>
            </w:r>
            <w:r>
              <w:rPr>
                <w:noProof/>
                <w:webHidden/>
              </w:rPr>
              <w:fldChar w:fldCharType="separate"/>
            </w:r>
            <w:r>
              <w:rPr>
                <w:noProof/>
                <w:webHidden/>
              </w:rPr>
              <w:t>4</w:t>
            </w:r>
            <w:r>
              <w:rPr>
                <w:noProof/>
                <w:webHidden/>
              </w:rPr>
              <w:fldChar w:fldCharType="end"/>
            </w:r>
          </w:hyperlink>
        </w:p>
        <w:p w14:paraId="18DACDE2" w14:textId="5B031789" w:rsidR="007B25EE" w:rsidRDefault="007B25EE">
          <w:pPr>
            <w:pStyle w:val="TOC2"/>
            <w:tabs>
              <w:tab w:val="right" w:leader="dot" w:pos="9650"/>
            </w:tabs>
            <w:rPr>
              <w:rFonts w:asciiTheme="minorHAnsi" w:eastAsiaTheme="minorEastAsia" w:hAnsiTheme="minorHAnsi" w:cstheme="minorBidi"/>
              <w:b w:val="0"/>
              <w:bCs w:val="0"/>
              <w:i w:val="0"/>
              <w:iCs w:val="0"/>
              <w:noProof/>
              <w:lang w:val="en-GB" w:eastAsia="en-GB"/>
            </w:rPr>
          </w:pPr>
          <w:hyperlink w:anchor="_Toc78462641" w:history="1">
            <w:r w:rsidRPr="00301C9E">
              <w:rPr>
                <w:rStyle w:val="Hyperlink"/>
                <w:noProof/>
              </w:rPr>
              <w:t>2.1.2 DreamClass</w:t>
            </w:r>
            <w:r>
              <w:rPr>
                <w:noProof/>
                <w:webHidden/>
              </w:rPr>
              <w:tab/>
            </w:r>
            <w:r>
              <w:rPr>
                <w:noProof/>
                <w:webHidden/>
              </w:rPr>
              <w:fldChar w:fldCharType="begin"/>
            </w:r>
            <w:r>
              <w:rPr>
                <w:noProof/>
                <w:webHidden/>
              </w:rPr>
              <w:instrText xml:space="preserve"> PAGEREF _Toc78462641 \h </w:instrText>
            </w:r>
            <w:r>
              <w:rPr>
                <w:noProof/>
                <w:webHidden/>
              </w:rPr>
            </w:r>
            <w:r>
              <w:rPr>
                <w:noProof/>
                <w:webHidden/>
              </w:rPr>
              <w:fldChar w:fldCharType="separate"/>
            </w:r>
            <w:r>
              <w:rPr>
                <w:noProof/>
                <w:webHidden/>
              </w:rPr>
              <w:t>4</w:t>
            </w:r>
            <w:r>
              <w:rPr>
                <w:noProof/>
                <w:webHidden/>
              </w:rPr>
              <w:fldChar w:fldCharType="end"/>
            </w:r>
          </w:hyperlink>
        </w:p>
        <w:p w14:paraId="1D191BAA" w14:textId="062CB0D5" w:rsidR="007B25EE" w:rsidRDefault="007B25EE">
          <w:pPr>
            <w:pStyle w:val="TOC1"/>
            <w:tabs>
              <w:tab w:val="right" w:leader="dot" w:pos="9650"/>
            </w:tabs>
            <w:rPr>
              <w:rFonts w:asciiTheme="minorHAnsi" w:eastAsiaTheme="minorEastAsia" w:hAnsiTheme="minorHAnsi" w:cstheme="minorBidi"/>
              <w:b w:val="0"/>
              <w:bCs w:val="0"/>
              <w:noProof/>
              <w:lang w:val="en-GB" w:eastAsia="en-GB"/>
            </w:rPr>
          </w:pPr>
          <w:hyperlink w:anchor="_Toc78462642" w:history="1">
            <w:r w:rsidRPr="00301C9E">
              <w:rPr>
                <w:rStyle w:val="Hyperlink"/>
                <w:noProof/>
              </w:rPr>
              <w:t>References</w:t>
            </w:r>
            <w:r>
              <w:rPr>
                <w:noProof/>
                <w:webHidden/>
              </w:rPr>
              <w:tab/>
            </w:r>
            <w:r>
              <w:rPr>
                <w:noProof/>
                <w:webHidden/>
              </w:rPr>
              <w:fldChar w:fldCharType="begin"/>
            </w:r>
            <w:r>
              <w:rPr>
                <w:noProof/>
                <w:webHidden/>
              </w:rPr>
              <w:instrText xml:space="preserve"> PAGEREF _Toc78462642 \h </w:instrText>
            </w:r>
            <w:r>
              <w:rPr>
                <w:noProof/>
                <w:webHidden/>
              </w:rPr>
            </w:r>
            <w:r>
              <w:rPr>
                <w:noProof/>
                <w:webHidden/>
              </w:rPr>
              <w:fldChar w:fldCharType="separate"/>
            </w:r>
            <w:r>
              <w:rPr>
                <w:noProof/>
                <w:webHidden/>
              </w:rPr>
              <w:t>7</w:t>
            </w:r>
            <w:r>
              <w:rPr>
                <w:noProof/>
                <w:webHidden/>
              </w:rPr>
              <w:fldChar w:fldCharType="end"/>
            </w:r>
          </w:hyperlink>
        </w:p>
        <w:p w14:paraId="310DBF18" w14:textId="674703F3" w:rsidR="00D562C3" w:rsidRDefault="00D562C3">
          <w:r>
            <w:rPr>
              <w:b/>
              <w:bCs/>
              <w:noProof/>
            </w:rPr>
            <w:fldChar w:fldCharType="end"/>
          </w:r>
        </w:p>
      </w:sdtContent>
    </w:sdt>
    <w:p w14:paraId="01DF0C13" w14:textId="77777777" w:rsidR="00EE1D1F" w:rsidRDefault="00EE1D1F">
      <w:pPr>
        <w:rPr>
          <w:b/>
          <w:bCs/>
          <w:sz w:val="28"/>
          <w:szCs w:val="28"/>
        </w:rPr>
      </w:pPr>
      <w:r>
        <w:br w:type="page"/>
      </w:r>
    </w:p>
    <w:p w14:paraId="4ED08054" w14:textId="14CF4E9C" w:rsidR="00186EE9" w:rsidRDefault="004E2174" w:rsidP="00D562C3">
      <w:pPr>
        <w:pStyle w:val="Heading1"/>
      </w:pPr>
      <w:bookmarkStart w:id="0" w:name="_Toc78462636"/>
      <w:r w:rsidRPr="00D562C3">
        <w:lastRenderedPageBreak/>
        <w:t xml:space="preserve">1 </w:t>
      </w:r>
      <w:r w:rsidR="00D717F5" w:rsidRPr="00D562C3">
        <w:t>Introduction</w:t>
      </w:r>
      <w:bookmarkEnd w:id="0"/>
    </w:p>
    <w:p w14:paraId="70077A54" w14:textId="66B6A833" w:rsidR="00613669" w:rsidRDefault="00613669" w:rsidP="00D562C3">
      <w:pPr>
        <w:pStyle w:val="Heading1"/>
      </w:pPr>
    </w:p>
    <w:p w14:paraId="2FD7FAC5" w14:textId="77777777" w:rsidR="00186EE9" w:rsidRDefault="00186EE9">
      <w:pPr>
        <w:pStyle w:val="BodyText"/>
        <w:spacing w:before="5"/>
        <w:ind w:left="0"/>
        <w:rPr>
          <w:b/>
          <w:sz w:val="14"/>
        </w:rPr>
      </w:pPr>
    </w:p>
    <w:p w14:paraId="117A7279" w14:textId="59C33F71" w:rsidR="00756171" w:rsidRDefault="00756171">
      <w:pPr>
        <w:rPr>
          <w:b/>
          <w:bCs/>
          <w:sz w:val="28"/>
          <w:szCs w:val="28"/>
        </w:rPr>
      </w:pPr>
      <w:r>
        <w:br w:type="page"/>
      </w:r>
    </w:p>
    <w:p w14:paraId="2DD0BE81" w14:textId="3F3911F6" w:rsidR="00186EE9" w:rsidRDefault="00772495" w:rsidP="005C70B8">
      <w:pPr>
        <w:pStyle w:val="Heading1"/>
        <w:ind w:left="0" w:firstLine="0"/>
      </w:pPr>
      <w:bookmarkStart w:id="1" w:name="_Toc78462637"/>
      <w:r>
        <w:lastRenderedPageBreak/>
        <w:t>2</w:t>
      </w:r>
      <w:r w:rsidRPr="00D562C3">
        <w:t xml:space="preserve"> </w:t>
      </w:r>
      <w:r>
        <w:t>Background</w:t>
      </w:r>
      <w:r w:rsidR="00D84522">
        <w:t xml:space="preserve"> Research</w:t>
      </w:r>
      <w:bookmarkEnd w:id="1"/>
    </w:p>
    <w:p w14:paraId="0985D9C2" w14:textId="77777777" w:rsidR="00D23975" w:rsidRDefault="00D23975" w:rsidP="00D84522">
      <w:pPr>
        <w:pStyle w:val="Heading1"/>
      </w:pPr>
    </w:p>
    <w:p w14:paraId="71305FC4" w14:textId="77777777" w:rsidR="00B82175" w:rsidRPr="00B82175" w:rsidRDefault="00B82175" w:rsidP="00B82175">
      <w:pPr>
        <w:spacing w:line="276" w:lineRule="auto"/>
        <w:jc w:val="both"/>
        <w:rPr>
          <w:sz w:val="24"/>
          <w:szCs w:val="24"/>
        </w:rPr>
      </w:pPr>
      <w:r w:rsidRPr="00B82175">
        <w:rPr>
          <w:sz w:val="24"/>
          <w:szCs w:val="24"/>
        </w:rPr>
        <w:t xml:space="preserve">With the current situation of Covid-19 taking place and schools closing due to the lockdown, it has had a significant impact on student learning. For example, a study conducted by (Sharp et al., 2020) pinpoints that 98% of teachers have reported that students are behind in their studies compared to where the students should be at the end of their curriculum learning. Moreover, addressing the importance of online school platforms, such as finding ways for teachers to continue teaching pupils, further research from (dfedigital.blog.gov.uk, n.d.) indicates how digital education platforms have effectively helped students continue their learning. One of the main benefits includes teachers sharing valuable resources with parents to support their children at home. </w:t>
      </w:r>
    </w:p>
    <w:p w14:paraId="67D6D6B7" w14:textId="77777777" w:rsidR="00B82175" w:rsidRPr="00B82175" w:rsidRDefault="00B82175" w:rsidP="00B82175">
      <w:pPr>
        <w:spacing w:line="276" w:lineRule="auto"/>
        <w:jc w:val="both"/>
        <w:rPr>
          <w:sz w:val="24"/>
          <w:szCs w:val="24"/>
        </w:rPr>
      </w:pPr>
    </w:p>
    <w:p w14:paraId="25BE71E4" w14:textId="77777777" w:rsidR="00B82175" w:rsidRDefault="00B82175" w:rsidP="00B82175">
      <w:pPr>
        <w:spacing w:line="276" w:lineRule="auto"/>
        <w:jc w:val="both"/>
        <w:rPr>
          <w:sz w:val="24"/>
          <w:szCs w:val="24"/>
        </w:rPr>
      </w:pPr>
      <w:r w:rsidRPr="00B82175">
        <w:rPr>
          <w:sz w:val="24"/>
          <w:szCs w:val="24"/>
        </w:rPr>
        <w:t>Regarding how parents have impacted student learning, a resource from (Waterford 2018) found that teachers who influence parental engagement ought to see changes in their classroom. For example, better class motivation, increase in grades, positive attitude towards learning and most importantly, parents having to be aware of their children's education. Thus, the inspiration or concept of addressing parental engagement in iTeach can help parents stay on track and further aid pupil learning.</w:t>
      </w:r>
    </w:p>
    <w:p w14:paraId="7E131204" w14:textId="43657175" w:rsidR="00FC3A8B" w:rsidRPr="00FC3A8B" w:rsidRDefault="00B82175" w:rsidP="00B82175">
      <w:pPr>
        <w:spacing w:line="276" w:lineRule="auto"/>
        <w:jc w:val="both"/>
        <w:rPr>
          <w:rFonts w:ascii="Roboto" w:hAnsi="Roboto"/>
          <w:color w:val="2C3E50"/>
          <w:sz w:val="24"/>
          <w:szCs w:val="24"/>
          <w:shd w:val="clear" w:color="auto" w:fill="FFFFFF"/>
        </w:rPr>
      </w:pPr>
      <w:r w:rsidRPr="00B82175">
        <w:rPr>
          <w:sz w:val="24"/>
          <w:szCs w:val="24"/>
        </w:rPr>
        <w:t xml:space="preserve"> </w:t>
      </w:r>
      <w:r w:rsidR="0096723D" w:rsidRPr="0096723D">
        <w:rPr>
          <w:sz w:val="24"/>
          <w:szCs w:val="24"/>
        </w:rPr>
        <w:t xml:space="preserve">    </w:t>
      </w:r>
    </w:p>
    <w:p w14:paraId="1336B64F" w14:textId="19F30D90" w:rsidR="00D84522" w:rsidRPr="003B6CB7" w:rsidRDefault="00B41ACC" w:rsidP="00B41ACC">
      <w:pPr>
        <w:spacing w:line="276" w:lineRule="auto"/>
        <w:jc w:val="both"/>
        <w:rPr>
          <w:sz w:val="24"/>
          <w:szCs w:val="24"/>
        </w:rPr>
      </w:pPr>
      <w:r w:rsidRPr="00B41ACC">
        <w:rPr>
          <w:sz w:val="24"/>
          <w:szCs w:val="24"/>
        </w:rPr>
        <w:t>A school teaching web application can enable teachers to work and monitor a student’s progress online. A feature to support this in my application is for allowing teachers to create reflections. Reflections impose of general notes made about the student, additional resources such as pdf files, images and assigning assessments. Parents can view their child’s reflection to understand what they are learning and engage with their child to ensure they are well on track.</w:t>
      </w:r>
      <w:r w:rsidR="00592820">
        <w:rPr>
          <w:sz w:val="24"/>
          <w:szCs w:val="24"/>
        </w:rPr>
        <w:t xml:space="preserve"> This also includes referring to resources such as homework tasks</w:t>
      </w:r>
      <w:r w:rsidR="00C950AE">
        <w:rPr>
          <w:sz w:val="24"/>
          <w:szCs w:val="24"/>
        </w:rPr>
        <w:t xml:space="preserve"> or other </w:t>
      </w:r>
      <w:r w:rsidR="009C7E7A">
        <w:rPr>
          <w:sz w:val="24"/>
          <w:szCs w:val="24"/>
        </w:rPr>
        <w:t>activities</w:t>
      </w:r>
      <w:r w:rsidR="00C950AE">
        <w:rPr>
          <w:sz w:val="24"/>
          <w:szCs w:val="24"/>
        </w:rPr>
        <w:t xml:space="preserve"> </w:t>
      </w:r>
      <w:r w:rsidR="009C7E7A">
        <w:rPr>
          <w:sz w:val="24"/>
          <w:szCs w:val="24"/>
        </w:rPr>
        <w:t>uploaded</w:t>
      </w:r>
      <w:r w:rsidR="00C950AE">
        <w:rPr>
          <w:sz w:val="24"/>
          <w:szCs w:val="24"/>
        </w:rPr>
        <w:t xml:space="preserve"> by the teacher.</w:t>
      </w:r>
      <w:r w:rsidRPr="00B41ACC">
        <w:rPr>
          <w:sz w:val="24"/>
          <w:szCs w:val="24"/>
        </w:rPr>
        <w:t xml:space="preserve"> In addition, teachers can view their classes where they can view students and the year group of that class. For example, three main key stages are covered in primary schools, which include KS1 (Key Stage 1), KS2 and KS3. Based on the class and year group taught, teachers can effectively create assessments inside reflections for those students, making it more straightforward and accurate regarding teachers being able to reflect on recent activities carried out or specific achievements for those students in the particular year group.</w:t>
      </w:r>
    </w:p>
    <w:p w14:paraId="15D7758A" w14:textId="77777777" w:rsidR="00B41ACC" w:rsidRDefault="00B41ACC" w:rsidP="00B41ACC">
      <w:pPr>
        <w:pStyle w:val="Heading1"/>
        <w:ind w:left="0" w:firstLine="0"/>
      </w:pPr>
    </w:p>
    <w:p w14:paraId="00834511" w14:textId="2CAB8236" w:rsidR="00130200" w:rsidRDefault="00D84522" w:rsidP="00130200">
      <w:pPr>
        <w:pStyle w:val="Heading2"/>
      </w:pPr>
      <w:bookmarkStart w:id="2" w:name="_Toc78462638"/>
      <w:r>
        <w:t>2.1</w:t>
      </w:r>
      <w:r w:rsidR="00130200">
        <w:t xml:space="preserve"> Existing Software’s</w:t>
      </w:r>
      <w:bookmarkEnd w:id="2"/>
    </w:p>
    <w:p w14:paraId="4AAF2E74" w14:textId="3D95F401" w:rsidR="00551419" w:rsidRDefault="00551419" w:rsidP="00130200">
      <w:pPr>
        <w:pStyle w:val="Heading2"/>
      </w:pPr>
    </w:p>
    <w:p w14:paraId="3CBE985D" w14:textId="130945CA" w:rsidR="00551419" w:rsidRPr="00563365" w:rsidRDefault="00563365" w:rsidP="002F48D3">
      <w:pPr>
        <w:spacing w:line="276" w:lineRule="auto"/>
        <w:jc w:val="both"/>
        <w:rPr>
          <w:sz w:val="24"/>
          <w:szCs w:val="24"/>
        </w:rPr>
      </w:pPr>
      <w:r>
        <w:rPr>
          <w:sz w:val="24"/>
          <w:szCs w:val="24"/>
        </w:rPr>
        <w:t xml:space="preserve">This section </w:t>
      </w:r>
      <w:r w:rsidR="00F1139D">
        <w:rPr>
          <w:sz w:val="24"/>
          <w:szCs w:val="24"/>
        </w:rPr>
        <w:t>refers to</w:t>
      </w:r>
      <w:r>
        <w:rPr>
          <w:sz w:val="24"/>
          <w:szCs w:val="24"/>
        </w:rPr>
        <w:t xml:space="preserve"> existing software’s that are already apparent</w:t>
      </w:r>
      <w:r w:rsidR="00DB093A">
        <w:rPr>
          <w:sz w:val="24"/>
          <w:szCs w:val="24"/>
        </w:rPr>
        <w:t>,</w:t>
      </w:r>
      <w:r w:rsidR="00F1139D">
        <w:rPr>
          <w:sz w:val="24"/>
          <w:szCs w:val="24"/>
        </w:rPr>
        <w:t xml:space="preserve"> which</w:t>
      </w:r>
      <w:r>
        <w:rPr>
          <w:sz w:val="24"/>
          <w:szCs w:val="24"/>
        </w:rPr>
        <w:t xml:space="preserve"> has provided me with the inspiration of creating my</w:t>
      </w:r>
      <w:r w:rsidR="004B1BE5">
        <w:rPr>
          <w:sz w:val="24"/>
          <w:szCs w:val="24"/>
        </w:rPr>
        <w:t xml:space="preserve"> </w:t>
      </w:r>
      <w:r>
        <w:rPr>
          <w:sz w:val="24"/>
          <w:szCs w:val="24"/>
        </w:rPr>
        <w:t xml:space="preserve">software that is both similar and </w:t>
      </w:r>
      <w:r w:rsidR="00F1139D">
        <w:rPr>
          <w:sz w:val="24"/>
          <w:szCs w:val="24"/>
        </w:rPr>
        <w:t>unique</w:t>
      </w:r>
      <w:r w:rsidR="00465F37">
        <w:rPr>
          <w:sz w:val="24"/>
          <w:szCs w:val="24"/>
        </w:rPr>
        <w:t xml:space="preserve"> to these </w:t>
      </w:r>
      <w:r w:rsidR="004B1BE5">
        <w:rPr>
          <w:sz w:val="24"/>
          <w:szCs w:val="24"/>
        </w:rPr>
        <w:t>current</w:t>
      </w:r>
      <w:r w:rsidR="00465F37">
        <w:rPr>
          <w:sz w:val="24"/>
          <w:szCs w:val="24"/>
        </w:rPr>
        <w:t xml:space="preserve"> systems</w:t>
      </w:r>
      <w:r w:rsidR="00DB093A">
        <w:rPr>
          <w:sz w:val="24"/>
          <w:szCs w:val="24"/>
        </w:rPr>
        <w:t>.</w:t>
      </w:r>
      <w:r w:rsidR="00A47FCF">
        <w:rPr>
          <w:sz w:val="24"/>
          <w:szCs w:val="24"/>
        </w:rPr>
        <w:t xml:space="preserve"> </w:t>
      </w:r>
      <w:r w:rsidR="00DB093A">
        <w:rPr>
          <w:sz w:val="24"/>
          <w:szCs w:val="24"/>
        </w:rPr>
        <w:t xml:space="preserve">A thorough analysis of </w:t>
      </w:r>
      <w:r w:rsidR="00A47FCF">
        <w:rPr>
          <w:sz w:val="24"/>
          <w:szCs w:val="24"/>
        </w:rPr>
        <w:t xml:space="preserve">Target Tracker and </w:t>
      </w:r>
      <w:proofErr w:type="spellStart"/>
      <w:r w:rsidR="00A47FCF">
        <w:rPr>
          <w:sz w:val="24"/>
          <w:szCs w:val="24"/>
        </w:rPr>
        <w:t>DreamClass</w:t>
      </w:r>
      <w:proofErr w:type="spellEnd"/>
      <w:r w:rsidR="00A47FCF">
        <w:rPr>
          <w:sz w:val="24"/>
          <w:szCs w:val="24"/>
        </w:rPr>
        <w:t xml:space="preserve"> </w:t>
      </w:r>
      <w:r w:rsidR="00DB093A">
        <w:rPr>
          <w:sz w:val="24"/>
          <w:szCs w:val="24"/>
        </w:rPr>
        <w:t xml:space="preserve">will be conducted </w:t>
      </w:r>
      <w:r w:rsidR="00A61B28">
        <w:rPr>
          <w:sz w:val="24"/>
          <w:szCs w:val="24"/>
        </w:rPr>
        <w:t>and compared</w:t>
      </w:r>
      <w:r w:rsidR="00DB093A">
        <w:rPr>
          <w:sz w:val="24"/>
          <w:szCs w:val="24"/>
        </w:rPr>
        <w:t xml:space="preserve"> to iTeach</w:t>
      </w:r>
      <w:r w:rsidR="00070F1D">
        <w:rPr>
          <w:sz w:val="24"/>
          <w:szCs w:val="24"/>
        </w:rPr>
        <w:t xml:space="preserve">, my implementation of a school web application. </w:t>
      </w:r>
    </w:p>
    <w:p w14:paraId="2267197A" w14:textId="77777777" w:rsidR="00A046EF" w:rsidRDefault="00A046EF" w:rsidP="00A046EF"/>
    <w:p w14:paraId="360A38F8" w14:textId="3A49F5C4" w:rsidR="00130200" w:rsidRDefault="00130200" w:rsidP="00130200">
      <w:pPr>
        <w:pStyle w:val="Heading2"/>
      </w:pPr>
      <w:bookmarkStart w:id="3" w:name="_Toc78462639"/>
      <w:r>
        <w:t>2.1.1 Target Tracker</w:t>
      </w:r>
      <w:bookmarkEnd w:id="3"/>
    </w:p>
    <w:p w14:paraId="426639D1" w14:textId="77777777" w:rsidR="00F45C1C" w:rsidRDefault="00F45C1C" w:rsidP="00130200">
      <w:pPr>
        <w:pStyle w:val="Heading2"/>
      </w:pPr>
    </w:p>
    <w:p w14:paraId="082BF62D" w14:textId="77777777" w:rsidR="004E73E7" w:rsidRDefault="003C4C50" w:rsidP="002F48D3">
      <w:pPr>
        <w:spacing w:line="276" w:lineRule="auto"/>
        <w:jc w:val="both"/>
        <w:rPr>
          <w:sz w:val="24"/>
          <w:szCs w:val="24"/>
        </w:rPr>
      </w:pPr>
      <w:r w:rsidRPr="00236F36">
        <w:rPr>
          <w:sz w:val="24"/>
          <w:szCs w:val="24"/>
        </w:rPr>
        <w:t>Target Tracker</w:t>
      </w:r>
      <w:r w:rsidR="00A61B28" w:rsidRPr="00236F36">
        <w:rPr>
          <w:sz w:val="24"/>
          <w:szCs w:val="24"/>
        </w:rPr>
        <w:t xml:space="preserve"> </w:t>
      </w:r>
      <w:r w:rsidR="00D14554" w:rsidRPr="00236F36">
        <w:rPr>
          <w:sz w:val="24"/>
          <w:szCs w:val="24"/>
        </w:rPr>
        <w:t xml:space="preserve">is a complete school assessment system. It is mainly used as a </w:t>
      </w:r>
      <w:r w:rsidR="00A61B28" w:rsidRPr="00236F36">
        <w:rPr>
          <w:sz w:val="24"/>
          <w:szCs w:val="24"/>
        </w:rPr>
        <w:t xml:space="preserve">mobile app </w:t>
      </w:r>
      <w:r w:rsidR="00D14554" w:rsidRPr="00236F36">
        <w:rPr>
          <w:sz w:val="24"/>
          <w:szCs w:val="24"/>
        </w:rPr>
        <w:t xml:space="preserve">where it features creating assessments and focuses on parental engagement. Similarly, my software focuses on the same aspect but is optimized as a </w:t>
      </w:r>
      <w:r w:rsidR="00F45C1C" w:rsidRPr="00236F36">
        <w:rPr>
          <w:sz w:val="24"/>
          <w:szCs w:val="24"/>
        </w:rPr>
        <w:t>web application</w:t>
      </w:r>
      <w:r w:rsidR="00D14554" w:rsidRPr="00236F36">
        <w:rPr>
          <w:sz w:val="24"/>
          <w:szCs w:val="24"/>
        </w:rPr>
        <w:t xml:space="preserve"> </w:t>
      </w:r>
      <w:r w:rsidR="00F45C1C" w:rsidRPr="00236F36">
        <w:rPr>
          <w:sz w:val="24"/>
          <w:szCs w:val="24"/>
        </w:rPr>
        <w:t xml:space="preserve">as opposed to a mobile app. </w:t>
      </w:r>
    </w:p>
    <w:p w14:paraId="3CD14713" w14:textId="77777777" w:rsidR="004E73E7" w:rsidRDefault="004E73E7" w:rsidP="002F48D3">
      <w:pPr>
        <w:spacing w:line="276" w:lineRule="auto"/>
        <w:jc w:val="both"/>
        <w:rPr>
          <w:sz w:val="24"/>
          <w:szCs w:val="24"/>
        </w:rPr>
      </w:pPr>
    </w:p>
    <w:p w14:paraId="4A5F4383" w14:textId="198FCDA7" w:rsidR="003C4C50" w:rsidRPr="00236F36" w:rsidRDefault="00F45C1C" w:rsidP="002F48D3">
      <w:pPr>
        <w:spacing w:line="276" w:lineRule="auto"/>
        <w:jc w:val="both"/>
        <w:rPr>
          <w:sz w:val="24"/>
          <w:szCs w:val="24"/>
        </w:rPr>
      </w:pPr>
      <w:r w:rsidRPr="00236F36">
        <w:rPr>
          <w:sz w:val="24"/>
          <w:szCs w:val="24"/>
        </w:rPr>
        <w:t>The unique differences between my implementation of iTeach is how information is recorded via reflections. The reason for this is because, all information is situated in one place (i.e., assessments are assigned within reflections t</w:t>
      </w:r>
      <w:r w:rsidR="008D5C7F" w:rsidRPr="00236F36">
        <w:rPr>
          <w:sz w:val="24"/>
          <w:szCs w:val="24"/>
        </w:rPr>
        <w:t>hat can be viewed in one-place alongside other information such as notes and resources</w:t>
      </w:r>
      <w:r w:rsidRPr="00236F36">
        <w:rPr>
          <w:sz w:val="24"/>
          <w:szCs w:val="24"/>
        </w:rPr>
        <w:t>)</w:t>
      </w:r>
      <w:r w:rsidR="008C593B" w:rsidRPr="00236F36">
        <w:rPr>
          <w:sz w:val="24"/>
          <w:szCs w:val="24"/>
        </w:rPr>
        <w:t xml:space="preserve"> thus ensures simplicity when parents view information. With Target Tracker, assessments that are created for students are recorded separately and shared with parents</w:t>
      </w:r>
      <w:r w:rsidR="00927BB3" w:rsidRPr="00236F36">
        <w:rPr>
          <w:sz w:val="24"/>
          <w:szCs w:val="24"/>
        </w:rPr>
        <w:t>.</w:t>
      </w:r>
    </w:p>
    <w:p w14:paraId="3D4E3017" w14:textId="7B97BE24" w:rsidR="00531B6B" w:rsidRPr="00236F36" w:rsidRDefault="00531B6B" w:rsidP="00236F36">
      <w:pPr>
        <w:spacing w:line="276" w:lineRule="auto"/>
        <w:jc w:val="both"/>
        <w:rPr>
          <w:sz w:val="24"/>
          <w:szCs w:val="24"/>
        </w:rPr>
      </w:pPr>
    </w:p>
    <w:p w14:paraId="7B8669CB" w14:textId="4AEAA1DA" w:rsidR="00836431" w:rsidRDefault="00531B6B" w:rsidP="002F48D3">
      <w:pPr>
        <w:spacing w:line="276" w:lineRule="auto"/>
        <w:jc w:val="both"/>
        <w:rPr>
          <w:sz w:val="24"/>
          <w:szCs w:val="24"/>
        </w:rPr>
      </w:pPr>
      <w:r w:rsidRPr="00236F36">
        <w:rPr>
          <w:sz w:val="24"/>
          <w:szCs w:val="24"/>
        </w:rPr>
        <w:t>Moreover, in relation towards school management, iTeach enables administrators to create classes, teachers, students, parents and can assign roles to specific users</w:t>
      </w:r>
      <w:r w:rsidR="00236F36" w:rsidRPr="00236F36">
        <w:rPr>
          <w:sz w:val="24"/>
          <w:szCs w:val="24"/>
        </w:rPr>
        <w:t>, in which administrator</w:t>
      </w:r>
      <w:r w:rsidR="002915D0">
        <w:rPr>
          <w:sz w:val="24"/>
          <w:szCs w:val="24"/>
        </w:rPr>
        <w:t xml:space="preserve">’s are able to monitor and control information. </w:t>
      </w:r>
    </w:p>
    <w:p w14:paraId="4E7AD5D4" w14:textId="065D07B9" w:rsidR="003C4C50" w:rsidRDefault="003C4C50" w:rsidP="0066687C">
      <w:pPr>
        <w:rPr>
          <w:sz w:val="24"/>
          <w:szCs w:val="24"/>
        </w:rPr>
      </w:pPr>
    </w:p>
    <w:p w14:paraId="01A25FE3" w14:textId="64945942" w:rsidR="00DF40E5" w:rsidRDefault="00B63E49" w:rsidP="00DF40E5">
      <w:pPr>
        <w:spacing w:line="276" w:lineRule="auto"/>
        <w:jc w:val="both"/>
        <w:rPr>
          <w:sz w:val="24"/>
          <w:szCs w:val="24"/>
        </w:rPr>
      </w:pPr>
      <w:r w:rsidRPr="00B63E49">
        <w:rPr>
          <w:sz w:val="24"/>
          <w:szCs w:val="24"/>
        </w:rPr>
        <w:t>Target tracker is used to provide information by the end of half term to inform</w:t>
      </w:r>
      <w:r>
        <w:rPr>
          <w:sz w:val="24"/>
          <w:szCs w:val="24"/>
        </w:rPr>
        <w:t xml:space="preserve"> parents</w:t>
      </w:r>
      <w:r w:rsidRPr="00B63E49">
        <w:rPr>
          <w:spacing w:val="-3"/>
          <w:sz w:val="24"/>
          <w:szCs w:val="24"/>
        </w:rPr>
        <w:t xml:space="preserve"> </w:t>
      </w:r>
      <w:r w:rsidRPr="00B63E49">
        <w:rPr>
          <w:sz w:val="24"/>
          <w:szCs w:val="24"/>
        </w:rPr>
        <w:t>how</w:t>
      </w:r>
      <w:r w:rsidRPr="00B63E49">
        <w:rPr>
          <w:spacing w:val="-1"/>
          <w:sz w:val="24"/>
          <w:szCs w:val="24"/>
        </w:rPr>
        <w:t xml:space="preserve"> </w:t>
      </w:r>
      <w:r w:rsidRPr="00B63E49">
        <w:rPr>
          <w:sz w:val="24"/>
          <w:szCs w:val="24"/>
        </w:rPr>
        <w:t>well</w:t>
      </w:r>
      <w:r w:rsidRPr="00B63E49">
        <w:rPr>
          <w:spacing w:val="-2"/>
          <w:sz w:val="24"/>
          <w:szCs w:val="24"/>
        </w:rPr>
        <w:t xml:space="preserve"> </w:t>
      </w:r>
      <w:r w:rsidRPr="00B63E49">
        <w:rPr>
          <w:sz w:val="24"/>
          <w:szCs w:val="24"/>
        </w:rPr>
        <w:t>the</w:t>
      </w:r>
      <w:r w:rsidRPr="00B63E49">
        <w:rPr>
          <w:spacing w:val="1"/>
          <w:sz w:val="24"/>
          <w:szCs w:val="24"/>
        </w:rPr>
        <w:t xml:space="preserve"> </w:t>
      </w:r>
      <w:r w:rsidRPr="00B63E49">
        <w:rPr>
          <w:sz w:val="24"/>
          <w:szCs w:val="24"/>
        </w:rPr>
        <w:t>students are</w:t>
      </w:r>
      <w:r w:rsidRPr="00B63E49">
        <w:rPr>
          <w:spacing w:val="-2"/>
          <w:sz w:val="24"/>
          <w:szCs w:val="24"/>
        </w:rPr>
        <w:t xml:space="preserve"> </w:t>
      </w:r>
      <w:r w:rsidRPr="00B63E49">
        <w:rPr>
          <w:sz w:val="24"/>
          <w:szCs w:val="24"/>
        </w:rPr>
        <w:t>doing.</w:t>
      </w:r>
      <w:r>
        <w:rPr>
          <w:sz w:val="24"/>
          <w:szCs w:val="24"/>
        </w:rPr>
        <w:t xml:space="preserve"> </w:t>
      </w:r>
      <w:r w:rsidR="000E4FF8">
        <w:rPr>
          <w:sz w:val="24"/>
          <w:szCs w:val="24"/>
        </w:rPr>
        <w:t xml:space="preserve">With iTeach, use of </w:t>
      </w:r>
      <w:r>
        <w:rPr>
          <w:sz w:val="24"/>
          <w:szCs w:val="24"/>
        </w:rPr>
        <w:t>reflections can allow teachers to monitor student progress quite frequently</w:t>
      </w:r>
      <w:r w:rsidR="006E18D4">
        <w:rPr>
          <w:sz w:val="24"/>
          <w:szCs w:val="24"/>
        </w:rPr>
        <w:t xml:space="preserve"> and showcase to parents what their children have been recently doing</w:t>
      </w:r>
      <w:r>
        <w:rPr>
          <w:sz w:val="24"/>
          <w:szCs w:val="24"/>
        </w:rPr>
        <w:t xml:space="preserve">, </w:t>
      </w:r>
      <w:r w:rsidR="006E18D4">
        <w:rPr>
          <w:sz w:val="24"/>
          <w:szCs w:val="24"/>
        </w:rPr>
        <w:t xml:space="preserve">in </w:t>
      </w:r>
      <w:r>
        <w:rPr>
          <w:sz w:val="24"/>
          <w:szCs w:val="24"/>
        </w:rPr>
        <w:t xml:space="preserve">which can encapsulate information </w:t>
      </w:r>
      <w:r w:rsidR="006E18D4">
        <w:rPr>
          <w:sz w:val="24"/>
          <w:szCs w:val="24"/>
        </w:rPr>
        <w:t>based on weekly</w:t>
      </w:r>
      <w:r w:rsidR="0055146D">
        <w:rPr>
          <w:sz w:val="24"/>
          <w:szCs w:val="24"/>
        </w:rPr>
        <w:t xml:space="preserve"> </w:t>
      </w:r>
      <w:r>
        <w:rPr>
          <w:sz w:val="24"/>
          <w:szCs w:val="24"/>
        </w:rPr>
        <w:t>activities/work carried out</w:t>
      </w:r>
      <w:r w:rsidR="006E18D4">
        <w:rPr>
          <w:sz w:val="24"/>
          <w:szCs w:val="24"/>
        </w:rPr>
        <w:t>.</w:t>
      </w:r>
      <w:r w:rsidR="0055146D">
        <w:rPr>
          <w:sz w:val="24"/>
          <w:szCs w:val="24"/>
        </w:rPr>
        <w:t xml:space="preserve"> </w:t>
      </w:r>
    </w:p>
    <w:p w14:paraId="2A31130B" w14:textId="77777777" w:rsidR="00703CFF" w:rsidRDefault="00703CFF" w:rsidP="00DF40E5">
      <w:pPr>
        <w:spacing w:line="276" w:lineRule="auto"/>
        <w:jc w:val="both"/>
        <w:rPr>
          <w:sz w:val="24"/>
          <w:szCs w:val="24"/>
        </w:rPr>
      </w:pPr>
    </w:p>
    <w:p w14:paraId="23A635C8" w14:textId="07B4305A" w:rsidR="00DF40E5" w:rsidRDefault="00DF40E5" w:rsidP="00DF40E5">
      <w:pPr>
        <w:pStyle w:val="Heading2"/>
      </w:pPr>
      <w:r>
        <w:t xml:space="preserve">2.1.2 </w:t>
      </w:r>
      <w:proofErr w:type="spellStart"/>
      <w:r>
        <w:t>DreamClass</w:t>
      </w:r>
      <w:proofErr w:type="spellEnd"/>
    </w:p>
    <w:p w14:paraId="26AFA62B" w14:textId="3B867F50" w:rsidR="00DF40E5" w:rsidRDefault="00DF40E5" w:rsidP="00DF40E5">
      <w:pPr>
        <w:pStyle w:val="Heading2"/>
      </w:pPr>
    </w:p>
    <w:p w14:paraId="5CF9FE99" w14:textId="77777777" w:rsidR="00B51E44" w:rsidRPr="00B51E44" w:rsidRDefault="00B51E44" w:rsidP="00B51E44">
      <w:pPr>
        <w:spacing w:line="276" w:lineRule="auto"/>
        <w:jc w:val="both"/>
        <w:rPr>
          <w:sz w:val="24"/>
          <w:szCs w:val="24"/>
        </w:rPr>
      </w:pPr>
      <w:proofErr w:type="spellStart"/>
      <w:r w:rsidRPr="00B51E44">
        <w:rPr>
          <w:sz w:val="24"/>
          <w:szCs w:val="24"/>
        </w:rPr>
        <w:t>DreamClass</w:t>
      </w:r>
      <w:proofErr w:type="spellEnd"/>
      <w:r w:rsidRPr="00B51E44">
        <w:rPr>
          <w:sz w:val="24"/>
          <w:szCs w:val="24"/>
        </w:rPr>
        <w:t xml:space="preserve"> is another school and classroom management solution that is hosted on the cloud. More specifically, it offers tools directed towards managing students, classes, and teachers with additional operations such as covering finances. In comparison to iTeach, although a similar concept might exist in managing courses, teachers, students, and parents’, operations are instead performed differently. Furthermore, the idea of creating reflections does not exist in </w:t>
      </w:r>
      <w:proofErr w:type="spellStart"/>
      <w:r w:rsidRPr="00B51E44">
        <w:rPr>
          <w:sz w:val="24"/>
          <w:szCs w:val="24"/>
        </w:rPr>
        <w:t>DreamClass</w:t>
      </w:r>
      <w:proofErr w:type="spellEnd"/>
      <w:r w:rsidRPr="00B51E44">
        <w:rPr>
          <w:sz w:val="24"/>
          <w:szCs w:val="24"/>
        </w:rPr>
        <w:t xml:space="preserve"> and does not focus on aspects regarding parental engagement, which is a unique feature within iTeach. Overall, </w:t>
      </w:r>
      <w:proofErr w:type="spellStart"/>
      <w:r w:rsidRPr="00B51E44">
        <w:rPr>
          <w:sz w:val="24"/>
          <w:szCs w:val="24"/>
        </w:rPr>
        <w:t>DreamClass</w:t>
      </w:r>
      <w:proofErr w:type="spellEnd"/>
      <w:r w:rsidRPr="00B51E44">
        <w:rPr>
          <w:sz w:val="24"/>
          <w:szCs w:val="24"/>
        </w:rPr>
        <w:t xml:space="preserve"> is a management system, whereas iTeach also highlights teacher and parent functionalities to monitor student progress. </w:t>
      </w:r>
    </w:p>
    <w:p w14:paraId="7DA91762" w14:textId="77777777" w:rsidR="00B51E44" w:rsidRPr="00B51E44" w:rsidRDefault="00B51E44" w:rsidP="00B51E44">
      <w:pPr>
        <w:spacing w:line="276" w:lineRule="auto"/>
        <w:jc w:val="both"/>
        <w:rPr>
          <w:sz w:val="24"/>
          <w:szCs w:val="24"/>
        </w:rPr>
      </w:pPr>
    </w:p>
    <w:p w14:paraId="0F71E69D" w14:textId="77777777" w:rsidR="00345C62" w:rsidRDefault="00B51E44" w:rsidP="00B51E44">
      <w:pPr>
        <w:spacing w:line="276" w:lineRule="auto"/>
        <w:jc w:val="both"/>
        <w:rPr>
          <w:sz w:val="24"/>
          <w:szCs w:val="24"/>
        </w:rPr>
      </w:pPr>
      <w:r w:rsidRPr="00B51E44">
        <w:rPr>
          <w:sz w:val="24"/>
          <w:szCs w:val="24"/>
        </w:rPr>
        <w:t xml:space="preserve">In researching </w:t>
      </w:r>
      <w:proofErr w:type="spellStart"/>
      <w:r w:rsidRPr="00B51E44">
        <w:rPr>
          <w:sz w:val="24"/>
          <w:szCs w:val="24"/>
        </w:rPr>
        <w:t>DreamClass</w:t>
      </w:r>
      <w:proofErr w:type="spellEnd"/>
      <w:r w:rsidRPr="00B51E44">
        <w:rPr>
          <w:sz w:val="24"/>
          <w:szCs w:val="24"/>
        </w:rPr>
        <w:t>, screenshots are taken from (</w:t>
      </w:r>
      <w:proofErr w:type="spellStart"/>
      <w:r w:rsidRPr="00B51E44">
        <w:rPr>
          <w:sz w:val="24"/>
          <w:szCs w:val="24"/>
        </w:rPr>
        <w:t>SoftwareAdvice</w:t>
      </w:r>
      <w:proofErr w:type="spellEnd"/>
      <w:r w:rsidRPr="00B51E44">
        <w:rPr>
          <w:sz w:val="24"/>
          <w:szCs w:val="24"/>
        </w:rPr>
        <w:t xml:space="preserve">, n.d.). The figures below demonstrate the difference in UI design and functionalities between </w:t>
      </w:r>
      <w:proofErr w:type="spellStart"/>
      <w:r w:rsidRPr="00B51E44">
        <w:rPr>
          <w:sz w:val="24"/>
          <w:szCs w:val="24"/>
        </w:rPr>
        <w:t>DreamClass</w:t>
      </w:r>
      <w:proofErr w:type="spellEnd"/>
      <w:r w:rsidRPr="00B51E44">
        <w:rPr>
          <w:sz w:val="24"/>
          <w:szCs w:val="24"/>
        </w:rPr>
        <w:t xml:space="preserve"> and iTeach. </w:t>
      </w:r>
    </w:p>
    <w:p w14:paraId="2BA21E6C" w14:textId="77777777" w:rsidR="00345C62" w:rsidRDefault="00345C62" w:rsidP="00B51E44">
      <w:pPr>
        <w:spacing w:line="276" w:lineRule="auto"/>
        <w:jc w:val="both"/>
        <w:rPr>
          <w:sz w:val="24"/>
          <w:szCs w:val="24"/>
        </w:rPr>
      </w:pPr>
    </w:p>
    <w:p w14:paraId="420D1066" w14:textId="77777777" w:rsidR="000F621F" w:rsidRDefault="00DD3C79" w:rsidP="00B51E44">
      <w:pPr>
        <w:spacing w:line="276" w:lineRule="auto"/>
        <w:jc w:val="both"/>
      </w:pPr>
      <w:r>
        <w:rPr>
          <w:noProof/>
        </w:rPr>
        <w:lastRenderedPageBreak/>
        <w:drawing>
          <wp:inline distT="0" distB="0" distL="0" distR="0" wp14:anchorId="718C41FA" wp14:editId="5B80162B">
            <wp:extent cx="6134100" cy="3559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100" cy="3559810"/>
                    </a:xfrm>
                    <a:prstGeom prst="rect">
                      <a:avLst/>
                    </a:prstGeom>
                  </pic:spPr>
                </pic:pic>
              </a:graphicData>
            </a:graphic>
          </wp:inline>
        </w:drawing>
      </w:r>
    </w:p>
    <w:p w14:paraId="48E44545" w14:textId="06392C51" w:rsidR="00DB5486" w:rsidRPr="000F621F" w:rsidRDefault="000F621F" w:rsidP="000F621F">
      <w:pPr>
        <w:pStyle w:val="BodyText"/>
        <w:rPr>
          <w:i/>
          <w:iCs/>
        </w:rPr>
      </w:pPr>
      <w:r w:rsidRPr="000F621F">
        <w:rPr>
          <w:i/>
          <w:iCs/>
        </w:rPr>
        <w:t xml:space="preserve">Fig 1 </w:t>
      </w:r>
      <w:r w:rsidRPr="000F621F">
        <w:rPr>
          <w:i/>
          <w:iCs/>
        </w:rPr>
        <w:t>(</w:t>
      </w:r>
      <w:proofErr w:type="spellStart"/>
      <w:r w:rsidRPr="000F621F">
        <w:rPr>
          <w:i/>
          <w:iCs/>
        </w:rPr>
        <w:t>SoftwareAdvice</w:t>
      </w:r>
      <w:proofErr w:type="spellEnd"/>
      <w:r w:rsidRPr="000F621F">
        <w:rPr>
          <w:i/>
          <w:iCs/>
        </w:rPr>
        <w:t>, n.d.</w:t>
      </w:r>
      <w:r>
        <w:rPr>
          <w:i/>
          <w:iCs/>
        </w:rPr>
        <w:t xml:space="preserve">) shows all the students that have been registered in the application. </w:t>
      </w:r>
      <w:r w:rsidR="00383E19" w:rsidRPr="000F621F">
        <w:rPr>
          <w:i/>
          <w:iCs/>
        </w:rPr>
        <w:br w:type="page"/>
      </w:r>
    </w:p>
    <w:p w14:paraId="2037DAD8" w14:textId="4FE6CB2C" w:rsidR="00DB5486" w:rsidRDefault="00DD3C79">
      <w:r>
        <w:rPr>
          <w:noProof/>
        </w:rPr>
        <w:lastRenderedPageBreak/>
        <w:drawing>
          <wp:inline distT="0" distB="0" distL="0" distR="0" wp14:anchorId="640D2881" wp14:editId="4C67EBB5">
            <wp:extent cx="61341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4100" cy="3783330"/>
                    </a:xfrm>
                    <a:prstGeom prst="rect">
                      <a:avLst/>
                    </a:prstGeom>
                  </pic:spPr>
                </pic:pic>
              </a:graphicData>
            </a:graphic>
          </wp:inline>
        </w:drawing>
      </w:r>
    </w:p>
    <w:p w14:paraId="5C0188A2" w14:textId="77777777" w:rsidR="00DB5486" w:rsidRDefault="00DB5486"/>
    <w:p w14:paraId="0DF95639" w14:textId="0E838A09" w:rsidR="003B4F12" w:rsidRPr="000F621F" w:rsidRDefault="003B4F12" w:rsidP="003B4F12">
      <w:pPr>
        <w:pStyle w:val="BodyText"/>
        <w:rPr>
          <w:i/>
          <w:iCs/>
        </w:rPr>
      </w:pPr>
      <w:r w:rsidRPr="000F621F">
        <w:rPr>
          <w:i/>
          <w:iCs/>
        </w:rPr>
        <w:t xml:space="preserve">Fig </w:t>
      </w:r>
      <w:r>
        <w:rPr>
          <w:i/>
          <w:iCs/>
        </w:rPr>
        <w:t>2</w:t>
      </w:r>
      <w:r w:rsidRPr="000F621F">
        <w:rPr>
          <w:i/>
          <w:iCs/>
        </w:rPr>
        <w:t xml:space="preserve"> </w:t>
      </w:r>
      <w:r>
        <w:rPr>
          <w:i/>
          <w:iCs/>
        </w:rPr>
        <w:t xml:space="preserve">shows </w:t>
      </w:r>
      <w:r w:rsidR="002D196B">
        <w:rPr>
          <w:i/>
          <w:iCs/>
        </w:rPr>
        <w:t xml:space="preserve">an overview of the finance </w:t>
      </w:r>
      <w:r w:rsidR="00F97D60">
        <w:rPr>
          <w:i/>
          <w:iCs/>
        </w:rPr>
        <w:t xml:space="preserve">and grading form </w:t>
      </w:r>
      <w:r w:rsidR="002D196B" w:rsidRPr="000F621F">
        <w:rPr>
          <w:i/>
          <w:iCs/>
        </w:rPr>
        <w:t>(</w:t>
      </w:r>
      <w:proofErr w:type="spellStart"/>
      <w:r w:rsidR="002D196B" w:rsidRPr="000F621F">
        <w:rPr>
          <w:i/>
          <w:iCs/>
        </w:rPr>
        <w:t>SoftwareAdvice</w:t>
      </w:r>
      <w:proofErr w:type="spellEnd"/>
      <w:r w:rsidR="002D196B" w:rsidRPr="000F621F">
        <w:rPr>
          <w:i/>
          <w:iCs/>
        </w:rPr>
        <w:t>, n.d.</w:t>
      </w:r>
      <w:r w:rsidR="002D196B">
        <w:rPr>
          <w:i/>
          <w:iCs/>
        </w:rPr>
        <w:t xml:space="preserve">) </w:t>
      </w:r>
      <w:r>
        <w:rPr>
          <w:i/>
          <w:iCs/>
        </w:rPr>
        <w:t xml:space="preserve"> </w:t>
      </w:r>
      <w:r w:rsidRPr="000F621F">
        <w:rPr>
          <w:i/>
          <w:iCs/>
        </w:rPr>
        <w:br w:type="page"/>
      </w:r>
    </w:p>
    <w:p w14:paraId="51B7B7B2" w14:textId="77777777" w:rsidR="00DB5486" w:rsidRDefault="00DB5486"/>
    <w:p w14:paraId="2B603C09" w14:textId="77777777" w:rsidR="00DB5486" w:rsidRDefault="00DB5486"/>
    <w:p w14:paraId="684236E1" w14:textId="3ABB06BD" w:rsidR="00DB5486" w:rsidRDefault="00DD3C79">
      <w:r>
        <w:rPr>
          <w:noProof/>
        </w:rPr>
        <w:drawing>
          <wp:inline distT="0" distB="0" distL="0" distR="0" wp14:anchorId="33FE5076" wp14:editId="00D829ED">
            <wp:extent cx="613410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4100" cy="3667125"/>
                    </a:xfrm>
                    <a:prstGeom prst="rect">
                      <a:avLst/>
                    </a:prstGeom>
                  </pic:spPr>
                </pic:pic>
              </a:graphicData>
            </a:graphic>
          </wp:inline>
        </w:drawing>
      </w:r>
    </w:p>
    <w:p w14:paraId="6E343E00" w14:textId="77777777" w:rsidR="00DB5486" w:rsidRDefault="00DB5486"/>
    <w:p w14:paraId="6C062D3E" w14:textId="77777777" w:rsidR="000122C6" w:rsidRDefault="006A5569" w:rsidP="006A5569">
      <w:pPr>
        <w:pStyle w:val="BodyText"/>
        <w:ind w:left="0"/>
        <w:rPr>
          <w:i/>
          <w:iCs/>
        </w:rPr>
      </w:pPr>
      <w:r w:rsidRPr="000F621F">
        <w:rPr>
          <w:i/>
          <w:iCs/>
        </w:rPr>
        <w:t xml:space="preserve">Fig </w:t>
      </w:r>
      <w:r>
        <w:rPr>
          <w:i/>
          <w:iCs/>
        </w:rPr>
        <w:t>3</w:t>
      </w:r>
      <w:r w:rsidRPr="000F621F">
        <w:rPr>
          <w:i/>
          <w:iCs/>
        </w:rPr>
        <w:t xml:space="preserve"> </w:t>
      </w:r>
      <w:r>
        <w:rPr>
          <w:i/>
          <w:iCs/>
        </w:rPr>
        <w:t xml:space="preserve">shows </w:t>
      </w:r>
      <w:r w:rsidR="00B647F7">
        <w:rPr>
          <w:i/>
          <w:iCs/>
        </w:rPr>
        <w:t xml:space="preserve">the main dashboard with an overview of students, classes, </w:t>
      </w:r>
      <w:r w:rsidR="00341EB9">
        <w:rPr>
          <w:i/>
          <w:iCs/>
        </w:rPr>
        <w:t>courses,</w:t>
      </w:r>
      <w:r w:rsidR="00B647F7">
        <w:rPr>
          <w:i/>
          <w:iCs/>
        </w:rPr>
        <w:t xml:space="preserve"> and finance</w:t>
      </w:r>
      <w:r w:rsidR="00526707">
        <w:rPr>
          <w:i/>
          <w:iCs/>
        </w:rPr>
        <w:t xml:space="preserve"> </w:t>
      </w:r>
      <w:r w:rsidR="00526707" w:rsidRPr="000F621F">
        <w:rPr>
          <w:i/>
          <w:iCs/>
        </w:rPr>
        <w:t>(</w:t>
      </w:r>
      <w:proofErr w:type="spellStart"/>
      <w:r w:rsidR="00526707" w:rsidRPr="000F621F">
        <w:rPr>
          <w:i/>
          <w:iCs/>
        </w:rPr>
        <w:t>SoftwareAdvice</w:t>
      </w:r>
      <w:proofErr w:type="spellEnd"/>
      <w:r w:rsidR="00526707" w:rsidRPr="000F621F">
        <w:rPr>
          <w:i/>
          <w:iCs/>
        </w:rPr>
        <w:t>, n.d.</w:t>
      </w:r>
      <w:r w:rsidR="00526707">
        <w:rPr>
          <w:i/>
          <w:iCs/>
        </w:rPr>
        <w:t xml:space="preserve">)  </w:t>
      </w:r>
      <w:r w:rsidR="00526707">
        <w:rPr>
          <w:i/>
          <w:iCs/>
        </w:rPr>
        <w:t xml:space="preserve"> </w:t>
      </w:r>
      <w:r>
        <w:rPr>
          <w:i/>
          <w:iCs/>
        </w:rPr>
        <w:t xml:space="preserve"> </w:t>
      </w:r>
    </w:p>
    <w:p w14:paraId="3098730D" w14:textId="77777777" w:rsidR="000122C6" w:rsidRDefault="000122C6" w:rsidP="006A5569">
      <w:pPr>
        <w:pStyle w:val="BodyText"/>
        <w:ind w:left="0"/>
        <w:rPr>
          <w:i/>
          <w:iCs/>
        </w:rPr>
      </w:pPr>
    </w:p>
    <w:p w14:paraId="20C60B1F" w14:textId="77777777" w:rsidR="000122C6" w:rsidRDefault="000122C6" w:rsidP="006A5569">
      <w:pPr>
        <w:pStyle w:val="BodyText"/>
        <w:ind w:left="0"/>
        <w:rPr>
          <w:i/>
          <w:iCs/>
        </w:rPr>
      </w:pPr>
    </w:p>
    <w:p w14:paraId="2A3D9E2B" w14:textId="77777777" w:rsidR="000122C6" w:rsidRDefault="000122C6" w:rsidP="006A5569">
      <w:pPr>
        <w:pStyle w:val="BodyText"/>
        <w:ind w:left="0"/>
        <w:rPr>
          <w:i/>
          <w:iCs/>
        </w:rPr>
      </w:pPr>
    </w:p>
    <w:p w14:paraId="3D39C37F" w14:textId="68A55869" w:rsidR="006A5569" w:rsidRPr="000F621F" w:rsidRDefault="006A5569" w:rsidP="000122C6">
      <w:r w:rsidRPr="000F621F">
        <w:br w:type="page"/>
      </w:r>
    </w:p>
    <w:p w14:paraId="6DEA53E2" w14:textId="4B51C14D" w:rsidR="000122C6" w:rsidRDefault="000122C6" w:rsidP="000122C6">
      <w:pPr>
        <w:pStyle w:val="Heading2"/>
      </w:pPr>
      <w:r>
        <w:lastRenderedPageBreak/>
        <w:t>2.1.</w:t>
      </w:r>
      <w:r>
        <w:t>3</w:t>
      </w:r>
      <w:r>
        <w:t xml:space="preserve"> </w:t>
      </w:r>
      <w:proofErr w:type="spellStart"/>
      <w:r w:rsidR="00E7709E">
        <w:t>SchoolBox</w:t>
      </w:r>
      <w:proofErr w:type="spellEnd"/>
    </w:p>
    <w:p w14:paraId="6D468753" w14:textId="6C0DC410" w:rsidR="00383E19" w:rsidRDefault="00383E19">
      <w:pPr>
        <w:rPr>
          <w:b/>
          <w:bCs/>
          <w:sz w:val="28"/>
          <w:szCs w:val="28"/>
        </w:rPr>
      </w:pPr>
    </w:p>
    <w:p w14:paraId="597D5258" w14:textId="77777777" w:rsidR="000122C6" w:rsidRDefault="000122C6">
      <w:pPr>
        <w:rPr>
          <w:b/>
          <w:bCs/>
          <w:sz w:val="28"/>
          <w:szCs w:val="28"/>
        </w:rPr>
      </w:pPr>
      <w:bookmarkStart w:id="4" w:name="_Toc78462642"/>
      <w:r>
        <w:br w:type="page"/>
      </w:r>
    </w:p>
    <w:p w14:paraId="1737318D" w14:textId="2F2C81D3" w:rsidR="001A1B42" w:rsidRDefault="001A1B42" w:rsidP="001A1B42">
      <w:pPr>
        <w:pStyle w:val="Heading1"/>
        <w:ind w:left="0" w:firstLine="0"/>
      </w:pPr>
      <w:r>
        <w:lastRenderedPageBreak/>
        <w:t>3</w:t>
      </w:r>
      <w:r w:rsidRPr="00D562C3">
        <w:t xml:space="preserve"> </w:t>
      </w:r>
      <w:r>
        <w:t>Project Planning and Timetable</w:t>
      </w:r>
    </w:p>
    <w:p w14:paraId="3E21A432" w14:textId="3B74A4EC" w:rsidR="0039795F" w:rsidRDefault="0039795F">
      <w:pPr>
        <w:rPr>
          <w:b/>
          <w:bCs/>
          <w:sz w:val="28"/>
          <w:szCs w:val="28"/>
        </w:rPr>
      </w:pPr>
    </w:p>
    <w:p w14:paraId="77A0878F" w14:textId="781D0E6D" w:rsidR="00E36A28" w:rsidRDefault="00E36A28" w:rsidP="00E36A28">
      <w:pPr>
        <w:pStyle w:val="Heading2"/>
      </w:pPr>
      <w:r>
        <w:t>3.1 Project Management Methodology</w:t>
      </w:r>
    </w:p>
    <w:p w14:paraId="0DBF6B47" w14:textId="06034D30" w:rsidR="000F621F" w:rsidRDefault="000F621F" w:rsidP="00E36A28">
      <w:pPr>
        <w:pStyle w:val="Heading2"/>
      </w:pPr>
    </w:p>
    <w:p w14:paraId="47B4E87A" w14:textId="6176FBAB" w:rsidR="000F621F" w:rsidRDefault="00402AAF" w:rsidP="00402AAF">
      <w:pPr>
        <w:spacing w:line="276" w:lineRule="auto"/>
        <w:ind w:firstLine="115"/>
        <w:jc w:val="both"/>
        <w:rPr>
          <w:sz w:val="24"/>
          <w:szCs w:val="24"/>
        </w:rPr>
      </w:pPr>
      <w:r>
        <w:rPr>
          <w:sz w:val="24"/>
          <w:szCs w:val="24"/>
        </w:rPr>
        <w:t>In this section of the report the</w:t>
      </w:r>
      <w:r w:rsidR="00CB540A">
        <w:rPr>
          <w:sz w:val="24"/>
          <w:szCs w:val="24"/>
        </w:rPr>
        <w:t xml:space="preserve"> discussion as to how the project had been managed in-line with the metho</w:t>
      </w:r>
      <w:r w:rsidR="00BB0376">
        <w:rPr>
          <w:sz w:val="24"/>
          <w:szCs w:val="24"/>
        </w:rPr>
        <w:t>dology chosen will be covered.</w:t>
      </w:r>
      <w:r w:rsidR="003B4F12">
        <w:rPr>
          <w:sz w:val="24"/>
          <w:szCs w:val="24"/>
        </w:rPr>
        <w:t xml:space="preserve"> </w:t>
      </w:r>
      <w:r w:rsidR="005D5E34">
        <w:rPr>
          <w:sz w:val="24"/>
          <w:szCs w:val="24"/>
        </w:rPr>
        <w:t>Scrum</w:t>
      </w:r>
      <w:r w:rsidR="000F621F">
        <w:rPr>
          <w:sz w:val="24"/>
          <w:szCs w:val="24"/>
        </w:rPr>
        <w:t xml:space="preserve"> </w:t>
      </w:r>
      <w:r w:rsidR="001B787A">
        <w:rPr>
          <w:sz w:val="24"/>
          <w:szCs w:val="24"/>
        </w:rPr>
        <w:t>methodology</w:t>
      </w:r>
      <w:r w:rsidR="000F621F">
        <w:rPr>
          <w:sz w:val="24"/>
          <w:szCs w:val="24"/>
        </w:rPr>
        <w:t xml:space="preserve"> has been applied throughout the course </w:t>
      </w:r>
      <w:r w:rsidR="005642DC">
        <w:rPr>
          <w:sz w:val="24"/>
          <w:szCs w:val="24"/>
        </w:rPr>
        <w:t xml:space="preserve">of the projects lifetime, starting with </w:t>
      </w:r>
    </w:p>
    <w:p w14:paraId="7F466FFB" w14:textId="4C42DAE2" w:rsidR="005642DC" w:rsidRDefault="005642DC" w:rsidP="00402AAF">
      <w:pPr>
        <w:spacing w:line="276" w:lineRule="auto"/>
        <w:ind w:firstLine="115"/>
        <w:jc w:val="both"/>
        <w:rPr>
          <w:sz w:val="24"/>
          <w:szCs w:val="24"/>
        </w:rPr>
      </w:pPr>
    </w:p>
    <w:p w14:paraId="3BD3DCC1" w14:textId="298995BF" w:rsidR="005642DC" w:rsidRPr="000F621F" w:rsidRDefault="005642DC" w:rsidP="00402AAF">
      <w:pPr>
        <w:spacing w:line="276" w:lineRule="auto"/>
        <w:ind w:firstLine="115"/>
        <w:jc w:val="both"/>
        <w:rPr>
          <w:sz w:val="24"/>
          <w:szCs w:val="24"/>
        </w:rPr>
      </w:pPr>
      <w:r>
        <w:t>refers to the various artefacts and documentation that was produced to elicit user requirements, design a suitable system, implement the system and testing that took place to ensure the validity of the features implemented.</w:t>
      </w:r>
    </w:p>
    <w:p w14:paraId="5EBCA498" w14:textId="77777777" w:rsidR="000F621F" w:rsidRDefault="000F621F" w:rsidP="00E36A28">
      <w:pPr>
        <w:pStyle w:val="Heading2"/>
      </w:pPr>
    </w:p>
    <w:p w14:paraId="4E79C764" w14:textId="558C57D4" w:rsidR="00E36A28" w:rsidRDefault="00E36A28" w:rsidP="00E36A28">
      <w:pPr>
        <w:pStyle w:val="Heading2"/>
      </w:pPr>
      <w:r>
        <w:t>3.</w:t>
      </w:r>
      <w:r>
        <w:t>2</w:t>
      </w:r>
      <w:r>
        <w:t xml:space="preserve"> </w:t>
      </w:r>
      <w:r>
        <w:t>Requirements Analysis</w:t>
      </w:r>
    </w:p>
    <w:p w14:paraId="4C05A3ED" w14:textId="68B9C984" w:rsidR="001357B7" w:rsidRDefault="001357B7" w:rsidP="001357B7">
      <w:pPr>
        <w:pStyle w:val="Heading2"/>
      </w:pPr>
      <w:r>
        <w:t>3.</w:t>
      </w:r>
      <w:r>
        <w:t>3</w:t>
      </w:r>
      <w:r>
        <w:t xml:space="preserve"> </w:t>
      </w:r>
      <w:r>
        <w:t>Functional Requirements</w:t>
      </w:r>
    </w:p>
    <w:p w14:paraId="1BD90FEB" w14:textId="585FCBDB" w:rsidR="001357B7" w:rsidRDefault="001357B7" w:rsidP="001357B7">
      <w:pPr>
        <w:pStyle w:val="Heading2"/>
      </w:pPr>
      <w:r>
        <w:t>3.</w:t>
      </w:r>
      <w:r>
        <w:t>4</w:t>
      </w:r>
      <w:r>
        <w:t xml:space="preserve"> </w:t>
      </w:r>
      <w:r>
        <w:t>Non-Functional Requirements</w:t>
      </w:r>
    </w:p>
    <w:p w14:paraId="52D180BC" w14:textId="3D41772F" w:rsidR="00341EB9" w:rsidRDefault="00341EB9" w:rsidP="00341EB9">
      <w:pPr>
        <w:pStyle w:val="Heading2"/>
      </w:pPr>
      <w:r>
        <w:t>3.</w:t>
      </w:r>
      <w:r>
        <w:t>5</w:t>
      </w:r>
      <w:r>
        <w:t xml:space="preserve"> </w:t>
      </w:r>
      <w:r>
        <w:t>Timetable</w:t>
      </w:r>
    </w:p>
    <w:p w14:paraId="6E1C6813" w14:textId="77777777" w:rsidR="00341EB9" w:rsidRDefault="00341EB9" w:rsidP="001357B7">
      <w:pPr>
        <w:pStyle w:val="Heading2"/>
      </w:pPr>
    </w:p>
    <w:p w14:paraId="1086BBA3" w14:textId="77777777" w:rsidR="001357B7" w:rsidRDefault="001357B7" w:rsidP="001357B7">
      <w:pPr>
        <w:pStyle w:val="Heading2"/>
      </w:pPr>
    </w:p>
    <w:p w14:paraId="497B166E" w14:textId="63DABEDF" w:rsidR="001A32FD" w:rsidRDefault="00797E65" w:rsidP="001A32FD">
      <w:pPr>
        <w:pStyle w:val="Heading1"/>
        <w:ind w:left="0" w:firstLine="0"/>
      </w:pPr>
      <w:r>
        <w:t>4</w:t>
      </w:r>
      <w:r w:rsidRPr="00D562C3">
        <w:t xml:space="preserve"> </w:t>
      </w:r>
      <w:r w:rsidR="009824A4">
        <w:t>Technolog</w:t>
      </w:r>
      <w:r w:rsidR="001A32FD">
        <w:t>y Choices</w:t>
      </w:r>
    </w:p>
    <w:p w14:paraId="59D95D0F" w14:textId="02D3DF72" w:rsidR="00852977" w:rsidRDefault="00852977" w:rsidP="001A32FD">
      <w:pPr>
        <w:pStyle w:val="Heading1"/>
        <w:ind w:left="0" w:firstLine="0"/>
      </w:pPr>
    </w:p>
    <w:p w14:paraId="152FC779" w14:textId="5283B3DF" w:rsidR="00852977" w:rsidRDefault="00852977" w:rsidP="001A32FD">
      <w:pPr>
        <w:pStyle w:val="Heading1"/>
        <w:ind w:left="0" w:firstLine="0"/>
      </w:pPr>
      <w:r>
        <w:t>5 The Interim Design</w:t>
      </w:r>
    </w:p>
    <w:p w14:paraId="21984290" w14:textId="693E4BE7" w:rsidR="00B05889" w:rsidRDefault="00B05889" w:rsidP="001A32FD">
      <w:pPr>
        <w:pStyle w:val="Heading1"/>
        <w:ind w:left="0" w:firstLine="0"/>
      </w:pPr>
    </w:p>
    <w:p w14:paraId="15F2C299" w14:textId="240A7A09" w:rsidR="00B05889" w:rsidRDefault="00B05889" w:rsidP="001A32FD">
      <w:pPr>
        <w:pStyle w:val="Heading1"/>
        <w:ind w:left="0" w:firstLine="0"/>
      </w:pPr>
      <w:r>
        <w:t>6 Project Design</w:t>
      </w:r>
    </w:p>
    <w:p w14:paraId="40F85F7F" w14:textId="1603E3D8" w:rsidR="00B05889" w:rsidRDefault="00B05889" w:rsidP="001A32FD">
      <w:pPr>
        <w:pStyle w:val="Heading1"/>
        <w:ind w:left="0" w:firstLine="0"/>
      </w:pPr>
    </w:p>
    <w:p w14:paraId="092567B8" w14:textId="1C634852" w:rsidR="00B05889" w:rsidRDefault="00B05889" w:rsidP="00B05889">
      <w:pPr>
        <w:pStyle w:val="Heading2"/>
      </w:pPr>
      <w:r>
        <w:t>6</w:t>
      </w:r>
      <w:r>
        <w:t>.</w:t>
      </w:r>
      <w:r>
        <w:t>1</w:t>
      </w:r>
      <w:r>
        <w:t xml:space="preserve"> </w:t>
      </w:r>
      <w:r>
        <w:t>UI Wireframe</w:t>
      </w:r>
      <w:r w:rsidR="00DB2D27">
        <w:t>s</w:t>
      </w:r>
    </w:p>
    <w:p w14:paraId="27DA286A" w14:textId="69ED2BAA" w:rsidR="00584A0D" w:rsidRDefault="00584A0D" w:rsidP="00B05889">
      <w:pPr>
        <w:pStyle w:val="Heading2"/>
      </w:pPr>
      <w:r>
        <w:t>6.2 Activity Diagrams</w:t>
      </w:r>
    </w:p>
    <w:p w14:paraId="7B08C625" w14:textId="4AD97B72" w:rsidR="00B05889" w:rsidRDefault="00B05889" w:rsidP="00B05889">
      <w:pPr>
        <w:pStyle w:val="Heading2"/>
      </w:pPr>
      <w:r>
        <w:t>6</w:t>
      </w:r>
      <w:r>
        <w:t>.</w:t>
      </w:r>
      <w:r w:rsidR="00D2787A">
        <w:t>3</w:t>
      </w:r>
      <w:r>
        <w:t xml:space="preserve"> </w:t>
      </w:r>
      <w:r>
        <w:t>Database</w:t>
      </w:r>
      <w:r w:rsidR="00F10F85">
        <w:t xml:space="preserve"> Schema</w:t>
      </w:r>
    </w:p>
    <w:p w14:paraId="1AA68483" w14:textId="69E3A9F5" w:rsidR="00B05889" w:rsidRDefault="00B05889" w:rsidP="00B05889">
      <w:pPr>
        <w:pStyle w:val="Heading2"/>
      </w:pPr>
    </w:p>
    <w:p w14:paraId="7300FAB7" w14:textId="031212E0" w:rsidR="0049566A" w:rsidRDefault="0049566A" w:rsidP="00B05889">
      <w:pPr>
        <w:pStyle w:val="Heading2"/>
      </w:pPr>
    </w:p>
    <w:p w14:paraId="0A31D47B" w14:textId="7E57AFCD" w:rsidR="0049566A" w:rsidRDefault="0049566A" w:rsidP="0049566A">
      <w:pPr>
        <w:pStyle w:val="Heading1"/>
        <w:ind w:left="0" w:firstLine="0"/>
      </w:pPr>
      <w:r>
        <w:t>7</w:t>
      </w:r>
      <w:r>
        <w:t xml:space="preserve"> </w:t>
      </w:r>
      <w:r>
        <w:t>Implementation</w:t>
      </w:r>
    </w:p>
    <w:p w14:paraId="050039EC" w14:textId="259FB470" w:rsidR="0049566A" w:rsidRDefault="0049566A" w:rsidP="00285A69">
      <w:pPr>
        <w:pStyle w:val="Heading2"/>
      </w:pPr>
      <w:r>
        <w:t>7.1 Basic Implementation (Must-Have Features)</w:t>
      </w:r>
    </w:p>
    <w:p w14:paraId="7AD9F6DD" w14:textId="5315829E" w:rsidR="0049566A" w:rsidRDefault="0049566A" w:rsidP="00285A69">
      <w:pPr>
        <w:pStyle w:val="Heading2"/>
      </w:pPr>
      <w:r>
        <w:t>7.</w:t>
      </w:r>
      <w:r w:rsidR="00285A69">
        <w:t>2</w:t>
      </w:r>
      <w:r>
        <w:t xml:space="preserve"> Extra Features (Could-Have Features)</w:t>
      </w:r>
    </w:p>
    <w:p w14:paraId="2E0A43EB" w14:textId="55EF211F" w:rsidR="00285A69" w:rsidRDefault="00285A69" w:rsidP="00285A69">
      <w:pPr>
        <w:pStyle w:val="Heading2"/>
      </w:pPr>
      <w:r>
        <w:t>7.3 Commenting Code</w:t>
      </w:r>
    </w:p>
    <w:p w14:paraId="676AE075" w14:textId="77777777" w:rsidR="0049566A" w:rsidRDefault="0049566A" w:rsidP="00B05889">
      <w:pPr>
        <w:pStyle w:val="Heading2"/>
      </w:pPr>
    </w:p>
    <w:p w14:paraId="0412459F" w14:textId="663DBE94" w:rsidR="001357B7" w:rsidRDefault="001357B7" w:rsidP="00E36A28">
      <w:pPr>
        <w:pStyle w:val="Heading2"/>
      </w:pPr>
    </w:p>
    <w:p w14:paraId="4D3F4493" w14:textId="1280A779" w:rsidR="001669C1" w:rsidRDefault="001669C1" w:rsidP="001669C1">
      <w:pPr>
        <w:pStyle w:val="Heading1"/>
        <w:ind w:left="0" w:firstLine="0"/>
      </w:pPr>
      <w:r>
        <w:t>8</w:t>
      </w:r>
      <w:r>
        <w:t xml:space="preserve"> </w:t>
      </w:r>
      <w:r>
        <w:t>Testing and Evaluation</w:t>
      </w:r>
    </w:p>
    <w:p w14:paraId="6CA59A0E" w14:textId="1F3D3C51" w:rsidR="001669C1" w:rsidRDefault="001669C1" w:rsidP="001669C1">
      <w:pPr>
        <w:pStyle w:val="Heading1"/>
        <w:ind w:left="0" w:firstLine="0"/>
      </w:pPr>
      <w:r>
        <w:t>8.1 Test Plan</w:t>
      </w:r>
    </w:p>
    <w:p w14:paraId="69C532EB" w14:textId="77777777" w:rsidR="001669C1" w:rsidRDefault="001669C1" w:rsidP="00E36A28">
      <w:pPr>
        <w:pStyle w:val="Heading2"/>
      </w:pPr>
    </w:p>
    <w:p w14:paraId="25E4D902" w14:textId="560E24A4" w:rsidR="00FE3ED6" w:rsidRDefault="00FE3ED6" w:rsidP="00E36A28">
      <w:pPr>
        <w:pStyle w:val="Heading2"/>
        <w:rPr>
          <w:sz w:val="28"/>
          <w:szCs w:val="28"/>
        </w:rPr>
      </w:pPr>
      <w:r>
        <w:br w:type="page"/>
      </w:r>
    </w:p>
    <w:p w14:paraId="1651E6E0" w14:textId="5C8643D3" w:rsidR="00186EE9" w:rsidRDefault="00DC621E" w:rsidP="00DC621E">
      <w:pPr>
        <w:pStyle w:val="Heading1"/>
      </w:pPr>
      <w:r>
        <w:lastRenderedPageBreak/>
        <w:t>References</w:t>
      </w:r>
      <w:bookmarkEnd w:id="4"/>
    </w:p>
    <w:p w14:paraId="40D008BF" w14:textId="7D2A04E3" w:rsidR="00AD36C2" w:rsidRDefault="00AD36C2" w:rsidP="00DC621E">
      <w:pPr>
        <w:pStyle w:val="Heading1"/>
      </w:pPr>
    </w:p>
    <w:p w14:paraId="47EE5622" w14:textId="598E21E2" w:rsidR="00AD36C2" w:rsidRDefault="00AD36C2" w:rsidP="00AD36C2">
      <w:pPr>
        <w:pStyle w:val="NormalWeb"/>
        <w:spacing w:before="0" w:beforeAutospacing="0" w:after="0" w:afterAutospacing="0" w:line="360" w:lineRule="atLeast"/>
        <w:rPr>
          <w:rFonts w:ascii="Open Sans" w:hAnsi="Open Sans" w:cs="Open Sans"/>
          <w:color w:val="000000"/>
          <w:sz w:val="20"/>
          <w:szCs w:val="20"/>
        </w:rPr>
      </w:pPr>
      <w:r w:rsidRPr="00AD36C2">
        <w:rPr>
          <w:rFonts w:ascii="Open Sans" w:hAnsi="Open Sans" w:cs="Open Sans"/>
          <w:color w:val="000000"/>
          <w:sz w:val="20"/>
          <w:szCs w:val="20"/>
        </w:rPr>
        <w:t xml:space="preserve">Sharp, C., Nelson, J., Lucas, M., Julius, J., </w:t>
      </w:r>
      <w:proofErr w:type="spellStart"/>
      <w:r w:rsidRPr="00AD36C2">
        <w:rPr>
          <w:rFonts w:ascii="Open Sans" w:hAnsi="Open Sans" w:cs="Open Sans"/>
          <w:color w:val="000000"/>
          <w:sz w:val="20"/>
          <w:szCs w:val="20"/>
        </w:rPr>
        <w:t>Mccrone</w:t>
      </w:r>
      <w:proofErr w:type="spellEnd"/>
      <w:r w:rsidRPr="00AD36C2">
        <w:rPr>
          <w:rFonts w:ascii="Open Sans" w:hAnsi="Open Sans" w:cs="Open Sans"/>
          <w:color w:val="000000"/>
          <w:sz w:val="20"/>
          <w:szCs w:val="20"/>
        </w:rPr>
        <w:t>, T. and Sims, D. (2020). </w:t>
      </w:r>
      <w:r w:rsidRPr="00AD36C2">
        <w:rPr>
          <w:rFonts w:ascii="Open Sans" w:hAnsi="Open Sans" w:cs="Open Sans"/>
          <w:i/>
          <w:iCs/>
          <w:color w:val="000000"/>
          <w:sz w:val="20"/>
          <w:szCs w:val="20"/>
        </w:rPr>
        <w:t>Schools’ responses to Covid-19 The challenges facing schools and pupils in September 2020</w:t>
      </w:r>
      <w:r w:rsidRPr="00AD36C2">
        <w:rPr>
          <w:rFonts w:ascii="Open Sans" w:hAnsi="Open Sans" w:cs="Open Sans"/>
          <w:color w:val="000000"/>
          <w:sz w:val="20"/>
          <w:szCs w:val="20"/>
        </w:rPr>
        <w:t xml:space="preserve">. [online] . Available at: </w:t>
      </w:r>
      <w:hyperlink r:id="rId11" w:history="1">
        <w:r w:rsidR="00B471BD" w:rsidRPr="004B6B6B">
          <w:rPr>
            <w:rStyle w:val="Hyperlink"/>
            <w:rFonts w:ascii="Open Sans" w:hAnsi="Open Sans" w:cs="Open Sans"/>
            <w:sz w:val="20"/>
            <w:szCs w:val="20"/>
          </w:rPr>
          <w:t>https://www.nfer.ac.uk/media/4119/schools_responses_to_covid_19_the_challenges_facing_schools_and_pupils_in_september_2020.pdf</w:t>
        </w:r>
      </w:hyperlink>
      <w:r w:rsidRPr="00AD36C2">
        <w:rPr>
          <w:rFonts w:ascii="Open Sans" w:hAnsi="Open Sans" w:cs="Open Sans"/>
          <w:color w:val="000000"/>
          <w:sz w:val="20"/>
          <w:szCs w:val="20"/>
        </w:rPr>
        <w:t>.</w:t>
      </w:r>
    </w:p>
    <w:p w14:paraId="4DC3237F" w14:textId="7D851CD4" w:rsidR="00B471BD" w:rsidRDefault="00B471BD" w:rsidP="00AD36C2">
      <w:pPr>
        <w:pStyle w:val="NormalWeb"/>
        <w:spacing w:before="0" w:beforeAutospacing="0" w:after="0" w:afterAutospacing="0" w:line="360" w:lineRule="atLeast"/>
        <w:rPr>
          <w:rFonts w:ascii="Open Sans" w:hAnsi="Open Sans" w:cs="Open Sans"/>
          <w:color w:val="000000"/>
          <w:sz w:val="20"/>
          <w:szCs w:val="20"/>
        </w:rPr>
      </w:pPr>
      <w:r>
        <w:rPr>
          <w:rFonts w:ascii="Open Sans" w:hAnsi="Open Sans" w:cs="Open Sans"/>
          <w:color w:val="000000"/>
          <w:sz w:val="20"/>
          <w:szCs w:val="20"/>
        </w:rPr>
        <w:t>[Accessed</w:t>
      </w:r>
      <w:r w:rsidR="00A22423">
        <w:rPr>
          <w:rFonts w:ascii="Open Sans" w:hAnsi="Open Sans" w:cs="Open Sans"/>
          <w:color w:val="000000"/>
          <w:sz w:val="20"/>
          <w:szCs w:val="20"/>
        </w:rPr>
        <w:t xml:space="preserve"> </w:t>
      </w:r>
      <w:r w:rsidR="00D254A4">
        <w:rPr>
          <w:rFonts w:ascii="Open Sans" w:hAnsi="Open Sans" w:cs="Open Sans"/>
          <w:color w:val="000000"/>
          <w:sz w:val="20"/>
          <w:szCs w:val="20"/>
        </w:rPr>
        <w:t>20</w:t>
      </w:r>
      <w:r w:rsidR="00A22423">
        <w:rPr>
          <w:rFonts w:ascii="Open Sans" w:hAnsi="Open Sans" w:cs="Open Sans"/>
          <w:color w:val="000000"/>
          <w:sz w:val="20"/>
          <w:szCs w:val="20"/>
        </w:rPr>
        <w:t xml:space="preserve"> 07 2021</w:t>
      </w:r>
      <w:r>
        <w:rPr>
          <w:rFonts w:ascii="Open Sans" w:hAnsi="Open Sans" w:cs="Open Sans"/>
          <w:color w:val="000000"/>
          <w:sz w:val="20"/>
          <w:szCs w:val="20"/>
        </w:rPr>
        <w:t>]</w:t>
      </w:r>
    </w:p>
    <w:p w14:paraId="44B0C5C6" w14:textId="77777777" w:rsidR="00B45D0E" w:rsidRPr="00AD36C2" w:rsidRDefault="00B45D0E" w:rsidP="00AD36C2">
      <w:pPr>
        <w:pStyle w:val="NormalWeb"/>
        <w:spacing w:before="0" w:beforeAutospacing="0" w:after="0" w:afterAutospacing="0" w:line="360" w:lineRule="atLeast"/>
        <w:rPr>
          <w:rFonts w:ascii="Open Sans" w:hAnsi="Open Sans" w:cs="Open Sans"/>
          <w:color w:val="000000"/>
          <w:sz w:val="20"/>
          <w:szCs w:val="20"/>
        </w:rPr>
      </w:pPr>
    </w:p>
    <w:p w14:paraId="130EF0EB" w14:textId="7C940C2F" w:rsidR="00B45D0E" w:rsidRDefault="00AD36C2" w:rsidP="00B45D0E">
      <w:pPr>
        <w:pStyle w:val="NormalWeb"/>
        <w:spacing w:before="0" w:beforeAutospacing="0" w:after="0" w:afterAutospacing="0" w:line="360" w:lineRule="atLeast"/>
        <w:rPr>
          <w:rFonts w:ascii="Open Sans" w:hAnsi="Open Sans" w:cs="Open Sans"/>
          <w:color w:val="000000"/>
          <w:sz w:val="20"/>
          <w:szCs w:val="20"/>
        </w:rPr>
      </w:pPr>
      <w:r>
        <w:rPr>
          <w:rFonts w:ascii="Calibri" w:hAnsi="Calibri" w:cs="Calibri"/>
          <w:color w:val="000000"/>
          <w:sz w:val="27"/>
          <w:szCs w:val="27"/>
        </w:rPr>
        <w:t>‌</w:t>
      </w:r>
      <w:r w:rsidR="00B45D0E" w:rsidRPr="00B45D0E">
        <w:rPr>
          <w:rFonts w:ascii="Calibri" w:hAnsi="Calibri" w:cs="Calibri"/>
          <w:color w:val="000000"/>
          <w:sz w:val="27"/>
          <w:szCs w:val="27"/>
        </w:rPr>
        <w:t xml:space="preserve"> </w:t>
      </w:r>
      <w:proofErr w:type="spellStart"/>
      <w:r w:rsidR="00B45D0E" w:rsidRPr="00B45D0E">
        <w:rPr>
          <w:rFonts w:ascii="Open Sans" w:hAnsi="Open Sans" w:cs="Open Sans"/>
          <w:color w:val="000000"/>
          <w:sz w:val="20"/>
          <w:szCs w:val="20"/>
        </w:rPr>
        <w:t>SoftwareAdvice</w:t>
      </w:r>
      <w:proofErr w:type="spellEnd"/>
      <w:r w:rsidR="00B45D0E" w:rsidRPr="00B45D0E">
        <w:rPr>
          <w:rFonts w:ascii="Open Sans" w:hAnsi="Open Sans" w:cs="Open Sans"/>
          <w:color w:val="000000"/>
          <w:sz w:val="20"/>
          <w:szCs w:val="20"/>
        </w:rPr>
        <w:t>. (n.d.). </w:t>
      </w:r>
      <w:proofErr w:type="spellStart"/>
      <w:r w:rsidR="00B45D0E" w:rsidRPr="00B45D0E">
        <w:rPr>
          <w:rFonts w:ascii="Open Sans" w:hAnsi="Open Sans" w:cs="Open Sans"/>
          <w:i/>
          <w:iCs/>
          <w:color w:val="000000"/>
          <w:sz w:val="20"/>
          <w:szCs w:val="20"/>
        </w:rPr>
        <w:t>DreamClass</w:t>
      </w:r>
      <w:proofErr w:type="spellEnd"/>
      <w:r w:rsidR="00B45D0E" w:rsidRPr="00B45D0E">
        <w:rPr>
          <w:rFonts w:ascii="Open Sans" w:hAnsi="Open Sans" w:cs="Open Sans"/>
          <w:color w:val="000000"/>
          <w:sz w:val="20"/>
          <w:szCs w:val="20"/>
        </w:rPr>
        <w:t xml:space="preserve">. [online] Available at: https://www.softwareadvice.co.uk/software/116976/dreamclass [Accessed </w:t>
      </w:r>
      <w:r w:rsidR="00B45D0E" w:rsidRPr="00B45D0E">
        <w:rPr>
          <w:rFonts w:ascii="Open Sans" w:hAnsi="Open Sans" w:cs="Open Sans"/>
          <w:color w:val="000000"/>
          <w:sz w:val="20"/>
          <w:szCs w:val="20"/>
        </w:rPr>
        <w:t>20</w:t>
      </w:r>
      <w:r w:rsidR="00B45D0E" w:rsidRPr="00B45D0E">
        <w:rPr>
          <w:rFonts w:ascii="Open Sans" w:hAnsi="Open Sans" w:cs="Open Sans"/>
          <w:color w:val="000000"/>
          <w:sz w:val="20"/>
          <w:szCs w:val="20"/>
        </w:rPr>
        <w:t xml:space="preserve"> Jul. 2021].</w:t>
      </w:r>
    </w:p>
    <w:p w14:paraId="56A46600" w14:textId="77777777" w:rsidR="00D254A4" w:rsidRDefault="00D254A4" w:rsidP="00B45D0E">
      <w:pPr>
        <w:pStyle w:val="NormalWeb"/>
        <w:spacing w:before="0" w:beforeAutospacing="0" w:after="0" w:afterAutospacing="0" w:line="360" w:lineRule="atLeast"/>
        <w:rPr>
          <w:rFonts w:ascii="Calibri" w:hAnsi="Calibri" w:cs="Calibri"/>
          <w:color w:val="000000"/>
          <w:sz w:val="27"/>
          <w:szCs w:val="27"/>
        </w:rPr>
      </w:pPr>
    </w:p>
    <w:p w14:paraId="0DF71DE1" w14:textId="0E9037D9" w:rsidR="00D254A4" w:rsidRPr="00D254A4" w:rsidRDefault="00B45D0E" w:rsidP="00D254A4">
      <w:pPr>
        <w:rPr>
          <w:rFonts w:ascii="Open Sans" w:hAnsi="Open Sans" w:cs="Open Sans"/>
          <w:sz w:val="20"/>
          <w:szCs w:val="20"/>
        </w:rPr>
      </w:pPr>
      <w:r w:rsidRPr="00D254A4">
        <w:rPr>
          <w:rFonts w:ascii="Arial" w:hAnsi="Arial" w:cs="Arial"/>
          <w:sz w:val="20"/>
          <w:szCs w:val="20"/>
        </w:rPr>
        <w:t>‌</w:t>
      </w:r>
      <w:r w:rsidR="00D254A4" w:rsidRPr="00D254A4">
        <w:rPr>
          <w:rFonts w:ascii="Open Sans" w:hAnsi="Open Sans" w:cs="Open Sans"/>
          <w:sz w:val="20"/>
          <w:szCs w:val="20"/>
        </w:rPr>
        <w:t>dfedigital.blog.gov.uk. (n.d.). </w:t>
      </w:r>
      <w:r w:rsidR="00D254A4" w:rsidRPr="00D254A4">
        <w:rPr>
          <w:rFonts w:ascii="Open Sans" w:hAnsi="Open Sans" w:cs="Open Sans"/>
          <w:i/>
          <w:iCs/>
          <w:sz w:val="20"/>
          <w:szCs w:val="20"/>
        </w:rPr>
        <w:t>Digital education platforms and how they’re helping schools - DfE Digital and Technology</w:t>
      </w:r>
      <w:r w:rsidR="00D254A4" w:rsidRPr="00D254A4">
        <w:rPr>
          <w:rFonts w:ascii="Open Sans" w:hAnsi="Open Sans" w:cs="Open Sans"/>
          <w:sz w:val="20"/>
          <w:szCs w:val="20"/>
        </w:rPr>
        <w:t xml:space="preserve">. [online] Available at: https://dfedigital.blog.gov.uk/2021/02/12/digital-education-platforms/ [Accessed </w:t>
      </w:r>
      <w:r w:rsidR="00D254A4" w:rsidRPr="00D254A4">
        <w:rPr>
          <w:rFonts w:ascii="Open Sans" w:hAnsi="Open Sans" w:cs="Open Sans"/>
          <w:sz w:val="20"/>
          <w:szCs w:val="20"/>
        </w:rPr>
        <w:t>2</w:t>
      </w:r>
      <w:r w:rsidR="00D254A4" w:rsidRPr="00D254A4">
        <w:rPr>
          <w:rFonts w:ascii="Open Sans" w:hAnsi="Open Sans" w:cs="Open Sans"/>
          <w:sz w:val="20"/>
          <w:szCs w:val="20"/>
        </w:rPr>
        <w:t>0 Jul. 2021].</w:t>
      </w:r>
    </w:p>
    <w:p w14:paraId="5C420239" w14:textId="77777777" w:rsidR="00D254A4" w:rsidRPr="00D254A4" w:rsidRDefault="00D254A4" w:rsidP="00D254A4">
      <w:pPr>
        <w:rPr>
          <w:rFonts w:ascii="Open Sans" w:hAnsi="Open Sans" w:cs="Open Sans"/>
          <w:sz w:val="20"/>
          <w:szCs w:val="20"/>
        </w:rPr>
      </w:pPr>
      <w:r w:rsidRPr="00D254A4">
        <w:rPr>
          <w:rFonts w:ascii="Arial" w:hAnsi="Arial" w:cs="Arial"/>
          <w:sz w:val="20"/>
          <w:szCs w:val="20"/>
        </w:rPr>
        <w:t>‌</w:t>
      </w:r>
    </w:p>
    <w:p w14:paraId="11FB71C2" w14:textId="5309CC06" w:rsidR="003F3BF2" w:rsidRPr="003F3BF2" w:rsidRDefault="003F3BF2" w:rsidP="003F3BF2">
      <w:pPr>
        <w:pStyle w:val="NormalWeb"/>
        <w:spacing w:before="0" w:beforeAutospacing="0" w:after="0" w:afterAutospacing="0" w:line="360" w:lineRule="atLeast"/>
        <w:rPr>
          <w:rFonts w:ascii="Open Sans" w:hAnsi="Open Sans" w:cs="Open Sans"/>
          <w:color w:val="000000"/>
          <w:sz w:val="20"/>
          <w:szCs w:val="20"/>
        </w:rPr>
      </w:pPr>
      <w:r w:rsidRPr="003F3BF2">
        <w:rPr>
          <w:rFonts w:ascii="Open Sans" w:hAnsi="Open Sans" w:cs="Open Sans"/>
          <w:color w:val="000000"/>
          <w:sz w:val="20"/>
          <w:szCs w:val="20"/>
        </w:rPr>
        <w:t>Waterford (2018). </w:t>
      </w:r>
      <w:r w:rsidRPr="003F3BF2">
        <w:rPr>
          <w:rFonts w:ascii="Open Sans" w:hAnsi="Open Sans" w:cs="Open Sans"/>
          <w:i/>
          <w:iCs/>
          <w:color w:val="000000"/>
          <w:sz w:val="20"/>
          <w:szCs w:val="20"/>
        </w:rPr>
        <w:t>How Parent Involvement Leads to Student Success | Waterford.org</w:t>
      </w:r>
      <w:r w:rsidRPr="003F3BF2">
        <w:rPr>
          <w:rFonts w:ascii="Open Sans" w:hAnsi="Open Sans" w:cs="Open Sans"/>
          <w:color w:val="000000"/>
          <w:sz w:val="20"/>
          <w:szCs w:val="20"/>
        </w:rPr>
        <w:t xml:space="preserve">. [online] Waterford.org. Available at: </w:t>
      </w:r>
      <w:hyperlink r:id="rId12" w:history="1">
        <w:r w:rsidRPr="004B6B6B">
          <w:rPr>
            <w:rStyle w:val="Hyperlink"/>
            <w:rFonts w:ascii="Open Sans" w:hAnsi="Open Sans" w:cs="Open Sans"/>
            <w:sz w:val="20"/>
            <w:szCs w:val="20"/>
          </w:rPr>
          <w:t>https://www.waterford.org/education/how-parent-involvment-leads-to-student-success/</w:t>
        </w:r>
      </w:hyperlink>
      <w:r>
        <w:rPr>
          <w:rFonts w:ascii="Open Sans" w:hAnsi="Open Sans" w:cs="Open Sans"/>
          <w:color w:val="000000"/>
          <w:sz w:val="20"/>
          <w:szCs w:val="20"/>
        </w:rPr>
        <w:t xml:space="preserve"> </w:t>
      </w:r>
      <w:r w:rsidRPr="00D254A4">
        <w:rPr>
          <w:rFonts w:ascii="Open Sans" w:hAnsi="Open Sans" w:cs="Open Sans"/>
          <w:sz w:val="20"/>
          <w:szCs w:val="20"/>
        </w:rPr>
        <w:t>[Accessed 20 Jul. 2021</w:t>
      </w:r>
      <w:r>
        <w:rPr>
          <w:rFonts w:ascii="Open Sans" w:hAnsi="Open Sans" w:cs="Open Sans"/>
          <w:sz w:val="20"/>
          <w:szCs w:val="20"/>
        </w:rPr>
        <w:t>].</w:t>
      </w:r>
    </w:p>
    <w:p w14:paraId="7647E5FB" w14:textId="77777777" w:rsidR="003F3BF2" w:rsidRPr="003F3BF2" w:rsidRDefault="003F3BF2" w:rsidP="003F3BF2">
      <w:pPr>
        <w:pStyle w:val="NormalWeb"/>
        <w:rPr>
          <w:rFonts w:ascii="Open Sans" w:hAnsi="Open Sans" w:cs="Open Sans"/>
          <w:color w:val="000000"/>
          <w:sz w:val="20"/>
          <w:szCs w:val="20"/>
        </w:rPr>
      </w:pPr>
      <w:r w:rsidRPr="003F3BF2">
        <w:rPr>
          <w:rFonts w:ascii="Arial" w:hAnsi="Arial" w:cs="Arial"/>
          <w:color w:val="000000"/>
          <w:sz w:val="20"/>
          <w:szCs w:val="20"/>
        </w:rPr>
        <w:t>‌</w:t>
      </w:r>
    </w:p>
    <w:p w14:paraId="5C1AB791" w14:textId="61F36CDF" w:rsidR="00680FE5" w:rsidRDefault="00680FE5">
      <w:pPr>
        <w:rPr>
          <w:rFonts w:ascii="Calibri" w:hAnsi="Calibri" w:cs="Calibri"/>
          <w:color w:val="000000"/>
          <w:sz w:val="27"/>
          <w:szCs w:val="27"/>
          <w:lang w:val="en-GB" w:eastAsia="en-GB"/>
        </w:rPr>
      </w:pPr>
      <w:hyperlink r:id="rId13" w:history="1">
        <w:r w:rsidRPr="004B6B6B">
          <w:rPr>
            <w:rStyle w:val="Hyperlink"/>
            <w:rFonts w:ascii="Calibri" w:hAnsi="Calibri" w:cs="Calibri"/>
            <w:sz w:val="27"/>
            <w:szCs w:val="27"/>
            <w:lang w:val="en-GB" w:eastAsia="en-GB"/>
          </w:rPr>
          <w:t>https://www.softwareadvice.co.uk/software/82608/schoolbox</w:t>
        </w:r>
      </w:hyperlink>
    </w:p>
    <w:p w14:paraId="6DC4D50B" w14:textId="3FA9645D" w:rsidR="00A33CA0" w:rsidRDefault="00A33CA0">
      <w:pPr>
        <w:rPr>
          <w:rFonts w:ascii="Calibri" w:hAnsi="Calibri" w:cs="Calibri"/>
          <w:color w:val="000000"/>
          <w:sz w:val="27"/>
          <w:szCs w:val="27"/>
        </w:rPr>
      </w:pPr>
    </w:p>
    <w:p w14:paraId="607C1EF9" w14:textId="36F9310F" w:rsidR="00A33CA0" w:rsidRDefault="00A33CA0">
      <w:pPr>
        <w:rPr>
          <w:rFonts w:ascii="Calibri" w:hAnsi="Calibri" w:cs="Calibri"/>
          <w:color w:val="000000"/>
          <w:sz w:val="27"/>
          <w:szCs w:val="27"/>
        </w:rPr>
      </w:pPr>
      <w:hyperlink r:id="rId14" w:history="1">
        <w:r w:rsidRPr="004B6B6B">
          <w:rPr>
            <w:rStyle w:val="Hyperlink"/>
            <w:rFonts w:ascii="Calibri" w:hAnsi="Calibri" w:cs="Calibri"/>
            <w:sz w:val="27"/>
            <w:szCs w:val="27"/>
          </w:rPr>
          <w:t>https://www.mybib.com/tools/harvard-referencing-generator</w:t>
        </w:r>
      </w:hyperlink>
    </w:p>
    <w:p w14:paraId="63676025" w14:textId="77777777" w:rsidR="00A33CA0" w:rsidRPr="00A33CA0" w:rsidRDefault="00A33CA0">
      <w:pPr>
        <w:rPr>
          <w:rFonts w:ascii="Calibri" w:hAnsi="Calibri" w:cs="Calibri"/>
          <w:color w:val="000000"/>
          <w:sz w:val="27"/>
          <w:szCs w:val="27"/>
        </w:rPr>
      </w:pPr>
    </w:p>
    <w:p w14:paraId="500A64CF" w14:textId="34B21929" w:rsidR="00AD36C2" w:rsidRPr="00AD36C2" w:rsidRDefault="00B823F0" w:rsidP="00AD36C2">
      <w:pPr>
        <w:pStyle w:val="Heading1"/>
        <w:jc w:val="left"/>
        <w:rPr>
          <w:b w:val="0"/>
          <w:bCs w:val="0"/>
        </w:rPr>
      </w:pPr>
      <w:hyperlink r:id="rId15" w:history="1">
        <w:r>
          <w:rPr>
            <w:rStyle w:val="Hyperlink"/>
          </w:rPr>
          <w:t>Scrum Methodology Phases which Help in Agile SDLC Process: 5 Key Steps (xbsoftware.com)</w:t>
        </w:r>
      </w:hyperlink>
    </w:p>
    <w:sectPr w:rsidR="00AD36C2" w:rsidRPr="00AD36C2" w:rsidSect="00D562C3">
      <w:footerReference w:type="default" r:id="rId16"/>
      <w:pgSz w:w="11900" w:h="16840"/>
      <w:pgMar w:top="1540" w:right="1200" w:bottom="2060" w:left="1040" w:header="0" w:footer="1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DEA7" w14:textId="77777777" w:rsidR="00D717F5" w:rsidRDefault="00D717F5">
      <w:r>
        <w:separator/>
      </w:r>
    </w:p>
  </w:endnote>
  <w:endnote w:type="continuationSeparator" w:id="0">
    <w:p w14:paraId="0017D3CB" w14:textId="77777777" w:rsidR="00D717F5" w:rsidRDefault="00D7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00000A87" w:usb1="00000000" w:usb2="00000000" w:usb3="00000000" w:csb0="000000B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B82A" w14:textId="7E4E113B" w:rsidR="00186EE9" w:rsidRDefault="00A640AA">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F2C9673" wp14:editId="633834CA">
              <wp:simplePos x="0" y="0"/>
              <wp:positionH relativeFrom="page">
                <wp:posOffset>3507105</wp:posOffset>
              </wp:positionH>
              <wp:positionV relativeFrom="page">
                <wp:posOffset>9367520</wp:posOffset>
              </wp:positionV>
              <wp:extent cx="227965" cy="17907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C6F6B" w14:textId="77777777" w:rsidR="00186EE9" w:rsidRDefault="00D717F5">
                          <w:pPr>
                            <w:pStyle w:val="BodyText"/>
                            <w:spacing w:before="9"/>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C9673" id="_x0000_t202" coordsize="21600,21600" o:spt="202" path="m,l,21600r21600,l21600,xe">
              <v:stroke joinstyle="miter"/>
              <v:path gradientshapeok="t" o:connecttype="rect"/>
            </v:shapetype>
            <v:shape id="docshape1" o:spid="_x0000_s1026" type="#_x0000_t202" style="position:absolute;margin-left:276.15pt;margin-top:737.6pt;width:17.95pt;height:14.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" filled="f" stroked="f">
              <v:textbox inset="0,0,0,0">
                <w:txbxContent>
                  <w:p w14:paraId="653C6F6B" w14:textId="77777777" w:rsidR="00186EE9" w:rsidRDefault="00D717F5">
                    <w:pPr>
                      <w:pStyle w:val="BodyText"/>
                      <w:spacing w:before="9"/>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866A" w14:textId="77777777" w:rsidR="00D717F5" w:rsidRDefault="00D717F5">
      <w:r>
        <w:separator/>
      </w:r>
    </w:p>
  </w:footnote>
  <w:footnote w:type="continuationSeparator" w:id="0">
    <w:p w14:paraId="72793B21" w14:textId="77777777" w:rsidR="00D717F5" w:rsidRDefault="00D71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88C"/>
    <w:multiLevelType w:val="hybridMultilevel"/>
    <w:tmpl w:val="BC245530"/>
    <w:lvl w:ilvl="0" w:tplc="84B23828">
      <w:start w:val="1"/>
      <w:numFmt w:val="decimal"/>
      <w:lvlText w:val="%1."/>
      <w:lvlJc w:val="left"/>
      <w:pPr>
        <w:ind w:left="1141" w:hanging="273"/>
      </w:pPr>
      <w:rPr>
        <w:rFonts w:ascii="Times New Roman" w:eastAsia="Times New Roman" w:hAnsi="Times New Roman" w:cs="Times New Roman" w:hint="default"/>
        <w:b w:val="0"/>
        <w:bCs w:val="0"/>
        <w:i w:val="0"/>
        <w:iCs w:val="0"/>
        <w:spacing w:val="-1"/>
        <w:w w:val="99"/>
        <w:sz w:val="22"/>
        <w:szCs w:val="22"/>
      </w:rPr>
    </w:lvl>
    <w:lvl w:ilvl="1" w:tplc="BD3297C8">
      <w:numFmt w:val="bullet"/>
      <w:lvlText w:val="•"/>
      <w:lvlJc w:val="left"/>
      <w:pPr>
        <w:ind w:left="1992" w:hanging="273"/>
      </w:pPr>
      <w:rPr>
        <w:rFonts w:hint="default"/>
      </w:rPr>
    </w:lvl>
    <w:lvl w:ilvl="2" w:tplc="3A706252">
      <w:numFmt w:val="bullet"/>
      <w:lvlText w:val="•"/>
      <w:lvlJc w:val="left"/>
      <w:pPr>
        <w:ind w:left="2844" w:hanging="273"/>
      </w:pPr>
      <w:rPr>
        <w:rFonts w:hint="default"/>
      </w:rPr>
    </w:lvl>
    <w:lvl w:ilvl="3" w:tplc="64D6BD94">
      <w:numFmt w:val="bullet"/>
      <w:lvlText w:val="•"/>
      <w:lvlJc w:val="left"/>
      <w:pPr>
        <w:ind w:left="3696" w:hanging="273"/>
      </w:pPr>
      <w:rPr>
        <w:rFonts w:hint="default"/>
      </w:rPr>
    </w:lvl>
    <w:lvl w:ilvl="4" w:tplc="5A0856C8">
      <w:numFmt w:val="bullet"/>
      <w:lvlText w:val="•"/>
      <w:lvlJc w:val="left"/>
      <w:pPr>
        <w:ind w:left="4548" w:hanging="273"/>
      </w:pPr>
      <w:rPr>
        <w:rFonts w:hint="default"/>
      </w:rPr>
    </w:lvl>
    <w:lvl w:ilvl="5" w:tplc="B882C820">
      <w:numFmt w:val="bullet"/>
      <w:lvlText w:val="•"/>
      <w:lvlJc w:val="left"/>
      <w:pPr>
        <w:ind w:left="5400" w:hanging="273"/>
      </w:pPr>
      <w:rPr>
        <w:rFonts w:hint="default"/>
      </w:rPr>
    </w:lvl>
    <w:lvl w:ilvl="6" w:tplc="FC28307E">
      <w:numFmt w:val="bullet"/>
      <w:lvlText w:val="•"/>
      <w:lvlJc w:val="left"/>
      <w:pPr>
        <w:ind w:left="6252" w:hanging="273"/>
      </w:pPr>
      <w:rPr>
        <w:rFonts w:hint="default"/>
      </w:rPr>
    </w:lvl>
    <w:lvl w:ilvl="7" w:tplc="D4320C4A">
      <w:numFmt w:val="bullet"/>
      <w:lvlText w:val="•"/>
      <w:lvlJc w:val="left"/>
      <w:pPr>
        <w:ind w:left="7104" w:hanging="273"/>
      </w:pPr>
      <w:rPr>
        <w:rFonts w:hint="default"/>
      </w:rPr>
    </w:lvl>
    <w:lvl w:ilvl="8" w:tplc="F3BCF450">
      <w:numFmt w:val="bullet"/>
      <w:lvlText w:val="•"/>
      <w:lvlJc w:val="left"/>
      <w:pPr>
        <w:ind w:left="7956" w:hanging="273"/>
      </w:pPr>
      <w:rPr>
        <w:rFonts w:hint="default"/>
      </w:rPr>
    </w:lvl>
  </w:abstractNum>
  <w:abstractNum w:abstractNumId="1" w15:restartNumberingAfterBreak="0">
    <w:nsid w:val="23390C6D"/>
    <w:multiLevelType w:val="hybridMultilevel"/>
    <w:tmpl w:val="CB7E39AA"/>
    <w:lvl w:ilvl="0" w:tplc="BAD2A770">
      <w:start w:val="1"/>
      <w:numFmt w:val="decimal"/>
      <w:lvlText w:val="(%1)"/>
      <w:lvlJc w:val="left"/>
      <w:pPr>
        <w:ind w:left="116" w:hanging="322"/>
      </w:pPr>
      <w:rPr>
        <w:rFonts w:ascii="Times New Roman" w:eastAsia="Times New Roman" w:hAnsi="Times New Roman" w:cs="Times New Roman" w:hint="default"/>
        <w:b w:val="0"/>
        <w:bCs w:val="0"/>
        <w:i w:val="0"/>
        <w:iCs w:val="0"/>
        <w:spacing w:val="-1"/>
        <w:w w:val="99"/>
        <w:sz w:val="22"/>
        <w:szCs w:val="22"/>
      </w:rPr>
    </w:lvl>
    <w:lvl w:ilvl="1" w:tplc="036A49F4">
      <w:numFmt w:val="bullet"/>
      <w:lvlText w:val="•"/>
      <w:lvlJc w:val="left"/>
      <w:pPr>
        <w:ind w:left="1074" w:hanging="322"/>
      </w:pPr>
      <w:rPr>
        <w:rFonts w:hint="default"/>
      </w:rPr>
    </w:lvl>
    <w:lvl w:ilvl="2" w:tplc="A41C44AC">
      <w:numFmt w:val="bullet"/>
      <w:lvlText w:val="•"/>
      <w:lvlJc w:val="left"/>
      <w:pPr>
        <w:ind w:left="2028" w:hanging="322"/>
      </w:pPr>
      <w:rPr>
        <w:rFonts w:hint="default"/>
      </w:rPr>
    </w:lvl>
    <w:lvl w:ilvl="3" w:tplc="F11AFDEA">
      <w:numFmt w:val="bullet"/>
      <w:lvlText w:val="•"/>
      <w:lvlJc w:val="left"/>
      <w:pPr>
        <w:ind w:left="2982" w:hanging="322"/>
      </w:pPr>
      <w:rPr>
        <w:rFonts w:hint="default"/>
      </w:rPr>
    </w:lvl>
    <w:lvl w:ilvl="4" w:tplc="BA0CE5B8">
      <w:numFmt w:val="bullet"/>
      <w:lvlText w:val="•"/>
      <w:lvlJc w:val="left"/>
      <w:pPr>
        <w:ind w:left="3936" w:hanging="322"/>
      </w:pPr>
      <w:rPr>
        <w:rFonts w:hint="default"/>
      </w:rPr>
    </w:lvl>
    <w:lvl w:ilvl="5" w:tplc="7598DE84">
      <w:numFmt w:val="bullet"/>
      <w:lvlText w:val="•"/>
      <w:lvlJc w:val="left"/>
      <w:pPr>
        <w:ind w:left="4890" w:hanging="322"/>
      </w:pPr>
      <w:rPr>
        <w:rFonts w:hint="default"/>
      </w:rPr>
    </w:lvl>
    <w:lvl w:ilvl="6" w:tplc="03B0C29C">
      <w:numFmt w:val="bullet"/>
      <w:lvlText w:val="•"/>
      <w:lvlJc w:val="left"/>
      <w:pPr>
        <w:ind w:left="5844" w:hanging="322"/>
      </w:pPr>
      <w:rPr>
        <w:rFonts w:hint="default"/>
      </w:rPr>
    </w:lvl>
    <w:lvl w:ilvl="7" w:tplc="518E4566">
      <w:numFmt w:val="bullet"/>
      <w:lvlText w:val="•"/>
      <w:lvlJc w:val="left"/>
      <w:pPr>
        <w:ind w:left="6798" w:hanging="322"/>
      </w:pPr>
      <w:rPr>
        <w:rFonts w:hint="default"/>
      </w:rPr>
    </w:lvl>
    <w:lvl w:ilvl="8" w:tplc="D020061E">
      <w:numFmt w:val="bullet"/>
      <w:lvlText w:val="•"/>
      <w:lvlJc w:val="left"/>
      <w:pPr>
        <w:ind w:left="7752" w:hanging="322"/>
      </w:pPr>
      <w:rPr>
        <w:rFonts w:hint="default"/>
      </w:rPr>
    </w:lvl>
  </w:abstractNum>
  <w:abstractNum w:abstractNumId="2" w15:restartNumberingAfterBreak="0">
    <w:nsid w:val="23B061B7"/>
    <w:multiLevelType w:val="hybridMultilevel"/>
    <w:tmpl w:val="DD1ABBBC"/>
    <w:lvl w:ilvl="0" w:tplc="94202F84">
      <w:start w:val="2"/>
      <w:numFmt w:val="decimal"/>
      <w:lvlText w:val="(%1)"/>
      <w:lvlJc w:val="left"/>
      <w:pPr>
        <w:ind w:left="662" w:hanging="285"/>
        <w:jc w:val="right"/>
      </w:pPr>
      <w:rPr>
        <w:rFonts w:hint="default"/>
        <w:spacing w:val="-1"/>
        <w:w w:val="99"/>
      </w:rPr>
    </w:lvl>
    <w:lvl w:ilvl="1" w:tplc="5E4E6FF8">
      <w:numFmt w:val="bullet"/>
      <w:lvlText w:val="•"/>
      <w:lvlJc w:val="left"/>
      <w:pPr>
        <w:ind w:left="1560" w:hanging="285"/>
      </w:pPr>
      <w:rPr>
        <w:rFonts w:hint="default"/>
      </w:rPr>
    </w:lvl>
    <w:lvl w:ilvl="2" w:tplc="FE88593A">
      <w:numFmt w:val="bullet"/>
      <w:lvlText w:val="•"/>
      <w:lvlJc w:val="left"/>
      <w:pPr>
        <w:ind w:left="2460" w:hanging="285"/>
      </w:pPr>
      <w:rPr>
        <w:rFonts w:hint="default"/>
      </w:rPr>
    </w:lvl>
    <w:lvl w:ilvl="3" w:tplc="8D4030C0">
      <w:numFmt w:val="bullet"/>
      <w:lvlText w:val="•"/>
      <w:lvlJc w:val="left"/>
      <w:pPr>
        <w:ind w:left="3360" w:hanging="285"/>
      </w:pPr>
      <w:rPr>
        <w:rFonts w:hint="default"/>
      </w:rPr>
    </w:lvl>
    <w:lvl w:ilvl="4" w:tplc="A7A87AC0">
      <w:numFmt w:val="bullet"/>
      <w:lvlText w:val="•"/>
      <w:lvlJc w:val="left"/>
      <w:pPr>
        <w:ind w:left="4260" w:hanging="285"/>
      </w:pPr>
      <w:rPr>
        <w:rFonts w:hint="default"/>
      </w:rPr>
    </w:lvl>
    <w:lvl w:ilvl="5" w:tplc="94D428DA">
      <w:numFmt w:val="bullet"/>
      <w:lvlText w:val="•"/>
      <w:lvlJc w:val="left"/>
      <w:pPr>
        <w:ind w:left="5160" w:hanging="285"/>
      </w:pPr>
      <w:rPr>
        <w:rFonts w:hint="default"/>
      </w:rPr>
    </w:lvl>
    <w:lvl w:ilvl="6" w:tplc="94C823C8">
      <w:numFmt w:val="bullet"/>
      <w:lvlText w:val="•"/>
      <w:lvlJc w:val="left"/>
      <w:pPr>
        <w:ind w:left="6060" w:hanging="285"/>
      </w:pPr>
      <w:rPr>
        <w:rFonts w:hint="default"/>
      </w:rPr>
    </w:lvl>
    <w:lvl w:ilvl="7" w:tplc="0226D9CA">
      <w:numFmt w:val="bullet"/>
      <w:lvlText w:val="•"/>
      <w:lvlJc w:val="left"/>
      <w:pPr>
        <w:ind w:left="6960" w:hanging="285"/>
      </w:pPr>
      <w:rPr>
        <w:rFonts w:hint="default"/>
      </w:rPr>
    </w:lvl>
    <w:lvl w:ilvl="8" w:tplc="CA5CAA88">
      <w:numFmt w:val="bullet"/>
      <w:lvlText w:val="•"/>
      <w:lvlJc w:val="left"/>
      <w:pPr>
        <w:ind w:left="7860" w:hanging="285"/>
      </w:pPr>
      <w:rPr>
        <w:rFonts w:hint="default"/>
      </w:rPr>
    </w:lvl>
  </w:abstractNum>
  <w:abstractNum w:abstractNumId="3" w15:restartNumberingAfterBreak="0">
    <w:nsid w:val="255D111A"/>
    <w:multiLevelType w:val="multilevel"/>
    <w:tmpl w:val="9DAA25C2"/>
    <w:lvl w:ilvl="0">
      <w:start w:val="7"/>
      <w:numFmt w:val="decimal"/>
      <w:lvlText w:val="%1"/>
      <w:lvlJc w:val="left"/>
      <w:pPr>
        <w:ind w:left="654" w:hanging="539"/>
      </w:pPr>
      <w:rPr>
        <w:rFonts w:hint="default"/>
      </w:rPr>
    </w:lvl>
    <w:lvl w:ilvl="1">
      <w:start w:val="1"/>
      <w:numFmt w:val="decimal"/>
      <w:lvlText w:val="%1.%2"/>
      <w:lvlJc w:val="left"/>
      <w:pPr>
        <w:ind w:left="654" w:hanging="539"/>
      </w:pPr>
      <w:rPr>
        <w:rFonts w:ascii="Times New Roman" w:eastAsia="Times New Roman" w:hAnsi="Times New Roman" w:cs="Times New Roman" w:hint="default"/>
        <w:b/>
        <w:bCs/>
        <w:i w:val="0"/>
        <w:iCs w:val="0"/>
        <w:spacing w:val="-1"/>
        <w:w w:val="99"/>
        <w:sz w:val="24"/>
        <w:szCs w:val="24"/>
      </w:rPr>
    </w:lvl>
    <w:lvl w:ilvl="2">
      <w:start w:val="1"/>
      <w:numFmt w:val="decimal"/>
      <w:lvlText w:val="%3."/>
      <w:lvlJc w:val="left"/>
      <w:pPr>
        <w:ind w:left="662" w:hanging="273"/>
      </w:pPr>
      <w:rPr>
        <w:rFonts w:ascii="Times New Roman" w:eastAsia="Times New Roman" w:hAnsi="Times New Roman" w:cs="Times New Roman" w:hint="default"/>
        <w:b w:val="0"/>
        <w:bCs w:val="0"/>
        <w:i w:val="0"/>
        <w:iCs w:val="0"/>
        <w:spacing w:val="-1"/>
        <w:w w:val="99"/>
        <w:sz w:val="22"/>
        <w:szCs w:val="22"/>
      </w:rPr>
    </w:lvl>
    <w:lvl w:ilvl="3">
      <w:numFmt w:val="bullet"/>
      <w:lvlText w:val="•"/>
      <w:lvlJc w:val="left"/>
      <w:pPr>
        <w:ind w:left="3360" w:hanging="273"/>
      </w:pPr>
      <w:rPr>
        <w:rFonts w:hint="default"/>
      </w:rPr>
    </w:lvl>
    <w:lvl w:ilvl="4">
      <w:numFmt w:val="bullet"/>
      <w:lvlText w:val="•"/>
      <w:lvlJc w:val="left"/>
      <w:pPr>
        <w:ind w:left="4260" w:hanging="273"/>
      </w:pPr>
      <w:rPr>
        <w:rFonts w:hint="default"/>
      </w:rPr>
    </w:lvl>
    <w:lvl w:ilvl="5">
      <w:numFmt w:val="bullet"/>
      <w:lvlText w:val="•"/>
      <w:lvlJc w:val="left"/>
      <w:pPr>
        <w:ind w:left="5160" w:hanging="273"/>
      </w:pPr>
      <w:rPr>
        <w:rFonts w:hint="default"/>
      </w:rPr>
    </w:lvl>
    <w:lvl w:ilvl="6">
      <w:numFmt w:val="bullet"/>
      <w:lvlText w:val="•"/>
      <w:lvlJc w:val="left"/>
      <w:pPr>
        <w:ind w:left="6060" w:hanging="273"/>
      </w:pPr>
      <w:rPr>
        <w:rFonts w:hint="default"/>
      </w:rPr>
    </w:lvl>
    <w:lvl w:ilvl="7">
      <w:numFmt w:val="bullet"/>
      <w:lvlText w:val="•"/>
      <w:lvlJc w:val="left"/>
      <w:pPr>
        <w:ind w:left="6960" w:hanging="273"/>
      </w:pPr>
      <w:rPr>
        <w:rFonts w:hint="default"/>
      </w:rPr>
    </w:lvl>
    <w:lvl w:ilvl="8">
      <w:numFmt w:val="bullet"/>
      <w:lvlText w:val="•"/>
      <w:lvlJc w:val="left"/>
      <w:pPr>
        <w:ind w:left="7860" w:hanging="273"/>
      </w:pPr>
      <w:rPr>
        <w:rFonts w:hint="default"/>
      </w:rPr>
    </w:lvl>
  </w:abstractNum>
  <w:abstractNum w:abstractNumId="4" w15:restartNumberingAfterBreak="0">
    <w:nsid w:val="27B8715E"/>
    <w:multiLevelType w:val="hybridMultilevel"/>
    <w:tmpl w:val="F66E7A14"/>
    <w:lvl w:ilvl="0" w:tplc="E1FE687C">
      <w:start w:val="1"/>
      <w:numFmt w:val="decimal"/>
      <w:lvlText w:val="%1."/>
      <w:lvlJc w:val="left"/>
      <w:pPr>
        <w:ind w:left="662" w:hanging="273"/>
      </w:pPr>
      <w:rPr>
        <w:rFonts w:ascii="Times New Roman" w:eastAsia="Times New Roman" w:hAnsi="Times New Roman" w:cs="Times New Roman" w:hint="default"/>
        <w:b w:val="0"/>
        <w:bCs w:val="0"/>
        <w:i w:val="0"/>
        <w:iCs w:val="0"/>
        <w:spacing w:val="-1"/>
        <w:w w:val="99"/>
        <w:sz w:val="22"/>
        <w:szCs w:val="22"/>
      </w:rPr>
    </w:lvl>
    <w:lvl w:ilvl="1" w:tplc="CFF44976">
      <w:numFmt w:val="bullet"/>
      <w:lvlText w:val="•"/>
      <w:lvlJc w:val="left"/>
      <w:pPr>
        <w:ind w:left="1560" w:hanging="273"/>
      </w:pPr>
      <w:rPr>
        <w:rFonts w:hint="default"/>
      </w:rPr>
    </w:lvl>
    <w:lvl w:ilvl="2" w:tplc="AEDA6E24">
      <w:numFmt w:val="bullet"/>
      <w:lvlText w:val="•"/>
      <w:lvlJc w:val="left"/>
      <w:pPr>
        <w:ind w:left="2460" w:hanging="273"/>
      </w:pPr>
      <w:rPr>
        <w:rFonts w:hint="default"/>
      </w:rPr>
    </w:lvl>
    <w:lvl w:ilvl="3" w:tplc="CF347B3A">
      <w:numFmt w:val="bullet"/>
      <w:lvlText w:val="•"/>
      <w:lvlJc w:val="left"/>
      <w:pPr>
        <w:ind w:left="3360" w:hanging="273"/>
      </w:pPr>
      <w:rPr>
        <w:rFonts w:hint="default"/>
      </w:rPr>
    </w:lvl>
    <w:lvl w:ilvl="4" w:tplc="FC78224A">
      <w:numFmt w:val="bullet"/>
      <w:lvlText w:val="•"/>
      <w:lvlJc w:val="left"/>
      <w:pPr>
        <w:ind w:left="4260" w:hanging="273"/>
      </w:pPr>
      <w:rPr>
        <w:rFonts w:hint="default"/>
      </w:rPr>
    </w:lvl>
    <w:lvl w:ilvl="5" w:tplc="ED58F152">
      <w:numFmt w:val="bullet"/>
      <w:lvlText w:val="•"/>
      <w:lvlJc w:val="left"/>
      <w:pPr>
        <w:ind w:left="5160" w:hanging="273"/>
      </w:pPr>
      <w:rPr>
        <w:rFonts w:hint="default"/>
      </w:rPr>
    </w:lvl>
    <w:lvl w:ilvl="6" w:tplc="6B2A9328">
      <w:numFmt w:val="bullet"/>
      <w:lvlText w:val="•"/>
      <w:lvlJc w:val="left"/>
      <w:pPr>
        <w:ind w:left="6060" w:hanging="273"/>
      </w:pPr>
      <w:rPr>
        <w:rFonts w:hint="default"/>
      </w:rPr>
    </w:lvl>
    <w:lvl w:ilvl="7" w:tplc="DF845A5E">
      <w:numFmt w:val="bullet"/>
      <w:lvlText w:val="•"/>
      <w:lvlJc w:val="left"/>
      <w:pPr>
        <w:ind w:left="6960" w:hanging="273"/>
      </w:pPr>
      <w:rPr>
        <w:rFonts w:hint="default"/>
      </w:rPr>
    </w:lvl>
    <w:lvl w:ilvl="8" w:tplc="28DCCF0A">
      <w:numFmt w:val="bullet"/>
      <w:lvlText w:val="•"/>
      <w:lvlJc w:val="left"/>
      <w:pPr>
        <w:ind w:left="7860" w:hanging="273"/>
      </w:pPr>
      <w:rPr>
        <w:rFonts w:hint="default"/>
      </w:rPr>
    </w:lvl>
  </w:abstractNum>
  <w:abstractNum w:abstractNumId="5" w15:restartNumberingAfterBreak="0">
    <w:nsid w:val="2D277922"/>
    <w:multiLevelType w:val="hybridMultilevel"/>
    <w:tmpl w:val="AA88ADE8"/>
    <w:lvl w:ilvl="0" w:tplc="35DA6CBC">
      <w:start w:val="1"/>
      <w:numFmt w:val="decimal"/>
      <w:lvlText w:val="[%1]"/>
      <w:lvlJc w:val="left"/>
      <w:pPr>
        <w:ind w:left="557" w:hanging="342"/>
        <w:jc w:val="right"/>
      </w:pPr>
      <w:rPr>
        <w:rFonts w:ascii="Times New Roman" w:eastAsia="Times New Roman" w:hAnsi="Times New Roman" w:cs="Times New Roman" w:hint="default"/>
        <w:b w:val="0"/>
        <w:bCs w:val="0"/>
        <w:i w:val="0"/>
        <w:iCs w:val="0"/>
        <w:spacing w:val="-1"/>
        <w:w w:val="99"/>
        <w:sz w:val="20"/>
        <w:szCs w:val="20"/>
      </w:rPr>
    </w:lvl>
    <w:lvl w:ilvl="1" w:tplc="CDD4E824">
      <w:numFmt w:val="bullet"/>
      <w:lvlText w:val="•"/>
      <w:lvlJc w:val="left"/>
      <w:pPr>
        <w:ind w:left="1470" w:hanging="342"/>
      </w:pPr>
      <w:rPr>
        <w:rFonts w:hint="default"/>
      </w:rPr>
    </w:lvl>
    <w:lvl w:ilvl="2" w:tplc="4B88FD8C">
      <w:numFmt w:val="bullet"/>
      <w:lvlText w:val="•"/>
      <w:lvlJc w:val="left"/>
      <w:pPr>
        <w:ind w:left="2380" w:hanging="342"/>
      </w:pPr>
      <w:rPr>
        <w:rFonts w:hint="default"/>
      </w:rPr>
    </w:lvl>
    <w:lvl w:ilvl="3" w:tplc="7924EA2A">
      <w:numFmt w:val="bullet"/>
      <w:lvlText w:val="•"/>
      <w:lvlJc w:val="left"/>
      <w:pPr>
        <w:ind w:left="3290" w:hanging="342"/>
      </w:pPr>
      <w:rPr>
        <w:rFonts w:hint="default"/>
      </w:rPr>
    </w:lvl>
    <w:lvl w:ilvl="4" w:tplc="1622633E">
      <w:numFmt w:val="bullet"/>
      <w:lvlText w:val="•"/>
      <w:lvlJc w:val="left"/>
      <w:pPr>
        <w:ind w:left="4200" w:hanging="342"/>
      </w:pPr>
      <w:rPr>
        <w:rFonts w:hint="default"/>
      </w:rPr>
    </w:lvl>
    <w:lvl w:ilvl="5" w:tplc="9A4820AA">
      <w:numFmt w:val="bullet"/>
      <w:lvlText w:val="•"/>
      <w:lvlJc w:val="left"/>
      <w:pPr>
        <w:ind w:left="5110" w:hanging="342"/>
      </w:pPr>
      <w:rPr>
        <w:rFonts w:hint="default"/>
      </w:rPr>
    </w:lvl>
    <w:lvl w:ilvl="6" w:tplc="5D90EB0C">
      <w:numFmt w:val="bullet"/>
      <w:lvlText w:val="•"/>
      <w:lvlJc w:val="left"/>
      <w:pPr>
        <w:ind w:left="6020" w:hanging="342"/>
      </w:pPr>
      <w:rPr>
        <w:rFonts w:hint="default"/>
      </w:rPr>
    </w:lvl>
    <w:lvl w:ilvl="7" w:tplc="B76E884E">
      <w:numFmt w:val="bullet"/>
      <w:lvlText w:val="•"/>
      <w:lvlJc w:val="left"/>
      <w:pPr>
        <w:ind w:left="6930" w:hanging="342"/>
      </w:pPr>
      <w:rPr>
        <w:rFonts w:hint="default"/>
      </w:rPr>
    </w:lvl>
    <w:lvl w:ilvl="8" w:tplc="B4BABFAA">
      <w:numFmt w:val="bullet"/>
      <w:lvlText w:val="•"/>
      <w:lvlJc w:val="left"/>
      <w:pPr>
        <w:ind w:left="7840" w:hanging="342"/>
      </w:pPr>
      <w:rPr>
        <w:rFonts w:hint="default"/>
      </w:rPr>
    </w:lvl>
  </w:abstractNum>
  <w:abstractNum w:abstractNumId="6" w15:restartNumberingAfterBreak="0">
    <w:nsid w:val="32B626BB"/>
    <w:multiLevelType w:val="multilevel"/>
    <w:tmpl w:val="158A97A0"/>
    <w:lvl w:ilvl="0">
      <w:start w:val="3"/>
      <w:numFmt w:val="decimal"/>
      <w:lvlText w:val="%1"/>
      <w:lvlJc w:val="left"/>
      <w:pPr>
        <w:ind w:left="654" w:hanging="539"/>
      </w:pPr>
      <w:rPr>
        <w:rFonts w:hint="default"/>
      </w:rPr>
    </w:lvl>
    <w:lvl w:ilvl="1">
      <w:start w:val="1"/>
      <w:numFmt w:val="decimal"/>
      <w:lvlText w:val="%1.%2"/>
      <w:lvlJc w:val="left"/>
      <w:pPr>
        <w:ind w:left="654" w:hanging="539"/>
      </w:pPr>
      <w:rPr>
        <w:rFonts w:ascii="Times New Roman" w:eastAsia="Times New Roman" w:hAnsi="Times New Roman" w:cs="Times New Roman" w:hint="default"/>
        <w:b/>
        <w:bCs/>
        <w:i w:val="0"/>
        <w:iCs w:val="0"/>
        <w:spacing w:val="-1"/>
        <w:w w:val="99"/>
        <w:sz w:val="24"/>
        <w:szCs w:val="24"/>
      </w:rPr>
    </w:lvl>
    <w:lvl w:ilvl="2">
      <w:numFmt w:val="bullet"/>
      <w:lvlText w:val="•"/>
      <w:lvlJc w:val="left"/>
      <w:pPr>
        <w:ind w:left="662" w:hanging="219"/>
      </w:pPr>
      <w:rPr>
        <w:rFonts w:ascii="Times New Roman" w:eastAsia="Times New Roman" w:hAnsi="Times New Roman" w:cs="Times New Roman" w:hint="default"/>
        <w:b w:val="0"/>
        <w:bCs w:val="0"/>
        <w:i w:val="0"/>
        <w:iCs w:val="0"/>
        <w:w w:val="141"/>
        <w:sz w:val="22"/>
        <w:szCs w:val="22"/>
      </w:rPr>
    </w:lvl>
    <w:lvl w:ilvl="3">
      <w:numFmt w:val="bullet"/>
      <w:lvlText w:val="•"/>
      <w:lvlJc w:val="left"/>
      <w:pPr>
        <w:ind w:left="3360" w:hanging="219"/>
      </w:pPr>
      <w:rPr>
        <w:rFonts w:hint="default"/>
      </w:rPr>
    </w:lvl>
    <w:lvl w:ilvl="4">
      <w:numFmt w:val="bullet"/>
      <w:lvlText w:val="•"/>
      <w:lvlJc w:val="left"/>
      <w:pPr>
        <w:ind w:left="4260" w:hanging="219"/>
      </w:pPr>
      <w:rPr>
        <w:rFonts w:hint="default"/>
      </w:rPr>
    </w:lvl>
    <w:lvl w:ilvl="5">
      <w:numFmt w:val="bullet"/>
      <w:lvlText w:val="•"/>
      <w:lvlJc w:val="left"/>
      <w:pPr>
        <w:ind w:left="5160" w:hanging="219"/>
      </w:pPr>
      <w:rPr>
        <w:rFonts w:hint="default"/>
      </w:rPr>
    </w:lvl>
    <w:lvl w:ilvl="6">
      <w:numFmt w:val="bullet"/>
      <w:lvlText w:val="•"/>
      <w:lvlJc w:val="left"/>
      <w:pPr>
        <w:ind w:left="6060" w:hanging="219"/>
      </w:pPr>
      <w:rPr>
        <w:rFonts w:hint="default"/>
      </w:rPr>
    </w:lvl>
    <w:lvl w:ilvl="7">
      <w:numFmt w:val="bullet"/>
      <w:lvlText w:val="•"/>
      <w:lvlJc w:val="left"/>
      <w:pPr>
        <w:ind w:left="6960" w:hanging="219"/>
      </w:pPr>
      <w:rPr>
        <w:rFonts w:hint="default"/>
      </w:rPr>
    </w:lvl>
    <w:lvl w:ilvl="8">
      <w:numFmt w:val="bullet"/>
      <w:lvlText w:val="•"/>
      <w:lvlJc w:val="left"/>
      <w:pPr>
        <w:ind w:left="7860" w:hanging="219"/>
      </w:pPr>
      <w:rPr>
        <w:rFonts w:hint="default"/>
      </w:rPr>
    </w:lvl>
  </w:abstractNum>
  <w:abstractNum w:abstractNumId="7" w15:restartNumberingAfterBreak="0">
    <w:nsid w:val="437470D6"/>
    <w:multiLevelType w:val="multilevel"/>
    <w:tmpl w:val="2B7ECFF0"/>
    <w:lvl w:ilvl="0">
      <w:start w:val="2"/>
      <w:numFmt w:val="decimal"/>
      <w:lvlText w:val="%1"/>
      <w:lvlJc w:val="left"/>
      <w:pPr>
        <w:ind w:left="654" w:hanging="539"/>
      </w:pPr>
      <w:rPr>
        <w:rFonts w:hint="default"/>
      </w:rPr>
    </w:lvl>
    <w:lvl w:ilvl="1">
      <w:start w:val="1"/>
      <w:numFmt w:val="decimal"/>
      <w:lvlText w:val="%1.%2"/>
      <w:lvlJc w:val="left"/>
      <w:pPr>
        <w:ind w:left="654" w:hanging="539"/>
      </w:pPr>
      <w:rPr>
        <w:rFonts w:ascii="Times New Roman" w:eastAsia="Times New Roman" w:hAnsi="Times New Roman" w:cs="Times New Roman" w:hint="default"/>
        <w:b/>
        <w:bCs/>
        <w:i w:val="0"/>
        <w:iCs w:val="0"/>
        <w:spacing w:val="-1"/>
        <w:w w:val="99"/>
        <w:sz w:val="24"/>
        <w:szCs w:val="24"/>
      </w:rPr>
    </w:lvl>
    <w:lvl w:ilvl="2">
      <w:start w:val="1"/>
      <w:numFmt w:val="decimal"/>
      <w:lvlText w:val="%3."/>
      <w:lvlJc w:val="left"/>
      <w:pPr>
        <w:ind w:left="662" w:hanging="273"/>
      </w:pPr>
      <w:rPr>
        <w:rFonts w:ascii="Times New Roman" w:eastAsia="Times New Roman" w:hAnsi="Times New Roman" w:cs="Times New Roman" w:hint="default"/>
        <w:b w:val="0"/>
        <w:bCs w:val="0"/>
        <w:i w:val="0"/>
        <w:iCs w:val="0"/>
        <w:spacing w:val="-1"/>
        <w:w w:val="99"/>
        <w:sz w:val="22"/>
        <w:szCs w:val="22"/>
      </w:rPr>
    </w:lvl>
    <w:lvl w:ilvl="3">
      <w:numFmt w:val="bullet"/>
      <w:lvlText w:val="•"/>
      <w:lvlJc w:val="left"/>
      <w:pPr>
        <w:ind w:left="1141" w:hanging="219"/>
      </w:pPr>
      <w:rPr>
        <w:rFonts w:ascii="Times New Roman" w:eastAsia="Times New Roman" w:hAnsi="Times New Roman" w:cs="Times New Roman" w:hint="default"/>
        <w:b w:val="0"/>
        <w:bCs w:val="0"/>
        <w:i w:val="0"/>
        <w:iCs w:val="0"/>
        <w:w w:val="141"/>
        <w:sz w:val="22"/>
        <w:szCs w:val="22"/>
      </w:rPr>
    </w:lvl>
    <w:lvl w:ilvl="4">
      <w:numFmt w:val="bullet"/>
      <w:lvlText w:val="•"/>
      <w:lvlJc w:val="left"/>
      <w:pPr>
        <w:ind w:left="3980" w:hanging="219"/>
      </w:pPr>
      <w:rPr>
        <w:rFonts w:hint="default"/>
      </w:rPr>
    </w:lvl>
    <w:lvl w:ilvl="5">
      <w:numFmt w:val="bullet"/>
      <w:lvlText w:val="•"/>
      <w:lvlJc w:val="left"/>
      <w:pPr>
        <w:ind w:left="4926" w:hanging="219"/>
      </w:pPr>
      <w:rPr>
        <w:rFonts w:hint="default"/>
      </w:rPr>
    </w:lvl>
    <w:lvl w:ilvl="6">
      <w:numFmt w:val="bullet"/>
      <w:lvlText w:val="•"/>
      <w:lvlJc w:val="left"/>
      <w:pPr>
        <w:ind w:left="5873" w:hanging="219"/>
      </w:pPr>
      <w:rPr>
        <w:rFonts w:hint="default"/>
      </w:rPr>
    </w:lvl>
    <w:lvl w:ilvl="7">
      <w:numFmt w:val="bullet"/>
      <w:lvlText w:val="•"/>
      <w:lvlJc w:val="left"/>
      <w:pPr>
        <w:ind w:left="6820" w:hanging="219"/>
      </w:pPr>
      <w:rPr>
        <w:rFonts w:hint="default"/>
      </w:rPr>
    </w:lvl>
    <w:lvl w:ilvl="8">
      <w:numFmt w:val="bullet"/>
      <w:lvlText w:val="•"/>
      <w:lvlJc w:val="left"/>
      <w:pPr>
        <w:ind w:left="7766" w:hanging="219"/>
      </w:pPr>
      <w:rPr>
        <w:rFonts w:hint="default"/>
      </w:rPr>
    </w:lvl>
  </w:abstractNum>
  <w:abstractNum w:abstractNumId="8" w15:restartNumberingAfterBreak="0">
    <w:nsid w:val="43A83D28"/>
    <w:multiLevelType w:val="multilevel"/>
    <w:tmpl w:val="B6D803AE"/>
    <w:lvl w:ilvl="0">
      <w:start w:val="1"/>
      <w:numFmt w:val="decimal"/>
      <w:lvlText w:val="%1"/>
      <w:lvlJc w:val="left"/>
      <w:pPr>
        <w:ind w:left="443" w:hanging="328"/>
      </w:pPr>
      <w:rPr>
        <w:rFonts w:ascii="Times New Roman" w:eastAsia="Times New Roman" w:hAnsi="Times New Roman" w:cs="Times New Roman" w:hint="default"/>
        <w:b/>
        <w:bCs/>
        <w:i w:val="0"/>
        <w:iCs w:val="0"/>
        <w:w w:val="99"/>
        <w:sz w:val="22"/>
        <w:szCs w:val="22"/>
      </w:rPr>
    </w:lvl>
    <w:lvl w:ilvl="1">
      <w:start w:val="1"/>
      <w:numFmt w:val="decimal"/>
      <w:lvlText w:val="%1.%2"/>
      <w:lvlJc w:val="left"/>
      <w:pPr>
        <w:ind w:left="945" w:hanging="502"/>
      </w:pPr>
      <w:rPr>
        <w:rFonts w:ascii="Times New Roman" w:eastAsia="Times New Roman" w:hAnsi="Times New Roman" w:cs="Times New Roman" w:hint="default"/>
        <w:b w:val="0"/>
        <w:bCs w:val="0"/>
        <w:i w:val="0"/>
        <w:iCs w:val="0"/>
        <w:spacing w:val="-1"/>
        <w:w w:val="99"/>
        <w:sz w:val="22"/>
        <w:szCs w:val="22"/>
      </w:rPr>
    </w:lvl>
    <w:lvl w:ilvl="2">
      <w:numFmt w:val="bullet"/>
      <w:lvlText w:val="•"/>
      <w:lvlJc w:val="left"/>
      <w:pPr>
        <w:ind w:left="1908" w:hanging="502"/>
      </w:pPr>
      <w:rPr>
        <w:rFonts w:hint="default"/>
      </w:rPr>
    </w:lvl>
    <w:lvl w:ilvl="3">
      <w:numFmt w:val="bullet"/>
      <w:lvlText w:val="•"/>
      <w:lvlJc w:val="left"/>
      <w:pPr>
        <w:ind w:left="2877" w:hanging="502"/>
      </w:pPr>
      <w:rPr>
        <w:rFonts w:hint="default"/>
      </w:rPr>
    </w:lvl>
    <w:lvl w:ilvl="4">
      <w:numFmt w:val="bullet"/>
      <w:lvlText w:val="•"/>
      <w:lvlJc w:val="left"/>
      <w:pPr>
        <w:ind w:left="3846" w:hanging="502"/>
      </w:pPr>
      <w:rPr>
        <w:rFonts w:hint="default"/>
      </w:rPr>
    </w:lvl>
    <w:lvl w:ilvl="5">
      <w:numFmt w:val="bullet"/>
      <w:lvlText w:val="•"/>
      <w:lvlJc w:val="left"/>
      <w:pPr>
        <w:ind w:left="4815" w:hanging="502"/>
      </w:pPr>
      <w:rPr>
        <w:rFonts w:hint="default"/>
      </w:rPr>
    </w:lvl>
    <w:lvl w:ilvl="6">
      <w:numFmt w:val="bullet"/>
      <w:lvlText w:val="•"/>
      <w:lvlJc w:val="left"/>
      <w:pPr>
        <w:ind w:left="5784" w:hanging="502"/>
      </w:pPr>
      <w:rPr>
        <w:rFonts w:hint="default"/>
      </w:rPr>
    </w:lvl>
    <w:lvl w:ilvl="7">
      <w:numFmt w:val="bullet"/>
      <w:lvlText w:val="•"/>
      <w:lvlJc w:val="left"/>
      <w:pPr>
        <w:ind w:left="6753" w:hanging="502"/>
      </w:pPr>
      <w:rPr>
        <w:rFonts w:hint="default"/>
      </w:rPr>
    </w:lvl>
    <w:lvl w:ilvl="8">
      <w:numFmt w:val="bullet"/>
      <w:lvlText w:val="•"/>
      <w:lvlJc w:val="left"/>
      <w:pPr>
        <w:ind w:left="7722" w:hanging="502"/>
      </w:pPr>
      <w:rPr>
        <w:rFonts w:hint="default"/>
      </w:rPr>
    </w:lvl>
  </w:abstractNum>
  <w:abstractNum w:abstractNumId="9" w15:restartNumberingAfterBreak="0">
    <w:nsid w:val="45297A2B"/>
    <w:multiLevelType w:val="multilevel"/>
    <w:tmpl w:val="30C098F8"/>
    <w:lvl w:ilvl="0">
      <w:start w:val="1"/>
      <w:numFmt w:val="decimal"/>
      <w:lvlText w:val="%1"/>
      <w:lvlJc w:val="left"/>
      <w:pPr>
        <w:ind w:left="654" w:hanging="539"/>
      </w:pPr>
      <w:rPr>
        <w:rFonts w:hint="default"/>
      </w:rPr>
    </w:lvl>
    <w:lvl w:ilvl="1">
      <w:start w:val="1"/>
      <w:numFmt w:val="decimal"/>
      <w:lvlText w:val="%1.%2"/>
      <w:lvlJc w:val="left"/>
      <w:pPr>
        <w:ind w:left="654" w:hanging="539"/>
      </w:pPr>
      <w:rPr>
        <w:rFonts w:ascii="Times New Roman" w:eastAsia="Times New Roman" w:hAnsi="Times New Roman" w:cs="Times New Roman" w:hint="default"/>
        <w:b/>
        <w:bCs/>
        <w:i w:val="0"/>
        <w:iCs w:val="0"/>
        <w:spacing w:val="-1"/>
        <w:w w:val="99"/>
        <w:sz w:val="24"/>
        <w:szCs w:val="24"/>
      </w:rPr>
    </w:lvl>
    <w:lvl w:ilvl="2">
      <w:numFmt w:val="bullet"/>
      <w:lvlText w:val="•"/>
      <w:lvlJc w:val="left"/>
      <w:pPr>
        <w:ind w:left="2460" w:hanging="539"/>
      </w:pPr>
      <w:rPr>
        <w:rFonts w:hint="default"/>
      </w:rPr>
    </w:lvl>
    <w:lvl w:ilvl="3">
      <w:numFmt w:val="bullet"/>
      <w:lvlText w:val="•"/>
      <w:lvlJc w:val="left"/>
      <w:pPr>
        <w:ind w:left="3360" w:hanging="539"/>
      </w:pPr>
      <w:rPr>
        <w:rFonts w:hint="default"/>
      </w:rPr>
    </w:lvl>
    <w:lvl w:ilvl="4">
      <w:numFmt w:val="bullet"/>
      <w:lvlText w:val="•"/>
      <w:lvlJc w:val="left"/>
      <w:pPr>
        <w:ind w:left="4260" w:hanging="539"/>
      </w:pPr>
      <w:rPr>
        <w:rFonts w:hint="default"/>
      </w:rPr>
    </w:lvl>
    <w:lvl w:ilvl="5">
      <w:numFmt w:val="bullet"/>
      <w:lvlText w:val="•"/>
      <w:lvlJc w:val="left"/>
      <w:pPr>
        <w:ind w:left="5160" w:hanging="539"/>
      </w:pPr>
      <w:rPr>
        <w:rFonts w:hint="default"/>
      </w:rPr>
    </w:lvl>
    <w:lvl w:ilvl="6">
      <w:numFmt w:val="bullet"/>
      <w:lvlText w:val="•"/>
      <w:lvlJc w:val="left"/>
      <w:pPr>
        <w:ind w:left="6060" w:hanging="539"/>
      </w:pPr>
      <w:rPr>
        <w:rFonts w:hint="default"/>
      </w:rPr>
    </w:lvl>
    <w:lvl w:ilvl="7">
      <w:numFmt w:val="bullet"/>
      <w:lvlText w:val="•"/>
      <w:lvlJc w:val="left"/>
      <w:pPr>
        <w:ind w:left="6960" w:hanging="539"/>
      </w:pPr>
      <w:rPr>
        <w:rFonts w:hint="default"/>
      </w:rPr>
    </w:lvl>
    <w:lvl w:ilvl="8">
      <w:numFmt w:val="bullet"/>
      <w:lvlText w:val="•"/>
      <w:lvlJc w:val="left"/>
      <w:pPr>
        <w:ind w:left="7860" w:hanging="539"/>
      </w:pPr>
      <w:rPr>
        <w:rFonts w:hint="default"/>
      </w:rPr>
    </w:lvl>
  </w:abstractNum>
  <w:abstractNum w:abstractNumId="10" w15:restartNumberingAfterBreak="0">
    <w:nsid w:val="481F7EF8"/>
    <w:multiLevelType w:val="multilevel"/>
    <w:tmpl w:val="6302CF4C"/>
    <w:lvl w:ilvl="0">
      <w:start w:val="4"/>
      <w:numFmt w:val="decimal"/>
      <w:lvlText w:val="%1"/>
      <w:lvlJc w:val="left"/>
      <w:pPr>
        <w:ind w:left="654" w:hanging="539"/>
      </w:pPr>
      <w:rPr>
        <w:rFonts w:hint="default"/>
      </w:rPr>
    </w:lvl>
    <w:lvl w:ilvl="1">
      <w:start w:val="1"/>
      <w:numFmt w:val="decimal"/>
      <w:lvlText w:val="%1.%2"/>
      <w:lvlJc w:val="left"/>
      <w:pPr>
        <w:ind w:left="654" w:hanging="539"/>
      </w:pPr>
      <w:rPr>
        <w:rFonts w:ascii="Times New Roman" w:eastAsia="Times New Roman" w:hAnsi="Times New Roman" w:cs="Times New Roman" w:hint="default"/>
        <w:b/>
        <w:bCs/>
        <w:i w:val="0"/>
        <w:iCs w:val="0"/>
        <w:spacing w:val="-1"/>
        <w:w w:val="99"/>
        <w:sz w:val="24"/>
        <w:szCs w:val="24"/>
      </w:rPr>
    </w:lvl>
    <w:lvl w:ilvl="2">
      <w:numFmt w:val="bullet"/>
      <w:lvlText w:val="•"/>
      <w:lvlJc w:val="left"/>
      <w:pPr>
        <w:ind w:left="2460" w:hanging="539"/>
      </w:pPr>
      <w:rPr>
        <w:rFonts w:hint="default"/>
      </w:rPr>
    </w:lvl>
    <w:lvl w:ilvl="3">
      <w:numFmt w:val="bullet"/>
      <w:lvlText w:val="•"/>
      <w:lvlJc w:val="left"/>
      <w:pPr>
        <w:ind w:left="3360" w:hanging="539"/>
      </w:pPr>
      <w:rPr>
        <w:rFonts w:hint="default"/>
      </w:rPr>
    </w:lvl>
    <w:lvl w:ilvl="4">
      <w:numFmt w:val="bullet"/>
      <w:lvlText w:val="•"/>
      <w:lvlJc w:val="left"/>
      <w:pPr>
        <w:ind w:left="4260" w:hanging="539"/>
      </w:pPr>
      <w:rPr>
        <w:rFonts w:hint="default"/>
      </w:rPr>
    </w:lvl>
    <w:lvl w:ilvl="5">
      <w:numFmt w:val="bullet"/>
      <w:lvlText w:val="•"/>
      <w:lvlJc w:val="left"/>
      <w:pPr>
        <w:ind w:left="5160" w:hanging="539"/>
      </w:pPr>
      <w:rPr>
        <w:rFonts w:hint="default"/>
      </w:rPr>
    </w:lvl>
    <w:lvl w:ilvl="6">
      <w:numFmt w:val="bullet"/>
      <w:lvlText w:val="•"/>
      <w:lvlJc w:val="left"/>
      <w:pPr>
        <w:ind w:left="6060" w:hanging="539"/>
      </w:pPr>
      <w:rPr>
        <w:rFonts w:hint="default"/>
      </w:rPr>
    </w:lvl>
    <w:lvl w:ilvl="7">
      <w:numFmt w:val="bullet"/>
      <w:lvlText w:val="•"/>
      <w:lvlJc w:val="left"/>
      <w:pPr>
        <w:ind w:left="6960" w:hanging="539"/>
      </w:pPr>
      <w:rPr>
        <w:rFonts w:hint="default"/>
      </w:rPr>
    </w:lvl>
    <w:lvl w:ilvl="8">
      <w:numFmt w:val="bullet"/>
      <w:lvlText w:val="•"/>
      <w:lvlJc w:val="left"/>
      <w:pPr>
        <w:ind w:left="7860" w:hanging="539"/>
      </w:pPr>
      <w:rPr>
        <w:rFonts w:hint="default"/>
      </w:rPr>
    </w:lvl>
  </w:abstractNum>
  <w:abstractNum w:abstractNumId="11" w15:restartNumberingAfterBreak="0">
    <w:nsid w:val="4AE443B6"/>
    <w:multiLevelType w:val="multilevel"/>
    <w:tmpl w:val="BD84000C"/>
    <w:lvl w:ilvl="0">
      <w:start w:val="8"/>
      <w:numFmt w:val="decimal"/>
      <w:lvlText w:val="%1"/>
      <w:lvlJc w:val="left"/>
      <w:pPr>
        <w:ind w:left="654" w:hanging="539"/>
      </w:pPr>
      <w:rPr>
        <w:rFonts w:hint="default"/>
      </w:rPr>
    </w:lvl>
    <w:lvl w:ilvl="1">
      <w:start w:val="1"/>
      <w:numFmt w:val="decimal"/>
      <w:lvlText w:val="%1.%2"/>
      <w:lvlJc w:val="left"/>
      <w:pPr>
        <w:ind w:left="654" w:hanging="539"/>
      </w:pPr>
      <w:rPr>
        <w:rFonts w:ascii="Times New Roman" w:eastAsia="Times New Roman" w:hAnsi="Times New Roman" w:cs="Times New Roman" w:hint="default"/>
        <w:b/>
        <w:bCs/>
        <w:i w:val="0"/>
        <w:iCs w:val="0"/>
        <w:spacing w:val="-1"/>
        <w:w w:val="99"/>
        <w:sz w:val="24"/>
        <w:szCs w:val="24"/>
      </w:rPr>
    </w:lvl>
    <w:lvl w:ilvl="2">
      <w:start w:val="1"/>
      <w:numFmt w:val="decimal"/>
      <w:lvlText w:val="%3."/>
      <w:lvlJc w:val="left"/>
      <w:pPr>
        <w:ind w:left="662" w:hanging="273"/>
      </w:pPr>
      <w:rPr>
        <w:rFonts w:ascii="Times New Roman" w:eastAsia="Times New Roman" w:hAnsi="Times New Roman" w:cs="Times New Roman" w:hint="default"/>
        <w:b w:val="0"/>
        <w:bCs w:val="0"/>
        <w:i w:val="0"/>
        <w:iCs w:val="0"/>
        <w:spacing w:val="-1"/>
        <w:w w:val="99"/>
        <w:sz w:val="22"/>
        <w:szCs w:val="22"/>
      </w:rPr>
    </w:lvl>
    <w:lvl w:ilvl="3">
      <w:numFmt w:val="bullet"/>
      <w:lvlText w:val="•"/>
      <w:lvlJc w:val="left"/>
      <w:pPr>
        <w:ind w:left="3360" w:hanging="273"/>
      </w:pPr>
      <w:rPr>
        <w:rFonts w:hint="default"/>
      </w:rPr>
    </w:lvl>
    <w:lvl w:ilvl="4">
      <w:numFmt w:val="bullet"/>
      <w:lvlText w:val="•"/>
      <w:lvlJc w:val="left"/>
      <w:pPr>
        <w:ind w:left="4260" w:hanging="273"/>
      </w:pPr>
      <w:rPr>
        <w:rFonts w:hint="default"/>
      </w:rPr>
    </w:lvl>
    <w:lvl w:ilvl="5">
      <w:numFmt w:val="bullet"/>
      <w:lvlText w:val="•"/>
      <w:lvlJc w:val="left"/>
      <w:pPr>
        <w:ind w:left="5160" w:hanging="273"/>
      </w:pPr>
      <w:rPr>
        <w:rFonts w:hint="default"/>
      </w:rPr>
    </w:lvl>
    <w:lvl w:ilvl="6">
      <w:numFmt w:val="bullet"/>
      <w:lvlText w:val="•"/>
      <w:lvlJc w:val="left"/>
      <w:pPr>
        <w:ind w:left="6060" w:hanging="273"/>
      </w:pPr>
      <w:rPr>
        <w:rFonts w:hint="default"/>
      </w:rPr>
    </w:lvl>
    <w:lvl w:ilvl="7">
      <w:numFmt w:val="bullet"/>
      <w:lvlText w:val="•"/>
      <w:lvlJc w:val="left"/>
      <w:pPr>
        <w:ind w:left="6960" w:hanging="273"/>
      </w:pPr>
      <w:rPr>
        <w:rFonts w:hint="default"/>
      </w:rPr>
    </w:lvl>
    <w:lvl w:ilvl="8">
      <w:numFmt w:val="bullet"/>
      <w:lvlText w:val="•"/>
      <w:lvlJc w:val="left"/>
      <w:pPr>
        <w:ind w:left="7860" w:hanging="273"/>
      </w:pPr>
      <w:rPr>
        <w:rFonts w:hint="default"/>
      </w:rPr>
    </w:lvl>
  </w:abstractNum>
  <w:abstractNum w:abstractNumId="12" w15:restartNumberingAfterBreak="0">
    <w:nsid w:val="501C0136"/>
    <w:multiLevelType w:val="hybridMultilevel"/>
    <w:tmpl w:val="483EC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B3A5A"/>
    <w:multiLevelType w:val="multilevel"/>
    <w:tmpl w:val="B20E4F5A"/>
    <w:lvl w:ilvl="0">
      <w:start w:val="6"/>
      <w:numFmt w:val="decimal"/>
      <w:lvlText w:val="%1"/>
      <w:lvlJc w:val="left"/>
      <w:pPr>
        <w:ind w:left="654" w:hanging="539"/>
      </w:pPr>
      <w:rPr>
        <w:rFonts w:hint="default"/>
      </w:rPr>
    </w:lvl>
    <w:lvl w:ilvl="1">
      <w:start w:val="1"/>
      <w:numFmt w:val="decimal"/>
      <w:lvlText w:val="%1.%2"/>
      <w:lvlJc w:val="left"/>
      <w:pPr>
        <w:ind w:left="654" w:hanging="539"/>
      </w:pPr>
      <w:rPr>
        <w:rFonts w:ascii="Times New Roman" w:eastAsia="Times New Roman" w:hAnsi="Times New Roman" w:cs="Times New Roman" w:hint="default"/>
        <w:b/>
        <w:bCs/>
        <w:i w:val="0"/>
        <w:iCs w:val="0"/>
        <w:spacing w:val="-1"/>
        <w:w w:val="99"/>
        <w:sz w:val="24"/>
        <w:szCs w:val="24"/>
      </w:rPr>
    </w:lvl>
    <w:lvl w:ilvl="2">
      <w:numFmt w:val="bullet"/>
      <w:lvlText w:val="•"/>
      <w:lvlJc w:val="left"/>
      <w:pPr>
        <w:ind w:left="2460" w:hanging="539"/>
      </w:pPr>
      <w:rPr>
        <w:rFonts w:hint="default"/>
      </w:rPr>
    </w:lvl>
    <w:lvl w:ilvl="3">
      <w:numFmt w:val="bullet"/>
      <w:lvlText w:val="•"/>
      <w:lvlJc w:val="left"/>
      <w:pPr>
        <w:ind w:left="3360" w:hanging="539"/>
      </w:pPr>
      <w:rPr>
        <w:rFonts w:hint="default"/>
      </w:rPr>
    </w:lvl>
    <w:lvl w:ilvl="4">
      <w:numFmt w:val="bullet"/>
      <w:lvlText w:val="•"/>
      <w:lvlJc w:val="left"/>
      <w:pPr>
        <w:ind w:left="4260" w:hanging="539"/>
      </w:pPr>
      <w:rPr>
        <w:rFonts w:hint="default"/>
      </w:rPr>
    </w:lvl>
    <w:lvl w:ilvl="5">
      <w:numFmt w:val="bullet"/>
      <w:lvlText w:val="•"/>
      <w:lvlJc w:val="left"/>
      <w:pPr>
        <w:ind w:left="5160" w:hanging="539"/>
      </w:pPr>
      <w:rPr>
        <w:rFonts w:hint="default"/>
      </w:rPr>
    </w:lvl>
    <w:lvl w:ilvl="6">
      <w:numFmt w:val="bullet"/>
      <w:lvlText w:val="•"/>
      <w:lvlJc w:val="left"/>
      <w:pPr>
        <w:ind w:left="6060" w:hanging="539"/>
      </w:pPr>
      <w:rPr>
        <w:rFonts w:hint="default"/>
      </w:rPr>
    </w:lvl>
    <w:lvl w:ilvl="7">
      <w:numFmt w:val="bullet"/>
      <w:lvlText w:val="•"/>
      <w:lvlJc w:val="left"/>
      <w:pPr>
        <w:ind w:left="6960" w:hanging="539"/>
      </w:pPr>
      <w:rPr>
        <w:rFonts w:hint="default"/>
      </w:rPr>
    </w:lvl>
    <w:lvl w:ilvl="8">
      <w:numFmt w:val="bullet"/>
      <w:lvlText w:val="•"/>
      <w:lvlJc w:val="left"/>
      <w:pPr>
        <w:ind w:left="7860" w:hanging="539"/>
      </w:pPr>
      <w:rPr>
        <w:rFonts w:hint="default"/>
      </w:rPr>
    </w:lvl>
  </w:abstractNum>
  <w:abstractNum w:abstractNumId="14" w15:restartNumberingAfterBreak="0">
    <w:nsid w:val="5A025666"/>
    <w:multiLevelType w:val="hybridMultilevel"/>
    <w:tmpl w:val="96EEC0CE"/>
    <w:lvl w:ilvl="0" w:tplc="435C8F1E">
      <w:numFmt w:val="bullet"/>
      <w:lvlText w:val="•"/>
      <w:lvlJc w:val="left"/>
      <w:pPr>
        <w:ind w:left="1920" w:hanging="360"/>
      </w:pPr>
      <w:rPr>
        <w:rFonts w:ascii="Calibri" w:eastAsia="Calibri" w:hAnsi="Calibri" w:cs="Calibri" w:hint="default"/>
        <w:b w:val="0"/>
        <w:bCs w:val="0"/>
        <w:i w:val="0"/>
        <w:iCs w:val="0"/>
        <w:w w:val="100"/>
        <w:sz w:val="24"/>
        <w:szCs w:val="24"/>
        <w:lang w:val="en-US" w:eastAsia="en-US" w:bidi="ar-SA"/>
      </w:rPr>
    </w:lvl>
    <w:lvl w:ilvl="1" w:tplc="E14CA0A6">
      <w:start w:val="1"/>
      <w:numFmt w:val="decimal"/>
      <w:lvlText w:val="%2."/>
      <w:lvlJc w:val="left"/>
      <w:pPr>
        <w:ind w:left="3000" w:hanging="360"/>
      </w:pPr>
      <w:rPr>
        <w:rFonts w:ascii="Calibri" w:eastAsia="Calibri" w:hAnsi="Calibri" w:cs="Calibri" w:hint="default"/>
        <w:b w:val="0"/>
        <w:bCs w:val="0"/>
        <w:i w:val="0"/>
        <w:iCs w:val="0"/>
        <w:w w:val="100"/>
        <w:sz w:val="24"/>
        <w:szCs w:val="24"/>
        <w:lang w:val="en-US" w:eastAsia="en-US" w:bidi="ar-SA"/>
      </w:rPr>
    </w:lvl>
    <w:lvl w:ilvl="2" w:tplc="79867BE4">
      <w:numFmt w:val="bullet"/>
      <w:lvlText w:val="•"/>
      <w:lvlJc w:val="left"/>
      <w:pPr>
        <w:ind w:left="3936" w:hanging="360"/>
      </w:pPr>
      <w:rPr>
        <w:rFonts w:hint="default"/>
        <w:lang w:val="en-US" w:eastAsia="en-US" w:bidi="ar-SA"/>
      </w:rPr>
    </w:lvl>
    <w:lvl w:ilvl="3" w:tplc="6EA8BCC6">
      <w:numFmt w:val="bullet"/>
      <w:lvlText w:val="•"/>
      <w:lvlJc w:val="left"/>
      <w:pPr>
        <w:ind w:left="4872" w:hanging="360"/>
      </w:pPr>
      <w:rPr>
        <w:rFonts w:hint="default"/>
        <w:lang w:val="en-US" w:eastAsia="en-US" w:bidi="ar-SA"/>
      </w:rPr>
    </w:lvl>
    <w:lvl w:ilvl="4" w:tplc="9B965A0C">
      <w:numFmt w:val="bullet"/>
      <w:lvlText w:val="•"/>
      <w:lvlJc w:val="left"/>
      <w:pPr>
        <w:ind w:left="5808" w:hanging="360"/>
      </w:pPr>
      <w:rPr>
        <w:rFonts w:hint="default"/>
        <w:lang w:val="en-US" w:eastAsia="en-US" w:bidi="ar-SA"/>
      </w:rPr>
    </w:lvl>
    <w:lvl w:ilvl="5" w:tplc="D6A63F6C">
      <w:numFmt w:val="bullet"/>
      <w:lvlText w:val="•"/>
      <w:lvlJc w:val="left"/>
      <w:pPr>
        <w:ind w:left="6745" w:hanging="360"/>
      </w:pPr>
      <w:rPr>
        <w:rFonts w:hint="default"/>
        <w:lang w:val="en-US" w:eastAsia="en-US" w:bidi="ar-SA"/>
      </w:rPr>
    </w:lvl>
    <w:lvl w:ilvl="6" w:tplc="6EB0D43E">
      <w:numFmt w:val="bullet"/>
      <w:lvlText w:val="•"/>
      <w:lvlJc w:val="left"/>
      <w:pPr>
        <w:ind w:left="7681" w:hanging="360"/>
      </w:pPr>
      <w:rPr>
        <w:rFonts w:hint="default"/>
        <w:lang w:val="en-US" w:eastAsia="en-US" w:bidi="ar-SA"/>
      </w:rPr>
    </w:lvl>
    <w:lvl w:ilvl="7" w:tplc="D7489FF2">
      <w:numFmt w:val="bullet"/>
      <w:lvlText w:val="•"/>
      <w:lvlJc w:val="left"/>
      <w:pPr>
        <w:ind w:left="8617" w:hanging="360"/>
      </w:pPr>
      <w:rPr>
        <w:rFonts w:hint="default"/>
        <w:lang w:val="en-US" w:eastAsia="en-US" w:bidi="ar-SA"/>
      </w:rPr>
    </w:lvl>
    <w:lvl w:ilvl="8" w:tplc="A462E1E2">
      <w:numFmt w:val="bullet"/>
      <w:lvlText w:val="•"/>
      <w:lvlJc w:val="left"/>
      <w:pPr>
        <w:ind w:left="9553" w:hanging="360"/>
      </w:pPr>
      <w:rPr>
        <w:rFonts w:hint="default"/>
        <w:lang w:val="en-US" w:eastAsia="en-US" w:bidi="ar-SA"/>
      </w:rPr>
    </w:lvl>
  </w:abstractNum>
  <w:abstractNum w:abstractNumId="15" w15:restartNumberingAfterBreak="0">
    <w:nsid w:val="6CFA725E"/>
    <w:multiLevelType w:val="hybridMultilevel"/>
    <w:tmpl w:val="B246CEE0"/>
    <w:lvl w:ilvl="0" w:tplc="F81E59AC">
      <w:start w:val="1"/>
      <w:numFmt w:val="decimal"/>
      <w:lvlText w:val="%1"/>
      <w:lvlJc w:val="left"/>
      <w:pPr>
        <w:ind w:left="546" w:hanging="431"/>
      </w:pPr>
      <w:rPr>
        <w:rFonts w:ascii="Times New Roman" w:eastAsia="Times New Roman" w:hAnsi="Times New Roman" w:cs="Times New Roman" w:hint="default"/>
        <w:b/>
        <w:bCs/>
        <w:i w:val="0"/>
        <w:iCs w:val="0"/>
        <w:w w:val="102"/>
        <w:sz w:val="28"/>
        <w:szCs w:val="28"/>
      </w:rPr>
    </w:lvl>
    <w:lvl w:ilvl="1" w:tplc="A41A0E4E">
      <w:numFmt w:val="bullet"/>
      <w:lvlText w:val="•"/>
      <w:lvlJc w:val="left"/>
      <w:pPr>
        <w:ind w:left="662" w:hanging="219"/>
      </w:pPr>
      <w:rPr>
        <w:rFonts w:ascii="Times New Roman" w:eastAsia="Times New Roman" w:hAnsi="Times New Roman" w:cs="Times New Roman" w:hint="default"/>
        <w:b w:val="0"/>
        <w:bCs w:val="0"/>
        <w:i w:val="0"/>
        <w:iCs w:val="0"/>
        <w:w w:val="141"/>
        <w:sz w:val="22"/>
        <w:szCs w:val="22"/>
      </w:rPr>
    </w:lvl>
    <w:lvl w:ilvl="2" w:tplc="3768F226">
      <w:numFmt w:val="bullet"/>
      <w:lvlText w:val="•"/>
      <w:lvlJc w:val="left"/>
      <w:pPr>
        <w:ind w:left="1660" w:hanging="219"/>
      </w:pPr>
      <w:rPr>
        <w:rFonts w:hint="default"/>
      </w:rPr>
    </w:lvl>
    <w:lvl w:ilvl="3" w:tplc="5E0E9D50">
      <w:numFmt w:val="bullet"/>
      <w:lvlText w:val="•"/>
      <w:lvlJc w:val="left"/>
      <w:pPr>
        <w:ind w:left="2660" w:hanging="219"/>
      </w:pPr>
      <w:rPr>
        <w:rFonts w:hint="default"/>
      </w:rPr>
    </w:lvl>
    <w:lvl w:ilvl="4" w:tplc="7BE0AD88">
      <w:numFmt w:val="bullet"/>
      <w:lvlText w:val="•"/>
      <w:lvlJc w:val="left"/>
      <w:pPr>
        <w:ind w:left="3660" w:hanging="219"/>
      </w:pPr>
      <w:rPr>
        <w:rFonts w:hint="default"/>
      </w:rPr>
    </w:lvl>
    <w:lvl w:ilvl="5" w:tplc="AA9E02D6">
      <w:numFmt w:val="bullet"/>
      <w:lvlText w:val="•"/>
      <w:lvlJc w:val="left"/>
      <w:pPr>
        <w:ind w:left="4660" w:hanging="219"/>
      </w:pPr>
      <w:rPr>
        <w:rFonts w:hint="default"/>
      </w:rPr>
    </w:lvl>
    <w:lvl w:ilvl="6" w:tplc="100AB208">
      <w:numFmt w:val="bullet"/>
      <w:lvlText w:val="•"/>
      <w:lvlJc w:val="left"/>
      <w:pPr>
        <w:ind w:left="5660" w:hanging="219"/>
      </w:pPr>
      <w:rPr>
        <w:rFonts w:hint="default"/>
      </w:rPr>
    </w:lvl>
    <w:lvl w:ilvl="7" w:tplc="54D0482A">
      <w:numFmt w:val="bullet"/>
      <w:lvlText w:val="•"/>
      <w:lvlJc w:val="left"/>
      <w:pPr>
        <w:ind w:left="6660" w:hanging="219"/>
      </w:pPr>
      <w:rPr>
        <w:rFonts w:hint="default"/>
      </w:rPr>
    </w:lvl>
    <w:lvl w:ilvl="8" w:tplc="E4DED8D8">
      <w:numFmt w:val="bullet"/>
      <w:lvlText w:val="•"/>
      <w:lvlJc w:val="left"/>
      <w:pPr>
        <w:ind w:left="7660" w:hanging="219"/>
      </w:pPr>
      <w:rPr>
        <w:rFonts w:hint="default"/>
      </w:rPr>
    </w:lvl>
  </w:abstractNum>
  <w:abstractNum w:abstractNumId="16" w15:restartNumberingAfterBreak="0">
    <w:nsid w:val="759705E4"/>
    <w:multiLevelType w:val="hybridMultilevel"/>
    <w:tmpl w:val="3460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13"/>
  </w:num>
  <w:num w:numId="5">
    <w:abstractNumId w:val="10"/>
  </w:num>
  <w:num w:numId="6">
    <w:abstractNumId w:val="4"/>
  </w:num>
  <w:num w:numId="7">
    <w:abstractNumId w:val="1"/>
  </w:num>
  <w:num w:numId="8">
    <w:abstractNumId w:val="0"/>
  </w:num>
  <w:num w:numId="9">
    <w:abstractNumId w:val="6"/>
  </w:num>
  <w:num w:numId="10">
    <w:abstractNumId w:val="7"/>
  </w:num>
  <w:num w:numId="11">
    <w:abstractNumId w:val="9"/>
  </w:num>
  <w:num w:numId="12">
    <w:abstractNumId w:val="15"/>
  </w:num>
  <w:num w:numId="13">
    <w:abstractNumId w:val="8"/>
  </w:num>
  <w:num w:numId="14">
    <w:abstractNumId w:val="2"/>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E9"/>
    <w:rsid w:val="00005D92"/>
    <w:rsid w:val="000122C6"/>
    <w:rsid w:val="00041971"/>
    <w:rsid w:val="00046293"/>
    <w:rsid w:val="000676A7"/>
    <w:rsid w:val="00070F1D"/>
    <w:rsid w:val="00077A23"/>
    <w:rsid w:val="000B7067"/>
    <w:rsid w:val="000E4FF8"/>
    <w:rsid w:val="000F621F"/>
    <w:rsid w:val="00130200"/>
    <w:rsid w:val="001311BD"/>
    <w:rsid w:val="00131C97"/>
    <w:rsid w:val="001357B7"/>
    <w:rsid w:val="001366F7"/>
    <w:rsid w:val="00143DD7"/>
    <w:rsid w:val="00160DBD"/>
    <w:rsid w:val="001669C1"/>
    <w:rsid w:val="00186EE9"/>
    <w:rsid w:val="001910BF"/>
    <w:rsid w:val="0019575D"/>
    <w:rsid w:val="001A1B42"/>
    <w:rsid w:val="001A32FD"/>
    <w:rsid w:val="001B0F2C"/>
    <w:rsid w:val="001B787A"/>
    <w:rsid w:val="0020010E"/>
    <w:rsid w:val="00236F36"/>
    <w:rsid w:val="0024182E"/>
    <w:rsid w:val="00255AAE"/>
    <w:rsid w:val="002667EF"/>
    <w:rsid w:val="00274FD7"/>
    <w:rsid w:val="00285A69"/>
    <w:rsid w:val="002915D0"/>
    <w:rsid w:val="002A00B6"/>
    <w:rsid w:val="002D02B9"/>
    <w:rsid w:val="002D196B"/>
    <w:rsid w:val="002E370F"/>
    <w:rsid w:val="002F4140"/>
    <w:rsid w:val="002F48D3"/>
    <w:rsid w:val="00341EB9"/>
    <w:rsid w:val="00345C62"/>
    <w:rsid w:val="00373435"/>
    <w:rsid w:val="0037556E"/>
    <w:rsid w:val="00383E19"/>
    <w:rsid w:val="0039795F"/>
    <w:rsid w:val="003B08C4"/>
    <w:rsid w:val="003B4F12"/>
    <w:rsid w:val="003B6CB7"/>
    <w:rsid w:val="003C4C50"/>
    <w:rsid w:val="003F3BF2"/>
    <w:rsid w:val="00402AAF"/>
    <w:rsid w:val="004048EA"/>
    <w:rsid w:val="00465F37"/>
    <w:rsid w:val="0049566A"/>
    <w:rsid w:val="004B1BE5"/>
    <w:rsid w:val="004E1A6C"/>
    <w:rsid w:val="004E2174"/>
    <w:rsid w:val="004E73E7"/>
    <w:rsid w:val="00503505"/>
    <w:rsid w:val="0052445C"/>
    <w:rsid w:val="00526707"/>
    <w:rsid w:val="00531B6B"/>
    <w:rsid w:val="00551419"/>
    <w:rsid w:val="0055146D"/>
    <w:rsid w:val="005550CA"/>
    <w:rsid w:val="00563365"/>
    <w:rsid w:val="005642DC"/>
    <w:rsid w:val="005751E2"/>
    <w:rsid w:val="00584A0D"/>
    <w:rsid w:val="00592820"/>
    <w:rsid w:val="00594A52"/>
    <w:rsid w:val="00596A82"/>
    <w:rsid w:val="005C70B8"/>
    <w:rsid w:val="005D1BDB"/>
    <w:rsid w:val="005D5E34"/>
    <w:rsid w:val="00603ABB"/>
    <w:rsid w:val="0060677D"/>
    <w:rsid w:val="00613669"/>
    <w:rsid w:val="006158B2"/>
    <w:rsid w:val="00635F8C"/>
    <w:rsid w:val="0065240C"/>
    <w:rsid w:val="0066687C"/>
    <w:rsid w:val="00680FE5"/>
    <w:rsid w:val="006A5569"/>
    <w:rsid w:val="006E18D4"/>
    <w:rsid w:val="006F32BA"/>
    <w:rsid w:val="00703CFF"/>
    <w:rsid w:val="00734415"/>
    <w:rsid w:val="007371F5"/>
    <w:rsid w:val="00746AE3"/>
    <w:rsid w:val="00756171"/>
    <w:rsid w:val="007612F8"/>
    <w:rsid w:val="00772495"/>
    <w:rsid w:val="00797E65"/>
    <w:rsid w:val="007A2D0B"/>
    <w:rsid w:val="007B25EE"/>
    <w:rsid w:val="00801ACA"/>
    <w:rsid w:val="00817DAA"/>
    <w:rsid w:val="00826314"/>
    <w:rsid w:val="00836431"/>
    <w:rsid w:val="00842280"/>
    <w:rsid w:val="008437F9"/>
    <w:rsid w:val="00852977"/>
    <w:rsid w:val="008C593B"/>
    <w:rsid w:val="008D5C7F"/>
    <w:rsid w:val="008E0F22"/>
    <w:rsid w:val="008F72E0"/>
    <w:rsid w:val="00900DB1"/>
    <w:rsid w:val="00927BB3"/>
    <w:rsid w:val="0096723D"/>
    <w:rsid w:val="00976222"/>
    <w:rsid w:val="009824A4"/>
    <w:rsid w:val="00984EC5"/>
    <w:rsid w:val="009A4955"/>
    <w:rsid w:val="009A6766"/>
    <w:rsid w:val="009C7E7A"/>
    <w:rsid w:val="00A046EF"/>
    <w:rsid w:val="00A11C5A"/>
    <w:rsid w:val="00A22423"/>
    <w:rsid w:val="00A30834"/>
    <w:rsid w:val="00A3287F"/>
    <w:rsid w:val="00A33CA0"/>
    <w:rsid w:val="00A41E8E"/>
    <w:rsid w:val="00A47FCF"/>
    <w:rsid w:val="00A563B6"/>
    <w:rsid w:val="00A61B28"/>
    <w:rsid w:val="00A640AA"/>
    <w:rsid w:val="00A67EFC"/>
    <w:rsid w:val="00A74723"/>
    <w:rsid w:val="00AB09DD"/>
    <w:rsid w:val="00AD36C2"/>
    <w:rsid w:val="00B05889"/>
    <w:rsid w:val="00B07447"/>
    <w:rsid w:val="00B07D0F"/>
    <w:rsid w:val="00B41ACC"/>
    <w:rsid w:val="00B45D0E"/>
    <w:rsid w:val="00B471BD"/>
    <w:rsid w:val="00B51E44"/>
    <w:rsid w:val="00B531F8"/>
    <w:rsid w:val="00B63E49"/>
    <w:rsid w:val="00B647F7"/>
    <w:rsid w:val="00B6519D"/>
    <w:rsid w:val="00B82175"/>
    <w:rsid w:val="00B823F0"/>
    <w:rsid w:val="00B828E7"/>
    <w:rsid w:val="00BB0376"/>
    <w:rsid w:val="00BE7129"/>
    <w:rsid w:val="00C00FE9"/>
    <w:rsid w:val="00C2602B"/>
    <w:rsid w:val="00C32025"/>
    <w:rsid w:val="00C6437B"/>
    <w:rsid w:val="00C76F97"/>
    <w:rsid w:val="00C950AE"/>
    <w:rsid w:val="00CA7197"/>
    <w:rsid w:val="00CB540A"/>
    <w:rsid w:val="00CC1F35"/>
    <w:rsid w:val="00CD6124"/>
    <w:rsid w:val="00D02540"/>
    <w:rsid w:val="00D14554"/>
    <w:rsid w:val="00D23975"/>
    <w:rsid w:val="00D254A4"/>
    <w:rsid w:val="00D2787A"/>
    <w:rsid w:val="00D35420"/>
    <w:rsid w:val="00D52528"/>
    <w:rsid w:val="00D54D5F"/>
    <w:rsid w:val="00D562C3"/>
    <w:rsid w:val="00D717F5"/>
    <w:rsid w:val="00D84522"/>
    <w:rsid w:val="00DB093A"/>
    <w:rsid w:val="00DB2D27"/>
    <w:rsid w:val="00DB5486"/>
    <w:rsid w:val="00DC621E"/>
    <w:rsid w:val="00DD3C79"/>
    <w:rsid w:val="00DF40E5"/>
    <w:rsid w:val="00E36A28"/>
    <w:rsid w:val="00E5115E"/>
    <w:rsid w:val="00E660F1"/>
    <w:rsid w:val="00E7709E"/>
    <w:rsid w:val="00EE1D1F"/>
    <w:rsid w:val="00EE35F2"/>
    <w:rsid w:val="00F10F85"/>
    <w:rsid w:val="00F1139D"/>
    <w:rsid w:val="00F45C1C"/>
    <w:rsid w:val="00F80998"/>
    <w:rsid w:val="00F95943"/>
    <w:rsid w:val="00F97D60"/>
    <w:rsid w:val="00FA0C6A"/>
    <w:rsid w:val="00FB6187"/>
    <w:rsid w:val="00FC3A8B"/>
    <w:rsid w:val="00FC6DD0"/>
    <w:rsid w:val="00FD0745"/>
    <w:rsid w:val="00FD3BE7"/>
    <w:rsid w:val="00FE3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193C4"/>
  <w15:docId w15:val="{64654F35-21BA-4BFF-B498-93987714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6" w:hanging="431"/>
      <w:jc w:val="both"/>
      <w:outlineLvl w:val="0"/>
    </w:pPr>
    <w:rPr>
      <w:b/>
      <w:bCs/>
      <w:sz w:val="28"/>
      <w:szCs w:val="28"/>
    </w:rPr>
  </w:style>
  <w:style w:type="paragraph" w:styleId="Heading2">
    <w:name w:val="heading 2"/>
    <w:basedOn w:val="Normal"/>
    <w:uiPriority w:val="9"/>
    <w:unhideWhenUsed/>
    <w:qFormat/>
    <w:pPr>
      <w:ind w:left="654" w:hanging="539"/>
      <w:jc w:val="both"/>
      <w:outlineLvl w:val="1"/>
    </w:pPr>
    <w:rPr>
      <w:b/>
      <w:bCs/>
      <w:sz w:val="24"/>
      <w:szCs w:val="24"/>
    </w:rPr>
  </w:style>
  <w:style w:type="paragraph" w:styleId="Heading3">
    <w:name w:val="heading 3"/>
    <w:basedOn w:val="Normal"/>
    <w:uiPriority w:val="9"/>
    <w:unhideWhenUsed/>
    <w:qFormat/>
    <w:pPr>
      <w:spacing w:before="76"/>
      <w:ind w:left="116"/>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6"/>
      <w:ind w:left="443" w:hanging="328"/>
    </w:pPr>
    <w:rPr>
      <w:b/>
      <w:bCs/>
    </w:rPr>
  </w:style>
  <w:style w:type="paragraph" w:styleId="TOC2">
    <w:name w:val="toc 2"/>
    <w:basedOn w:val="Normal"/>
    <w:uiPriority w:val="39"/>
    <w:qFormat/>
    <w:pPr>
      <w:spacing w:before="236"/>
      <w:ind w:left="443" w:hanging="328"/>
    </w:pPr>
    <w:rPr>
      <w:b/>
      <w:bCs/>
      <w:i/>
      <w:iCs/>
    </w:rPr>
  </w:style>
  <w:style w:type="paragraph" w:styleId="TOC3">
    <w:name w:val="toc 3"/>
    <w:basedOn w:val="Normal"/>
    <w:uiPriority w:val="39"/>
    <w:qFormat/>
    <w:pPr>
      <w:spacing w:before="18"/>
      <w:ind w:left="945" w:hanging="503"/>
    </w:pPr>
  </w:style>
  <w:style w:type="paragraph" w:styleId="TOC4">
    <w:name w:val="toc 4"/>
    <w:basedOn w:val="Normal"/>
    <w:uiPriority w:val="1"/>
    <w:qFormat/>
    <w:pPr>
      <w:spacing w:before="18"/>
      <w:ind w:left="443"/>
    </w:pPr>
    <w:rPr>
      <w:b/>
      <w:bCs/>
      <w:sz w:val="16"/>
      <w:szCs w:val="16"/>
    </w:rPr>
  </w:style>
  <w:style w:type="paragraph" w:styleId="BodyText">
    <w:name w:val="Body Text"/>
    <w:basedOn w:val="Normal"/>
    <w:uiPriority w:val="1"/>
    <w:qFormat/>
    <w:pPr>
      <w:ind w:left="116"/>
    </w:pPr>
  </w:style>
  <w:style w:type="paragraph" w:styleId="Title">
    <w:name w:val="Title"/>
    <w:basedOn w:val="Normal"/>
    <w:uiPriority w:val="10"/>
    <w:qFormat/>
    <w:pPr>
      <w:spacing w:before="48"/>
      <w:ind w:left="895" w:right="1249"/>
      <w:jc w:val="center"/>
    </w:pPr>
    <w:rPr>
      <w:sz w:val="34"/>
      <w:szCs w:val="34"/>
    </w:rPr>
  </w:style>
  <w:style w:type="paragraph" w:styleId="ListParagraph">
    <w:name w:val="List Paragraph"/>
    <w:basedOn w:val="Normal"/>
    <w:uiPriority w:val="1"/>
    <w:qFormat/>
    <w:pPr>
      <w:ind w:left="662" w:hanging="274"/>
    </w:pPr>
  </w:style>
  <w:style w:type="paragraph" w:customStyle="1" w:styleId="TableParagraph">
    <w:name w:val="Table Paragraph"/>
    <w:basedOn w:val="Normal"/>
    <w:uiPriority w:val="1"/>
    <w:qFormat/>
    <w:pPr>
      <w:spacing w:before="3" w:line="247" w:lineRule="exact"/>
    </w:pPr>
  </w:style>
  <w:style w:type="paragraph" w:styleId="TOCHeading">
    <w:name w:val="TOC Heading"/>
    <w:basedOn w:val="Heading1"/>
    <w:next w:val="Normal"/>
    <w:uiPriority w:val="39"/>
    <w:unhideWhenUsed/>
    <w:qFormat/>
    <w:rsid w:val="004E2174"/>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4E2174"/>
    <w:rPr>
      <w:color w:val="0000FF" w:themeColor="hyperlink"/>
      <w:u w:val="single"/>
    </w:rPr>
  </w:style>
  <w:style w:type="paragraph" w:styleId="NormalWeb">
    <w:name w:val="Normal (Web)"/>
    <w:basedOn w:val="Normal"/>
    <w:uiPriority w:val="99"/>
    <w:semiHidden/>
    <w:unhideWhenUsed/>
    <w:rsid w:val="00AD36C2"/>
    <w:pPr>
      <w:widowControl/>
      <w:autoSpaceDE/>
      <w:autoSpaceDN/>
      <w:spacing w:before="100" w:beforeAutospacing="1" w:after="100" w:afterAutospacing="1"/>
    </w:pPr>
    <w:rPr>
      <w:sz w:val="24"/>
      <w:szCs w:val="24"/>
      <w:lang w:val="en-GB" w:eastAsia="en-GB"/>
    </w:rPr>
  </w:style>
  <w:style w:type="character" w:styleId="UnresolvedMention">
    <w:name w:val="Unresolved Mention"/>
    <w:basedOn w:val="DefaultParagraphFont"/>
    <w:uiPriority w:val="99"/>
    <w:semiHidden/>
    <w:unhideWhenUsed/>
    <w:rsid w:val="00B471BD"/>
    <w:rPr>
      <w:color w:val="605E5C"/>
      <w:shd w:val="clear" w:color="auto" w:fill="E1DFDD"/>
    </w:rPr>
  </w:style>
  <w:style w:type="character" w:styleId="FollowedHyperlink">
    <w:name w:val="FollowedHyperlink"/>
    <w:basedOn w:val="DefaultParagraphFont"/>
    <w:uiPriority w:val="99"/>
    <w:semiHidden/>
    <w:unhideWhenUsed/>
    <w:rsid w:val="0052445C"/>
    <w:rPr>
      <w:color w:val="800080" w:themeColor="followedHyperlink"/>
      <w:u w:val="single"/>
    </w:rPr>
  </w:style>
  <w:style w:type="table" w:styleId="TableGrid">
    <w:name w:val="Table Grid"/>
    <w:basedOn w:val="TableNormal"/>
    <w:uiPriority w:val="39"/>
    <w:rsid w:val="00A41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1E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5283">
      <w:bodyDiv w:val="1"/>
      <w:marLeft w:val="0"/>
      <w:marRight w:val="0"/>
      <w:marTop w:val="0"/>
      <w:marBottom w:val="0"/>
      <w:divBdr>
        <w:top w:val="none" w:sz="0" w:space="0" w:color="auto"/>
        <w:left w:val="none" w:sz="0" w:space="0" w:color="auto"/>
        <w:bottom w:val="none" w:sz="0" w:space="0" w:color="auto"/>
        <w:right w:val="none" w:sz="0" w:space="0" w:color="auto"/>
      </w:divBdr>
    </w:div>
    <w:div w:id="774861858">
      <w:bodyDiv w:val="1"/>
      <w:marLeft w:val="0"/>
      <w:marRight w:val="0"/>
      <w:marTop w:val="0"/>
      <w:marBottom w:val="0"/>
      <w:divBdr>
        <w:top w:val="none" w:sz="0" w:space="0" w:color="auto"/>
        <w:left w:val="none" w:sz="0" w:space="0" w:color="auto"/>
        <w:bottom w:val="none" w:sz="0" w:space="0" w:color="auto"/>
        <w:right w:val="none" w:sz="0" w:space="0" w:color="auto"/>
      </w:divBdr>
    </w:div>
    <w:div w:id="1041515300">
      <w:bodyDiv w:val="1"/>
      <w:marLeft w:val="0"/>
      <w:marRight w:val="0"/>
      <w:marTop w:val="0"/>
      <w:marBottom w:val="0"/>
      <w:divBdr>
        <w:top w:val="none" w:sz="0" w:space="0" w:color="auto"/>
        <w:left w:val="none" w:sz="0" w:space="0" w:color="auto"/>
        <w:bottom w:val="none" w:sz="0" w:space="0" w:color="auto"/>
        <w:right w:val="none" w:sz="0" w:space="0" w:color="auto"/>
      </w:divBdr>
    </w:div>
    <w:div w:id="1157190016">
      <w:bodyDiv w:val="1"/>
      <w:marLeft w:val="0"/>
      <w:marRight w:val="0"/>
      <w:marTop w:val="0"/>
      <w:marBottom w:val="0"/>
      <w:divBdr>
        <w:top w:val="none" w:sz="0" w:space="0" w:color="auto"/>
        <w:left w:val="none" w:sz="0" w:space="0" w:color="auto"/>
        <w:bottom w:val="none" w:sz="0" w:space="0" w:color="auto"/>
        <w:right w:val="none" w:sz="0" w:space="0" w:color="auto"/>
      </w:divBdr>
    </w:div>
    <w:div w:id="142214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twareadvice.co.uk/software/82608/schoolb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terford.org/education/how-parent-involvment-leads-to-student-succ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fer.ac.uk/media/4119/schools_responses_to_covid_19_the_challenges_facing_schools_and_pupils_in_september_2020.pdf" TargetMode="External"/><Relationship Id="rId5" Type="http://schemas.openxmlformats.org/officeDocument/2006/relationships/webSettings" Target="webSettings.xml"/><Relationship Id="rId15" Type="http://schemas.openxmlformats.org/officeDocument/2006/relationships/hyperlink" Target="https://xbsoftware.com/blog/software-development-life-cycle-sdlc-scrum-step-ste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ybib.com/tools/harvard-referencing-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DC3DB-6BDD-4EAF-999D-E7D3425B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11</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laramee10projectGuideline.dvi</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laramee10projectGuideline.dvi</dc:title>
  <dc:creator>Aadil Mohammed</dc:creator>
  <cp:lastModifiedBy>Aadil Mohammed</cp:lastModifiedBy>
  <cp:revision>161</cp:revision>
  <dcterms:created xsi:type="dcterms:W3CDTF">2021-07-28T11:12:00Z</dcterms:created>
  <dcterms:modified xsi:type="dcterms:W3CDTF">2021-07-31T12:04:00Z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2013-01-11T00:00:00Z</vt:filetime>
  </property>
  <property fmtid="{D5CDD505-2E9C-101B-9397-08002B2CF9AE}" pid="3" name="Creator">
    <vt:lpwstr>dvips(k) 5.991 Copyright 2011 Radical Eye Software</vt:lpwstr>
  </property>
  <property fmtid="{D5CDD505-2E9C-101B-9397-08002B2CF9AE}" pid="4" name="LastSaved">
    <vt:filetime>2021-07-28T00:00:00Z</vt:filetime>
  </property>
</Properties>
</file>