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FE" w:rsidRDefault="00BE7C6C" w:rsidP="00784EFE">
      <w:r>
        <w:t>Milestone</w:t>
      </w:r>
      <w:r w:rsidR="009B607C">
        <w:t xml:space="preserve"> 02-</w:t>
      </w:r>
      <w:r w:rsidR="00784EFE">
        <w:t>Android</w:t>
      </w:r>
    </w:p>
    <w:p w:rsidR="00784EFE" w:rsidRDefault="00784EFE" w:rsidP="00784EFE">
      <w:r>
        <w:t xml:space="preserve"> </w:t>
      </w:r>
      <w:r w:rsidR="00741999">
        <w:t>Professor:</w:t>
      </w:r>
      <w:r>
        <w:t xml:space="preserve"> Charles Hoot </w:t>
      </w:r>
    </w:p>
    <w:p w:rsidR="00784EFE" w:rsidRDefault="00784EFE" w:rsidP="00784EFE">
      <w:r>
        <w:t>Team</w:t>
      </w:r>
      <w:r w:rsidR="00BE7C6C">
        <w:t>: Pappu Sah, Jing li, Abhishek M</w:t>
      </w:r>
      <w:r>
        <w:t xml:space="preserve">anandhar, Aadit Yadav </w:t>
      </w:r>
    </w:p>
    <w:p w:rsidR="00784EFE" w:rsidRDefault="00784EFE" w:rsidP="00784EFE">
      <w:r>
        <w:t xml:space="preserve">Name of the Application: Panic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This application is used in security purpose. User can connect to nearest hospital, police station and fire station. Just by pressing the panic button, </w:t>
      </w:r>
      <w:r w:rsidR="00741999">
        <w:t>user’s</w:t>
      </w:r>
      <w:r>
        <w:t xml:space="preserve"> current location can be send to Family members at regular interval SMS and automatically dial 911. 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Layouts and their Description: 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User Registration: Basic Details of the </w:t>
      </w:r>
      <w:r w:rsidR="00741999">
        <w:t>user with</w:t>
      </w:r>
      <w:r>
        <w:t xml:space="preserve"> details of 3 Family Members details such as Name &amp; Phone No. Direct Login and details will be saved.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 Panic Button: Gets activated by pressing home button n times or shouting "Panic", after which the app sends Panic SMS to members and dials 911 automatically, and a loud Alarm will be triggered and at regular intervals SMS of current location.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Edit Member Details: User can edit member details.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Hospital: View nearest Hospital with the use of Google Place API and display on a map with directions and with contact details.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Police Station: View nearest Hospital with the use of Google Place API and display on a map with directions and with contact details. </w:t>
      </w:r>
    </w:p>
    <w:p w:rsidR="00784EFE" w:rsidRDefault="00784EFE" w:rsidP="00784EFE">
      <w:r>
        <w:t xml:space="preserve"> </w:t>
      </w:r>
    </w:p>
    <w:p w:rsidR="00784EFE" w:rsidRDefault="00784EFE" w:rsidP="00784EFE">
      <w:r>
        <w:t xml:space="preserve">Fire Station: View nearest Fire Station with the use of Google Place API and display on a map with directions and with contact details. </w:t>
      </w:r>
    </w:p>
    <w:p w:rsidR="00784EFE" w:rsidRDefault="00784EFE" w:rsidP="00784EFE">
      <w:r w:rsidRPr="00784EFE">
        <w:t xml:space="preserve">Front End: Android </w:t>
      </w:r>
    </w:p>
    <w:p w:rsidR="00784EFE" w:rsidRDefault="00784EFE" w:rsidP="00784EFE">
      <w:r w:rsidRPr="00784EFE">
        <w:t xml:space="preserve">Back End: Java, </w:t>
      </w:r>
      <w:proofErr w:type="spellStart"/>
      <w:r w:rsidRPr="00784EFE">
        <w:t>mysql</w:t>
      </w:r>
      <w:proofErr w:type="spellEnd"/>
      <w:r w:rsidRPr="00784EFE">
        <w:t>, Asp.net with c#</w:t>
      </w:r>
      <w:r>
        <w:t>, firebase</w:t>
      </w:r>
    </w:p>
    <w:p w:rsidR="00784EFE" w:rsidRDefault="00784EFE" w:rsidP="00784EFE"/>
    <w:p w:rsidR="00784EFE" w:rsidRDefault="00784EFE" w:rsidP="00784EFE">
      <w:r>
        <w:lastRenderedPageBreak/>
        <w:t>Risk Components: We are working with multiple API</w:t>
      </w:r>
      <w:r w:rsidR="00D2505B">
        <w:t>s</w:t>
      </w:r>
      <w:r>
        <w:t>. Mostly consisti</w:t>
      </w:r>
      <w:r w:rsidR="00D2505B">
        <w:t>ng of</w:t>
      </w:r>
      <w:r>
        <w:t xml:space="preserve"> Google Login Authorization </w:t>
      </w:r>
      <w:r w:rsidR="005E72E8">
        <w:t>a</w:t>
      </w:r>
      <w:r>
        <w:t>nd Google Map API</w:t>
      </w:r>
      <w:r w:rsidR="00D2505B">
        <w:t xml:space="preserve">. </w:t>
      </w:r>
      <w:r w:rsidR="005E72E8">
        <w:t xml:space="preserve">Likewise, </w:t>
      </w:r>
      <w:r w:rsidR="00D2505B">
        <w:t>we might use some more API which we are current doing research on.</w:t>
      </w:r>
    </w:p>
    <w:p w:rsidR="00D2505B" w:rsidRDefault="00D2505B" w:rsidP="00784EFE">
      <w:r>
        <w:t>Require functionality:</w:t>
      </w:r>
    </w:p>
    <w:p w:rsidR="00D2505B" w:rsidRPr="005E72E8" w:rsidRDefault="005E72E8" w:rsidP="00784EFE">
      <w:pPr>
        <w:rPr>
          <w:rFonts w:asciiTheme="majorHAnsi" w:hAnsiTheme="majorHAnsi" w:cstheme="majorHAnsi"/>
        </w:rPr>
      </w:pPr>
      <w:r>
        <w:t>1)</w:t>
      </w:r>
      <w:r w:rsidR="00D2505B" w:rsidRPr="005E72E8">
        <w:rPr>
          <w:rFonts w:asciiTheme="majorHAnsi" w:hAnsiTheme="majorHAnsi" w:cstheme="majorHAnsi"/>
        </w:rPr>
        <w:t>Map, Database for user login and storing th</w:t>
      </w:r>
      <w:r w:rsidRPr="005E72E8">
        <w:rPr>
          <w:rFonts w:asciiTheme="majorHAnsi" w:hAnsiTheme="majorHAnsi" w:cstheme="majorHAnsi"/>
        </w:rPr>
        <w:t xml:space="preserve">e user information, </w:t>
      </w:r>
    </w:p>
    <w:p w:rsidR="005E72E8" w:rsidRPr="005E72E8" w:rsidRDefault="005E72E8" w:rsidP="005E72E8">
      <w:pPr>
        <w:rPr>
          <w:rFonts w:asciiTheme="majorHAnsi" w:eastAsia="Times New Roman" w:hAnsiTheme="majorHAnsi" w:cstheme="majorHAnsi"/>
          <w:sz w:val="24"/>
          <w:szCs w:val="24"/>
        </w:rPr>
      </w:pPr>
      <w:r w:rsidRPr="005E72E8">
        <w:rPr>
          <w:rFonts w:asciiTheme="majorHAnsi" w:hAnsiTheme="majorHAnsi" w:cstheme="majorHAnsi"/>
        </w:rPr>
        <w:t xml:space="preserve">2) </w:t>
      </w:r>
      <w:r w:rsidRPr="005E72E8">
        <w:rPr>
          <w:rFonts w:asciiTheme="majorHAnsi" w:eastAsia="Times New Roman" w:hAnsiTheme="majorHAnsi" w:cstheme="majorHAnsi"/>
          <w:sz w:val="24"/>
          <w:szCs w:val="24"/>
        </w:rPr>
        <w:t xml:space="preserve">Descriptions of data to be entered into the system </w:t>
      </w:r>
    </w:p>
    <w:p w:rsidR="005E72E8" w:rsidRDefault="005E72E8" w:rsidP="005E72E8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3)</w:t>
      </w:r>
      <w:r w:rsidRPr="005E72E8">
        <w:rPr>
          <w:rFonts w:asciiTheme="majorHAnsi" w:eastAsia="Times New Roman" w:hAnsiTheme="majorHAnsi" w:cstheme="majorHAnsi"/>
          <w:sz w:val="24"/>
          <w:szCs w:val="24"/>
        </w:rPr>
        <w:t>Descriptions of operations performed by each screen</w:t>
      </w:r>
    </w:p>
    <w:p w:rsidR="005E72E8" w:rsidRDefault="005E72E8" w:rsidP="005E72E8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4)Security requirements</w:t>
      </w:r>
    </w:p>
    <w:p w:rsidR="005E72E8" w:rsidRDefault="005E72E8" w:rsidP="005E72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E72E8">
        <w:rPr>
          <w:rFonts w:asciiTheme="majorHAnsi" w:eastAsia="Times New Roman" w:hAnsiTheme="majorHAnsi" w:cstheme="majorHAnsi"/>
          <w:sz w:val="24"/>
          <w:szCs w:val="24"/>
        </w:rPr>
        <w:t xml:space="preserve">Admin need to login with their valid login credentials </w:t>
      </w:r>
      <w:proofErr w:type="gramStart"/>
      <w:r w:rsidRPr="005E72E8">
        <w:rPr>
          <w:rFonts w:asciiTheme="majorHAnsi" w:eastAsia="Times New Roman" w:hAnsiTheme="majorHAnsi" w:cstheme="majorHAnsi"/>
          <w:sz w:val="24"/>
          <w:szCs w:val="24"/>
        </w:rPr>
        <w:t>in order to</w:t>
      </w:r>
      <w:proofErr w:type="gramEnd"/>
      <w:r w:rsidRPr="005E72E8">
        <w:rPr>
          <w:rFonts w:asciiTheme="majorHAnsi" w:eastAsia="Times New Roman" w:hAnsiTheme="majorHAnsi" w:cstheme="majorHAnsi"/>
          <w:sz w:val="24"/>
          <w:szCs w:val="24"/>
        </w:rPr>
        <w:t xml:space="preserve"> access the system</w:t>
      </w:r>
    </w:p>
    <w:p w:rsidR="005E72E8" w:rsidRDefault="005E72E8" w:rsidP="005E72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E72E8">
        <w:rPr>
          <w:rFonts w:asciiTheme="majorHAnsi" w:eastAsia="Times New Roman" w:hAnsiTheme="majorHAnsi" w:cstheme="majorHAnsi"/>
          <w:sz w:val="24"/>
          <w:szCs w:val="24"/>
        </w:rPr>
        <w:t>View User: All the registered user’s details can be viewed by admin.</w:t>
      </w:r>
    </w:p>
    <w:p w:rsidR="00E6765A" w:rsidRPr="005E72E8" w:rsidRDefault="00E6765A" w:rsidP="005E72E8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741999" w:rsidRDefault="009B607C">
      <w:r>
        <w:rPr>
          <w:noProof/>
        </w:rPr>
        <w:drawing>
          <wp:inline distT="0" distB="0" distL="0" distR="0" wp14:anchorId="7732EB1E" wp14:editId="7772E285">
            <wp:extent cx="5939790" cy="50006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7C" w:rsidRDefault="008318A8" w:rsidP="008318A8">
      <w:pPr>
        <w:pStyle w:val="ListParagraph"/>
      </w:pPr>
      <w:r>
        <w:lastRenderedPageBreak/>
        <w:t xml:space="preserve">Division of work: </w:t>
      </w:r>
    </w:p>
    <w:p w:rsidR="000604B4" w:rsidRDefault="000604B4" w:rsidP="008318A8">
      <w:pPr>
        <w:pStyle w:val="ListParagraph"/>
      </w:pPr>
    </w:p>
    <w:p w:rsidR="008318A8" w:rsidRDefault="000604B4" w:rsidP="008318A8">
      <w:pPr>
        <w:pStyle w:val="ListParagraph"/>
      </w:pPr>
      <w:r>
        <w:t>Aadit:</w:t>
      </w:r>
      <w:r w:rsidR="008318A8">
        <w:t xml:space="preserve"> </w:t>
      </w:r>
      <w:r>
        <w:t>Aadit is the project manager he is looking into both front end and the back-end and currently he is currently working in firebase Authentication.</w:t>
      </w:r>
    </w:p>
    <w:p w:rsidR="008318A8" w:rsidRDefault="000604B4" w:rsidP="008318A8">
      <w:pPr>
        <w:pStyle w:val="ListParagraph"/>
      </w:pPr>
      <w:r>
        <w:t>Abhishek: Is working o</w:t>
      </w:r>
      <w:r w:rsidR="008318A8">
        <w:t>n google Map integration and GPS system in general for the Application</w:t>
      </w:r>
      <w:r>
        <w:t>&gt; he is mostly working in the back end.</w:t>
      </w:r>
    </w:p>
    <w:p w:rsidR="000604B4" w:rsidRDefault="000604B4" w:rsidP="000604B4">
      <w:pPr>
        <w:pStyle w:val="ListParagraph"/>
      </w:pPr>
      <w:r>
        <w:t xml:space="preserve">Jing Li: Is mostly working on front end of the application and he is also helping </w:t>
      </w:r>
      <w:r w:rsidR="00BE7C6C">
        <w:t>Pap</w:t>
      </w:r>
      <w:bookmarkStart w:id="0" w:name="_GoBack"/>
      <w:bookmarkEnd w:id="0"/>
      <w:r w:rsidR="00BE7C6C">
        <w:t>pu</w:t>
      </w:r>
      <w:r>
        <w:t xml:space="preserve"> with the research. </w:t>
      </w:r>
    </w:p>
    <w:p w:rsidR="008318A8" w:rsidRDefault="008318A8" w:rsidP="000604B4">
      <w:pPr>
        <w:pStyle w:val="ListParagraph"/>
      </w:pPr>
      <w:r>
        <w:t>Pappu Sah</w:t>
      </w:r>
      <w:r w:rsidR="000604B4">
        <w:t xml:space="preserve">: Is researching information on </w:t>
      </w:r>
      <w:r>
        <w:t xml:space="preserve">various </w:t>
      </w:r>
      <w:r w:rsidR="000604B4">
        <w:t>r</w:t>
      </w:r>
      <w:r>
        <w:t xml:space="preserve">esources we can use in this application to make it more productive  </w:t>
      </w:r>
    </w:p>
    <w:p w:rsidR="000604B4" w:rsidRDefault="000604B4" w:rsidP="000604B4">
      <w:pPr>
        <w:pStyle w:val="ListParagraph"/>
      </w:pPr>
    </w:p>
    <w:p w:rsidR="000604B4" w:rsidRDefault="000604B4" w:rsidP="000604B4">
      <w:pPr>
        <w:pStyle w:val="ListParagraph"/>
      </w:pPr>
      <w:r>
        <w:t>Some of the test performed: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4"/>
        <w:gridCol w:w="2858"/>
      </w:tblGrid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 xml:space="preserve">Login user Authentication 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>Pass</w:t>
            </w:r>
          </w:p>
        </w:tc>
      </w:tr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>Registration for new User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>Pass</w:t>
            </w:r>
          </w:p>
        </w:tc>
      </w:tr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>Storing data in Firebase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>Pass</w:t>
            </w:r>
          </w:p>
        </w:tc>
      </w:tr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>Sign out User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>pass</w:t>
            </w:r>
          </w:p>
        </w:tc>
      </w:tr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>Change Password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>Fail</w:t>
            </w:r>
          </w:p>
        </w:tc>
      </w:tr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 xml:space="preserve">Google Map Integration 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>Fail</w:t>
            </w:r>
          </w:p>
        </w:tc>
      </w:tr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>Current Location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 xml:space="preserve">Fail </w:t>
            </w:r>
          </w:p>
        </w:tc>
      </w:tr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 xml:space="preserve">GPS notification 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>Fail</w:t>
            </w:r>
          </w:p>
        </w:tc>
      </w:tr>
      <w:tr w:rsidR="000604B4" w:rsidTr="000604B4">
        <w:tc>
          <w:tcPr>
            <w:tcW w:w="2954" w:type="dxa"/>
          </w:tcPr>
          <w:p w:rsidR="000604B4" w:rsidRDefault="000604B4" w:rsidP="000604B4">
            <w:pPr>
              <w:pStyle w:val="ListParagraph"/>
              <w:ind w:left="0"/>
            </w:pPr>
            <w:r>
              <w:t xml:space="preserve">General App Navigation </w:t>
            </w:r>
          </w:p>
        </w:tc>
        <w:tc>
          <w:tcPr>
            <w:tcW w:w="2858" w:type="dxa"/>
          </w:tcPr>
          <w:p w:rsidR="000604B4" w:rsidRDefault="000604B4" w:rsidP="000604B4">
            <w:pPr>
              <w:pStyle w:val="ListParagraph"/>
              <w:ind w:left="0"/>
            </w:pPr>
            <w:r>
              <w:t>Pass</w:t>
            </w:r>
          </w:p>
        </w:tc>
      </w:tr>
    </w:tbl>
    <w:p w:rsidR="000604B4" w:rsidRDefault="000604B4" w:rsidP="000604B4">
      <w:pPr>
        <w:pStyle w:val="ListParagraph"/>
      </w:pPr>
    </w:p>
    <w:p w:rsidR="000604B4" w:rsidRDefault="000604B4" w:rsidP="000604B4">
      <w:pPr>
        <w:pStyle w:val="ListParagraph"/>
      </w:pPr>
    </w:p>
    <w:p w:rsidR="000604B4" w:rsidRDefault="00CD310F" w:rsidP="00CD310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6111240" cy="2705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Small run test of Login Authentication:</w:t>
      </w:r>
    </w:p>
    <w:p w:rsidR="00CD310F" w:rsidRDefault="00CD310F" w:rsidP="000604B4">
      <w:pPr>
        <w:pStyle w:val="ListParagraph"/>
      </w:pPr>
    </w:p>
    <w:p w:rsidR="00CD310F" w:rsidRDefault="00CD310F" w:rsidP="000604B4">
      <w:pPr>
        <w:pStyle w:val="ListParagraph"/>
      </w:pPr>
    </w:p>
    <w:p w:rsidR="00CD310F" w:rsidRDefault="00CD310F" w:rsidP="000604B4">
      <w:pPr>
        <w:pStyle w:val="ListParagraph"/>
      </w:pPr>
    </w:p>
    <w:p w:rsidR="00CD310F" w:rsidRDefault="00CD310F" w:rsidP="000604B4">
      <w:pPr>
        <w:pStyle w:val="ListParagraph"/>
      </w:pPr>
    </w:p>
    <w:p w:rsidR="00CD310F" w:rsidRDefault="00CD310F" w:rsidP="000604B4">
      <w:pPr>
        <w:pStyle w:val="ListParagraph"/>
      </w:pPr>
    </w:p>
    <w:p w:rsidR="00CD310F" w:rsidRDefault="00CD310F" w:rsidP="000604B4">
      <w:pPr>
        <w:pStyle w:val="ListParagraph"/>
      </w:pPr>
    </w:p>
    <w:p w:rsidR="00CD310F" w:rsidRDefault="00CD310F" w:rsidP="000604B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54040" cy="4762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0F" w:rsidRDefault="00CD310F" w:rsidP="000604B4">
      <w:pPr>
        <w:pStyle w:val="ListParagraph"/>
      </w:pPr>
    </w:p>
    <w:p w:rsidR="00CD310F" w:rsidRDefault="003F1AF2" w:rsidP="000604B4">
      <w:pPr>
        <w:pStyle w:val="ListParagraph"/>
      </w:pPr>
      <w:r>
        <w:t xml:space="preserve">Currently working </w:t>
      </w:r>
      <w:r w:rsidR="00CD310F">
        <w:t>ER_Diagram</w:t>
      </w:r>
    </w:p>
    <w:p w:rsidR="00BE7C6C" w:rsidRDefault="00BE7C6C" w:rsidP="000604B4">
      <w:pPr>
        <w:pStyle w:val="ListParagraph"/>
      </w:pPr>
    </w:p>
    <w:p w:rsidR="00BE7C6C" w:rsidRDefault="00BE7C6C" w:rsidP="000604B4">
      <w:pPr>
        <w:pStyle w:val="ListParagraph"/>
      </w:pPr>
    </w:p>
    <w:p w:rsidR="00BE7C6C" w:rsidRDefault="00BE7C6C" w:rsidP="000604B4">
      <w:pPr>
        <w:pStyle w:val="ListParagraph"/>
      </w:pPr>
    </w:p>
    <w:sectPr w:rsidR="00BE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93B37"/>
    <w:multiLevelType w:val="hybridMultilevel"/>
    <w:tmpl w:val="B624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F0A6C"/>
    <w:multiLevelType w:val="hybridMultilevel"/>
    <w:tmpl w:val="0392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wMDYxNDA1MzawMLRU0lEKTi0uzszPAykwqgUAxDQMtywAAAA="/>
  </w:docVars>
  <w:rsids>
    <w:rsidRoot w:val="00784EFE"/>
    <w:rsid w:val="000604B4"/>
    <w:rsid w:val="00377253"/>
    <w:rsid w:val="003F1AF2"/>
    <w:rsid w:val="004A1A90"/>
    <w:rsid w:val="005E72E8"/>
    <w:rsid w:val="00741999"/>
    <w:rsid w:val="00784EFE"/>
    <w:rsid w:val="008318A8"/>
    <w:rsid w:val="009B607C"/>
    <w:rsid w:val="00A2041F"/>
    <w:rsid w:val="00BE7C6C"/>
    <w:rsid w:val="00CD310F"/>
    <w:rsid w:val="00D2505B"/>
    <w:rsid w:val="00E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C015"/>
  <w15:chartTrackingRefBased/>
  <w15:docId w15:val="{265E8D72-8C8E-4775-B23C-98C2BA5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E8"/>
    <w:pPr>
      <w:ind w:left="720"/>
      <w:contextualSpacing/>
    </w:pPr>
  </w:style>
  <w:style w:type="table" w:styleId="TableGrid">
    <w:name w:val="Table Grid"/>
    <w:basedOn w:val="TableNormal"/>
    <w:uiPriority w:val="39"/>
    <w:rsid w:val="0006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Yadav</dc:creator>
  <cp:keywords/>
  <dc:description/>
  <cp:lastModifiedBy>Aadit Yadav</cp:lastModifiedBy>
  <cp:revision>3</cp:revision>
  <dcterms:created xsi:type="dcterms:W3CDTF">2018-10-27T03:59:00Z</dcterms:created>
  <dcterms:modified xsi:type="dcterms:W3CDTF">2018-10-27T04:05:00Z</dcterms:modified>
</cp:coreProperties>
</file>