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F77D" w14:textId="1DC5ACC0" w:rsidR="00125BCE" w:rsidRPr="00DC47C3" w:rsidRDefault="00DC47C3" w:rsidP="00DC47C3">
      <w:pPr>
        <w:pStyle w:val="Title"/>
        <w:rPr>
          <w:color w:val="000000" w:themeColor="text1"/>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7C3">
        <w:rPr>
          <w:color w:val="000000" w:themeColor="text1"/>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Review: Agentic AI and its impact on </w:t>
      </w:r>
      <w:r w:rsidR="003E0D2B">
        <w:rPr>
          <w:color w:val="000000" w:themeColor="text1"/>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DC47C3">
        <w:rPr>
          <w:color w:val="000000" w:themeColor="text1"/>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usiness</w:t>
      </w:r>
    </w:p>
    <w:p w14:paraId="0DCCF171" w14:textId="77777777" w:rsidR="00DC47C3" w:rsidRDefault="00DC47C3" w:rsidP="00DC47C3">
      <w:pPr>
        <w:rPr>
          <w:lang w:val="en-US"/>
        </w:rPr>
      </w:pPr>
    </w:p>
    <w:p w14:paraId="4D6B23DA" w14:textId="1060C018" w:rsidR="00DC47C3" w:rsidRDefault="00DC47C3" w:rsidP="00DC47C3">
      <w:pPr>
        <w:rPr>
          <w:lang w:val="en-US"/>
        </w:rPr>
      </w:pPr>
      <w:r>
        <w:rPr>
          <w:lang w:val="en-US"/>
        </w:rPr>
        <w:t>The article helped me understand the difference between Gen AI,</w:t>
      </w:r>
      <w:r w:rsidR="00583316">
        <w:rPr>
          <w:lang w:val="en-US"/>
        </w:rPr>
        <w:t xml:space="preserve"> </w:t>
      </w:r>
      <w:r>
        <w:rPr>
          <w:lang w:val="en-US"/>
        </w:rPr>
        <w:t xml:space="preserve">AI agents and Agentic AI. Before reading this </w:t>
      </w:r>
      <w:r w:rsidR="003E0D2B">
        <w:rPr>
          <w:lang w:val="en-US"/>
        </w:rPr>
        <w:t>article,</w:t>
      </w:r>
      <w:r>
        <w:rPr>
          <w:lang w:val="en-US"/>
        </w:rPr>
        <w:t xml:space="preserve"> I thought that AI agents and Agentic AI </w:t>
      </w:r>
      <w:r w:rsidR="00D429A4">
        <w:rPr>
          <w:lang w:val="en-US"/>
        </w:rPr>
        <w:t>were</w:t>
      </w:r>
      <w:r>
        <w:rPr>
          <w:lang w:val="en-US"/>
        </w:rPr>
        <w:t xml:space="preserve"> one and the same</w:t>
      </w:r>
      <w:r w:rsidR="00D429A4">
        <w:rPr>
          <w:lang w:val="en-US"/>
        </w:rPr>
        <w:t xml:space="preserve">, </w:t>
      </w:r>
      <w:r w:rsidR="003E0D2B">
        <w:rPr>
          <w:lang w:val="en-US"/>
        </w:rPr>
        <w:t>where</w:t>
      </w:r>
      <w:r w:rsidR="00F0245F">
        <w:rPr>
          <w:lang w:val="en-US"/>
        </w:rPr>
        <w:t xml:space="preserve"> an agent simply responds to our instruction</w:t>
      </w:r>
      <w:r w:rsidR="003E0D2B">
        <w:rPr>
          <w:lang w:val="en-US"/>
        </w:rPr>
        <w:t>s</w:t>
      </w:r>
      <w:r w:rsidR="00F0245F">
        <w:rPr>
          <w:lang w:val="en-US"/>
        </w:rPr>
        <w:t>.</w:t>
      </w:r>
      <w:r>
        <w:rPr>
          <w:lang w:val="en-US"/>
        </w:rPr>
        <w:t xml:space="preserve"> The article explain</w:t>
      </w:r>
      <w:r w:rsidR="003E0D2B">
        <w:rPr>
          <w:lang w:val="en-US"/>
        </w:rPr>
        <w:t>s</w:t>
      </w:r>
      <w:r>
        <w:rPr>
          <w:lang w:val="en-US"/>
        </w:rPr>
        <w:t xml:space="preserve"> how Agentic AI </w:t>
      </w:r>
      <w:r w:rsidR="00583316">
        <w:rPr>
          <w:lang w:val="en-US"/>
        </w:rPr>
        <w:t>goes</w:t>
      </w:r>
      <w:r>
        <w:rPr>
          <w:lang w:val="en-US"/>
        </w:rPr>
        <w:t xml:space="preserve"> even </w:t>
      </w:r>
      <w:r w:rsidR="003E0D2B">
        <w:rPr>
          <w:lang w:val="en-US"/>
        </w:rPr>
        <w:t>further</w:t>
      </w:r>
      <w:r>
        <w:rPr>
          <w:lang w:val="en-US"/>
        </w:rPr>
        <w:t xml:space="preserve"> as </w:t>
      </w:r>
      <w:r w:rsidR="003E0D2B">
        <w:rPr>
          <w:lang w:val="en-US"/>
        </w:rPr>
        <w:t>it</w:t>
      </w:r>
      <w:r>
        <w:rPr>
          <w:lang w:val="en-US"/>
        </w:rPr>
        <w:t xml:space="preserve"> can plan tasks, make decisions, simultaneously use different tools </w:t>
      </w:r>
      <w:r w:rsidR="00D429A4">
        <w:rPr>
          <w:lang w:val="en-US"/>
        </w:rPr>
        <w:t>and</w:t>
      </w:r>
      <w:r>
        <w:rPr>
          <w:lang w:val="en-US"/>
        </w:rPr>
        <w:t xml:space="preserve"> co-ordinate with multiple AI agents</w:t>
      </w:r>
      <w:r w:rsidR="003E0D2B">
        <w:rPr>
          <w:lang w:val="en-US"/>
        </w:rPr>
        <w:t xml:space="preserve"> at the same time</w:t>
      </w:r>
      <w:r>
        <w:rPr>
          <w:lang w:val="en-US"/>
        </w:rPr>
        <w:t xml:space="preserve"> to achieve the final goal.</w:t>
      </w:r>
    </w:p>
    <w:p w14:paraId="20918D2B" w14:textId="3CB0DA61" w:rsidR="00DC47C3" w:rsidRDefault="00DC47C3" w:rsidP="00DC47C3">
      <w:pPr>
        <w:rPr>
          <w:lang w:val="en-US"/>
        </w:rPr>
      </w:pPr>
      <w:r>
        <w:rPr>
          <w:lang w:val="en-US"/>
        </w:rPr>
        <w:t>One of the most interesting part</w:t>
      </w:r>
      <w:r w:rsidR="00583316">
        <w:rPr>
          <w:lang w:val="en-US"/>
        </w:rPr>
        <w:t>s</w:t>
      </w:r>
      <w:r>
        <w:rPr>
          <w:lang w:val="en-US"/>
        </w:rPr>
        <w:t xml:space="preserve"> of the article for me was the example of using Agentic AI in conducting </w:t>
      </w:r>
      <w:r w:rsidR="003E0D2B">
        <w:rPr>
          <w:lang w:val="en-US"/>
        </w:rPr>
        <w:t>a</w:t>
      </w:r>
      <w:r>
        <w:rPr>
          <w:lang w:val="en-US"/>
        </w:rPr>
        <w:t xml:space="preserve"> social media campaign. Instead of being dependent on one AI tool or agent we have multiple AI agents working on different tasks </w:t>
      </w:r>
      <w:r w:rsidR="003E0D2B">
        <w:rPr>
          <w:lang w:val="en-US"/>
        </w:rPr>
        <w:t xml:space="preserve">such as </w:t>
      </w:r>
      <w:r>
        <w:rPr>
          <w:lang w:val="en-US"/>
        </w:rPr>
        <w:t>writing captions, analyzing trends and most importantly</w:t>
      </w:r>
      <w:r w:rsidR="003E0D2B">
        <w:rPr>
          <w:lang w:val="en-US"/>
        </w:rPr>
        <w:t xml:space="preserve">, </w:t>
      </w:r>
      <w:r w:rsidR="00D429A4">
        <w:rPr>
          <w:lang w:val="en-US"/>
        </w:rPr>
        <w:t xml:space="preserve">understanding </w:t>
      </w:r>
      <w:r>
        <w:rPr>
          <w:lang w:val="en-US"/>
        </w:rPr>
        <w:t>the brand language and brand positioning, which is the most important aspect in social media campaigns in my opinion. I found the idea of ref</w:t>
      </w:r>
      <w:r w:rsidR="00583316">
        <w:rPr>
          <w:lang w:val="en-US"/>
        </w:rPr>
        <w:t>l</w:t>
      </w:r>
      <w:r>
        <w:rPr>
          <w:lang w:val="en-US"/>
        </w:rPr>
        <w:t>ection very interesting</w:t>
      </w:r>
      <w:r w:rsidR="00583316">
        <w:rPr>
          <w:lang w:val="en-US"/>
        </w:rPr>
        <w:t>, that the AI model reviews its own draft and makes improvements before producing the final output</w:t>
      </w:r>
      <w:r w:rsidR="003E0D2B">
        <w:rPr>
          <w:lang w:val="en-US"/>
        </w:rPr>
        <w:t>.</w:t>
      </w:r>
    </w:p>
    <w:p w14:paraId="0560BA5D" w14:textId="77777777" w:rsidR="00583316" w:rsidRDefault="00583316" w:rsidP="00DC47C3">
      <w:r>
        <w:rPr>
          <w:lang w:val="en-US"/>
        </w:rPr>
        <w:t xml:space="preserve">The discussion regarding human intervention is also important. Even with high independence </w:t>
      </w:r>
      <w:r w:rsidRPr="00583316">
        <w:t>the article suggests keeping humans involved, especially when accuracy, ethics, and brand reputation are important. This makes sense to me because AI can still make mistakes, and giving it complete control could sometimes create problems</w:t>
      </w:r>
      <w:r>
        <w:t>.</w:t>
      </w:r>
      <w:r w:rsidRPr="00583316">
        <w:t xml:space="preserve"> </w:t>
      </w:r>
    </w:p>
    <w:p w14:paraId="1D7CFC21" w14:textId="59F9644C" w:rsidR="00583316" w:rsidRDefault="00583316" w:rsidP="00DC47C3">
      <w:pPr>
        <w:rPr>
          <w:lang w:val="en-US"/>
        </w:rPr>
      </w:pPr>
      <w:r w:rsidRPr="00583316">
        <w:t>This topic connects strongly with my interest in AI and machine learning. I have mainly learned about models that make predictions or generate outputs based on given inputs, so the idea of AI systems actually planning and completing a series of tasks is something I find exciting. Overall, the article made me see Agentic AI less as just another AI model and more as a system of AI agents working together to solve real-world problems</w:t>
      </w:r>
      <w:r>
        <w:t xml:space="preserve"> in a much more efficient way. </w:t>
      </w:r>
    </w:p>
    <w:p w14:paraId="3DBD9AC0" w14:textId="77777777" w:rsidR="00DC47C3" w:rsidRDefault="00DC47C3" w:rsidP="00DC47C3">
      <w:pPr>
        <w:rPr>
          <w:lang w:val="en-US"/>
        </w:rPr>
      </w:pPr>
    </w:p>
    <w:p w14:paraId="7EF3BBFA" w14:textId="3A131AF9" w:rsidR="00DC47C3" w:rsidRPr="00DC47C3" w:rsidRDefault="00DC47C3" w:rsidP="00DC47C3">
      <w:pPr>
        <w:rPr>
          <w:lang w:val="en-US"/>
        </w:rPr>
      </w:pPr>
    </w:p>
    <w:sectPr w:rsidR="00DC47C3" w:rsidRPr="00DC4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C3"/>
    <w:rsid w:val="00071D81"/>
    <w:rsid w:val="00125BCE"/>
    <w:rsid w:val="00180853"/>
    <w:rsid w:val="003178FA"/>
    <w:rsid w:val="003C321A"/>
    <w:rsid w:val="003E0D2B"/>
    <w:rsid w:val="00583316"/>
    <w:rsid w:val="005C371F"/>
    <w:rsid w:val="00C7173D"/>
    <w:rsid w:val="00D429A4"/>
    <w:rsid w:val="00DC47C3"/>
    <w:rsid w:val="00F02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A826"/>
  <w15:chartTrackingRefBased/>
  <w15:docId w15:val="{D43DFECB-057E-4C7C-B10E-84C42F32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7C3"/>
    <w:rPr>
      <w:rFonts w:eastAsiaTheme="majorEastAsia" w:cstheme="majorBidi"/>
      <w:color w:val="272727" w:themeColor="text1" w:themeTint="D8"/>
    </w:rPr>
  </w:style>
  <w:style w:type="paragraph" w:styleId="Title">
    <w:name w:val="Title"/>
    <w:basedOn w:val="Normal"/>
    <w:next w:val="Normal"/>
    <w:link w:val="TitleChar"/>
    <w:uiPriority w:val="10"/>
    <w:qFormat/>
    <w:rsid w:val="00DC4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7C3"/>
    <w:pPr>
      <w:spacing w:before="160"/>
      <w:jc w:val="center"/>
    </w:pPr>
    <w:rPr>
      <w:i/>
      <w:iCs/>
      <w:color w:val="404040" w:themeColor="text1" w:themeTint="BF"/>
    </w:rPr>
  </w:style>
  <w:style w:type="character" w:customStyle="1" w:styleId="QuoteChar">
    <w:name w:val="Quote Char"/>
    <w:basedOn w:val="DefaultParagraphFont"/>
    <w:link w:val="Quote"/>
    <w:uiPriority w:val="29"/>
    <w:rsid w:val="00DC47C3"/>
    <w:rPr>
      <w:i/>
      <w:iCs/>
      <w:color w:val="404040" w:themeColor="text1" w:themeTint="BF"/>
    </w:rPr>
  </w:style>
  <w:style w:type="paragraph" w:styleId="ListParagraph">
    <w:name w:val="List Paragraph"/>
    <w:basedOn w:val="Normal"/>
    <w:uiPriority w:val="34"/>
    <w:qFormat/>
    <w:rsid w:val="00DC47C3"/>
    <w:pPr>
      <w:ind w:left="720"/>
      <w:contextualSpacing/>
    </w:pPr>
  </w:style>
  <w:style w:type="character" w:styleId="IntenseEmphasis">
    <w:name w:val="Intense Emphasis"/>
    <w:basedOn w:val="DefaultParagraphFont"/>
    <w:uiPriority w:val="21"/>
    <w:qFormat/>
    <w:rsid w:val="00DC47C3"/>
    <w:rPr>
      <w:i/>
      <w:iCs/>
      <w:color w:val="0F4761" w:themeColor="accent1" w:themeShade="BF"/>
    </w:rPr>
  </w:style>
  <w:style w:type="paragraph" w:styleId="IntenseQuote">
    <w:name w:val="Intense Quote"/>
    <w:basedOn w:val="Normal"/>
    <w:next w:val="Normal"/>
    <w:link w:val="IntenseQuoteChar"/>
    <w:uiPriority w:val="30"/>
    <w:qFormat/>
    <w:rsid w:val="00DC4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7C3"/>
    <w:rPr>
      <w:i/>
      <w:iCs/>
      <w:color w:val="0F4761" w:themeColor="accent1" w:themeShade="BF"/>
    </w:rPr>
  </w:style>
  <w:style w:type="character" w:styleId="IntenseReference">
    <w:name w:val="Intense Reference"/>
    <w:basedOn w:val="DefaultParagraphFont"/>
    <w:uiPriority w:val="32"/>
    <w:qFormat/>
    <w:rsid w:val="00DC47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279</Words>
  <Characters>1592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 Jain</dc:creator>
  <cp:keywords/>
  <dc:description/>
  <cp:lastModifiedBy>Aadit Jain</cp:lastModifiedBy>
  <cp:revision>9</cp:revision>
  <dcterms:created xsi:type="dcterms:W3CDTF">2026-08-09T05:59:00Z</dcterms:created>
  <dcterms:modified xsi:type="dcterms:W3CDTF">2026-08-09T06:26:00Z</dcterms:modified>
</cp:coreProperties>
</file>