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color w:val="222222"/>
        </w:rPr>
      </w:pPr>
      <w:r w:rsidRPr="004327B5">
        <w:rPr>
          <w:rFonts w:asciiTheme="minorHAnsi" w:hAnsiTheme="minorHAnsi" w:cstheme="minorHAnsi"/>
          <w:b/>
          <w:bCs/>
          <w:color w:val="222222"/>
          <w:lang w:val="en-US"/>
        </w:rPr>
        <w:t>Name of the Faculty:</w:t>
      </w:r>
      <w:r w:rsidRPr="004327B5">
        <w:rPr>
          <w:rFonts w:asciiTheme="minorHAnsi" w:hAnsiTheme="minorHAnsi" w:cstheme="minorHAnsi"/>
          <w:color w:val="222222"/>
          <w:lang w:val="en-US"/>
        </w:rPr>
        <w:t xml:space="preserve"> </w:t>
      </w:r>
      <w:r w:rsidR="00116C24">
        <w:rPr>
          <w:rFonts w:asciiTheme="minorHAnsi" w:hAnsiTheme="minorHAnsi" w:cstheme="minorHAnsi"/>
          <w:color w:val="222222"/>
          <w:lang w:val="en-US"/>
        </w:rPr>
        <w:t xml:space="preserve">Prof. </w:t>
      </w:r>
      <w:proofErr w:type="spellStart"/>
      <w:r w:rsidRPr="004327B5">
        <w:rPr>
          <w:rFonts w:asciiTheme="minorHAnsi" w:hAnsiTheme="minorHAnsi" w:cstheme="minorHAnsi"/>
          <w:color w:val="222222"/>
          <w:lang w:val="en-US"/>
        </w:rPr>
        <w:t>Nileshkumar</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Krushnalal</w:t>
      </w:r>
      <w:proofErr w:type="spellEnd"/>
      <w:r w:rsidRPr="004327B5">
        <w:rPr>
          <w:rFonts w:asciiTheme="minorHAnsi" w:hAnsiTheme="minorHAnsi" w:cstheme="minorHAnsi"/>
          <w:color w:val="222222"/>
          <w:lang w:val="en-US"/>
        </w:rPr>
        <w:t xml:space="preserve"> Modi</w:t>
      </w:r>
    </w:p>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color w:val="222222"/>
        </w:rPr>
      </w:pPr>
      <w:r w:rsidRPr="004327B5">
        <w:rPr>
          <w:rFonts w:asciiTheme="minorHAnsi" w:hAnsiTheme="minorHAnsi" w:cstheme="minorHAnsi"/>
          <w:b/>
          <w:bCs/>
          <w:color w:val="222222"/>
        </w:rPr>
        <w:t>Appointment Letter:</w:t>
      </w:r>
      <w:r w:rsidRPr="004327B5">
        <w:rPr>
          <w:rFonts w:asciiTheme="minorHAnsi" w:hAnsiTheme="minorHAnsi" w:cstheme="minorHAnsi"/>
          <w:color w:val="222222"/>
        </w:rPr>
        <w:t xml:space="preserve"> Date of Joining – 30/01/2017</w:t>
      </w:r>
    </w:p>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color w:val="222222"/>
        </w:rPr>
      </w:pPr>
      <w:r w:rsidRPr="004327B5">
        <w:rPr>
          <w:rFonts w:asciiTheme="minorHAnsi" w:hAnsiTheme="minorHAnsi" w:cstheme="minorHAnsi"/>
          <w:b/>
          <w:bCs/>
          <w:color w:val="222222"/>
          <w:lang w:val="en-US"/>
        </w:rPr>
        <w:t>Designation:</w:t>
      </w:r>
      <w:r w:rsidRPr="004327B5">
        <w:rPr>
          <w:rFonts w:asciiTheme="minorHAnsi" w:hAnsiTheme="minorHAnsi" w:cstheme="minorHAnsi"/>
          <w:color w:val="222222"/>
          <w:lang w:val="en-US"/>
        </w:rPr>
        <w:t xml:space="preserve"> Professor (Computer Science)</w:t>
      </w:r>
      <w:r w:rsidR="00116C24">
        <w:rPr>
          <w:rFonts w:asciiTheme="minorHAnsi" w:hAnsiTheme="minorHAnsi" w:cstheme="minorHAnsi"/>
          <w:color w:val="222222"/>
          <w:lang w:val="en-US"/>
        </w:rPr>
        <w:t xml:space="preserve"> – Direct Recruitment</w:t>
      </w:r>
    </w:p>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t>Teaching Experience (present/Previous) with required documents</w:t>
      </w:r>
      <w:r w:rsidR="00060601" w:rsidRPr="004327B5">
        <w:rPr>
          <w:rFonts w:asciiTheme="minorHAnsi" w:hAnsiTheme="minorHAnsi" w:cstheme="minorHAnsi"/>
          <w:b/>
          <w:bCs/>
          <w:color w:val="222222"/>
          <w:lang w:val="en-US"/>
        </w:rPr>
        <w:t>:</w:t>
      </w:r>
    </w:p>
    <w:p w:rsidR="00060601" w:rsidRPr="004327B5" w:rsidRDefault="00060601" w:rsidP="00B571E7">
      <w:pPr>
        <w:pStyle w:val="ListParagraph"/>
        <w:numPr>
          <w:ilvl w:val="0"/>
          <w:numId w:val="4"/>
        </w:numPr>
        <w:spacing w:after="120" w:line="312" w:lineRule="auto"/>
        <w:ind w:left="851" w:hanging="425"/>
        <w:jc w:val="both"/>
        <w:rPr>
          <w:rFonts w:cstheme="minorHAnsi"/>
          <w:color w:val="000000"/>
          <w:sz w:val="24"/>
          <w:szCs w:val="24"/>
        </w:rPr>
      </w:pPr>
      <w:proofErr w:type="gramStart"/>
      <w:r w:rsidRPr="004327B5">
        <w:rPr>
          <w:rFonts w:cstheme="minorHAnsi"/>
          <w:color w:val="000000"/>
          <w:sz w:val="24"/>
          <w:szCs w:val="24"/>
        </w:rPr>
        <w:t>Professor &amp;</w:t>
      </w:r>
      <w:proofErr w:type="gramEnd"/>
      <w:r w:rsidRPr="004327B5">
        <w:rPr>
          <w:rFonts w:cstheme="minorHAnsi"/>
          <w:color w:val="000000"/>
          <w:sz w:val="24"/>
          <w:szCs w:val="24"/>
        </w:rPr>
        <w:t xml:space="preserve"> Director, School of Computer Science, </w:t>
      </w:r>
      <w:proofErr w:type="spellStart"/>
      <w:r w:rsidRPr="004327B5">
        <w:rPr>
          <w:rFonts w:cstheme="minorHAnsi"/>
          <w:color w:val="000000"/>
          <w:sz w:val="24"/>
          <w:szCs w:val="24"/>
        </w:rPr>
        <w:t>Dr.</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Babasaheb</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Ambedkar</w:t>
      </w:r>
      <w:proofErr w:type="spellEnd"/>
      <w:r w:rsidRPr="004327B5">
        <w:rPr>
          <w:rFonts w:cstheme="minorHAnsi"/>
          <w:color w:val="000000"/>
          <w:sz w:val="24"/>
          <w:szCs w:val="24"/>
        </w:rPr>
        <w:t xml:space="preserve"> Open University, Ahmedabad - 382481. January – 2017 to Present…</w:t>
      </w:r>
    </w:p>
    <w:p w:rsidR="00060601" w:rsidRPr="004327B5" w:rsidRDefault="00060601" w:rsidP="00B571E7">
      <w:pPr>
        <w:spacing w:after="120" w:line="312" w:lineRule="auto"/>
        <w:ind w:left="709"/>
        <w:jc w:val="both"/>
        <w:rPr>
          <w:rFonts w:cstheme="minorHAnsi"/>
          <w:color w:val="000000"/>
          <w:sz w:val="24"/>
          <w:szCs w:val="24"/>
        </w:rPr>
      </w:pPr>
      <w:r w:rsidRPr="004327B5">
        <w:rPr>
          <w:rFonts w:cstheme="minorHAnsi"/>
          <w:color w:val="000000"/>
          <w:sz w:val="24"/>
          <w:szCs w:val="24"/>
        </w:rPr>
        <w:t xml:space="preserve">   Additional Charge: </w:t>
      </w:r>
    </w:p>
    <w:p w:rsidR="00060601" w:rsidRPr="004327B5" w:rsidRDefault="00060601" w:rsidP="00B571E7">
      <w:pPr>
        <w:pStyle w:val="ListParagraph"/>
        <w:numPr>
          <w:ilvl w:val="0"/>
          <w:numId w:val="3"/>
        </w:numPr>
        <w:spacing w:after="120" w:line="312" w:lineRule="auto"/>
        <w:ind w:left="1134" w:hanging="284"/>
        <w:jc w:val="both"/>
        <w:rPr>
          <w:rFonts w:cstheme="minorHAnsi"/>
          <w:color w:val="000000"/>
          <w:sz w:val="24"/>
          <w:szCs w:val="24"/>
        </w:rPr>
      </w:pPr>
      <w:r w:rsidRPr="004327B5">
        <w:rPr>
          <w:rFonts w:cstheme="minorHAnsi"/>
          <w:color w:val="000000"/>
          <w:sz w:val="24"/>
          <w:szCs w:val="24"/>
        </w:rPr>
        <w:t xml:space="preserve"> Director, Centre for Interna</w:t>
      </w:r>
      <w:r w:rsidR="00116C24">
        <w:rPr>
          <w:rFonts w:cstheme="minorHAnsi"/>
          <w:color w:val="000000"/>
          <w:sz w:val="24"/>
          <w:szCs w:val="24"/>
        </w:rPr>
        <w:t>l Quality Assurance (CIQA) (Novem</w:t>
      </w:r>
      <w:r w:rsidRPr="004327B5">
        <w:rPr>
          <w:rFonts w:cstheme="minorHAnsi"/>
          <w:color w:val="000000"/>
          <w:sz w:val="24"/>
          <w:szCs w:val="24"/>
        </w:rPr>
        <w:t xml:space="preserve">ber 2020 onwards) </w:t>
      </w:r>
    </w:p>
    <w:p w:rsidR="00060601" w:rsidRPr="004327B5" w:rsidRDefault="00060601" w:rsidP="00B571E7">
      <w:pPr>
        <w:pStyle w:val="ListParagraph"/>
        <w:numPr>
          <w:ilvl w:val="0"/>
          <w:numId w:val="3"/>
        </w:numPr>
        <w:spacing w:after="120" w:line="312" w:lineRule="auto"/>
        <w:ind w:left="1134" w:hanging="284"/>
        <w:jc w:val="both"/>
        <w:rPr>
          <w:rFonts w:cstheme="minorHAnsi"/>
          <w:color w:val="000000"/>
          <w:sz w:val="24"/>
          <w:szCs w:val="24"/>
        </w:rPr>
      </w:pPr>
      <w:r w:rsidRPr="004327B5">
        <w:rPr>
          <w:rFonts w:cstheme="minorHAnsi"/>
          <w:color w:val="000000"/>
          <w:sz w:val="24"/>
          <w:szCs w:val="24"/>
        </w:rPr>
        <w:t xml:space="preserve"> Director, Centre for On</w:t>
      </w:r>
      <w:r w:rsidR="00B52851">
        <w:rPr>
          <w:rFonts w:cstheme="minorHAnsi"/>
          <w:color w:val="000000"/>
          <w:sz w:val="24"/>
          <w:szCs w:val="24"/>
        </w:rPr>
        <w:t>line Education (COE), (April 20</w:t>
      </w:r>
      <w:r w:rsidRPr="004327B5">
        <w:rPr>
          <w:rFonts w:cstheme="minorHAnsi"/>
          <w:color w:val="000000"/>
          <w:sz w:val="24"/>
          <w:szCs w:val="24"/>
        </w:rPr>
        <w:t>1</w:t>
      </w:r>
      <w:r w:rsidR="00B52851">
        <w:rPr>
          <w:rFonts w:cstheme="minorHAnsi"/>
          <w:color w:val="000000"/>
          <w:sz w:val="24"/>
          <w:szCs w:val="24"/>
        </w:rPr>
        <w:t>9</w:t>
      </w:r>
      <w:r w:rsidRPr="004327B5">
        <w:rPr>
          <w:rFonts w:cstheme="minorHAnsi"/>
          <w:color w:val="000000"/>
          <w:sz w:val="24"/>
          <w:szCs w:val="24"/>
        </w:rPr>
        <w:t xml:space="preserve"> onwards)</w:t>
      </w:r>
    </w:p>
    <w:p w:rsidR="00060601" w:rsidRPr="004327B5" w:rsidRDefault="00060601" w:rsidP="00B571E7">
      <w:pPr>
        <w:pStyle w:val="ListParagraph"/>
        <w:numPr>
          <w:ilvl w:val="0"/>
          <w:numId w:val="3"/>
        </w:numPr>
        <w:spacing w:after="120" w:line="312" w:lineRule="auto"/>
        <w:ind w:left="1134" w:hanging="284"/>
        <w:jc w:val="both"/>
        <w:rPr>
          <w:rFonts w:cstheme="minorHAnsi"/>
          <w:color w:val="000000"/>
          <w:sz w:val="24"/>
          <w:szCs w:val="24"/>
        </w:rPr>
      </w:pPr>
      <w:r w:rsidRPr="004327B5">
        <w:rPr>
          <w:rFonts w:cstheme="minorHAnsi"/>
          <w:color w:val="000000"/>
          <w:sz w:val="24"/>
          <w:szCs w:val="24"/>
        </w:rPr>
        <w:t xml:space="preserve"> Director, Centre for International Studies </w:t>
      </w:r>
    </w:p>
    <w:p w:rsidR="00060601" w:rsidRPr="004327B5" w:rsidRDefault="00060601" w:rsidP="00B571E7">
      <w:pPr>
        <w:pStyle w:val="ListParagraph"/>
        <w:numPr>
          <w:ilvl w:val="0"/>
          <w:numId w:val="3"/>
        </w:numPr>
        <w:spacing w:after="120" w:line="312" w:lineRule="auto"/>
        <w:ind w:left="1134" w:hanging="284"/>
        <w:jc w:val="both"/>
        <w:rPr>
          <w:rFonts w:cstheme="minorHAnsi"/>
          <w:color w:val="000000"/>
          <w:sz w:val="24"/>
          <w:szCs w:val="24"/>
        </w:rPr>
      </w:pPr>
      <w:r w:rsidRPr="004327B5">
        <w:rPr>
          <w:rFonts w:cstheme="minorHAnsi"/>
          <w:color w:val="000000"/>
          <w:sz w:val="24"/>
          <w:szCs w:val="24"/>
        </w:rPr>
        <w:t xml:space="preserve"> Controller of Examination (</w:t>
      </w:r>
      <w:proofErr w:type="spellStart"/>
      <w:r w:rsidRPr="004327B5">
        <w:rPr>
          <w:rFonts w:cstheme="minorHAnsi"/>
          <w:color w:val="000000"/>
          <w:sz w:val="24"/>
          <w:szCs w:val="24"/>
        </w:rPr>
        <w:t>Ferbuary</w:t>
      </w:r>
      <w:proofErr w:type="spellEnd"/>
      <w:r w:rsidRPr="004327B5">
        <w:rPr>
          <w:rFonts w:cstheme="minorHAnsi"/>
          <w:color w:val="000000"/>
          <w:sz w:val="24"/>
          <w:szCs w:val="24"/>
        </w:rPr>
        <w:t xml:space="preserve"> 2017 to October 2020) </w:t>
      </w:r>
    </w:p>
    <w:p w:rsidR="00060601" w:rsidRPr="004327B5" w:rsidRDefault="00060601" w:rsidP="00B571E7">
      <w:pPr>
        <w:spacing w:after="120" w:line="312" w:lineRule="auto"/>
        <w:ind w:left="426"/>
        <w:jc w:val="both"/>
        <w:rPr>
          <w:rFonts w:cstheme="minorHAnsi"/>
          <w:color w:val="000000"/>
          <w:sz w:val="24"/>
          <w:szCs w:val="24"/>
        </w:rPr>
      </w:pPr>
      <w:r w:rsidRPr="004327B5">
        <w:rPr>
          <w:rFonts w:cstheme="minorHAnsi"/>
          <w:color w:val="000000"/>
          <w:sz w:val="24"/>
          <w:szCs w:val="24"/>
        </w:rPr>
        <w:t xml:space="preserve">              </w:t>
      </w:r>
      <w:proofErr w:type="gramStart"/>
      <w:r w:rsidRPr="004327B5">
        <w:rPr>
          <w:rFonts w:cstheme="minorHAnsi"/>
          <w:color w:val="000000"/>
          <w:sz w:val="24"/>
          <w:szCs w:val="24"/>
        </w:rPr>
        <w:t>at</w:t>
      </w:r>
      <w:proofErr w:type="gramEnd"/>
      <w:r w:rsidRPr="004327B5">
        <w:rPr>
          <w:rFonts w:cstheme="minorHAnsi"/>
          <w:color w:val="000000"/>
          <w:sz w:val="24"/>
          <w:szCs w:val="24"/>
        </w:rPr>
        <w:t xml:space="preserve"> </w:t>
      </w:r>
      <w:proofErr w:type="spellStart"/>
      <w:r w:rsidRPr="004327B5">
        <w:rPr>
          <w:rFonts w:cstheme="minorHAnsi"/>
          <w:color w:val="000000"/>
          <w:sz w:val="24"/>
          <w:szCs w:val="24"/>
        </w:rPr>
        <w:t>Dr.</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Babasaheb</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Ambedkar</w:t>
      </w:r>
      <w:proofErr w:type="spellEnd"/>
      <w:r w:rsidRPr="004327B5">
        <w:rPr>
          <w:rFonts w:cstheme="minorHAnsi"/>
          <w:color w:val="000000"/>
          <w:sz w:val="24"/>
          <w:szCs w:val="24"/>
        </w:rPr>
        <w:t xml:space="preserve"> Open University, Ahmedabad.</w:t>
      </w:r>
    </w:p>
    <w:p w:rsidR="00060601" w:rsidRPr="004327B5" w:rsidRDefault="00060601" w:rsidP="00B571E7">
      <w:pPr>
        <w:pStyle w:val="ListParagraph"/>
        <w:numPr>
          <w:ilvl w:val="0"/>
          <w:numId w:val="4"/>
        </w:numPr>
        <w:spacing w:after="120" w:line="312" w:lineRule="auto"/>
        <w:ind w:left="851" w:hanging="425"/>
        <w:jc w:val="both"/>
        <w:rPr>
          <w:rFonts w:cstheme="minorHAnsi"/>
          <w:color w:val="000000"/>
          <w:sz w:val="24"/>
          <w:szCs w:val="24"/>
        </w:rPr>
      </w:pPr>
      <w:r w:rsidRPr="004327B5">
        <w:rPr>
          <w:rFonts w:cstheme="minorHAnsi"/>
          <w:color w:val="000000"/>
          <w:sz w:val="24"/>
          <w:szCs w:val="24"/>
        </w:rPr>
        <w:t xml:space="preserve">Director, Institute of Information and Communication Technology, Indus University,   </w:t>
      </w:r>
      <w:r w:rsidRPr="004327B5">
        <w:rPr>
          <w:rFonts w:cstheme="minorHAnsi"/>
          <w:color w:val="000000"/>
          <w:sz w:val="24"/>
          <w:szCs w:val="24"/>
        </w:rPr>
        <w:br/>
        <w:t>Ahmedabad</w:t>
      </w:r>
      <w:r w:rsidR="00116C24">
        <w:rPr>
          <w:rFonts w:cstheme="minorHAnsi"/>
          <w:color w:val="000000"/>
          <w:sz w:val="24"/>
          <w:szCs w:val="24"/>
        </w:rPr>
        <w:t xml:space="preserve"> </w:t>
      </w:r>
      <w:r w:rsidRPr="004327B5">
        <w:rPr>
          <w:rFonts w:cstheme="minorHAnsi"/>
          <w:color w:val="000000"/>
          <w:sz w:val="24"/>
          <w:szCs w:val="24"/>
        </w:rPr>
        <w:t>June 2016 to January - 2017</w:t>
      </w:r>
    </w:p>
    <w:p w:rsidR="00060601" w:rsidRPr="004327B5" w:rsidRDefault="00060601" w:rsidP="00B571E7">
      <w:pPr>
        <w:pStyle w:val="ListParagraph"/>
        <w:numPr>
          <w:ilvl w:val="0"/>
          <w:numId w:val="4"/>
        </w:numPr>
        <w:spacing w:after="120" w:line="312" w:lineRule="auto"/>
        <w:ind w:left="851" w:hanging="425"/>
        <w:jc w:val="both"/>
        <w:rPr>
          <w:rFonts w:cstheme="minorHAnsi"/>
          <w:color w:val="000000"/>
          <w:sz w:val="24"/>
          <w:szCs w:val="24"/>
        </w:rPr>
      </w:pPr>
      <w:r w:rsidRPr="004327B5">
        <w:rPr>
          <w:rFonts w:cstheme="minorHAnsi"/>
          <w:color w:val="000000"/>
          <w:sz w:val="24"/>
          <w:szCs w:val="24"/>
        </w:rPr>
        <w:t xml:space="preserve">Professor &amp; Head, (M.C.A. &amp; M.Sc. – IT Programme), </w:t>
      </w:r>
      <w:proofErr w:type="spellStart"/>
      <w:r w:rsidRPr="004327B5">
        <w:rPr>
          <w:rFonts w:cstheme="minorHAnsi"/>
          <w:color w:val="000000"/>
          <w:sz w:val="24"/>
          <w:szCs w:val="24"/>
        </w:rPr>
        <w:t>Kadi</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Sarva</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Vishwavidyalaya</w:t>
      </w:r>
      <w:proofErr w:type="spellEnd"/>
      <w:r w:rsidRPr="004327B5">
        <w:rPr>
          <w:rFonts w:cstheme="minorHAnsi"/>
          <w:color w:val="000000"/>
          <w:sz w:val="24"/>
          <w:szCs w:val="24"/>
        </w:rPr>
        <w:t xml:space="preserve">, </w:t>
      </w:r>
      <w:proofErr w:type="spellStart"/>
      <w:r w:rsidRPr="004327B5">
        <w:rPr>
          <w:rFonts w:cstheme="minorHAnsi"/>
          <w:color w:val="000000"/>
          <w:sz w:val="24"/>
          <w:szCs w:val="24"/>
        </w:rPr>
        <w:t>Kadi</w:t>
      </w:r>
      <w:proofErr w:type="spellEnd"/>
      <w:r w:rsidRPr="004327B5">
        <w:rPr>
          <w:rFonts w:cstheme="minorHAnsi"/>
          <w:color w:val="000000"/>
          <w:sz w:val="24"/>
          <w:szCs w:val="24"/>
        </w:rPr>
        <w:t xml:space="preserve"> Campus from July 2009 to June 2016</w:t>
      </w:r>
    </w:p>
    <w:p w:rsidR="00060601" w:rsidRPr="004327B5" w:rsidRDefault="00E6356C" w:rsidP="00B571E7">
      <w:pPr>
        <w:pStyle w:val="ListParagraph"/>
        <w:numPr>
          <w:ilvl w:val="0"/>
          <w:numId w:val="4"/>
        </w:numPr>
        <w:spacing w:after="120" w:line="312" w:lineRule="auto"/>
        <w:ind w:left="851" w:hanging="425"/>
        <w:jc w:val="both"/>
        <w:rPr>
          <w:rFonts w:cstheme="minorHAnsi"/>
          <w:color w:val="000000"/>
          <w:sz w:val="24"/>
          <w:szCs w:val="24"/>
        </w:rPr>
      </w:pPr>
      <w:r w:rsidRPr="004327B5">
        <w:rPr>
          <w:rFonts w:cstheme="minorHAnsi"/>
          <w:color w:val="000000"/>
          <w:sz w:val="24"/>
          <w:szCs w:val="24"/>
        </w:rPr>
        <w:t>Assistant</w:t>
      </w:r>
      <w:r w:rsidR="00060601" w:rsidRPr="004327B5">
        <w:rPr>
          <w:rFonts w:cstheme="minorHAnsi"/>
          <w:color w:val="000000"/>
          <w:sz w:val="24"/>
          <w:szCs w:val="24"/>
        </w:rPr>
        <w:t xml:space="preserve"> Professor </w:t>
      </w:r>
      <w:r w:rsidRPr="004327B5">
        <w:rPr>
          <w:rFonts w:cstheme="minorHAnsi"/>
          <w:color w:val="000000"/>
          <w:sz w:val="24"/>
          <w:szCs w:val="24"/>
        </w:rPr>
        <w:t>(Reader) and</w:t>
      </w:r>
      <w:r w:rsidR="00060601" w:rsidRPr="004327B5">
        <w:rPr>
          <w:rFonts w:cstheme="minorHAnsi"/>
          <w:color w:val="000000"/>
          <w:sz w:val="24"/>
          <w:szCs w:val="24"/>
        </w:rPr>
        <w:t xml:space="preserve"> Head, from January 2006 - June 2009, </w:t>
      </w:r>
    </w:p>
    <w:p w:rsidR="00060601" w:rsidRPr="004327B5" w:rsidRDefault="00060601" w:rsidP="00B571E7">
      <w:pPr>
        <w:pStyle w:val="ListParagraph"/>
        <w:spacing w:after="120" w:line="312" w:lineRule="auto"/>
        <w:ind w:left="851"/>
        <w:rPr>
          <w:rFonts w:cstheme="minorHAnsi"/>
          <w:color w:val="000000"/>
          <w:sz w:val="24"/>
          <w:szCs w:val="24"/>
        </w:rPr>
      </w:pPr>
      <w:r w:rsidRPr="004327B5">
        <w:rPr>
          <w:rFonts w:cstheme="minorHAnsi"/>
          <w:color w:val="000000"/>
          <w:sz w:val="24"/>
          <w:szCs w:val="24"/>
        </w:rPr>
        <w:t xml:space="preserve">Lecturer &amp; Placement In-Charge, from September, 2003 to December 2005 at </w:t>
      </w:r>
      <w:proofErr w:type="spellStart"/>
      <w:r w:rsidRPr="004327B5">
        <w:rPr>
          <w:rFonts w:cstheme="minorHAnsi"/>
          <w:color w:val="000000"/>
          <w:sz w:val="24"/>
          <w:szCs w:val="24"/>
        </w:rPr>
        <w:t>Narsinhbhai</w:t>
      </w:r>
      <w:proofErr w:type="spellEnd"/>
      <w:r w:rsidRPr="004327B5">
        <w:rPr>
          <w:rFonts w:cstheme="minorHAnsi"/>
          <w:color w:val="000000"/>
          <w:sz w:val="24"/>
          <w:szCs w:val="24"/>
        </w:rPr>
        <w:t xml:space="preserve"> Institute of Computer Studies and Management (Formerly known as S.V. Institute of</w:t>
      </w:r>
      <w:r w:rsidR="00E6356C" w:rsidRPr="004327B5">
        <w:rPr>
          <w:rFonts w:cstheme="minorHAnsi"/>
          <w:color w:val="000000"/>
          <w:sz w:val="24"/>
          <w:szCs w:val="24"/>
        </w:rPr>
        <w:t xml:space="preserve"> </w:t>
      </w:r>
      <w:r w:rsidRPr="004327B5">
        <w:rPr>
          <w:rFonts w:cstheme="minorHAnsi"/>
          <w:color w:val="000000"/>
          <w:sz w:val="24"/>
          <w:szCs w:val="24"/>
        </w:rPr>
        <w:t xml:space="preserve">Computer Studies) S V Campus, </w:t>
      </w:r>
      <w:proofErr w:type="spellStart"/>
      <w:r w:rsidRPr="004327B5">
        <w:rPr>
          <w:rFonts w:cstheme="minorHAnsi"/>
          <w:color w:val="000000"/>
          <w:sz w:val="24"/>
          <w:szCs w:val="24"/>
        </w:rPr>
        <w:t>Kadi</w:t>
      </w:r>
      <w:proofErr w:type="spellEnd"/>
      <w:r w:rsidRPr="004327B5">
        <w:rPr>
          <w:rFonts w:cstheme="minorHAnsi"/>
          <w:color w:val="000000"/>
          <w:sz w:val="24"/>
          <w:szCs w:val="24"/>
        </w:rPr>
        <w:t xml:space="preserve"> – 382 715, Gujarat</w:t>
      </w:r>
    </w:p>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t xml:space="preserve">Ph.D. </w:t>
      </w:r>
      <w:r w:rsidR="00B716E4" w:rsidRPr="004327B5">
        <w:rPr>
          <w:rFonts w:asciiTheme="minorHAnsi" w:hAnsiTheme="minorHAnsi" w:cstheme="minorHAnsi"/>
          <w:b/>
          <w:bCs/>
          <w:color w:val="222222"/>
          <w:lang w:val="en-US"/>
        </w:rPr>
        <w:t>Guide ship</w:t>
      </w:r>
      <w:r w:rsidRPr="004327B5">
        <w:rPr>
          <w:rFonts w:asciiTheme="minorHAnsi" w:hAnsiTheme="minorHAnsi" w:cstheme="minorHAnsi"/>
          <w:b/>
          <w:bCs/>
          <w:color w:val="222222"/>
          <w:lang w:val="en-US"/>
        </w:rPr>
        <w:t xml:space="preserve"> Letter</w:t>
      </w:r>
      <w:r w:rsidR="00E6356C" w:rsidRPr="004327B5">
        <w:rPr>
          <w:rFonts w:asciiTheme="minorHAnsi" w:hAnsiTheme="minorHAnsi" w:cstheme="minorHAnsi"/>
          <w:b/>
          <w:bCs/>
          <w:color w:val="222222"/>
          <w:lang w:val="en-US"/>
        </w:rPr>
        <w:t>:</w:t>
      </w:r>
    </w:p>
    <w:p w:rsidR="00E6356C" w:rsidRPr="004327B5" w:rsidRDefault="00E6356C"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Bharathiar</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Univresity</w:t>
      </w:r>
      <w:proofErr w:type="spellEnd"/>
      <w:r w:rsidRPr="004327B5">
        <w:rPr>
          <w:rFonts w:asciiTheme="minorHAnsi" w:hAnsiTheme="minorHAnsi" w:cstheme="minorHAnsi"/>
          <w:color w:val="222222"/>
          <w:lang w:val="en-US"/>
        </w:rPr>
        <w:t xml:space="preserve">, Coimbatore, </w:t>
      </w:r>
      <w:proofErr w:type="spellStart"/>
      <w:r w:rsidRPr="004327B5">
        <w:rPr>
          <w:rFonts w:asciiTheme="minorHAnsi" w:hAnsiTheme="minorHAnsi" w:cstheme="minorHAnsi"/>
          <w:color w:val="222222"/>
          <w:lang w:val="en-US"/>
        </w:rPr>
        <w:t>Tamilnadu</w:t>
      </w:r>
      <w:proofErr w:type="spellEnd"/>
    </w:p>
    <w:p w:rsidR="00E6356C" w:rsidRPr="004327B5" w:rsidRDefault="00E6356C"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Karpagam</w:t>
      </w:r>
      <w:proofErr w:type="spellEnd"/>
      <w:r w:rsidRPr="004327B5">
        <w:rPr>
          <w:rFonts w:asciiTheme="minorHAnsi" w:hAnsiTheme="minorHAnsi" w:cstheme="minorHAnsi"/>
          <w:color w:val="222222"/>
          <w:lang w:val="en-US"/>
        </w:rPr>
        <w:t xml:space="preserve"> University, Coimbatore, </w:t>
      </w:r>
      <w:proofErr w:type="spellStart"/>
      <w:r w:rsidRPr="004327B5">
        <w:rPr>
          <w:rFonts w:asciiTheme="minorHAnsi" w:hAnsiTheme="minorHAnsi" w:cstheme="minorHAnsi"/>
          <w:color w:val="222222"/>
          <w:lang w:val="en-US"/>
        </w:rPr>
        <w:t>Tamilnadu</w:t>
      </w:r>
      <w:proofErr w:type="spellEnd"/>
    </w:p>
    <w:p w:rsidR="007531A3" w:rsidRPr="004327B5" w:rsidRDefault="007531A3"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Kadi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Sarva</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Vishwavidyalaya</w:t>
      </w:r>
      <w:proofErr w:type="spellEnd"/>
      <w:r w:rsidRPr="004327B5">
        <w:rPr>
          <w:rFonts w:asciiTheme="minorHAnsi" w:hAnsiTheme="minorHAnsi" w:cstheme="minorHAnsi"/>
          <w:color w:val="222222"/>
          <w:lang w:val="en-US"/>
        </w:rPr>
        <w:t>, Gandhinagar</w:t>
      </w:r>
    </w:p>
    <w:p w:rsidR="00E6356C" w:rsidRPr="004327B5" w:rsidRDefault="00E6356C"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r w:rsidRPr="004327B5">
        <w:rPr>
          <w:rFonts w:asciiTheme="minorHAnsi" w:hAnsiTheme="minorHAnsi" w:cstheme="minorHAnsi"/>
          <w:color w:val="222222"/>
          <w:lang w:val="en-US"/>
        </w:rPr>
        <w:t>Gujarat Technological University, Ahmedabad</w:t>
      </w:r>
    </w:p>
    <w:p w:rsidR="00E6356C" w:rsidRPr="004327B5" w:rsidRDefault="00E6356C"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Mewar</w:t>
      </w:r>
      <w:proofErr w:type="spellEnd"/>
      <w:r w:rsidRPr="004327B5">
        <w:rPr>
          <w:rFonts w:asciiTheme="minorHAnsi" w:hAnsiTheme="minorHAnsi" w:cstheme="minorHAnsi"/>
          <w:color w:val="222222"/>
          <w:lang w:val="en-US"/>
        </w:rPr>
        <w:t xml:space="preserve"> University, </w:t>
      </w:r>
      <w:proofErr w:type="spellStart"/>
      <w:r w:rsidRPr="004327B5">
        <w:rPr>
          <w:rFonts w:asciiTheme="minorHAnsi" w:hAnsiTheme="minorHAnsi" w:cstheme="minorHAnsi"/>
          <w:color w:val="222222"/>
          <w:lang w:val="en-US"/>
        </w:rPr>
        <w:t>Mewar</w:t>
      </w:r>
      <w:proofErr w:type="spellEnd"/>
      <w:r w:rsidRPr="004327B5">
        <w:rPr>
          <w:rFonts w:asciiTheme="minorHAnsi" w:hAnsiTheme="minorHAnsi" w:cstheme="minorHAnsi"/>
          <w:color w:val="222222"/>
          <w:lang w:val="en-US"/>
        </w:rPr>
        <w:t>, Rajasthan</w:t>
      </w:r>
    </w:p>
    <w:p w:rsidR="00B716E4" w:rsidRPr="004327B5" w:rsidRDefault="00B716E4"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r w:rsidRPr="004327B5">
        <w:rPr>
          <w:rFonts w:asciiTheme="minorHAnsi" w:hAnsiTheme="minorHAnsi" w:cstheme="minorHAnsi"/>
          <w:color w:val="222222"/>
          <w:lang w:val="en-US"/>
        </w:rPr>
        <w:t xml:space="preserve">Shri </w:t>
      </w:r>
      <w:proofErr w:type="spellStart"/>
      <w:r w:rsidRPr="004327B5">
        <w:rPr>
          <w:rFonts w:asciiTheme="minorHAnsi" w:hAnsiTheme="minorHAnsi" w:cstheme="minorHAnsi"/>
          <w:color w:val="222222"/>
          <w:lang w:val="en-US"/>
        </w:rPr>
        <w:t>Jagdishprasad</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Jhabarmal</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Tibrewala</w:t>
      </w:r>
      <w:proofErr w:type="spellEnd"/>
      <w:r w:rsidRPr="004327B5">
        <w:rPr>
          <w:rFonts w:asciiTheme="minorHAnsi" w:hAnsiTheme="minorHAnsi" w:cstheme="minorHAnsi"/>
          <w:color w:val="222222"/>
          <w:lang w:val="en-US"/>
        </w:rPr>
        <w:t xml:space="preserve"> University, Jhunjhunu, Rajasthan</w:t>
      </w:r>
    </w:p>
    <w:p w:rsidR="00DA0F0A" w:rsidRPr="004327B5" w:rsidRDefault="00DA0F0A" w:rsidP="00B571E7">
      <w:pPr>
        <w:pStyle w:val="NormalWeb"/>
        <w:numPr>
          <w:ilvl w:val="0"/>
          <w:numId w:val="5"/>
        </w:numPr>
        <w:shd w:val="clear" w:color="auto" w:fill="FFFFFF"/>
        <w:spacing w:before="0" w:beforeAutospacing="0" w:after="120" w:afterAutospacing="0" w:line="312" w:lineRule="auto"/>
        <w:ind w:left="851" w:hanging="425"/>
        <w:rPr>
          <w:rFonts w:asciiTheme="minorHAnsi" w:hAnsiTheme="minorHAnsi" w:cstheme="minorHAnsi"/>
          <w:color w:val="222222"/>
          <w:lang w:val="en-US"/>
        </w:rPr>
      </w:pPr>
      <w:r w:rsidRPr="004327B5">
        <w:rPr>
          <w:rFonts w:asciiTheme="minorHAnsi" w:hAnsiTheme="minorHAnsi" w:cstheme="minorHAnsi"/>
          <w:color w:val="222222"/>
          <w:lang w:val="en-US"/>
        </w:rPr>
        <w:t xml:space="preserve">Dr. </w:t>
      </w:r>
      <w:proofErr w:type="spellStart"/>
      <w:r w:rsidRPr="004327B5">
        <w:rPr>
          <w:rFonts w:asciiTheme="minorHAnsi" w:hAnsiTheme="minorHAnsi" w:cstheme="minorHAnsi"/>
          <w:color w:val="222222"/>
          <w:lang w:val="en-US"/>
        </w:rPr>
        <w:t>Babasaheb</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Ambedkar</w:t>
      </w:r>
      <w:proofErr w:type="spellEnd"/>
      <w:r w:rsidRPr="004327B5">
        <w:rPr>
          <w:rFonts w:asciiTheme="minorHAnsi" w:hAnsiTheme="minorHAnsi" w:cstheme="minorHAnsi"/>
          <w:color w:val="222222"/>
          <w:lang w:val="en-US"/>
        </w:rPr>
        <w:t xml:space="preserve"> Open University, Ahmedabad</w:t>
      </w:r>
    </w:p>
    <w:p w:rsidR="0077174E" w:rsidRPr="004327B5" w:rsidRDefault="00B716E4"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t>Guide ship</w:t>
      </w:r>
      <w:r w:rsidR="0077174E" w:rsidRPr="004327B5">
        <w:rPr>
          <w:rFonts w:asciiTheme="minorHAnsi" w:hAnsiTheme="minorHAnsi" w:cstheme="minorHAnsi"/>
          <w:b/>
          <w:bCs/>
          <w:color w:val="222222"/>
          <w:lang w:val="en-US"/>
        </w:rPr>
        <w:t xml:space="preserve"> Registration Certificate</w:t>
      </w:r>
    </w:p>
    <w:p w:rsidR="00413927" w:rsidRDefault="00413927" w:rsidP="00B571E7">
      <w:pPr>
        <w:pStyle w:val="NormalWeb"/>
        <w:shd w:val="clear" w:color="auto" w:fill="FFFFFF"/>
        <w:spacing w:before="0" w:beforeAutospacing="0" w:after="120" w:afterAutospacing="0" w:line="312" w:lineRule="auto"/>
        <w:ind w:left="426"/>
        <w:rPr>
          <w:rFonts w:asciiTheme="minorHAnsi" w:hAnsiTheme="minorHAnsi" w:cstheme="minorHAnsi"/>
          <w:color w:val="222222"/>
          <w:lang w:val="en-US"/>
        </w:rPr>
      </w:pPr>
      <w:r w:rsidRPr="004327B5">
        <w:rPr>
          <w:rFonts w:asciiTheme="minorHAnsi" w:hAnsiTheme="minorHAnsi" w:cstheme="minorHAnsi"/>
          <w:color w:val="222222"/>
          <w:lang w:val="en-US"/>
        </w:rPr>
        <w:t xml:space="preserve">Registration letter for all the research scholars are </w:t>
      </w:r>
      <w:r w:rsidR="004327B5">
        <w:rPr>
          <w:rFonts w:asciiTheme="minorHAnsi" w:hAnsiTheme="minorHAnsi" w:cstheme="minorHAnsi"/>
          <w:color w:val="222222"/>
          <w:lang w:val="en-US"/>
        </w:rPr>
        <w:t>attached herewith as mentioned.</w:t>
      </w:r>
    </w:p>
    <w:p w:rsidR="00F90B23" w:rsidRDefault="00F90B23" w:rsidP="00B571E7">
      <w:pPr>
        <w:pStyle w:val="NormalWeb"/>
        <w:shd w:val="clear" w:color="auto" w:fill="FFFFFF"/>
        <w:spacing w:before="0" w:beforeAutospacing="0" w:after="120" w:afterAutospacing="0" w:line="312" w:lineRule="auto"/>
        <w:ind w:left="426"/>
        <w:rPr>
          <w:rFonts w:asciiTheme="minorHAnsi" w:hAnsiTheme="minorHAnsi" w:cstheme="minorHAnsi"/>
          <w:color w:val="222222"/>
          <w:lang w:val="en-US"/>
        </w:rPr>
      </w:pPr>
    </w:p>
    <w:p w:rsidR="007531A3" w:rsidRPr="00B571E7"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lastRenderedPageBreak/>
        <w:t xml:space="preserve">No. of Completed Ph.D. students under </w:t>
      </w:r>
      <w:r w:rsidR="00413927" w:rsidRPr="004327B5">
        <w:rPr>
          <w:rFonts w:asciiTheme="minorHAnsi" w:hAnsiTheme="minorHAnsi" w:cstheme="minorHAnsi"/>
          <w:b/>
          <w:bCs/>
          <w:color w:val="222222"/>
          <w:lang w:val="en-US"/>
        </w:rPr>
        <w:t>Guide ship</w:t>
      </w:r>
    </w:p>
    <w:p w:rsidR="00B571E7" w:rsidRPr="00F90B23" w:rsidRDefault="00B571E7" w:rsidP="00B571E7">
      <w:pPr>
        <w:pStyle w:val="NormalWeb"/>
        <w:shd w:val="clear" w:color="auto" w:fill="FFFFFF"/>
        <w:spacing w:before="0" w:beforeAutospacing="0" w:after="120" w:afterAutospacing="0" w:line="312" w:lineRule="auto"/>
        <w:ind w:left="426"/>
        <w:rPr>
          <w:rFonts w:asciiTheme="minorHAnsi" w:hAnsiTheme="minorHAnsi" w:cstheme="minorHAnsi"/>
          <w:b/>
          <w:bCs/>
          <w:color w:val="222222"/>
        </w:rPr>
      </w:pPr>
    </w:p>
    <w:tbl>
      <w:tblPr>
        <w:tblStyle w:val="TableGrid"/>
        <w:tblW w:w="10158" w:type="dxa"/>
        <w:jc w:val="center"/>
        <w:tblLook w:val="04A0" w:firstRow="1" w:lastRow="0" w:firstColumn="1" w:lastColumn="0" w:noHBand="0" w:noVBand="1"/>
      </w:tblPr>
      <w:tblGrid>
        <w:gridCol w:w="704"/>
        <w:gridCol w:w="2379"/>
        <w:gridCol w:w="3814"/>
        <w:gridCol w:w="3261"/>
      </w:tblGrid>
      <w:tr w:rsidR="00FB34AC"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b/>
                <w:bCs/>
                <w:color w:val="222222"/>
                <w:lang w:val="en-US"/>
              </w:rPr>
            </w:pPr>
            <w:r w:rsidRPr="004327B5">
              <w:rPr>
                <w:rFonts w:asciiTheme="minorHAnsi" w:hAnsiTheme="minorHAnsi" w:cstheme="minorHAnsi"/>
                <w:b/>
                <w:bCs/>
                <w:color w:val="222222"/>
                <w:lang w:val="en-US"/>
              </w:rPr>
              <w:t>Sr. No.</w:t>
            </w:r>
          </w:p>
        </w:tc>
        <w:tc>
          <w:tcPr>
            <w:tcW w:w="0" w:type="auto"/>
          </w:tcPr>
          <w:p w:rsidR="007531A3" w:rsidRPr="004327B5" w:rsidRDefault="007531A3" w:rsidP="00B571E7">
            <w:pPr>
              <w:pStyle w:val="NormalWeb"/>
              <w:spacing w:before="0" w:beforeAutospacing="0" w:after="120" w:afterAutospacing="0" w:line="312" w:lineRule="auto"/>
              <w:rPr>
                <w:rFonts w:asciiTheme="minorHAnsi" w:hAnsiTheme="minorHAnsi" w:cstheme="minorHAnsi"/>
                <w:b/>
                <w:bCs/>
                <w:color w:val="222222"/>
                <w:lang w:val="en-US"/>
              </w:rPr>
            </w:pPr>
            <w:r w:rsidRPr="004327B5">
              <w:rPr>
                <w:rFonts w:asciiTheme="minorHAnsi" w:hAnsiTheme="minorHAnsi" w:cstheme="minorHAnsi"/>
                <w:b/>
                <w:bCs/>
                <w:color w:val="222222"/>
                <w:lang w:val="en-US"/>
              </w:rPr>
              <w:t>Name of PhD Scholar</w:t>
            </w:r>
          </w:p>
        </w:tc>
        <w:tc>
          <w:tcPr>
            <w:tcW w:w="3814" w:type="dxa"/>
          </w:tcPr>
          <w:p w:rsidR="007531A3" w:rsidRPr="004327B5" w:rsidRDefault="00E27128" w:rsidP="00B571E7">
            <w:pPr>
              <w:pStyle w:val="NormalWeb"/>
              <w:spacing w:before="0" w:beforeAutospacing="0" w:after="120" w:afterAutospacing="0" w:line="312" w:lineRule="auto"/>
              <w:rPr>
                <w:rFonts w:asciiTheme="minorHAnsi" w:hAnsiTheme="minorHAnsi" w:cstheme="minorHAnsi"/>
                <w:b/>
                <w:bCs/>
                <w:color w:val="222222"/>
                <w:lang w:val="en-US"/>
              </w:rPr>
            </w:pPr>
            <w:r w:rsidRPr="004327B5">
              <w:rPr>
                <w:rFonts w:asciiTheme="minorHAnsi" w:hAnsiTheme="minorHAnsi" w:cstheme="minorHAnsi"/>
                <w:b/>
                <w:bCs/>
                <w:color w:val="222222"/>
                <w:lang w:val="en-US"/>
              </w:rPr>
              <w:t>Title of the Thesis</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b/>
                <w:bCs/>
                <w:color w:val="222222"/>
                <w:lang w:val="en-US"/>
              </w:rPr>
            </w:pPr>
            <w:r w:rsidRPr="004327B5">
              <w:rPr>
                <w:rFonts w:asciiTheme="minorHAnsi" w:hAnsiTheme="minorHAnsi" w:cstheme="minorHAnsi"/>
                <w:b/>
                <w:bCs/>
                <w:color w:val="222222"/>
                <w:lang w:val="en-US"/>
              </w:rPr>
              <w:t>Name of the University</w:t>
            </w:r>
          </w:p>
        </w:tc>
      </w:tr>
      <w:tr w:rsidR="00FB34AC"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1.</w:t>
            </w:r>
          </w:p>
        </w:tc>
        <w:tc>
          <w:tcPr>
            <w:tcW w:w="0" w:type="auto"/>
            <w:vAlign w:val="center"/>
          </w:tcPr>
          <w:p w:rsidR="007531A3" w:rsidRPr="004327B5" w:rsidRDefault="007531A3" w:rsidP="00B571E7">
            <w:pPr>
              <w:spacing w:after="120" w:line="312" w:lineRule="auto"/>
              <w:rPr>
                <w:rFonts w:eastAsia="Times New Roman" w:cstheme="minorHAnsi"/>
                <w:color w:val="222222"/>
                <w:sz w:val="24"/>
                <w:szCs w:val="24"/>
                <w:lang w:val="en-US" w:eastAsia="en-IN"/>
              </w:rPr>
            </w:pPr>
            <w:proofErr w:type="spellStart"/>
            <w:r w:rsidRPr="004327B5">
              <w:rPr>
                <w:rFonts w:eastAsia="Times New Roman" w:cstheme="minorHAnsi"/>
                <w:color w:val="222222"/>
                <w:sz w:val="24"/>
                <w:szCs w:val="24"/>
                <w:lang w:val="en-US" w:eastAsia="en-IN"/>
              </w:rPr>
              <w:t>Devasenathipathi</w:t>
            </w:r>
            <w:proofErr w:type="spellEnd"/>
            <w:r w:rsidRPr="004327B5">
              <w:rPr>
                <w:rFonts w:eastAsia="Times New Roman" w:cstheme="minorHAnsi"/>
                <w:color w:val="222222"/>
                <w:sz w:val="24"/>
                <w:szCs w:val="24"/>
                <w:lang w:val="en-US" w:eastAsia="en-IN"/>
              </w:rPr>
              <w:t xml:space="preserve"> N. </w:t>
            </w:r>
            <w:proofErr w:type="spellStart"/>
            <w:r w:rsidRPr="004327B5">
              <w:rPr>
                <w:rFonts w:eastAsia="Times New Roman" w:cstheme="minorHAnsi"/>
                <w:color w:val="222222"/>
                <w:sz w:val="24"/>
                <w:szCs w:val="24"/>
                <w:lang w:val="en-US" w:eastAsia="en-IN"/>
              </w:rPr>
              <w:t>Mudaliar</w:t>
            </w:r>
            <w:proofErr w:type="spellEnd"/>
          </w:p>
        </w:tc>
        <w:tc>
          <w:tcPr>
            <w:tcW w:w="3814" w:type="dxa"/>
          </w:tcPr>
          <w:p w:rsidR="007531A3" w:rsidRPr="004327B5" w:rsidRDefault="003105FE"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De</w:t>
            </w:r>
            <w:r w:rsidR="00E27128" w:rsidRPr="004327B5">
              <w:rPr>
                <w:rFonts w:asciiTheme="minorHAnsi" w:hAnsiTheme="minorHAnsi" w:cstheme="minorHAnsi"/>
                <w:color w:val="222222"/>
                <w:lang w:val="en-US"/>
              </w:rPr>
              <w:t>sign and implementation of Genetic Algorithm to Enhance Students’ Pedantic Performance</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Bharathiar</w:t>
            </w:r>
            <w:proofErr w:type="spellEnd"/>
            <w:r w:rsidRPr="004327B5">
              <w:rPr>
                <w:rFonts w:asciiTheme="minorHAnsi" w:hAnsiTheme="minorHAnsi" w:cstheme="minorHAnsi"/>
                <w:color w:val="222222"/>
                <w:lang w:val="en-US"/>
              </w:rPr>
              <w:t xml:space="preserve"> University, Coimbatore</w:t>
            </w:r>
            <w:r w:rsidR="00EF5DE3" w:rsidRPr="004327B5">
              <w:rPr>
                <w:rFonts w:asciiTheme="minorHAnsi" w:hAnsiTheme="minorHAnsi" w:cstheme="minorHAnsi"/>
                <w:color w:val="222222"/>
                <w:lang w:val="en-US"/>
              </w:rPr>
              <w:t xml:space="preserve">, </w:t>
            </w:r>
            <w:proofErr w:type="spellStart"/>
            <w:r w:rsidR="00EF5DE3" w:rsidRPr="004327B5">
              <w:rPr>
                <w:rFonts w:asciiTheme="minorHAnsi" w:hAnsiTheme="minorHAnsi" w:cstheme="minorHAnsi"/>
                <w:color w:val="222222"/>
                <w:lang w:val="en-US"/>
              </w:rPr>
              <w:t>Tamlinadu</w:t>
            </w:r>
            <w:proofErr w:type="spellEnd"/>
          </w:p>
        </w:tc>
      </w:tr>
      <w:tr w:rsidR="00FB34AC"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2.</w:t>
            </w:r>
          </w:p>
        </w:tc>
        <w:tc>
          <w:tcPr>
            <w:tcW w:w="0" w:type="auto"/>
            <w:vAlign w:val="center"/>
          </w:tcPr>
          <w:p w:rsidR="007531A3" w:rsidRPr="004327B5" w:rsidRDefault="00D57C7C"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Vimalkumar</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Bhupatbhai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Vaghela</w:t>
            </w:r>
            <w:proofErr w:type="spellEnd"/>
          </w:p>
        </w:tc>
        <w:tc>
          <w:tcPr>
            <w:tcW w:w="3814" w:type="dxa"/>
          </w:tcPr>
          <w:p w:rsidR="007531A3" w:rsidRPr="004327B5" w:rsidRDefault="00D57C7C"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Efficient selection of features and relations for multi-relational data mining based on mutual information</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Karpagam</w:t>
            </w:r>
            <w:proofErr w:type="spellEnd"/>
            <w:r w:rsidRPr="004327B5">
              <w:rPr>
                <w:rFonts w:asciiTheme="minorHAnsi" w:hAnsiTheme="minorHAnsi" w:cstheme="minorHAnsi"/>
                <w:color w:val="222222"/>
                <w:lang w:val="en-US"/>
              </w:rPr>
              <w:t xml:space="preserve"> University, Coimbatore</w:t>
            </w:r>
            <w:r w:rsidR="00EF5DE3" w:rsidRPr="004327B5">
              <w:rPr>
                <w:rFonts w:asciiTheme="minorHAnsi" w:hAnsiTheme="minorHAnsi" w:cstheme="minorHAnsi"/>
                <w:color w:val="222222"/>
                <w:lang w:val="en-US"/>
              </w:rPr>
              <w:t xml:space="preserve">, </w:t>
            </w:r>
            <w:proofErr w:type="spellStart"/>
            <w:r w:rsidR="00EF5DE3" w:rsidRPr="004327B5">
              <w:rPr>
                <w:rFonts w:asciiTheme="minorHAnsi" w:hAnsiTheme="minorHAnsi" w:cstheme="minorHAnsi"/>
                <w:color w:val="222222"/>
                <w:lang w:val="en-US"/>
              </w:rPr>
              <w:t>Tamlinadu</w:t>
            </w:r>
            <w:proofErr w:type="spellEnd"/>
          </w:p>
        </w:tc>
      </w:tr>
      <w:tr w:rsidR="00FB34AC"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3.</w:t>
            </w:r>
          </w:p>
        </w:tc>
        <w:tc>
          <w:tcPr>
            <w:tcW w:w="0" w:type="auto"/>
            <w:vAlign w:val="center"/>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Vrutik</w:t>
            </w:r>
            <w:proofErr w:type="spellEnd"/>
            <w:r w:rsidR="00EE7E85" w:rsidRPr="004327B5">
              <w:rPr>
                <w:rFonts w:asciiTheme="minorHAnsi" w:hAnsiTheme="minorHAnsi" w:cstheme="minorHAnsi"/>
                <w:color w:val="222222"/>
                <w:lang w:val="en-US"/>
              </w:rPr>
              <w:t xml:space="preserve"> </w:t>
            </w:r>
            <w:proofErr w:type="spellStart"/>
            <w:r w:rsidR="00EE7E85" w:rsidRPr="004327B5">
              <w:rPr>
                <w:rFonts w:asciiTheme="minorHAnsi" w:hAnsiTheme="minorHAnsi" w:cstheme="minorHAnsi"/>
                <w:color w:val="222222"/>
                <w:lang w:val="en-US"/>
              </w:rPr>
              <w:t>Mahendrabhai</w:t>
            </w:r>
            <w:proofErr w:type="spellEnd"/>
            <w:r w:rsidRPr="004327B5">
              <w:rPr>
                <w:rFonts w:asciiTheme="minorHAnsi" w:hAnsiTheme="minorHAnsi" w:cstheme="minorHAnsi"/>
                <w:color w:val="222222"/>
                <w:lang w:val="en-US"/>
              </w:rPr>
              <w:t xml:space="preserve"> Shah</w:t>
            </w:r>
          </w:p>
        </w:tc>
        <w:tc>
          <w:tcPr>
            <w:tcW w:w="3814" w:type="dxa"/>
          </w:tcPr>
          <w:p w:rsidR="007531A3" w:rsidRPr="004327B5" w:rsidRDefault="00EE7E85"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Detection and prevention of detrimental node attacks for reactive based</w:t>
            </w:r>
            <w:r w:rsidR="00D57C7C" w:rsidRPr="004327B5">
              <w:rPr>
                <w:rFonts w:asciiTheme="minorHAnsi" w:hAnsiTheme="minorHAnsi" w:cstheme="minorHAnsi"/>
                <w:color w:val="222222"/>
                <w:lang w:val="en-US"/>
              </w:rPr>
              <w:t xml:space="preserve"> </w:t>
            </w:r>
            <w:r w:rsidRPr="004327B5">
              <w:rPr>
                <w:rFonts w:asciiTheme="minorHAnsi" w:hAnsiTheme="minorHAnsi" w:cstheme="minorHAnsi"/>
                <w:color w:val="222222"/>
                <w:lang w:val="en-US"/>
              </w:rPr>
              <w:t xml:space="preserve">routing protocols in Mobile </w:t>
            </w:r>
            <w:proofErr w:type="spellStart"/>
            <w:r w:rsidRPr="004327B5">
              <w:rPr>
                <w:rFonts w:asciiTheme="minorHAnsi" w:hAnsiTheme="minorHAnsi" w:cstheme="minorHAnsi"/>
                <w:color w:val="222222"/>
                <w:lang w:val="en-US"/>
              </w:rPr>
              <w:t>Adhoc</w:t>
            </w:r>
            <w:proofErr w:type="spellEnd"/>
            <w:r w:rsidRPr="004327B5">
              <w:rPr>
                <w:rFonts w:asciiTheme="minorHAnsi" w:hAnsiTheme="minorHAnsi" w:cstheme="minorHAnsi"/>
                <w:color w:val="222222"/>
                <w:lang w:val="en-US"/>
              </w:rPr>
              <w:t xml:space="preserve"> Network (MANET)</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Karpagam</w:t>
            </w:r>
            <w:proofErr w:type="spellEnd"/>
            <w:r w:rsidRPr="004327B5">
              <w:rPr>
                <w:rFonts w:asciiTheme="minorHAnsi" w:hAnsiTheme="minorHAnsi" w:cstheme="minorHAnsi"/>
                <w:color w:val="222222"/>
                <w:lang w:val="en-US"/>
              </w:rPr>
              <w:t xml:space="preserve"> University, Coimbatore</w:t>
            </w:r>
            <w:r w:rsidR="00EF5DE3" w:rsidRPr="004327B5">
              <w:rPr>
                <w:rFonts w:asciiTheme="minorHAnsi" w:hAnsiTheme="minorHAnsi" w:cstheme="minorHAnsi"/>
                <w:color w:val="222222"/>
                <w:lang w:val="en-US"/>
              </w:rPr>
              <w:t xml:space="preserve">, </w:t>
            </w:r>
            <w:proofErr w:type="spellStart"/>
            <w:r w:rsidR="00EF5DE3" w:rsidRPr="004327B5">
              <w:rPr>
                <w:rFonts w:asciiTheme="minorHAnsi" w:hAnsiTheme="minorHAnsi" w:cstheme="minorHAnsi"/>
                <w:color w:val="222222"/>
                <w:lang w:val="en-US"/>
              </w:rPr>
              <w:t>Tamlinadu</w:t>
            </w:r>
            <w:proofErr w:type="spellEnd"/>
          </w:p>
        </w:tc>
      </w:tr>
      <w:tr w:rsidR="00FB34AC"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4.</w:t>
            </w:r>
          </w:p>
        </w:tc>
        <w:tc>
          <w:tcPr>
            <w:tcW w:w="0" w:type="auto"/>
            <w:vAlign w:val="center"/>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Sandip</w:t>
            </w:r>
            <w:proofErr w:type="spellEnd"/>
            <w:r w:rsidRPr="004327B5">
              <w:rPr>
                <w:rFonts w:asciiTheme="minorHAnsi" w:hAnsiTheme="minorHAnsi" w:cstheme="minorHAnsi"/>
                <w:color w:val="222222"/>
                <w:lang w:val="en-US"/>
              </w:rPr>
              <w:t xml:space="preserve"> </w:t>
            </w:r>
            <w:proofErr w:type="spellStart"/>
            <w:r w:rsidR="00A979E7" w:rsidRPr="004327B5">
              <w:rPr>
                <w:rFonts w:asciiTheme="minorHAnsi" w:hAnsiTheme="minorHAnsi" w:cstheme="minorHAnsi"/>
                <w:color w:val="222222"/>
                <w:lang w:val="en-US"/>
              </w:rPr>
              <w:t>Dipakbhai</w:t>
            </w:r>
            <w:proofErr w:type="spellEnd"/>
            <w:r w:rsidR="00A979E7" w:rsidRPr="004327B5">
              <w:rPr>
                <w:rFonts w:asciiTheme="minorHAnsi" w:hAnsiTheme="minorHAnsi" w:cstheme="minorHAnsi"/>
                <w:color w:val="222222"/>
                <w:lang w:val="en-US"/>
              </w:rPr>
              <w:t xml:space="preserve"> </w:t>
            </w:r>
            <w:r w:rsidRPr="004327B5">
              <w:rPr>
                <w:rFonts w:asciiTheme="minorHAnsi" w:hAnsiTheme="minorHAnsi" w:cstheme="minorHAnsi"/>
                <w:color w:val="222222"/>
                <w:lang w:val="en-US"/>
              </w:rPr>
              <w:t>Mishra</w:t>
            </w:r>
          </w:p>
        </w:tc>
        <w:tc>
          <w:tcPr>
            <w:tcW w:w="3814" w:type="dxa"/>
          </w:tcPr>
          <w:p w:rsidR="007531A3" w:rsidRPr="004327B5" w:rsidRDefault="00943579"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 xml:space="preserve">Studying the authentication and encryption mechanism of 3G Standards for designing the algorithm for mutual authentication and universal encryption method. </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Karpagam</w:t>
            </w:r>
            <w:proofErr w:type="spellEnd"/>
            <w:r w:rsidRPr="004327B5">
              <w:rPr>
                <w:rFonts w:asciiTheme="minorHAnsi" w:hAnsiTheme="minorHAnsi" w:cstheme="minorHAnsi"/>
                <w:color w:val="222222"/>
                <w:lang w:val="en-US"/>
              </w:rPr>
              <w:t xml:space="preserve"> University, Coimbatore</w:t>
            </w:r>
            <w:r w:rsidR="00EF5DE3" w:rsidRPr="004327B5">
              <w:rPr>
                <w:rFonts w:asciiTheme="minorHAnsi" w:hAnsiTheme="minorHAnsi" w:cstheme="minorHAnsi"/>
                <w:color w:val="222222"/>
                <w:lang w:val="en-US"/>
              </w:rPr>
              <w:t xml:space="preserve">, </w:t>
            </w:r>
            <w:proofErr w:type="spellStart"/>
            <w:r w:rsidR="00EF5DE3" w:rsidRPr="004327B5">
              <w:rPr>
                <w:rFonts w:asciiTheme="minorHAnsi" w:hAnsiTheme="minorHAnsi" w:cstheme="minorHAnsi"/>
                <w:color w:val="222222"/>
                <w:lang w:val="en-US"/>
              </w:rPr>
              <w:t>Tamlinadu</w:t>
            </w:r>
            <w:proofErr w:type="spellEnd"/>
          </w:p>
        </w:tc>
      </w:tr>
      <w:tr w:rsidR="00640D91" w:rsidRPr="004327B5" w:rsidTr="00B571E7">
        <w:trPr>
          <w:jc w:val="center"/>
        </w:trPr>
        <w:tc>
          <w:tcPr>
            <w:tcW w:w="704" w:type="dxa"/>
            <w:vAlign w:val="center"/>
          </w:tcPr>
          <w:p w:rsidR="007531A3" w:rsidRPr="004327B5" w:rsidRDefault="007531A3"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5.</w:t>
            </w:r>
          </w:p>
        </w:tc>
        <w:tc>
          <w:tcPr>
            <w:tcW w:w="0" w:type="auto"/>
            <w:vAlign w:val="center"/>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 xml:space="preserve">Neha </w:t>
            </w:r>
            <w:proofErr w:type="spellStart"/>
            <w:r w:rsidR="00A979E7" w:rsidRPr="004327B5">
              <w:rPr>
                <w:rFonts w:asciiTheme="minorHAnsi" w:hAnsiTheme="minorHAnsi" w:cstheme="minorHAnsi"/>
                <w:color w:val="222222"/>
                <w:lang w:val="en-US"/>
              </w:rPr>
              <w:t>Dilipkumar</w:t>
            </w:r>
            <w:proofErr w:type="spellEnd"/>
            <w:r w:rsidR="00A979E7"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Mistri</w:t>
            </w:r>
            <w:proofErr w:type="spellEnd"/>
          </w:p>
        </w:tc>
        <w:tc>
          <w:tcPr>
            <w:tcW w:w="3814" w:type="dxa"/>
          </w:tcPr>
          <w:p w:rsidR="007531A3" w:rsidRPr="004327B5" w:rsidRDefault="00FE7490" w:rsidP="00B571E7">
            <w:pPr>
              <w:pStyle w:val="NormalWeb"/>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A prototypical solution to fight against cyber-crime using global information assurance.</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Karpagam</w:t>
            </w:r>
            <w:proofErr w:type="spellEnd"/>
            <w:r w:rsidRPr="004327B5">
              <w:rPr>
                <w:rFonts w:asciiTheme="minorHAnsi" w:hAnsiTheme="minorHAnsi" w:cstheme="minorHAnsi"/>
                <w:color w:val="222222"/>
                <w:lang w:val="en-US"/>
              </w:rPr>
              <w:t xml:space="preserve"> University, Coimbatore</w:t>
            </w:r>
            <w:r w:rsidR="00EF5DE3" w:rsidRPr="004327B5">
              <w:rPr>
                <w:rFonts w:asciiTheme="minorHAnsi" w:hAnsiTheme="minorHAnsi" w:cstheme="minorHAnsi"/>
                <w:color w:val="222222"/>
                <w:lang w:val="en-US"/>
              </w:rPr>
              <w:t xml:space="preserve">, </w:t>
            </w:r>
            <w:proofErr w:type="spellStart"/>
            <w:r w:rsidR="00EF5DE3" w:rsidRPr="004327B5">
              <w:rPr>
                <w:rFonts w:asciiTheme="minorHAnsi" w:hAnsiTheme="minorHAnsi" w:cstheme="minorHAnsi"/>
                <w:color w:val="222222"/>
                <w:lang w:val="en-US"/>
              </w:rPr>
              <w:t>Tamlinadu</w:t>
            </w:r>
            <w:proofErr w:type="spellEnd"/>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6.</w:t>
            </w:r>
          </w:p>
        </w:tc>
        <w:tc>
          <w:tcPr>
            <w:tcW w:w="0" w:type="auto"/>
            <w:vAlign w:val="center"/>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Bhavik</w:t>
            </w:r>
            <w:proofErr w:type="spellEnd"/>
            <w:r w:rsidR="007C7AB4" w:rsidRPr="004327B5">
              <w:rPr>
                <w:rFonts w:asciiTheme="minorHAnsi" w:hAnsiTheme="minorHAnsi" w:cstheme="minorHAnsi"/>
                <w:color w:val="222222"/>
                <w:lang w:val="en-US"/>
              </w:rPr>
              <w:t xml:space="preserve"> </w:t>
            </w:r>
            <w:proofErr w:type="spellStart"/>
            <w:r w:rsidR="007C7AB4" w:rsidRPr="004327B5">
              <w:rPr>
                <w:rFonts w:asciiTheme="minorHAnsi" w:hAnsiTheme="minorHAnsi" w:cstheme="minorHAnsi"/>
                <w:color w:val="222222"/>
                <w:lang w:val="en-US"/>
              </w:rPr>
              <w:t>Hareshkumar</w:t>
            </w:r>
            <w:proofErr w:type="spellEnd"/>
            <w:r w:rsidRPr="004327B5">
              <w:rPr>
                <w:rFonts w:asciiTheme="minorHAnsi" w:hAnsiTheme="minorHAnsi" w:cstheme="minorHAnsi"/>
                <w:color w:val="222222"/>
                <w:lang w:val="en-US"/>
              </w:rPr>
              <w:t xml:space="preserve"> Pandya</w:t>
            </w:r>
          </w:p>
        </w:tc>
        <w:tc>
          <w:tcPr>
            <w:tcW w:w="3814" w:type="dxa"/>
          </w:tcPr>
          <w:p w:rsidR="007531A3" w:rsidRPr="004327B5" w:rsidRDefault="00E27128"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Analyzing and enhancing current web searches by mining relevant information from folksonomies and data-intensive webs to rank search queries.</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Kadi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Sarva</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Vishwavidyalaya</w:t>
            </w:r>
            <w:proofErr w:type="spellEnd"/>
            <w:r w:rsidRPr="004327B5">
              <w:rPr>
                <w:rFonts w:asciiTheme="minorHAnsi" w:hAnsiTheme="minorHAnsi" w:cstheme="minorHAnsi"/>
                <w:color w:val="222222"/>
                <w:lang w:val="en-US"/>
              </w:rPr>
              <w:t>, Gandhinagar</w:t>
            </w:r>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7.</w:t>
            </w:r>
          </w:p>
        </w:tc>
        <w:tc>
          <w:tcPr>
            <w:tcW w:w="0" w:type="auto"/>
            <w:vAlign w:val="center"/>
          </w:tcPr>
          <w:p w:rsidR="007531A3" w:rsidRPr="004327B5" w:rsidRDefault="00E27128"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Haida</w:t>
            </w:r>
            <w:r w:rsidR="007531A3" w:rsidRPr="004327B5">
              <w:rPr>
                <w:rFonts w:asciiTheme="minorHAnsi" w:hAnsiTheme="minorHAnsi" w:cstheme="minorHAnsi"/>
                <w:color w:val="222222"/>
                <w:lang w:val="en-US"/>
              </w:rPr>
              <w:t>rali</w:t>
            </w:r>
            <w:proofErr w:type="spellEnd"/>
            <w:r w:rsidR="007531A3" w:rsidRPr="004327B5">
              <w:rPr>
                <w:rFonts w:asciiTheme="minorHAnsi" w:hAnsiTheme="minorHAnsi" w:cstheme="minorHAnsi"/>
                <w:color w:val="222222"/>
                <w:lang w:val="en-US"/>
              </w:rPr>
              <w:t xml:space="preserve"> </w:t>
            </w:r>
            <w:proofErr w:type="spellStart"/>
            <w:r w:rsidR="007531A3" w:rsidRPr="004327B5">
              <w:rPr>
                <w:rFonts w:asciiTheme="minorHAnsi" w:hAnsiTheme="minorHAnsi" w:cstheme="minorHAnsi"/>
                <w:color w:val="222222"/>
                <w:lang w:val="en-US"/>
              </w:rPr>
              <w:t>K</w:t>
            </w:r>
            <w:r w:rsidRPr="004327B5">
              <w:rPr>
                <w:rFonts w:asciiTheme="minorHAnsi" w:hAnsiTheme="minorHAnsi" w:cstheme="minorHAnsi"/>
                <w:color w:val="222222"/>
                <w:lang w:val="en-US"/>
              </w:rPr>
              <w:t>hilafat</w:t>
            </w:r>
            <w:proofErr w:type="spellEnd"/>
            <w:r w:rsidR="007531A3" w:rsidRPr="004327B5">
              <w:rPr>
                <w:rFonts w:asciiTheme="minorHAnsi" w:hAnsiTheme="minorHAnsi" w:cstheme="minorHAnsi"/>
                <w:color w:val="222222"/>
                <w:lang w:val="en-US"/>
              </w:rPr>
              <w:t xml:space="preserve"> Ansari</w:t>
            </w:r>
          </w:p>
        </w:tc>
        <w:tc>
          <w:tcPr>
            <w:tcW w:w="3814" w:type="dxa"/>
          </w:tcPr>
          <w:p w:rsidR="007531A3" w:rsidRPr="004327B5" w:rsidRDefault="00EE7E85"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A study, analysis and solution mechanism for efficient and secure data transfer on heterogeneous network.</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Kadi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Sarva</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Vishwavidyalaya</w:t>
            </w:r>
            <w:proofErr w:type="spellEnd"/>
            <w:r w:rsidRPr="004327B5">
              <w:rPr>
                <w:rFonts w:asciiTheme="minorHAnsi" w:hAnsiTheme="minorHAnsi" w:cstheme="minorHAnsi"/>
                <w:color w:val="222222"/>
                <w:lang w:val="en-US"/>
              </w:rPr>
              <w:t>, Gandhinagar</w:t>
            </w:r>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lastRenderedPageBreak/>
              <w:t>8.</w:t>
            </w:r>
          </w:p>
        </w:tc>
        <w:tc>
          <w:tcPr>
            <w:tcW w:w="0" w:type="auto"/>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Kaushal</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Jani</w:t>
            </w:r>
            <w:proofErr w:type="spellEnd"/>
          </w:p>
        </w:tc>
        <w:tc>
          <w:tcPr>
            <w:tcW w:w="3814" w:type="dxa"/>
          </w:tcPr>
          <w:p w:rsidR="007531A3" w:rsidRPr="004327B5" w:rsidRDefault="00E27128"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Object Detection for</w:t>
            </w:r>
            <w:r w:rsidR="00EE7E85" w:rsidRPr="004327B5">
              <w:rPr>
                <w:rFonts w:asciiTheme="minorHAnsi" w:hAnsiTheme="minorHAnsi" w:cstheme="minorHAnsi"/>
                <w:color w:val="222222"/>
                <w:lang w:val="en-US"/>
              </w:rPr>
              <w:t xml:space="preserve"> </w:t>
            </w:r>
            <w:r w:rsidRPr="004327B5">
              <w:rPr>
                <w:rFonts w:asciiTheme="minorHAnsi" w:hAnsiTheme="minorHAnsi" w:cstheme="minorHAnsi"/>
                <w:color w:val="222222"/>
                <w:lang w:val="en-US"/>
              </w:rPr>
              <w:t xml:space="preserve">Driving Assistance in Autonomous </w:t>
            </w:r>
            <w:r w:rsidR="00EE7E85" w:rsidRPr="004327B5">
              <w:rPr>
                <w:rFonts w:asciiTheme="minorHAnsi" w:hAnsiTheme="minorHAnsi" w:cstheme="minorHAnsi"/>
                <w:color w:val="222222"/>
                <w:lang w:val="en-US"/>
              </w:rPr>
              <w:t>Defense Vehicle</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Kadi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Sarva</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Vishwavidyalaya</w:t>
            </w:r>
            <w:proofErr w:type="spellEnd"/>
            <w:r w:rsidRPr="004327B5">
              <w:rPr>
                <w:rFonts w:asciiTheme="minorHAnsi" w:hAnsiTheme="minorHAnsi" w:cstheme="minorHAnsi"/>
                <w:color w:val="222222"/>
                <w:lang w:val="en-US"/>
              </w:rPr>
              <w:t>, Gandhinagar</w:t>
            </w:r>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9.</w:t>
            </w:r>
          </w:p>
        </w:tc>
        <w:tc>
          <w:tcPr>
            <w:tcW w:w="0" w:type="auto"/>
          </w:tcPr>
          <w:p w:rsidR="007531A3" w:rsidRPr="004327B5" w:rsidRDefault="00EE7E85" w:rsidP="00B571E7">
            <w:pPr>
              <w:pStyle w:val="NormalWeb"/>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 xml:space="preserve">Desai </w:t>
            </w:r>
            <w:proofErr w:type="spellStart"/>
            <w:r w:rsidRPr="004327B5">
              <w:rPr>
                <w:rFonts w:asciiTheme="minorHAnsi" w:hAnsiTheme="minorHAnsi" w:cstheme="minorHAnsi"/>
                <w:color w:val="222222"/>
                <w:lang w:val="en-US"/>
              </w:rPr>
              <w:t>Pinak</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Nikhilesh</w:t>
            </w:r>
            <w:proofErr w:type="spellEnd"/>
            <w:r w:rsidRPr="004327B5">
              <w:rPr>
                <w:rFonts w:asciiTheme="minorHAnsi" w:hAnsiTheme="minorHAnsi" w:cstheme="minorHAnsi"/>
                <w:color w:val="222222"/>
                <w:shd w:val="clear" w:color="auto" w:fill="FFFFFF"/>
              </w:rPr>
              <w:t> </w:t>
            </w:r>
          </w:p>
        </w:tc>
        <w:tc>
          <w:tcPr>
            <w:tcW w:w="3814" w:type="dxa"/>
          </w:tcPr>
          <w:p w:rsidR="007531A3" w:rsidRPr="004327B5" w:rsidRDefault="00EE7E85"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Framework for Smart Home &amp; Smart Grid Implementation based on Light Fidelity (LI-FI)</w:t>
            </w:r>
            <w:r w:rsidR="00CA1FE3" w:rsidRPr="004327B5">
              <w:rPr>
                <w:rFonts w:asciiTheme="minorHAnsi" w:hAnsiTheme="minorHAnsi" w:cstheme="minorHAnsi"/>
                <w:color w:val="222222"/>
                <w:lang w:val="en-US"/>
              </w:rPr>
              <w:t>.</w:t>
            </w:r>
          </w:p>
        </w:tc>
        <w:tc>
          <w:tcPr>
            <w:tcW w:w="3261" w:type="dxa"/>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Kadi</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Sarva</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Vishwavidyalaya</w:t>
            </w:r>
            <w:proofErr w:type="spellEnd"/>
            <w:r w:rsidRPr="004327B5">
              <w:rPr>
                <w:rFonts w:asciiTheme="minorHAnsi" w:hAnsiTheme="minorHAnsi" w:cstheme="minorHAnsi"/>
                <w:color w:val="222222"/>
                <w:lang w:val="en-US"/>
              </w:rPr>
              <w:t>, Gandhinagar</w:t>
            </w:r>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10</w:t>
            </w:r>
          </w:p>
        </w:tc>
        <w:tc>
          <w:tcPr>
            <w:tcW w:w="0" w:type="auto"/>
            <w:vAlign w:val="center"/>
          </w:tcPr>
          <w:p w:rsidR="007531A3" w:rsidRPr="004327B5" w:rsidRDefault="00E27128"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Raval</w:t>
            </w:r>
            <w:proofErr w:type="spellEnd"/>
            <w:r w:rsidRPr="004327B5">
              <w:rPr>
                <w:rFonts w:asciiTheme="minorHAnsi" w:hAnsiTheme="minorHAnsi" w:cstheme="minorHAnsi"/>
                <w:color w:val="222222"/>
                <w:lang w:val="en-US"/>
              </w:rPr>
              <w:t> </w:t>
            </w:r>
            <w:proofErr w:type="spellStart"/>
            <w:r w:rsidRPr="004327B5">
              <w:rPr>
                <w:rFonts w:asciiTheme="minorHAnsi" w:hAnsiTheme="minorHAnsi" w:cstheme="minorHAnsi"/>
                <w:color w:val="222222"/>
                <w:lang w:val="en-US"/>
              </w:rPr>
              <w:t>Kameshkumar</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Rajendrakumar</w:t>
            </w:r>
            <w:proofErr w:type="spellEnd"/>
          </w:p>
        </w:tc>
        <w:tc>
          <w:tcPr>
            <w:tcW w:w="3814" w:type="dxa"/>
            <w:vAlign w:val="center"/>
          </w:tcPr>
          <w:p w:rsidR="007531A3" w:rsidRPr="004327B5" w:rsidRDefault="00E27128"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Optimizing Routing Protocols for Wireless Sensor Networks</w:t>
            </w:r>
            <w:r w:rsidR="00CA1FE3" w:rsidRPr="004327B5">
              <w:rPr>
                <w:rFonts w:asciiTheme="minorHAnsi" w:hAnsiTheme="minorHAnsi" w:cstheme="minorHAnsi"/>
                <w:color w:val="222222"/>
                <w:lang w:val="en-US"/>
              </w:rPr>
              <w:t>.</w:t>
            </w:r>
          </w:p>
        </w:tc>
        <w:tc>
          <w:tcPr>
            <w:tcW w:w="3261" w:type="dxa"/>
          </w:tcPr>
          <w:p w:rsidR="007531A3" w:rsidRPr="004327B5" w:rsidRDefault="007531A3" w:rsidP="00B571E7">
            <w:pPr>
              <w:pStyle w:val="NormalWeb"/>
              <w:shd w:val="clear" w:color="auto" w:fill="FFFFFF"/>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Gujarat Technological University, Ahmedabad</w:t>
            </w:r>
          </w:p>
        </w:tc>
      </w:tr>
      <w:tr w:rsidR="00640D91" w:rsidRPr="004327B5" w:rsidTr="00B571E7">
        <w:trPr>
          <w:jc w:val="center"/>
        </w:trPr>
        <w:tc>
          <w:tcPr>
            <w:tcW w:w="704" w:type="dxa"/>
            <w:vAlign w:val="center"/>
          </w:tcPr>
          <w:p w:rsidR="007531A3"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11.</w:t>
            </w:r>
          </w:p>
        </w:tc>
        <w:tc>
          <w:tcPr>
            <w:tcW w:w="0" w:type="auto"/>
          </w:tcPr>
          <w:p w:rsidR="007531A3" w:rsidRPr="004327B5" w:rsidRDefault="007531A3"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Sudhir</w:t>
            </w:r>
            <w:r w:rsidR="00B716E4" w:rsidRPr="004327B5">
              <w:rPr>
                <w:rFonts w:asciiTheme="minorHAnsi" w:hAnsiTheme="minorHAnsi" w:cstheme="minorHAnsi"/>
                <w:color w:val="222222"/>
                <w:lang w:val="en-US"/>
              </w:rPr>
              <w:t>kumar</w:t>
            </w:r>
            <w:proofErr w:type="spellEnd"/>
            <w:r w:rsidR="00B716E4" w:rsidRPr="004327B5">
              <w:rPr>
                <w:rFonts w:asciiTheme="minorHAnsi" w:hAnsiTheme="minorHAnsi" w:cstheme="minorHAnsi"/>
                <w:color w:val="222222"/>
                <w:lang w:val="en-US"/>
              </w:rPr>
              <w:t xml:space="preserve"> </w:t>
            </w:r>
            <w:proofErr w:type="spellStart"/>
            <w:r w:rsidR="00B716E4" w:rsidRPr="004327B5">
              <w:rPr>
                <w:rFonts w:asciiTheme="minorHAnsi" w:hAnsiTheme="minorHAnsi" w:cstheme="minorHAnsi"/>
                <w:color w:val="222222"/>
                <w:lang w:val="en-US"/>
              </w:rPr>
              <w:t>Jagadishbhai</w:t>
            </w:r>
            <w:proofErr w:type="spellEnd"/>
            <w:r w:rsidRPr="004327B5">
              <w:rPr>
                <w:rFonts w:asciiTheme="minorHAnsi" w:hAnsiTheme="minorHAnsi" w:cstheme="minorHAnsi"/>
                <w:color w:val="222222"/>
                <w:lang w:val="en-US"/>
              </w:rPr>
              <w:t xml:space="preserve"> Patel</w:t>
            </w:r>
          </w:p>
        </w:tc>
        <w:tc>
          <w:tcPr>
            <w:tcW w:w="3814" w:type="dxa"/>
          </w:tcPr>
          <w:p w:rsidR="007531A3" w:rsidRPr="004327B5" w:rsidRDefault="00640D91"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"Bad Login" as a mechanism for secure code execution and behavior analysis</w:t>
            </w:r>
          </w:p>
        </w:tc>
        <w:tc>
          <w:tcPr>
            <w:tcW w:w="3261" w:type="dxa"/>
          </w:tcPr>
          <w:p w:rsidR="007531A3" w:rsidRPr="004327B5" w:rsidRDefault="007531A3" w:rsidP="00B571E7">
            <w:pPr>
              <w:pStyle w:val="NormalWeb"/>
              <w:shd w:val="clear" w:color="auto" w:fill="FFFFFF"/>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Mewar</w:t>
            </w:r>
            <w:proofErr w:type="spellEnd"/>
            <w:r w:rsidRPr="004327B5">
              <w:rPr>
                <w:rFonts w:asciiTheme="minorHAnsi" w:hAnsiTheme="minorHAnsi" w:cstheme="minorHAnsi"/>
                <w:color w:val="222222"/>
                <w:lang w:val="en-US"/>
              </w:rPr>
              <w:t xml:space="preserve"> University, </w:t>
            </w:r>
            <w:proofErr w:type="spellStart"/>
            <w:r w:rsidRPr="004327B5">
              <w:rPr>
                <w:rFonts w:asciiTheme="minorHAnsi" w:hAnsiTheme="minorHAnsi" w:cstheme="minorHAnsi"/>
                <w:color w:val="222222"/>
                <w:lang w:val="en-US"/>
              </w:rPr>
              <w:t>Mewar</w:t>
            </w:r>
            <w:proofErr w:type="spellEnd"/>
            <w:r w:rsidRPr="004327B5">
              <w:rPr>
                <w:rFonts w:asciiTheme="minorHAnsi" w:hAnsiTheme="minorHAnsi" w:cstheme="minorHAnsi"/>
                <w:color w:val="222222"/>
                <w:lang w:val="en-US"/>
              </w:rPr>
              <w:t>, Rajasthan</w:t>
            </w:r>
          </w:p>
        </w:tc>
      </w:tr>
      <w:tr w:rsidR="003105FE" w:rsidRPr="004327B5" w:rsidTr="00B571E7">
        <w:trPr>
          <w:jc w:val="center"/>
        </w:trPr>
        <w:tc>
          <w:tcPr>
            <w:tcW w:w="704" w:type="dxa"/>
            <w:vAlign w:val="center"/>
          </w:tcPr>
          <w:p w:rsidR="003105FE"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12</w:t>
            </w:r>
          </w:p>
        </w:tc>
        <w:tc>
          <w:tcPr>
            <w:tcW w:w="0" w:type="auto"/>
          </w:tcPr>
          <w:p w:rsidR="003105FE" w:rsidRPr="004327B5" w:rsidRDefault="003105FE"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Jigna</w:t>
            </w:r>
            <w:proofErr w:type="spellEnd"/>
            <w:r w:rsidRPr="004327B5">
              <w:rPr>
                <w:rFonts w:asciiTheme="minorHAnsi" w:hAnsiTheme="minorHAnsi" w:cstheme="minorHAnsi"/>
                <w:color w:val="222222"/>
                <w:lang w:val="en-US"/>
              </w:rPr>
              <w:t xml:space="preserve"> </w:t>
            </w:r>
            <w:proofErr w:type="spellStart"/>
            <w:r w:rsidR="00E27128" w:rsidRPr="004327B5">
              <w:rPr>
                <w:rFonts w:asciiTheme="minorHAnsi" w:hAnsiTheme="minorHAnsi" w:cstheme="minorHAnsi"/>
                <w:color w:val="222222"/>
                <w:lang w:val="en-US"/>
              </w:rPr>
              <w:t>Bhupendra</w:t>
            </w:r>
            <w:proofErr w:type="spellEnd"/>
            <w:r w:rsidR="00E27128"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Prajapati</w:t>
            </w:r>
            <w:proofErr w:type="spellEnd"/>
          </w:p>
        </w:tc>
        <w:tc>
          <w:tcPr>
            <w:tcW w:w="3814" w:type="dxa"/>
          </w:tcPr>
          <w:p w:rsidR="003105FE" w:rsidRPr="004327B5" w:rsidRDefault="00EE7E85"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A study and analysis of software faults and deterrence through fault tolerance</w:t>
            </w:r>
            <w:r w:rsidR="00CA1FE3" w:rsidRPr="004327B5">
              <w:rPr>
                <w:rFonts w:asciiTheme="minorHAnsi" w:hAnsiTheme="minorHAnsi" w:cstheme="minorHAnsi"/>
                <w:color w:val="222222"/>
                <w:lang w:val="en-US"/>
              </w:rPr>
              <w:t>.</w:t>
            </w:r>
          </w:p>
        </w:tc>
        <w:tc>
          <w:tcPr>
            <w:tcW w:w="3261" w:type="dxa"/>
          </w:tcPr>
          <w:p w:rsidR="003105FE" w:rsidRPr="004327B5" w:rsidRDefault="00A979E7" w:rsidP="00B571E7">
            <w:pPr>
              <w:pStyle w:val="NormalWeb"/>
              <w:shd w:val="clear" w:color="auto" w:fill="FFFFFF"/>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 xml:space="preserve">Shri </w:t>
            </w:r>
            <w:proofErr w:type="spellStart"/>
            <w:r w:rsidRPr="004327B5">
              <w:rPr>
                <w:rFonts w:asciiTheme="minorHAnsi" w:hAnsiTheme="minorHAnsi" w:cstheme="minorHAnsi"/>
                <w:color w:val="222222"/>
                <w:lang w:val="en-US"/>
              </w:rPr>
              <w:t>Jagdishprasad</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Jhabarmal</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Tibrewala</w:t>
            </w:r>
            <w:proofErr w:type="spellEnd"/>
            <w:r w:rsidRPr="004327B5">
              <w:rPr>
                <w:rFonts w:asciiTheme="minorHAnsi" w:hAnsiTheme="minorHAnsi" w:cstheme="minorHAnsi"/>
                <w:color w:val="222222"/>
                <w:lang w:val="en-US"/>
              </w:rPr>
              <w:t xml:space="preserve"> University</w:t>
            </w:r>
            <w:r w:rsidR="00CA1FE3" w:rsidRPr="004327B5">
              <w:rPr>
                <w:rFonts w:asciiTheme="minorHAnsi" w:hAnsiTheme="minorHAnsi" w:cstheme="minorHAnsi"/>
                <w:color w:val="222222"/>
                <w:lang w:val="en-US"/>
              </w:rPr>
              <w:t>, Jhunjhunu, Rajasthan</w:t>
            </w:r>
          </w:p>
        </w:tc>
      </w:tr>
      <w:tr w:rsidR="003105FE" w:rsidRPr="004327B5" w:rsidTr="00B571E7">
        <w:trPr>
          <w:jc w:val="center"/>
        </w:trPr>
        <w:tc>
          <w:tcPr>
            <w:tcW w:w="704" w:type="dxa"/>
            <w:vAlign w:val="center"/>
          </w:tcPr>
          <w:p w:rsidR="003105FE" w:rsidRPr="004327B5" w:rsidRDefault="003105FE" w:rsidP="00B571E7">
            <w:pPr>
              <w:pStyle w:val="NormalWeb"/>
              <w:spacing w:before="0" w:beforeAutospacing="0" w:after="120" w:afterAutospacing="0" w:line="312" w:lineRule="auto"/>
              <w:jc w:val="center"/>
              <w:rPr>
                <w:rFonts w:asciiTheme="minorHAnsi" w:hAnsiTheme="minorHAnsi" w:cstheme="minorHAnsi"/>
                <w:color w:val="222222"/>
                <w:lang w:val="en-US"/>
              </w:rPr>
            </w:pPr>
            <w:r w:rsidRPr="004327B5">
              <w:rPr>
                <w:rFonts w:asciiTheme="minorHAnsi" w:hAnsiTheme="minorHAnsi" w:cstheme="minorHAnsi"/>
                <w:color w:val="222222"/>
                <w:lang w:val="en-US"/>
              </w:rPr>
              <w:t>13.</w:t>
            </w:r>
          </w:p>
        </w:tc>
        <w:tc>
          <w:tcPr>
            <w:tcW w:w="0" w:type="auto"/>
          </w:tcPr>
          <w:p w:rsidR="003105FE" w:rsidRPr="004327B5" w:rsidRDefault="003105FE"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sidRPr="004327B5">
              <w:rPr>
                <w:rFonts w:asciiTheme="minorHAnsi" w:hAnsiTheme="minorHAnsi" w:cstheme="minorHAnsi"/>
                <w:color w:val="222222"/>
                <w:lang w:val="en-US"/>
              </w:rPr>
              <w:t>Tejas</w:t>
            </w:r>
            <w:proofErr w:type="spellEnd"/>
            <w:r w:rsidRPr="004327B5">
              <w:rPr>
                <w:rFonts w:asciiTheme="minorHAnsi" w:hAnsiTheme="minorHAnsi" w:cstheme="minorHAnsi"/>
                <w:color w:val="222222"/>
                <w:lang w:val="en-US"/>
              </w:rPr>
              <w:t xml:space="preserve"> Mehta</w:t>
            </w:r>
          </w:p>
        </w:tc>
        <w:tc>
          <w:tcPr>
            <w:tcW w:w="3814" w:type="dxa"/>
          </w:tcPr>
          <w:p w:rsidR="003105FE" w:rsidRPr="004327B5" w:rsidRDefault="00CA1FE3" w:rsidP="00B571E7">
            <w:pPr>
              <w:pStyle w:val="NormalWeb"/>
              <w:spacing w:before="0" w:beforeAutospacing="0" w:after="120" w:afterAutospacing="0" w:line="312" w:lineRule="auto"/>
              <w:jc w:val="both"/>
              <w:rPr>
                <w:rFonts w:asciiTheme="minorHAnsi" w:hAnsiTheme="minorHAnsi" w:cstheme="minorHAnsi"/>
                <w:color w:val="222222"/>
                <w:lang w:val="en-US"/>
              </w:rPr>
            </w:pPr>
            <w:r w:rsidRPr="004327B5">
              <w:rPr>
                <w:rFonts w:asciiTheme="minorHAnsi" w:hAnsiTheme="minorHAnsi" w:cstheme="minorHAnsi"/>
                <w:color w:val="222222"/>
                <w:lang w:val="en-US"/>
              </w:rPr>
              <w:t>Study, analysis and implementation of data mining techniques in geographical information system for precision agriculture.</w:t>
            </w:r>
          </w:p>
        </w:tc>
        <w:tc>
          <w:tcPr>
            <w:tcW w:w="3261" w:type="dxa"/>
          </w:tcPr>
          <w:p w:rsidR="003105FE" w:rsidRPr="004327B5" w:rsidRDefault="00FE7490" w:rsidP="00B571E7">
            <w:pPr>
              <w:pStyle w:val="NormalWeb"/>
              <w:shd w:val="clear" w:color="auto" w:fill="FFFFFF"/>
              <w:spacing w:before="0" w:beforeAutospacing="0" w:after="120" w:afterAutospacing="0" w:line="312" w:lineRule="auto"/>
              <w:rPr>
                <w:rFonts w:asciiTheme="minorHAnsi" w:hAnsiTheme="minorHAnsi" w:cstheme="minorHAnsi"/>
                <w:color w:val="222222"/>
                <w:lang w:val="en-US"/>
              </w:rPr>
            </w:pPr>
            <w:r w:rsidRPr="004327B5">
              <w:rPr>
                <w:rFonts w:asciiTheme="minorHAnsi" w:hAnsiTheme="minorHAnsi" w:cstheme="minorHAnsi"/>
                <w:color w:val="222222"/>
                <w:lang w:val="en-US"/>
              </w:rPr>
              <w:t xml:space="preserve">Dr. </w:t>
            </w:r>
            <w:proofErr w:type="spellStart"/>
            <w:r w:rsidRPr="004327B5">
              <w:rPr>
                <w:rFonts w:asciiTheme="minorHAnsi" w:hAnsiTheme="minorHAnsi" w:cstheme="minorHAnsi"/>
                <w:color w:val="222222"/>
                <w:lang w:val="en-US"/>
              </w:rPr>
              <w:t>Babasaheb</w:t>
            </w:r>
            <w:proofErr w:type="spellEnd"/>
            <w:r w:rsidRPr="004327B5">
              <w:rPr>
                <w:rFonts w:asciiTheme="minorHAnsi" w:hAnsiTheme="minorHAnsi" w:cstheme="minorHAnsi"/>
                <w:color w:val="222222"/>
                <w:lang w:val="en-US"/>
              </w:rPr>
              <w:t xml:space="preserve"> </w:t>
            </w:r>
            <w:proofErr w:type="spellStart"/>
            <w:r w:rsidRPr="004327B5">
              <w:rPr>
                <w:rFonts w:asciiTheme="minorHAnsi" w:hAnsiTheme="minorHAnsi" w:cstheme="minorHAnsi"/>
                <w:color w:val="222222"/>
                <w:lang w:val="en-US"/>
              </w:rPr>
              <w:t>Ambedkar</w:t>
            </w:r>
            <w:proofErr w:type="spellEnd"/>
            <w:r w:rsidRPr="004327B5">
              <w:rPr>
                <w:rFonts w:asciiTheme="minorHAnsi" w:hAnsiTheme="minorHAnsi" w:cstheme="minorHAnsi"/>
                <w:color w:val="222222"/>
                <w:lang w:val="en-US"/>
              </w:rPr>
              <w:t xml:space="preserve"> Open University, Ahmedabad</w:t>
            </w:r>
          </w:p>
        </w:tc>
      </w:tr>
      <w:tr w:rsidR="000525C4" w:rsidRPr="004327B5" w:rsidTr="00B571E7">
        <w:trPr>
          <w:jc w:val="center"/>
        </w:trPr>
        <w:tc>
          <w:tcPr>
            <w:tcW w:w="704" w:type="dxa"/>
            <w:vAlign w:val="center"/>
          </w:tcPr>
          <w:p w:rsidR="000525C4" w:rsidRPr="004327B5" w:rsidRDefault="000525C4" w:rsidP="00B571E7">
            <w:pPr>
              <w:pStyle w:val="NormalWeb"/>
              <w:spacing w:before="0" w:beforeAutospacing="0" w:after="120" w:afterAutospacing="0" w:line="312" w:lineRule="auto"/>
              <w:jc w:val="center"/>
              <w:rPr>
                <w:rFonts w:asciiTheme="minorHAnsi" w:hAnsiTheme="minorHAnsi" w:cstheme="minorHAnsi"/>
                <w:color w:val="222222"/>
                <w:lang w:val="en-US"/>
              </w:rPr>
            </w:pPr>
            <w:r>
              <w:rPr>
                <w:rFonts w:asciiTheme="minorHAnsi" w:hAnsiTheme="minorHAnsi" w:cstheme="minorHAnsi"/>
                <w:color w:val="222222"/>
                <w:lang w:val="en-US"/>
              </w:rPr>
              <w:t>14.</w:t>
            </w:r>
          </w:p>
        </w:tc>
        <w:tc>
          <w:tcPr>
            <w:tcW w:w="0" w:type="auto"/>
          </w:tcPr>
          <w:p w:rsidR="000525C4" w:rsidRPr="004327B5" w:rsidRDefault="000525C4" w:rsidP="00B571E7">
            <w:pPr>
              <w:pStyle w:val="NormalWeb"/>
              <w:spacing w:before="0" w:beforeAutospacing="0" w:after="120" w:afterAutospacing="0" w:line="312" w:lineRule="auto"/>
              <w:rPr>
                <w:rFonts w:asciiTheme="minorHAnsi" w:hAnsiTheme="minorHAnsi" w:cstheme="minorHAnsi"/>
                <w:color w:val="222222"/>
                <w:lang w:val="en-US"/>
              </w:rPr>
            </w:pPr>
            <w:proofErr w:type="spellStart"/>
            <w:r>
              <w:rPr>
                <w:rFonts w:asciiTheme="minorHAnsi" w:hAnsiTheme="minorHAnsi" w:cstheme="minorHAnsi"/>
                <w:color w:val="222222"/>
                <w:lang w:val="en-US"/>
              </w:rPr>
              <w:t>Mitesh</w:t>
            </w:r>
            <w:proofErr w:type="spellEnd"/>
            <w:r>
              <w:rPr>
                <w:rFonts w:asciiTheme="minorHAnsi" w:hAnsiTheme="minorHAnsi" w:cstheme="minorHAnsi"/>
                <w:color w:val="222222"/>
                <w:lang w:val="en-US"/>
              </w:rPr>
              <w:t xml:space="preserve"> </w:t>
            </w:r>
            <w:proofErr w:type="spellStart"/>
            <w:r>
              <w:rPr>
                <w:rFonts w:asciiTheme="minorHAnsi" w:hAnsiTheme="minorHAnsi" w:cstheme="minorHAnsi"/>
                <w:color w:val="222222"/>
                <w:lang w:val="en-US"/>
              </w:rPr>
              <w:t>Girishbhai</w:t>
            </w:r>
            <w:proofErr w:type="spellEnd"/>
            <w:r>
              <w:rPr>
                <w:rFonts w:asciiTheme="minorHAnsi" w:hAnsiTheme="minorHAnsi" w:cstheme="minorHAnsi"/>
                <w:color w:val="222222"/>
                <w:lang w:val="en-US"/>
              </w:rPr>
              <w:t xml:space="preserve"> Patel</w:t>
            </w:r>
          </w:p>
        </w:tc>
        <w:tc>
          <w:tcPr>
            <w:tcW w:w="3814" w:type="dxa"/>
          </w:tcPr>
          <w:p w:rsidR="000525C4" w:rsidRPr="004327B5" w:rsidRDefault="000525C4" w:rsidP="00B571E7">
            <w:pPr>
              <w:pStyle w:val="NormalWeb"/>
              <w:spacing w:before="0" w:beforeAutospacing="0" w:after="120" w:afterAutospacing="0" w:line="312" w:lineRule="auto"/>
              <w:jc w:val="both"/>
              <w:rPr>
                <w:rFonts w:asciiTheme="minorHAnsi" w:hAnsiTheme="minorHAnsi" w:cstheme="minorHAnsi"/>
                <w:color w:val="222222"/>
                <w:lang w:val="en-US"/>
              </w:rPr>
            </w:pPr>
            <w:r>
              <w:rPr>
                <w:rFonts w:asciiTheme="minorHAnsi" w:hAnsiTheme="minorHAnsi" w:cstheme="minorHAnsi"/>
                <w:color w:val="222222"/>
                <w:lang w:val="en-US"/>
              </w:rPr>
              <w:t>Intelligent Agent, Knowledge Acquisition, and Memory Management</w:t>
            </w:r>
          </w:p>
        </w:tc>
        <w:tc>
          <w:tcPr>
            <w:tcW w:w="3261" w:type="dxa"/>
          </w:tcPr>
          <w:p w:rsidR="000525C4" w:rsidRPr="004327B5" w:rsidRDefault="000525C4" w:rsidP="00B571E7">
            <w:pPr>
              <w:pStyle w:val="NormalWeb"/>
              <w:shd w:val="clear" w:color="auto" w:fill="FFFFFF"/>
              <w:spacing w:before="0" w:beforeAutospacing="0" w:after="120" w:afterAutospacing="0" w:line="312" w:lineRule="auto"/>
              <w:rPr>
                <w:rFonts w:asciiTheme="minorHAnsi" w:hAnsiTheme="minorHAnsi" w:cstheme="minorHAnsi"/>
                <w:color w:val="222222"/>
                <w:lang w:val="en-US"/>
              </w:rPr>
            </w:pPr>
            <w:proofErr w:type="spellStart"/>
            <w:r>
              <w:rPr>
                <w:rFonts w:asciiTheme="minorHAnsi" w:hAnsiTheme="minorHAnsi" w:cstheme="minorHAnsi"/>
                <w:color w:val="222222"/>
                <w:lang w:val="en-US"/>
              </w:rPr>
              <w:t>Mewar</w:t>
            </w:r>
            <w:proofErr w:type="spellEnd"/>
            <w:r>
              <w:rPr>
                <w:rFonts w:asciiTheme="minorHAnsi" w:hAnsiTheme="minorHAnsi" w:cstheme="minorHAnsi"/>
                <w:color w:val="222222"/>
                <w:lang w:val="en-US"/>
              </w:rPr>
              <w:t xml:space="preserve"> </w:t>
            </w:r>
            <w:proofErr w:type="spellStart"/>
            <w:r>
              <w:rPr>
                <w:rFonts w:asciiTheme="minorHAnsi" w:hAnsiTheme="minorHAnsi" w:cstheme="minorHAnsi"/>
                <w:color w:val="222222"/>
                <w:lang w:val="en-US"/>
              </w:rPr>
              <w:t>U</w:t>
            </w:r>
            <w:r w:rsidR="000317D4">
              <w:rPr>
                <w:rFonts w:asciiTheme="minorHAnsi" w:hAnsiTheme="minorHAnsi" w:cstheme="minorHAnsi"/>
                <w:color w:val="222222"/>
                <w:lang w:val="en-US"/>
              </w:rPr>
              <w:t>nivresity</w:t>
            </w:r>
            <w:proofErr w:type="spellEnd"/>
            <w:r w:rsidR="000317D4">
              <w:rPr>
                <w:rFonts w:asciiTheme="minorHAnsi" w:hAnsiTheme="minorHAnsi" w:cstheme="minorHAnsi"/>
                <w:color w:val="222222"/>
                <w:lang w:val="en-US"/>
              </w:rPr>
              <w:t xml:space="preserve">, </w:t>
            </w:r>
            <w:proofErr w:type="spellStart"/>
            <w:r w:rsidR="000317D4">
              <w:rPr>
                <w:rFonts w:asciiTheme="minorHAnsi" w:hAnsiTheme="minorHAnsi" w:cstheme="minorHAnsi"/>
                <w:color w:val="222222"/>
                <w:lang w:val="en-US"/>
              </w:rPr>
              <w:t>Chittorgarh</w:t>
            </w:r>
            <w:proofErr w:type="spellEnd"/>
            <w:r w:rsidR="000317D4">
              <w:rPr>
                <w:rFonts w:asciiTheme="minorHAnsi" w:hAnsiTheme="minorHAnsi" w:cstheme="minorHAnsi"/>
                <w:color w:val="222222"/>
                <w:lang w:val="en-US"/>
              </w:rPr>
              <w:t>, Rajasthan</w:t>
            </w:r>
          </w:p>
        </w:tc>
      </w:tr>
    </w:tbl>
    <w:p w:rsidR="007531A3" w:rsidRPr="004327B5" w:rsidRDefault="007531A3" w:rsidP="00B571E7">
      <w:pPr>
        <w:pStyle w:val="NormalWeb"/>
        <w:shd w:val="clear" w:color="auto" w:fill="FFFFFF"/>
        <w:spacing w:before="0" w:beforeAutospacing="0" w:after="120" w:afterAutospacing="0" w:line="312" w:lineRule="auto"/>
        <w:rPr>
          <w:rFonts w:asciiTheme="minorHAnsi" w:hAnsiTheme="minorHAnsi" w:cstheme="minorHAnsi"/>
          <w:color w:val="222222"/>
          <w:sz w:val="10"/>
          <w:szCs w:val="10"/>
        </w:rPr>
      </w:pPr>
    </w:p>
    <w:p w:rsidR="0077174E"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t xml:space="preserve">Notification of Completed Ph.D. students under your </w:t>
      </w:r>
      <w:r w:rsidR="00B716E4" w:rsidRPr="004327B5">
        <w:rPr>
          <w:rFonts w:asciiTheme="minorHAnsi" w:hAnsiTheme="minorHAnsi" w:cstheme="minorHAnsi"/>
          <w:b/>
          <w:bCs/>
          <w:color w:val="222222"/>
          <w:lang w:val="en-US"/>
        </w:rPr>
        <w:t>Guide ship</w:t>
      </w:r>
    </w:p>
    <w:p w:rsidR="004327B5" w:rsidRPr="004327B5" w:rsidRDefault="00413927" w:rsidP="00B571E7">
      <w:pPr>
        <w:pStyle w:val="NormalWeb"/>
        <w:shd w:val="clear" w:color="auto" w:fill="FFFFFF"/>
        <w:spacing w:before="0" w:beforeAutospacing="0" w:after="120" w:afterAutospacing="0" w:line="312" w:lineRule="auto"/>
        <w:ind w:left="426"/>
        <w:rPr>
          <w:rFonts w:asciiTheme="minorHAnsi" w:hAnsiTheme="minorHAnsi" w:cstheme="minorHAnsi"/>
          <w:color w:val="222222"/>
        </w:rPr>
      </w:pPr>
      <w:r w:rsidRPr="004327B5">
        <w:rPr>
          <w:rFonts w:asciiTheme="minorHAnsi" w:hAnsiTheme="minorHAnsi" w:cstheme="minorHAnsi"/>
          <w:color w:val="222222"/>
          <w:lang w:val="en-US"/>
        </w:rPr>
        <w:t>PhD Notification for all the research scholars are attached herewith as mentioned in the above list.</w:t>
      </w:r>
    </w:p>
    <w:p w:rsidR="00640D91" w:rsidRPr="004327B5" w:rsidRDefault="0077174E" w:rsidP="00B571E7">
      <w:pPr>
        <w:pStyle w:val="NormalWeb"/>
        <w:numPr>
          <w:ilvl w:val="0"/>
          <w:numId w:val="1"/>
        </w:numPr>
        <w:shd w:val="clear" w:color="auto" w:fill="FFFFFF"/>
        <w:spacing w:before="0" w:beforeAutospacing="0" w:after="120" w:afterAutospacing="0" w:line="312" w:lineRule="auto"/>
        <w:ind w:left="426" w:hanging="426"/>
        <w:rPr>
          <w:rFonts w:asciiTheme="minorHAnsi" w:hAnsiTheme="minorHAnsi" w:cstheme="minorHAnsi"/>
          <w:b/>
          <w:bCs/>
          <w:color w:val="222222"/>
        </w:rPr>
      </w:pPr>
      <w:r w:rsidRPr="004327B5">
        <w:rPr>
          <w:rFonts w:asciiTheme="minorHAnsi" w:hAnsiTheme="minorHAnsi" w:cstheme="minorHAnsi"/>
          <w:b/>
          <w:bCs/>
          <w:color w:val="222222"/>
          <w:lang w:val="en-US"/>
        </w:rPr>
        <w:t>Research paper/Publications (Peer Journal) with attached First page (with your Sign.)</w:t>
      </w:r>
    </w:p>
    <w:p w:rsidR="00B716E4" w:rsidRPr="004327B5" w:rsidRDefault="00B716E4" w:rsidP="00B571E7">
      <w:pPr>
        <w:spacing w:after="120" w:line="312" w:lineRule="auto"/>
        <w:jc w:val="both"/>
        <w:rPr>
          <w:rFonts w:cstheme="minorHAnsi"/>
          <w:b/>
          <w:sz w:val="24"/>
          <w:szCs w:val="24"/>
          <w:u w:val="single"/>
        </w:rPr>
      </w:pPr>
      <w:r w:rsidRPr="004327B5">
        <w:rPr>
          <w:rFonts w:cstheme="minorHAnsi"/>
          <w:b/>
          <w:sz w:val="24"/>
          <w:szCs w:val="24"/>
        </w:rPr>
        <w:t xml:space="preserve">Publications in </w:t>
      </w:r>
      <w:r w:rsidRPr="004327B5">
        <w:rPr>
          <w:rFonts w:cstheme="minorHAnsi"/>
          <w:b/>
          <w:sz w:val="24"/>
          <w:szCs w:val="24"/>
          <w:u w:val="single"/>
        </w:rPr>
        <w:t>International Journals</w:t>
      </w:r>
    </w:p>
    <w:p w:rsidR="00BD4DC4" w:rsidRPr="004327B5" w:rsidRDefault="00E455DB" w:rsidP="00B571E7">
      <w:pPr>
        <w:pStyle w:val="Title"/>
        <w:numPr>
          <w:ilvl w:val="0"/>
          <w:numId w:val="7"/>
        </w:numPr>
        <w:tabs>
          <w:tab w:val="left" w:pos="360"/>
        </w:tabs>
        <w:spacing w:after="120" w:line="312" w:lineRule="auto"/>
        <w:ind w:left="360"/>
        <w:jc w:val="both"/>
        <w:rPr>
          <w:rFonts w:asciiTheme="minorHAnsi" w:hAnsiTheme="minorHAnsi" w:cs="Segoe UI"/>
          <w:b w:val="0"/>
          <w:color w:val="333333"/>
          <w:sz w:val="24"/>
          <w:szCs w:val="24"/>
        </w:rPr>
      </w:pPr>
      <w:hyperlink r:id="rId6" w:history="1">
        <w:r w:rsidR="007E3433" w:rsidRPr="004327B5">
          <w:rPr>
            <w:rFonts w:asciiTheme="minorHAnsi" w:eastAsia="Arial Unicode MS" w:hAnsiTheme="minorHAnsi" w:cstheme="minorHAnsi"/>
            <w:b w:val="0"/>
            <w:sz w:val="24"/>
            <w:szCs w:val="24"/>
          </w:rPr>
          <w:t>An Analysis of Lightweight Cryptographic Algorithms for IoT-Applications</w:t>
        </w:r>
      </w:hyperlink>
      <w:r w:rsidR="007E3433" w:rsidRPr="004327B5">
        <w:rPr>
          <w:rFonts w:asciiTheme="minorHAnsi" w:eastAsia="Arial Unicode MS" w:hAnsiTheme="minorHAnsi" w:cstheme="minorHAnsi"/>
          <w:b w:val="0"/>
          <w:sz w:val="24"/>
          <w:szCs w:val="24"/>
        </w:rPr>
        <w:t xml:space="preserve"> </w:t>
      </w:r>
      <w:r w:rsidR="007E3433" w:rsidRPr="004327B5">
        <w:rPr>
          <w:rFonts w:asciiTheme="minorHAnsi" w:eastAsia="Calibri" w:hAnsiTheme="minorHAnsi" w:cstheme="minorHAnsi"/>
          <w:b w:val="0"/>
          <w:color w:val="000000"/>
          <w:sz w:val="24"/>
          <w:szCs w:val="24"/>
        </w:rPr>
        <w:t xml:space="preserve">co-authored by </w:t>
      </w:r>
      <w:proofErr w:type="spellStart"/>
      <w:r w:rsidR="007E3433" w:rsidRPr="004327B5">
        <w:rPr>
          <w:rFonts w:asciiTheme="minorHAnsi" w:eastAsia="Calibri" w:hAnsiTheme="minorHAnsi" w:cstheme="minorHAnsi"/>
          <w:b w:val="0"/>
          <w:color w:val="000000"/>
          <w:sz w:val="24"/>
          <w:szCs w:val="24"/>
        </w:rPr>
        <w:t>Dr</w:t>
      </w:r>
      <w:proofErr w:type="spellEnd"/>
      <w:r w:rsidR="007E3433" w:rsidRPr="004327B5">
        <w:rPr>
          <w:rFonts w:asciiTheme="minorHAnsi" w:eastAsia="Calibri" w:hAnsiTheme="minorHAnsi" w:cstheme="minorHAnsi"/>
          <w:b w:val="0"/>
          <w:color w:val="000000"/>
          <w:sz w:val="24"/>
          <w:szCs w:val="24"/>
        </w:rPr>
        <w:t xml:space="preserve"> </w:t>
      </w:r>
      <w:proofErr w:type="spellStart"/>
      <w:r w:rsidR="007E3433" w:rsidRPr="004327B5">
        <w:rPr>
          <w:rFonts w:asciiTheme="minorHAnsi" w:eastAsia="Calibri" w:hAnsiTheme="minorHAnsi" w:cstheme="minorHAnsi"/>
          <w:b w:val="0"/>
          <w:color w:val="000000"/>
          <w:sz w:val="24"/>
          <w:szCs w:val="24"/>
        </w:rPr>
        <w:t>Nilesh</w:t>
      </w:r>
      <w:proofErr w:type="spellEnd"/>
      <w:r w:rsidR="007E3433" w:rsidRPr="004327B5">
        <w:rPr>
          <w:rFonts w:asciiTheme="minorHAnsi" w:eastAsia="Calibri" w:hAnsiTheme="minorHAnsi" w:cstheme="minorHAnsi"/>
          <w:b w:val="0"/>
          <w:color w:val="000000"/>
          <w:sz w:val="24"/>
          <w:szCs w:val="24"/>
        </w:rPr>
        <w:t xml:space="preserve"> Modi and Ankit R Patel </w:t>
      </w:r>
      <w:r w:rsidR="007E3433" w:rsidRPr="004327B5">
        <w:rPr>
          <w:rFonts w:asciiTheme="minorHAnsi" w:eastAsia="Arial Unicode MS" w:hAnsiTheme="minorHAnsi" w:cstheme="minorHAnsi"/>
          <w:b w:val="0"/>
          <w:sz w:val="24"/>
          <w:szCs w:val="24"/>
        </w:rPr>
        <w:t>published in ASCIS 2022: </w:t>
      </w:r>
      <w:hyperlink r:id="rId7" w:history="1">
        <w:r w:rsidR="007E3433" w:rsidRPr="004327B5">
          <w:rPr>
            <w:rFonts w:asciiTheme="minorHAnsi" w:eastAsia="Arial Unicode MS" w:hAnsiTheme="minorHAnsi" w:cstheme="minorHAnsi"/>
            <w:b w:val="0"/>
            <w:sz w:val="24"/>
            <w:szCs w:val="24"/>
          </w:rPr>
          <w:t>Advancements in Smart Computing and Information Security</w:t>
        </w:r>
      </w:hyperlink>
      <w:r w:rsidR="007E3433" w:rsidRPr="004327B5">
        <w:rPr>
          <w:rFonts w:asciiTheme="minorHAnsi" w:eastAsia="Arial Unicode MS" w:hAnsiTheme="minorHAnsi" w:cstheme="minorHAnsi"/>
          <w:b w:val="0"/>
          <w:sz w:val="24"/>
          <w:szCs w:val="24"/>
        </w:rPr>
        <w:t xml:space="preserve"> pp 201–216 </w:t>
      </w:r>
      <w:r w:rsidR="007E3433" w:rsidRPr="004327B5">
        <w:rPr>
          <w:rFonts w:asciiTheme="minorHAnsi" w:hAnsiTheme="minorHAnsi" w:cs="Segoe UI"/>
          <w:b w:val="0"/>
          <w:color w:val="333333"/>
          <w:sz w:val="24"/>
          <w:szCs w:val="24"/>
          <w:shd w:val="clear" w:color="auto" w:fill="FCFCFC"/>
        </w:rPr>
        <w:t>Communications in Computer an</w:t>
      </w:r>
      <w:r w:rsidR="00BD4DC4" w:rsidRPr="004327B5">
        <w:rPr>
          <w:rFonts w:asciiTheme="minorHAnsi" w:hAnsiTheme="minorHAnsi" w:cs="Segoe UI"/>
          <w:b w:val="0"/>
          <w:color w:val="333333"/>
          <w:sz w:val="24"/>
          <w:szCs w:val="24"/>
          <w:shd w:val="clear" w:color="auto" w:fill="FCFCFC"/>
        </w:rPr>
        <w:t xml:space="preserve">d Information Science, </w:t>
      </w:r>
      <w:proofErr w:type="spellStart"/>
      <w:r w:rsidR="00BD4DC4" w:rsidRPr="004327B5">
        <w:rPr>
          <w:rFonts w:asciiTheme="minorHAnsi" w:hAnsiTheme="minorHAnsi" w:cs="Segoe UI"/>
          <w:b w:val="0"/>
          <w:color w:val="333333"/>
          <w:sz w:val="24"/>
          <w:szCs w:val="24"/>
          <w:shd w:val="clear" w:color="auto" w:fill="FCFCFC"/>
        </w:rPr>
        <w:t>vol</w:t>
      </w:r>
      <w:proofErr w:type="spellEnd"/>
      <w:r w:rsidR="00BD4DC4" w:rsidRPr="004327B5">
        <w:rPr>
          <w:rFonts w:asciiTheme="minorHAnsi" w:hAnsiTheme="minorHAnsi" w:cs="Segoe UI"/>
          <w:b w:val="0"/>
          <w:color w:val="333333"/>
          <w:sz w:val="24"/>
          <w:szCs w:val="24"/>
          <w:shd w:val="clear" w:color="auto" w:fill="FCFCFC"/>
        </w:rPr>
        <w:t xml:space="preserve"> 1760</w:t>
      </w:r>
      <w:r w:rsidR="007E3433" w:rsidRPr="004327B5">
        <w:rPr>
          <w:rFonts w:asciiTheme="minorHAnsi" w:hAnsiTheme="minorHAnsi" w:cs="Segoe UI"/>
          <w:b w:val="0"/>
          <w:color w:val="333333"/>
          <w:sz w:val="24"/>
          <w:szCs w:val="24"/>
          <w:shd w:val="clear" w:color="auto" w:fill="FCFCFC"/>
        </w:rPr>
        <w:t xml:space="preserve"> Springer, Cham. </w:t>
      </w:r>
      <w:hyperlink r:id="rId8" w:history="1">
        <w:r w:rsidR="00BD4DC4" w:rsidRPr="004327B5">
          <w:rPr>
            <w:rStyle w:val="Hyperlink"/>
            <w:rFonts w:asciiTheme="minorHAnsi" w:hAnsiTheme="minorHAnsi" w:cs="Segoe UI"/>
            <w:b w:val="0"/>
            <w:sz w:val="24"/>
            <w:szCs w:val="24"/>
            <w:shd w:val="clear" w:color="auto" w:fill="FCFCFC"/>
          </w:rPr>
          <w:t>https://doi.org/10.1007/978-3-031-23095-0_15</w:t>
        </w:r>
      </w:hyperlink>
      <w:r w:rsidR="00BD4DC4" w:rsidRPr="004327B5">
        <w:rPr>
          <w:rFonts w:asciiTheme="minorHAnsi" w:hAnsiTheme="minorHAnsi" w:cs="Segoe UI"/>
          <w:b w:val="0"/>
          <w:color w:val="333333"/>
          <w:sz w:val="24"/>
          <w:szCs w:val="24"/>
          <w:shd w:val="clear" w:color="auto" w:fill="FCFCFC"/>
        </w:rPr>
        <w:t xml:space="preserve"> January 2023 </w:t>
      </w:r>
      <w:r w:rsidR="00BD4DC4" w:rsidRPr="004327B5">
        <w:rPr>
          <w:rFonts w:asciiTheme="minorHAnsi" w:hAnsiTheme="minorHAnsi" w:cs="Segoe UI"/>
          <w:b w:val="0"/>
          <w:color w:val="333333"/>
          <w:sz w:val="24"/>
          <w:szCs w:val="24"/>
        </w:rPr>
        <w:t xml:space="preserve">Print ISBN978-3-031-23094-3 Online ISBN978-3-031-23095-0 </w:t>
      </w:r>
    </w:p>
    <w:p w:rsidR="007E3433" w:rsidRPr="004327B5" w:rsidRDefault="00E455DB" w:rsidP="00B571E7">
      <w:pPr>
        <w:spacing w:after="120" w:line="312" w:lineRule="auto"/>
        <w:ind w:firstLine="360"/>
        <w:rPr>
          <w:sz w:val="24"/>
          <w:szCs w:val="24"/>
          <w:lang w:val="en-US" w:bidi="hi-IN"/>
        </w:rPr>
      </w:pPr>
      <w:hyperlink r:id="rId9" w:history="1">
        <w:r w:rsidR="007E3433" w:rsidRPr="004327B5">
          <w:rPr>
            <w:rStyle w:val="Hyperlink"/>
            <w:sz w:val="24"/>
            <w:szCs w:val="24"/>
            <w:lang w:val="en-US" w:bidi="hi-IN"/>
          </w:rPr>
          <w:t>https://link.springer.com/chapter/10.1007/978-3-031-23095-0_15</w:t>
        </w:r>
      </w:hyperlink>
      <w:r w:rsidR="007E3433" w:rsidRPr="004327B5">
        <w:rPr>
          <w:sz w:val="24"/>
          <w:szCs w:val="24"/>
          <w:lang w:val="en-US" w:bidi="hi-IN"/>
        </w:rPr>
        <w:t xml:space="preserve"> </w:t>
      </w:r>
    </w:p>
    <w:p w:rsidR="00BD4DC4" w:rsidRPr="004327B5" w:rsidRDefault="00BD4DC4" w:rsidP="00B571E7">
      <w:pPr>
        <w:pStyle w:val="Title"/>
        <w:numPr>
          <w:ilvl w:val="0"/>
          <w:numId w:val="7"/>
        </w:numPr>
        <w:tabs>
          <w:tab w:val="left" w:pos="360"/>
        </w:tabs>
        <w:spacing w:after="120" w:line="312" w:lineRule="auto"/>
        <w:ind w:left="360"/>
        <w:jc w:val="both"/>
        <w:rPr>
          <w:rFonts w:asciiTheme="minorHAnsi" w:hAnsiTheme="minorHAnsi" w:cs="Segoe UI"/>
          <w:b w:val="0"/>
          <w:bCs/>
          <w:color w:val="333333"/>
          <w:sz w:val="24"/>
          <w:szCs w:val="24"/>
        </w:rPr>
      </w:pPr>
      <w:r w:rsidRPr="004327B5">
        <w:rPr>
          <w:rFonts w:asciiTheme="minorHAnsi" w:eastAsia="Arial Unicode MS" w:hAnsiTheme="minorHAnsi" w:cstheme="minorHAnsi"/>
          <w:b w:val="0"/>
          <w:bCs/>
          <w:sz w:val="24"/>
          <w:szCs w:val="24"/>
        </w:rPr>
        <w:lastRenderedPageBreak/>
        <w:t xml:space="preserve">MH-DSCEP: Multi-hop Dynamic and Stable Cluster-Based Energy-Efficient Protocol for WSN co-authored by </w:t>
      </w:r>
      <w:proofErr w:type="spellStart"/>
      <w:r w:rsidRPr="004327B5">
        <w:rPr>
          <w:rFonts w:asciiTheme="minorHAnsi" w:eastAsia="Arial Unicode MS" w:hAnsiTheme="minorHAnsi" w:cstheme="minorHAnsi"/>
          <w:b w:val="0"/>
          <w:bCs/>
          <w:sz w:val="24"/>
          <w:szCs w:val="24"/>
        </w:rPr>
        <w:t>Dr</w:t>
      </w:r>
      <w:proofErr w:type="spellEnd"/>
      <w:r w:rsidRPr="004327B5">
        <w:rPr>
          <w:rFonts w:asciiTheme="minorHAnsi" w:eastAsia="Arial Unicode MS" w:hAnsiTheme="minorHAnsi" w:cstheme="minorHAnsi"/>
          <w:b w:val="0"/>
          <w:bCs/>
          <w:sz w:val="24"/>
          <w:szCs w:val="24"/>
        </w:rPr>
        <w:t xml:space="preserve"> </w:t>
      </w:r>
      <w:proofErr w:type="spellStart"/>
      <w:r w:rsidRPr="004327B5">
        <w:rPr>
          <w:rFonts w:asciiTheme="minorHAnsi" w:eastAsia="Arial Unicode MS" w:hAnsiTheme="minorHAnsi" w:cstheme="minorHAnsi"/>
          <w:b w:val="0"/>
          <w:bCs/>
          <w:sz w:val="24"/>
          <w:szCs w:val="24"/>
        </w:rPr>
        <w:t>Nilesh</w:t>
      </w:r>
      <w:proofErr w:type="spellEnd"/>
      <w:r w:rsidRPr="004327B5">
        <w:rPr>
          <w:rFonts w:asciiTheme="minorHAnsi" w:eastAsia="Arial Unicode MS" w:hAnsiTheme="minorHAnsi" w:cstheme="minorHAnsi"/>
          <w:b w:val="0"/>
          <w:bCs/>
          <w:sz w:val="24"/>
          <w:szCs w:val="24"/>
        </w:rPr>
        <w:t xml:space="preserve"> Modi and </w:t>
      </w:r>
      <w:proofErr w:type="spellStart"/>
      <w:r w:rsidRPr="004327B5">
        <w:rPr>
          <w:rFonts w:asciiTheme="minorHAnsi" w:eastAsia="Arial Unicode MS" w:hAnsiTheme="minorHAnsi" w:cstheme="minorHAnsi"/>
          <w:b w:val="0"/>
          <w:bCs/>
          <w:sz w:val="24"/>
          <w:szCs w:val="24"/>
        </w:rPr>
        <w:t>Mr</w:t>
      </w:r>
      <w:proofErr w:type="spellEnd"/>
      <w:r w:rsidRPr="004327B5">
        <w:rPr>
          <w:rFonts w:asciiTheme="minorHAnsi" w:eastAsia="Arial Unicode MS" w:hAnsiTheme="minorHAnsi" w:cstheme="minorHAnsi"/>
          <w:b w:val="0"/>
          <w:bCs/>
          <w:sz w:val="24"/>
          <w:szCs w:val="24"/>
        </w:rPr>
        <w:t xml:space="preserve"> </w:t>
      </w:r>
      <w:proofErr w:type="spellStart"/>
      <w:r w:rsidRPr="004327B5">
        <w:rPr>
          <w:rFonts w:asciiTheme="minorHAnsi" w:eastAsia="Arial Unicode MS" w:hAnsiTheme="minorHAnsi" w:cstheme="minorHAnsi"/>
          <w:b w:val="0"/>
          <w:bCs/>
          <w:sz w:val="24"/>
          <w:szCs w:val="24"/>
        </w:rPr>
        <w:t>Kamesh</w:t>
      </w:r>
      <w:proofErr w:type="spellEnd"/>
      <w:r w:rsidRPr="004327B5">
        <w:rPr>
          <w:rFonts w:asciiTheme="minorHAnsi" w:eastAsia="Arial Unicode MS" w:hAnsiTheme="minorHAnsi" w:cstheme="minorHAnsi"/>
          <w:b w:val="0"/>
          <w:bCs/>
          <w:sz w:val="24"/>
          <w:szCs w:val="24"/>
        </w:rPr>
        <w:t xml:space="preserve"> </w:t>
      </w:r>
      <w:proofErr w:type="spellStart"/>
      <w:r w:rsidRPr="004327B5">
        <w:rPr>
          <w:rFonts w:asciiTheme="minorHAnsi" w:eastAsia="Arial Unicode MS" w:hAnsiTheme="minorHAnsi" w:cstheme="minorHAnsi"/>
          <w:b w:val="0"/>
          <w:bCs/>
          <w:sz w:val="24"/>
          <w:szCs w:val="24"/>
        </w:rPr>
        <w:t>Raval</w:t>
      </w:r>
      <w:proofErr w:type="spellEnd"/>
      <w:r w:rsidRPr="004327B5">
        <w:rPr>
          <w:rFonts w:asciiTheme="minorHAnsi" w:eastAsia="Arial Unicode MS" w:hAnsiTheme="minorHAnsi" w:cstheme="minorHAnsi"/>
          <w:b w:val="0"/>
          <w:bCs/>
          <w:sz w:val="24"/>
          <w:szCs w:val="24"/>
        </w:rPr>
        <w:t xml:space="preserve"> published in ICTIS 2020: </w:t>
      </w:r>
      <w:hyperlink r:id="rId10" w:history="1">
        <w:r w:rsidRPr="004327B5">
          <w:rPr>
            <w:rFonts w:asciiTheme="minorHAnsi" w:eastAsia="Arial Unicode MS" w:hAnsiTheme="minorHAnsi" w:cstheme="minorHAnsi"/>
            <w:b w:val="0"/>
            <w:bCs/>
            <w:sz w:val="24"/>
            <w:szCs w:val="24"/>
          </w:rPr>
          <w:t>Information and Communication Technology for Intelligent Systems</w:t>
        </w:r>
      </w:hyperlink>
      <w:r w:rsidRPr="004327B5">
        <w:rPr>
          <w:rFonts w:asciiTheme="minorHAnsi" w:eastAsia="Arial Unicode MS" w:hAnsiTheme="minorHAnsi" w:cstheme="minorHAnsi"/>
          <w:b w:val="0"/>
          <w:bCs/>
          <w:sz w:val="24"/>
          <w:szCs w:val="24"/>
        </w:rPr>
        <w:t xml:space="preserve"> pp 441–449 </w:t>
      </w:r>
      <w:r w:rsidRPr="004327B5">
        <w:rPr>
          <w:rFonts w:asciiTheme="minorHAnsi" w:hAnsiTheme="minorHAnsi" w:cs="Segoe UI"/>
          <w:b w:val="0"/>
          <w:bCs/>
          <w:color w:val="333333"/>
          <w:sz w:val="24"/>
          <w:szCs w:val="24"/>
          <w:shd w:val="clear" w:color="auto" w:fill="FCFCFC"/>
        </w:rPr>
        <w:t xml:space="preserve">Smart Innovation, Systems and Technologies, </w:t>
      </w:r>
      <w:proofErr w:type="spellStart"/>
      <w:r w:rsidRPr="004327B5">
        <w:rPr>
          <w:rFonts w:asciiTheme="minorHAnsi" w:hAnsiTheme="minorHAnsi" w:cs="Segoe UI"/>
          <w:b w:val="0"/>
          <w:bCs/>
          <w:color w:val="333333"/>
          <w:sz w:val="24"/>
          <w:szCs w:val="24"/>
          <w:shd w:val="clear" w:color="auto" w:fill="FCFCFC"/>
        </w:rPr>
        <w:t>vol</w:t>
      </w:r>
      <w:proofErr w:type="spellEnd"/>
      <w:r w:rsidRPr="004327B5">
        <w:rPr>
          <w:rFonts w:asciiTheme="minorHAnsi" w:hAnsiTheme="minorHAnsi" w:cs="Segoe UI"/>
          <w:b w:val="0"/>
          <w:bCs/>
          <w:color w:val="333333"/>
          <w:sz w:val="24"/>
          <w:szCs w:val="24"/>
          <w:shd w:val="clear" w:color="auto" w:fill="FCFCFC"/>
        </w:rPr>
        <w:t xml:space="preserve"> 195. Springer, Singapore. </w:t>
      </w:r>
      <w:hyperlink r:id="rId11" w:history="1">
        <w:r w:rsidRPr="004327B5">
          <w:rPr>
            <w:rStyle w:val="Hyperlink"/>
            <w:rFonts w:asciiTheme="minorHAnsi" w:hAnsiTheme="minorHAnsi" w:cs="Segoe UI"/>
            <w:b w:val="0"/>
            <w:bCs/>
            <w:sz w:val="24"/>
            <w:szCs w:val="24"/>
            <w:shd w:val="clear" w:color="auto" w:fill="FCFCFC"/>
          </w:rPr>
          <w:t>https://doi.org/10.1007/978-981-15-7078-0_42</w:t>
        </w:r>
      </w:hyperlink>
      <w:r w:rsidRPr="004327B5">
        <w:rPr>
          <w:rFonts w:asciiTheme="minorHAnsi" w:hAnsiTheme="minorHAnsi" w:cs="Segoe UI"/>
          <w:b w:val="0"/>
          <w:bCs/>
          <w:color w:val="333333"/>
          <w:sz w:val="24"/>
          <w:szCs w:val="24"/>
          <w:shd w:val="clear" w:color="auto" w:fill="FCFCFC"/>
        </w:rPr>
        <w:t xml:space="preserve"> October 2020, </w:t>
      </w:r>
      <w:r w:rsidRPr="004327B5">
        <w:rPr>
          <w:rFonts w:asciiTheme="minorHAnsi" w:hAnsiTheme="minorHAnsi" w:cs="Segoe UI"/>
          <w:b w:val="0"/>
          <w:bCs/>
          <w:color w:val="333333"/>
          <w:sz w:val="24"/>
          <w:szCs w:val="24"/>
        </w:rPr>
        <w:t>Print ISBN978-981-15-7077-3 Online ISBN978-981-15-7078-0</w:t>
      </w:r>
      <w:r w:rsidR="00B571E7">
        <w:rPr>
          <w:rFonts w:asciiTheme="minorHAnsi" w:hAnsiTheme="minorHAnsi" w:cs="Segoe UI"/>
          <w:b w:val="0"/>
          <w:bCs/>
          <w:color w:val="333333"/>
          <w:sz w:val="24"/>
          <w:szCs w:val="24"/>
        </w:rPr>
        <w:t xml:space="preserve"> </w:t>
      </w:r>
    </w:p>
    <w:p w:rsidR="00BD4DC4" w:rsidRPr="004327B5" w:rsidRDefault="00E455DB" w:rsidP="00B571E7">
      <w:pPr>
        <w:pStyle w:val="NormalWeb"/>
        <w:shd w:val="clear" w:color="auto" w:fill="FCFCFC"/>
        <w:spacing w:before="0" w:beforeAutospacing="0" w:after="120" w:afterAutospacing="0" w:line="312" w:lineRule="auto"/>
        <w:ind w:firstLine="360"/>
        <w:jc w:val="both"/>
        <w:rPr>
          <w:rFonts w:asciiTheme="minorHAnsi" w:hAnsiTheme="minorHAnsi" w:cs="Segoe UI"/>
          <w:color w:val="333333"/>
        </w:rPr>
      </w:pPr>
      <w:hyperlink r:id="rId12" w:history="1">
        <w:r w:rsidR="00BD4DC4" w:rsidRPr="004327B5">
          <w:rPr>
            <w:rStyle w:val="Hyperlink"/>
            <w:rFonts w:asciiTheme="minorHAnsi" w:hAnsiTheme="minorHAnsi" w:cs="Segoe UI"/>
            <w:bCs/>
          </w:rPr>
          <w:t>https://link.springer.com/chapter/10.1007/978-981-15-7078-0_42</w:t>
        </w:r>
      </w:hyperlink>
      <w:r w:rsidR="00BD4DC4" w:rsidRPr="004327B5">
        <w:rPr>
          <w:rFonts w:asciiTheme="minorHAnsi" w:hAnsiTheme="minorHAnsi" w:cs="Segoe UI"/>
          <w:bCs/>
          <w:color w:val="333333"/>
        </w:rPr>
        <w:t xml:space="preserve"> </w:t>
      </w:r>
    </w:p>
    <w:p w:rsidR="003949C6" w:rsidRPr="004327B5" w:rsidRDefault="003949C6" w:rsidP="00B571E7">
      <w:pPr>
        <w:pStyle w:val="Title"/>
        <w:numPr>
          <w:ilvl w:val="0"/>
          <w:numId w:val="7"/>
        </w:numPr>
        <w:tabs>
          <w:tab w:val="left" w:pos="360"/>
        </w:tabs>
        <w:spacing w:after="120" w:line="312" w:lineRule="auto"/>
        <w:ind w:left="360"/>
        <w:jc w:val="both"/>
        <w:rPr>
          <w:rFonts w:asciiTheme="minorHAnsi" w:eastAsia="Arial Unicode MS" w:hAnsiTheme="minorHAnsi" w:cstheme="minorHAnsi"/>
          <w:b w:val="0"/>
          <w:bCs/>
          <w:color w:val="0000FF"/>
          <w:sz w:val="24"/>
          <w:szCs w:val="24"/>
          <w:u w:val="single"/>
        </w:rPr>
      </w:pPr>
      <w:r w:rsidRPr="004327B5">
        <w:rPr>
          <w:rFonts w:asciiTheme="minorHAnsi" w:eastAsia="Calibri" w:hAnsiTheme="minorHAnsi" w:cstheme="minorHAnsi"/>
          <w:b w:val="0"/>
          <w:color w:val="000000"/>
          <w:sz w:val="24"/>
          <w:szCs w:val="24"/>
        </w:rPr>
        <w:t>“</w:t>
      </w:r>
      <w:r w:rsidRPr="004327B5">
        <w:rPr>
          <w:rFonts w:asciiTheme="minorHAnsi" w:eastAsia="Arial Unicode MS" w:hAnsiTheme="minorHAnsi" w:cstheme="minorHAnsi"/>
          <w:b w:val="0"/>
          <w:sz w:val="24"/>
          <w:szCs w:val="24"/>
        </w:rPr>
        <w:t>Problems with PIR Sensors in Smart Lighting + Security Solution and Solutions of Problems</w:t>
      </w:r>
      <w:r w:rsidRPr="004327B5">
        <w:rPr>
          <w:rFonts w:asciiTheme="minorHAnsi" w:eastAsia="Calibri" w:hAnsiTheme="minorHAnsi" w:cstheme="minorHAnsi"/>
          <w:b w:val="0"/>
          <w:color w:val="000000"/>
          <w:sz w:val="24"/>
          <w:szCs w:val="24"/>
        </w:rPr>
        <w:t xml:space="preserve">”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Pinak</w:t>
      </w:r>
      <w:proofErr w:type="spellEnd"/>
      <w:r w:rsidRPr="004327B5">
        <w:rPr>
          <w:rFonts w:asciiTheme="minorHAnsi" w:eastAsia="Calibri" w:hAnsiTheme="minorHAnsi" w:cstheme="minorHAnsi"/>
          <w:b w:val="0"/>
          <w:color w:val="000000"/>
          <w:sz w:val="24"/>
          <w:szCs w:val="24"/>
        </w:rPr>
        <w:t xml:space="preserve"> Desai is published in </w:t>
      </w:r>
      <w:r w:rsidRPr="004327B5">
        <w:rPr>
          <w:rFonts w:asciiTheme="minorHAnsi" w:eastAsia="Arial Unicode MS" w:hAnsiTheme="minorHAnsi" w:cstheme="minorHAnsi"/>
          <w:b w:val="0"/>
          <w:sz w:val="24"/>
          <w:szCs w:val="24"/>
        </w:rPr>
        <w:t xml:space="preserve">Smart Trends in Computing and Communications. Smart Innovation, Systems and Technologies, </w:t>
      </w:r>
      <w:proofErr w:type="spellStart"/>
      <w:r w:rsidRPr="004327B5">
        <w:rPr>
          <w:rFonts w:asciiTheme="minorHAnsi" w:eastAsia="Arial Unicode MS" w:hAnsiTheme="minorHAnsi" w:cstheme="minorHAnsi"/>
          <w:b w:val="0"/>
          <w:sz w:val="24"/>
          <w:szCs w:val="24"/>
        </w:rPr>
        <w:t>vol</w:t>
      </w:r>
      <w:proofErr w:type="spellEnd"/>
      <w:r w:rsidRPr="004327B5">
        <w:rPr>
          <w:rFonts w:asciiTheme="minorHAnsi" w:eastAsia="Arial Unicode MS" w:hAnsiTheme="minorHAnsi" w:cstheme="minorHAnsi"/>
          <w:b w:val="0"/>
          <w:sz w:val="24"/>
          <w:szCs w:val="24"/>
        </w:rPr>
        <w:t xml:space="preserve"> 165</w:t>
      </w:r>
      <w:r w:rsidRPr="004327B5">
        <w:rPr>
          <w:rFonts w:asciiTheme="minorHAnsi" w:eastAsia="Calibri" w:hAnsiTheme="minorHAnsi" w:cstheme="minorHAnsi"/>
          <w:b w:val="0"/>
          <w:color w:val="000000"/>
          <w:sz w:val="24"/>
          <w:szCs w:val="24"/>
        </w:rPr>
        <w:t xml:space="preserve"> </w:t>
      </w:r>
      <w:r w:rsidRPr="004327B5">
        <w:rPr>
          <w:rFonts w:asciiTheme="minorHAnsi" w:eastAsia="Arial Unicode MS" w:hAnsiTheme="minorHAnsi" w:cstheme="minorHAnsi"/>
          <w:b w:val="0"/>
          <w:sz w:val="24"/>
          <w:szCs w:val="24"/>
        </w:rPr>
        <w:t xml:space="preserve">pp 481-486 </w:t>
      </w:r>
      <w:hyperlink r:id="rId13" w:history="1">
        <w:r w:rsidRPr="004327B5">
          <w:rPr>
            <w:rStyle w:val="Hyperlink"/>
            <w:rFonts w:asciiTheme="minorHAnsi" w:hAnsiTheme="minorHAnsi" w:cs="Segoe UI"/>
            <w:b w:val="0"/>
            <w:bCs/>
            <w:sz w:val="24"/>
            <w:szCs w:val="24"/>
            <w:shd w:val="clear" w:color="auto" w:fill="FCFCFC"/>
          </w:rPr>
          <w:t>https://doi.org/10.1007/978-981-15-0077-0_49</w:t>
        </w:r>
      </w:hyperlink>
      <w:r w:rsidRPr="004327B5">
        <w:rPr>
          <w:rFonts w:asciiTheme="minorHAnsi" w:hAnsiTheme="minorHAnsi" w:cs="Segoe UI"/>
          <w:color w:val="333333"/>
          <w:sz w:val="24"/>
          <w:szCs w:val="24"/>
          <w:shd w:val="clear" w:color="auto" w:fill="FCFCFC"/>
        </w:rPr>
        <w:t xml:space="preserve"> </w:t>
      </w:r>
      <w:r w:rsidRPr="004327B5">
        <w:rPr>
          <w:rFonts w:asciiTheme="minorHAnsi" w:eastAsia="Arial Unicode MS" w:hAnsiTheme="minorHAnsi" w:cstheme="minorHAnsi"/>
          <w:sz w:val="24"/>
          <w:szCs w:val="24"/>
        </w:rPr>
        <w:t xml:space="preserve">  </w:t>
      </w:r>
      <w:r w:rsidRPr="004327B5">
        <w:rPr>
          <w:rStyle w:val="bibliographic-informationvalue"/>
          <w:rFonts w:asciiTheme="minorHAnsi" w:eastAsia="Arial Unicode MS" w:hAnsiTheme="minorHAnsi" w:cstheme="minorHAnsi"/>
          <w:b w:val="0"/>
          <w:sz w:val="24"/>
          <w:szCs w:val="24"/>
        </w:rPr>
        <w:t xml:space="preserve">December 2019 </w:t>
      </w:r>
      <w:r w:rsidRPr="004327B5">
        <w:rPr>
          <w:rFonts w:asciiTheme="minorHAnsi" w:eastAsia="Calibri" w:hAnsiTheme="minorHAnsi" w:cstheme="minorHAnsi"/>
          <w:b w:val="0"/>
          <w:color w:val="000000"/>
          <w:sz w:val="24"/>
          <w:szCs w:val="24"/>
        </w:rPr>
        <w:t xml:space="preserve">ISBN: </w:t>
      </w:r>
      <w:r w:rsidRPr="004327B5">
        <w:rPr>
          <w:rStyle w:val="bibliographic-informationvalue"/>
          <w:rFonts w:asciiTheme="minorHAnsi" w:eastAsia="Arial Unicode MS" w:hAnsiTheme="minorHAnsi" w:cstheme="minorHAnsi"/>
          <w:b w:val="0"/>
          <w:sz w:val="24"/>
          <w:szCs w:val="24"/>
        </w:rPr>
        <w:t>978-981-15-0076-3 and 978-981-15-0077-0</w:t>
      </w:r>
      <w:r w:rsidRPr="004327B5">
        <w:rPr>
          <w:rFonts w:asciiTheme="minorHAnsi" w:eastAsia="Calibri" w:hAnsiTheme="minorHAnsi" w:cstheme="minorHAnsi"/>
          <w:color w:val="000000"/>
          <w:sz w:val="24"/>
          <w:szCs w:val="24"/>
        </w:rPr>
        <w:t xml:space="preserve"> </w:t>
      </w:r>
      <w:r w:rsidRPr="004327B5">
        <w:rPr>
          <w:rFonts w:asciiTheme="minorHAnsi" w:eastAsia="Calibri" w:hAnsiTheme="minorHAnsi" w:cstheme="minorHAnsi"/>
          <w:b w:val="0"/>
          <w:color w:val="000000"/>
          <w:sz w:val="24"/>
          <w:szCs w:val="24"/>
        </w:rPr>
        <w:t xml:space="preserve">by </w:t>
      </w:r>
      <w:r w:rsidRPr="004327B5">
        <w:rPr>
          <w:rFonts w:asciiTheme="minorHAnsi" w:eastAsia="Arial Unicode MS" w:hAnsiTheme="minorHAnsi" w:cstheme="minorHAnsi"/>
          <w:b w:val="0"/>
          <w:sz w:val="24"/>
          <w:szCs w:val="24"/>
        </w:rPr>
        <w:t>Springer, Singapore</w:t>
      </w:r>
    </w:p>
    <w:p w:rsidR="00BD4DC4" w:rsidRPr="004327B5" w:rsidRDefault="00E455DB" w:rsidP="00B571E7">
      <w:pPr>
        <w:pStyle w:val="Title"/>
        <w:tabs>
          <w:tab w:val="left" w:pos="360"/>
        </w:tabs>
        <w:spacing w:after="120" w:line="312" w:lineRule="auto"/>
        <w:jc w:val="both"/>
        <w:rPr>
          <w:rStyle w:val="Hyperlink"/>
          <w:rFonts w:asciiTheme="minorHAnsi" w:eastAsia="Arial Unicode MS" w:hAnsiTheme="minorHAnsi" w:cstheme="minorHAnsi"/>
          <w:b w:val="0"/>
          <w:bCs/>
          <w:sz w:val="24"/>
          <w:szCs w:val="24"/>
        </w:rPr>
      </w:pPr>
      <w:hyperlink r:id="rId14" w:tgtFrame="_blank" w:history="1">
        <w:r w:rsidR="003949C6" w:rsidRPr="004327B5">
          <w:rPr>
            <w:rStyle w:val="Hyperlink"/>
            <w:rFonts w:asciiTheme="minorHAnsi" w:eastAsia="Arial Unicode MS" w:hAnsiTheme="minorHAnsi" w:cstheme="minorHAnsi"/>
            <w:b w:val="0"/>
            <w:bCs/>
            <w:sz w:val="24"/>
            <w:szCs w:val="24"/>
          </w:rPr>
          <w:t>https://link.springer.com/chapter/10.1007/978-981-15-0077-0_49</w:t>
        </w:r>
      </w:hyperlink>
    </w:p>
    <w:p w:rsidR="003949C6" w:rsidRPr="004327B5" w:rsidRDefault="00640D91" w:rsidP="00B571E7">
      <w:pPr>
        <w:pStyle w:val="Title"/>
        <w:numPr>
          <w:ilvl w:val="0"/>
          <w:numId w:val="7"/>
        </w:numPr>
        <w:tabs>
          <w:tab w:val="left" w:pos="360"/>
        </w:tabs>
        <w:spacing w:after="120" w:line="312" w:lineRule="auto"/>
        <w:ind w:left="360"/>
        <w:jc w:val="both"/>
        <w:rPr>
          <w:rFonts w:asciiTheme="minorHAnsi" w:eastAsia="Arial Unicode MS" w:hAnsiTheme="minorHAnsi" w:cstheme="minorHAnsi"/>
          <w:sz w:val="24"/>
          <w:szCs w:val="24"/>
        </w:rPr>
      </w:pPr>
      <w:r w:rsidRPr="004327B5">
        <w:rPr>
          <w:rFonts w:asciiTheme="minorHAnsi" w:eastAsia="Calibri" w:hAnsiTheme="minorHAnsi" w:cstheme="minorHAnsi"/>
          <w:b w:val="0"/>
          <w:color w:val="000000"/>
          <w:sz w:val="24"/>
          <w:szCs w:val="24"/>
        </w:rPr>
        <w:t>“</w:t>
      </w:r>
      <w:r w:rsidRPr="004327B5">
        <w:rPr>
          <w:rFonts w:asciiTheme="minorHAnsi" w:eastAsia="Arial Unicode MS" w:hAnsiTheme="minorHAnsi" w:cstheme="minorHAnsi"/>
          <w:b w:val="0"/>
          <w:sz w:val="24"/>
          <w:szCs w:val="24"/>
        </w:rPr>
        <w:t>RAM: Rotating Angle Method of Clustering for Heterogeneous-Aware Wireless Sensor Networks</w:t>
      </w:r>
      <w:r w:rsidRPr="004327B5">
        <w:rPr>
          <w:rFonts w:asciiTheme="minorHAnsi" w:eastAsia="Calibri" w:hAnsiTheme="minorHAnsi" w:cstheme="minorHAnsi"/>
          <w:b w:val="0"/>
          <w:color w:val="000000"/>
          <w:sz w:val="24"/>
          <w:szCs w:val="24"/>
        </w:rPr>
        <w:t xml:space="preserve">”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Kamesh</w:t>
      </w:r>
      <w:proofErr w:type="spellEnd"/>
      <w:r w:rsidRPr="004327B5">
        <w:rPr>
          <w:rFonts w:asciiTheme="minorHAnsi" w:eastAsia="Calibri" w:hAnsiTheme="minorHAnsi" w:cstheme="minorHAnsi"/>
          <w:b w:val="0"/>
          <w:color w:val="000000"/>
          <w:sz w:val="24"/>
          <w:szCs w:val="24"/>
        </w:rPr>
        <w:t xml:space="preserve"> R </w:t>
      </w:r>
      <w:proofErr w:type="spellStart"/>
      <w:r w:rsidRPr="004327B5">
        <w:rPr>
          <w:rFonts w:asciiTheme="minorHAnsi" w:eastAsia="Calibri" w:hAnsiTheme="minorHAnsi" w:cstheme="minorHAnsi"/>
          <w:b w:val="0"/>
          <w:color w:val="000000"/>
          <w:sz w:val="24"/>
          <w:szCs w:val="24"/>
        </w:rPr>
        <w:t>Raval</w:t>
      </w:r>
      <w:proofErr w:type="spellEnd"/>
      <w:r w:rsidRPr="004327B5">
        <w:rPr>
          <w:rFonts w:asciiTheme="minorHAnsi" w:eastAsia="Calibri" w:hAnsiTheme="minorHAnsi" w:cstheme="minorHAnsi"/>
          <w:b w:val="0"/>
          <w:color w:val="000000"/>
          <w:sz w:val="24"/>
          <w:szCs w:val="24"/>
        </w:rPr>
        <w:t xml:space="preserve"> is published in </w:t>
      </w:r>
      <w:r w:rsidRPr="004327B5">
        <w:rPr>
          <w:rFonts w:asciiTheme="minorHAnsi" w:eastAsia="Arial Unicode MS" w:hAnsiTheme="minorHAnsi" w:cstheme="minorHAnsi"/>
          <w:b w:val="0"/>
          <w:sz w:val="24"/>
          <w:szCs w:val="24"/>
        </w:rPr>
        <w:t xml:space="preserve">Smart Trends in Computing and Communications. Smart Innovation, Systems and Technologies, </w:t>
      </w:r>
      <w:proofErr w:type="spellStart"/>
      <w:r w:rsidRPr="004327B5">
        <w:rPr>
          <w:rFonts w:asciiTheme="minorHAnsi" w:eastAsia="Arial Unicode MS" w:hAnsiTheme="minorHAnsi" w:cstheme="minorHAnsi"/>
          <w:b w:val="0"/>
          <w:sz w:val="24"/>
          <w:szCs w:val="24"/>
        </w:rPr>
        <w:t>vol</w:t>
      </w:r>
      <w:proofErr w:type="spellEnd"/>
      <w:r w:rsidRPr="004327B5">
        <w:rPr>
          <w:rFonts w:asciiTheme="minorHAnsi" w:eastAsia="Arial Unicode MS" w:hAnsiTheme="minorHAnsi" w:cstheme="minorHAnsi"/>
          <w:b w:val="0"/>
          <w:sz w:val="24"/>
          <w:szCs w:val="24"/>
        </w:rPr>
        <w:t xml:space="preserve"> 165</w:t>
      </w:r>
      <w:r w:rsidR="003949C6" w:rsidRPr="004327B5">
        <w:rPr>
          <w:rFonts w:asciiTheme="minorHAnsi" w:eastAsia="Arial Unicode MS" w:hAnsiTheme="minorHAnsi" w:cstheme="minorHAnsi"/>
          <w:b w:val="0"/>
          <w:sz w:val="24"/>
          <w:szCs w:val="24"/>
        </w:rPr>
        <w:t xml:space="preserve"> </w:t>
      </w:r>
      <w:hyperlink r:id="rId15" w:history="1">
        <w:r w:rsidR="003949C6" w:rsidRPr="004327B5">
          <w:rPr>
            <w:rStyle w:val="Hyperlink"/>
            <w:rFonts w:asciiTheme="minorHAnsi" w:hAnsiTheme="minorHAnsi" w:cs="Segoe UI"/>
            <w:b w:val="0"/>
            <w:bCs/>
            <w:sz w:val="24"/>
            <w:szCs w:val="24"/>
            <w:shd w:val="clear" w:color="auto" w:fill="FCFCFC"/>
          </w:rPr>
          <w:t>https://doi.org/10.1007/978-981-15-0077-0_28</w:t>
        </w:r>
      </w:hyperlink>
      <w:r w:rsidR="003949C6" w:rsidRPr="004327B5">
        <w:rPr>
          <w:rFonts w:asciiTheme="minorHAnsi" w:hAnsiTheme="minorHAnsi" w:cs="Segoe UI"/>
          <w:color w:val="333333"/>
          <w:sz w:val="24"/>
          <w:szCs w:val="24"/>
          <w:shd w:val="clear" w:color="auto" w:fill="FCFCFC"/>
        </w:rPr>
        <w:t xml:space="preserve"> </w:t>
      </w:r>
      <w:r w:rsidRPr="004327B5">
        <w:rPr>
          <w:rFonts w:asciiTheme="minorHAnsi" w:eastAsia="Calibri" w:hAnsiTheme="minorHAnsi" w:cstheme="minorHAnsi"/>
          <w:b w:val="0"/>
          <w:color w:val="000000"/>
          <w:sz w:val="24"/>
          <w:szCs w:val="24"/>
        </w:rPr>
        <w:t xml:space="preserve"> </w:t>
      </w:r>
      <w:r w:rsidR="003949C6" w:rsidRPr="004327B5">
        <w:rPr>
          <w:rStyle w:val="bibliographic-informationvalue"/>
          <w:rFonts w:asciiTheme="minorHAnsi" w:eastAsia="Arial Unicode MS" w:hAnsiTheme="minorHAnsi" w:cstheme="minorHAnsi"/>
          <w:b w:val="0"/>
          <w:sz w:val="24"/>
          <w:szCs w:val="24"/>
        </w:rPr>
        <w:t>December</w:t>
      </w:r>
      <w:r w:rsidRPr="004327B5">
        <w:rPr>
          <w:rStyle w:val="bibliographic-informationvalue"/>
          <w:rFonts w:asciiTheme="minorHAnsi" w:eastAsia="Arial Unicode MS" w:hAnsiTheme="minorHAnsi" w:cstheme="minorHAnsi"/>
          <w:b w:val="0"/>
          <w:sz w:val="24"/>
          <w:szCs w:val="24"/>
        </w:rPr>
        <w:t xml:space="preserve"> 2019 </w:t>
      </w:r>
      <w:r w:rsidRPr="004327B5">
        <w:rPr>
          <w:rFonts w:asciiTheme="minorHAnsi" w:eastAsia="Calibri" w:hAnsiTheme="minorHAnsi" w:cstheme="minorHAnsi"/>
          <w:b w:val="0"/>
          <w:color w:val="000000"/>
          <w:sz w:val="24"/>
          <w:szCs w:val="24"/>
        </w:rPr>
        <w:t xml:space="preserve">ISBN: </w:t>
      </w:r>
      <w:r w:rsidRPr="004327B5">
        <w:rPr>
          <w:rStyle w:val="bibliographic-informationvalue"/>
          <w:rFonts w:asciiTheme="minorHAnsi" w:eastAsia="Arial Unicode MS" w:hAnsiTheme="minorHAnsi" w:cstheme="minorHAnsi"/>
          <w:b w:val="0"/>
          <w:sz w:val="24"/>
          <w:szCs w:val="24"/>
        </w:rPr>
        <w:t>978-981-15-0076-3 and 978-981-15-0077-0</w:t>
      </w:r>
      <w:r w:rsidR="00864480" w:rsidRPr="004327B5">
        <w:rPr>
          <w:rFonts w:asciiTheme="minorHAnsi" w:eastAsia="Calibri" w:hAnsiTheme="minorHAnsi" w:cstheme="minorHAnsi"/>
          <w:color w:val="000000"/>
          <w:sz w:val="24"/>
          <w:szCs w:val="24"/>
        </w:rPr>
        <w:t xml:space="preserve"> </w:t>
      </w:r>
      <w:r w:rsidRPr="004327B5">
        <w:rPr>
          <w:rFonts w:asciiTheme="minorHAnsi" w:eastAsia="Calibri" w:hAnsiTheme="minorHAnsi" w:cstheme="minorHAnsi"/>
          <w:b w:val="0"/>
          <w:color w:val="000000"/>
          <w:sz w:val="24"/>
          <w:szCs w:val="24"/>
        </w:rPr>
        <w:t xml:space="preserve">by </w:t>
      </w:r>
      <w:r w:rsidRPr="004327B5">
        <w:rPr>
          <w:rFonts w:asciiTheme="minorHAnsi" w:eastAsia="Arial Unicode MS" w:hAnsiTheme="minorHAnsi" w:cstheme="minorHAnsi"/>
          <w:b w:val="0"/>
          <w:sz w:val="24"/>
          <w:szCs w:val="24"/>
        </w:rPr>
        <w:t>Springer, Singapore</w:t>
      </w:r>
      <w:r w:rsidR="003949C6" w:rsidRPr="004327B5">
        <w:rPr>
          <w:rFonts w:asciiTheme="minorHAnsi" w:eastAsia="Arial Unicode MS" w:hAnsiTheme="minorHAnsi" w:cstheme="minorHAnsi"/>
          <w:b w:val="0"/>
          <w:sz w:val="24"/>
          <w:szCs w:val="24"/>
        </w:rPr>
        <w:t>.</w:t>
      </w:r>
    </w:p>
    <w:p w:rsidR="00640D91" w:rsidRPr="004327B5" w:rsidRDefault="00E455DB" w:rsidP="00B571E7">
      <w:pPr>
        <w:pStyle w:val="Title"/>
        <w:tabs>
          <w:tab w:val="left" w:pos="360"/>
        </w:tabs>
        <w:spacing w:after="120" w:line="312" w:lineRule="auto"/>
        <w:jc w:val="both"/>
        <w:rPr>
          <w:rFonts w:asciiTheme="minorHAnsi" w:eastAsia="Arial Unicode MS" w:hAnsiTheme="minorHAnsi" w:cstheme="minorHAnsi"/>
          <w:sz w:val="24"/>
          <w:szCs w:val="24"/>
        </w:rPr>
      </w:pPr>
      <w:hyperlink r:id="rId16" w:history="1">
        <w:r w:rsidR="00640D91" w:rsidRPr="004327B5">
          <w:rPr>
            <w:rStyle w:val="Hyperlink"/>
            <w:rFonts w:asciiTheme="minorHAnsi" w:eastAsia="Arial Unicode MS" w:hAnsiTheme="minorHAnsi" w:cstheme="minorHAnsi"/>
            <w:b w:val="0"/>
            <w:sz w:val="24"/>
            <w:szCs w:val="24"/>
          </w:rPr>
          <w:t>https://link.springer.com/chapter/10.1007/978-981-15-0077-0_28</w:t>
        </w:r>
      </w:hyperlink>
      <w:r w:rsidR="00640D91" w:rsidRPr="004327B5">
        <w:rPr>
          <w:rStyle w:val="Hyperlink"/>
          <w:rFonts w:asciiTheme="minorHAnsi" w:eastAsia="Arial Unicode MS" w:hAnsiTheme="minorHAnsi" w:cstheme="minorHAnsi"/>
          <w:b w:val="0"/>
          <w:sz w:val="24"/>
          <w:szCs w:val="24"/>
          <w:u w:val="none"/>
        </w:rPr>
        <w:t xml:space="preserve"> </w:t>
      </w:r>
    </w:p>
    <w:p w:rsidR="00786CA7" w:rsidRPr="004327B5" w:rsidRDefault="00786CA7" w:rsidP="00B571E7">
      <w:pPr>
        <w:pStyle w:val="Title"/>
        <w:numPr>
          <w:ilvl w:val="0"/>
          <w:numId w:val="7"/>
        </w:numPr>
        <w:tabs>
          <w:tab w:val="left" w:pos="360"/>
        </w:tabs>
        <w:spacing w:after="120" w:line="312" w:lineRule="auto"/>
        <w:ind w:left="360"/>
        <w:jc w:val="both"/>
        <w:rPr>
          <w:rFonts w:asciiTheme="minorHAnsi" w:hAnsiTheme="minorHAnsi" w:cstheme="minorHAnsi"/>
          <w:bCs/>
          <w:sz w:val="24"/>
          <w:szCs w:val="24"/>
        </w:rPr>
      </w:pPr>
      <w:r w:rsidRPr="004327B5">
        <w:rPr>
          <w:rFonts w:asciiTheme="minorHAnsi" w:hAnsiTheme="minorHAnsi" w:cstheme="minorHAnsi"/>
          <w:b w:val="0"/>
          <w:sz w:val="24"/>
          <w:szCs w:val="24"/>
        </w:rPr>
        <w:t xml:space="preserve">Design and Application of m-Mutation Operator in Genetic Algorithm to Solve Traveling Salesman Problem </w:t>
      </w:r>
      <w:r w:rsidRPr="004327B5">
        <w:rPr>
          <w:rFonts w:asciiTheme="minorHAnsi" w:eastAsia="Calibri" w:hAnsiTheme="minorHAnsi"/>
          <w:b w:val="0"/>
          <w:color w:val="000000"/>
          <w:sz w:val="24"/>
          <w:szCs w:val="24"/>
        </w:rPr>
        <w:t xml:space="preserve">co-authored by </w:t>
      </w:r>
      <w:proofErr w:type="spellStart"/>
      <w:r w:rsidRPr="004327B5">
        <w:rPr>
          <w:rFonts w:asciiTheme="minorHAnsi" w:eastAsia="Calibri" w:hAnsiTheme="minorHAnsi"/>
          <w:b w:val="0"/>
          <w:color w:val="000000"/>
          <w:sz w:val="24"/>
          <w:szCs w:val="24"/>
        </w:rPr>
        <w:t>Dr</w:t>
      </w:r>
      <w:proofErr w:type="spellEnd"/>
      <w:r w:rsidRPr="004327B5">
        <w:rPr>
          <w:rFonts w:asciiTheme="minorHAnsi" w:eastAsia="Calibri" w:hAnsiTheme="minorHAnsi"/>
          <w:b w:val="0"/>
          <w:color w:val="000000"/>
          <w:sz w:val="24"/>
          <w:szCs w:val="24"/>
        </w:rPr>
        <w:t xml:space="preserve"> </w:t>
      </w:r>
      <w:proofErr w:type="spellStart"/>
      <w:r w:rsidRPr="004327B5">
        <w:rPr>
          <w:rFonts w:asciiTheme="minorHAnsi" w:eastAsia="Calibri" w:hAnsiTheme="minorHAnsi"/>
          <w:b w:val="0"/>
          <w:color w:val="000000"/>
          <w:sz w:val="24"/>
          <w:szCs w:val="24"/>
        </w:rPr>
        <w:t>Nilesh</w:t>
      </w:r>
      <w:proofErr w:type="spellEnd"/>
      <w:r w:rsidRPr="004327B5">
        <w:rPr>
          <w:rFonts w:asciiTheme="minorHAnsi" w:eastAsia="Calibri" w:hAnsiTheme="minorHAnsi"/>
          <w:b w:val="0"/>
          <w:color w:val="000000"/>
          <w:sz w:val="24"/>
          <w:szCs w:val="24"/>
        </w:rPr>
        <w:t xml:space="preserve"> Modi and </w:t>
      </w:r>
      <w:proofErr w:type="spellStart"/>
      <w:r w:rsidRPr="004327B5">
        <w:rPr>
          <w:rFonts w:asciiTheme="minorHAnsi" w:hAnsiTheme="minorHAnsi" w:cs="Arial"/>
          <w:b w:val="0"/>
          <w:sz w:val="24"/>
          <w:szCs w:val="24"/>
          <w:shd w:val="clear" w:color="auto" w:fill="FFFFFF"/>
        </w:rPr>
        <w:t>Devasenathipathi</w:t>
      </w:r>
      <w:proofErr w:type="spellEnd"/>
      <w:r w:rsidRPr="004327B5">
        <w:rPr>
          <w:rFonts w:asciiTheme="minorHAnsi" w:hAnsiTheme="minorHAnsi" w:cs="Arial"/>
          <w:b w:val="0"/>
          <w:sz w:val="24"/>
          <w:szCs w:val="24"/>
          <w:shd w:val="clear" w:color="auto" w:fill="FFFFFF"/>
        </w:rPr>
        <w:t xml:space="preserve"> N. </w:t>
      </w:r>
      <w:proofErr w:type="spellStart"/>
      <w:r w:rsidRPr="004327B5">
        <w:rPr>
          <w:rFonts w:asciiTheme="minorHAnsi" w:hAnsiTheme="minorHAnsi" w:cs="Arial"/>
          <w:b w:val="0"/>
          <w:sz w:val="24"/>
          <w:szCs w:val="24"/>
          <w:shd w:val="clear" w:color="auto" w:fill="FFFFFF"/>
        </w:rPr>
        <w:t>Mudaliar</w:t>
      </w:r>
      <w:proofErr w:type="spellEnd"/>
      <w:r w:rsidRPr="004327B5">
        <w:rPr>
          <w:rFonts w:asciiTheme="minorHAnsi" w:eastAsia="Calibri" w:hAnsiTheme="minorHAnsi"/>
          <w:b w:val="0"/>
          <w:color w:val="000000"/>
          <w:sz w:val="24"/>
          <w:szCs w:val="24"/>
        </w:rPr>
        <w:t xml:space="preserve"> is published in </w:t>
      </w:r>
      <w:r w:rsidRPr="004327B5">
        <w:rPr>
          <w:rFonts w:asciiTheme="minorHAnsi" w:hAnsiTheme="minorHAnsi" w:cstheme="minorHAnsi"/>
          <w:b w:val="0"/>
          <w:sz w:val="24"/>
          <w:szCs w:val="24"/>
        </w:rPr>
        <w:t xml:space="preserve">2019 International Conference on Computation of Power, Energy, Information and Communication (ICCPEIC) </w:t>
      </w:r>
      <w:r w:rsidRPr="004327B5">
        <w:rPr>
          <w:rFonts w:asciiTheme="minorHAnsi" w:eastAsia="Arial Unicode MS" w:hAnsiTheme="minorHAnsi"/>
          <w:b w:val="0"/>
          <w:sz w:val="24"/>
          <w:szCs w:val="24"/>
        </w:rPr>
        <w:t xml:space="preserve">published in </w:t>
      </w:r>
      <w:r w:rsidRPr="004327B5">
        <w:rPr>
          <w:rStyle w:val="Strong"/>
          <w:rFonts w:asciiTheme="minorHAnsi" w:hAnsiTheme="minorHAnsi" w:cs="Arial"/>
          <w:color w:val="333333"/>
          <w:sz w:val="24"/>
          <w:szCs w:val="24"/>
          <w:shd w:val="clear" w:color="auto" w:fill="FFFFFF"/>
        </w:rPr>
        <w:t>IEEE </w:t>
      </w:r>
      <w:proofErr w:type="spellStart"/>
      <w:r w:rsidRPr="004327B5">
        <w:rPr>
          <w:rStyle w:val="Strong"/>
          <w:rFonts w:asciiTheme="minorHAnsi" w:hAnsiTheme="minorHAnsi" w:cs="Arial"/>
          <w:i/>
          <w:iCs/>
          <w:color w:val="333333"/>
          <w:sz w:val="24"/>
          <w:szCs w:val="24"/>
          <w:shd w:val="clear" w:color="auto" w:fill="FFFFFF"/>
        </w:rPr>
        <w:t>Xplore</w:t>
      </w:r>
      <w:proofErr w:type="spellEnd"/>
      <w:r w:rsidRPr="004327B5">
        <w:rPr>
          <w:rFonts w:asciiTheme="minorHAnsi" w:hAnsiTheme="minorHAnsi" w:cs="Arial"/>
          <w:b w:val="0"/>
          <w:color w:val="333333"/>
          <w:sz w:val="24"/>
          <w:szCs w:val="24"/>
          <w:shd w:val="clear" w:color="auto" w:fill="FFFFFF"/>
        </w:rPr>
        <w:t xml:space="preserve"> </w:t>
      </w:r>
      <w:hyperlink r:id="rId17" w:tgtFrame="_blank" w:history="1">
        <w:r w:rsidRPr="004327B5">
          <w:rPr>
            <w:rFonts w:asciiTheme="minorHAnsi" w:eastAsia="Arial Unicode MS" w:hAnsiTheme="minorHAnsi" w:cstheme="minorHAnsi"/>
            <w:b w:val="0"/>
            <w:sz w:val="24"/>
            <w:szCs w:val="24"/>
          </w:rPr>
          <w:t>Scopus Indexed</w:t>
        </w:r>
      </w:hyperlink>
      <w:r w:rsidRPr="004327B5">
        <w:rPr>
          <w:rFonts w:asciiTheme="minorHAnsi" w:eastAsia="Arial Unicode MS" w:hAnsiTheme="minorHAnsi" w:cstheme="minorHAnsi"/>
          <w:b w:val="0"/>
          <w:sz w:val="24"/>
          <w:szCs w:val="24"/>
        </w:rPr>
        <w:t xml:space="preserve"> Journal</w:t>
      </w:r>
      <w:r w:rsidRPr="004327B5">
        <w:rPr>
          <w:rFonts w:asciiTheme="minorHAnsi" w:hAnsiTheme="minorHAnsi" w:cstheme="minorHAnsi"/>
          <w:b w:val="0"/>
          <w:sz w:val="24"/>
          <w:szCs w:val="24"/>
        </w:rPr>
        <w:t xml:space="preserve"> April 2020 Publisher: IEEE </w:t>
      </w:r>
      <w:hyperlink r:id="rId18" w:history="1">
        <w:r w:rsidRPr="004327B5">
          <w:rPr>
            <w:rStyle w:val="Hyperlink"/>
            <w:rFonts w:asciiTheme="minorHAnsi" w:hAnsiTheme="minorHAnsi" w:cstheme="minorHAnsi"/>
            <w:b w:val="0"/>
            <w:sz w:val="24"/>
            <w:szCs w:val="24"/>
          </w:rPr>
          <w:t>https://doi.org/10.1109/ICCPEIC45300.2019.9082347</w:t>
        </w:r>
      </w:hyperlink>
      <w:r w:rsidRPr="004327B5">
        <w:rPr>
          <w:rFonts w:asciiTheme="minorHAnsi" w:hAnsiTheme="minorHAnsi" w:cstheme="minorHAnsi"/>
          <w:b w:val="0"/>
          <w:sz w:val="24"/>
          <w:szCs w:val="24"/>
        </w:rPr>
        <w:t xml:space="preserve">  Electronic ISSN: 2576-9065 Print ISSN: 2472-4033</w:t>
      </w:r>
    </w:p>
    <w:p w:rsidR="00786CA7" w:rsidRPr="004327B5" w:rsidRDefault="00E455DB" w:rsidP="00B571E7">
      <w:pPr>
        <w:pStyle w:val="Title"/>
        <w:tabs>
          <w:tab w:val="left" w:pos="360"/>
        </w:tabs>
        <w:spacing w:after="120" w:line="312" w:lineRule="auto"/>
        <w:jc w:val="both"/>
        <w:rPr>
          <w:rFonts w:asciiTheme="minorHAnsi" w:hAnsiTheme="minorHAnsi" w:cstheme="minorHAnsi"/>
          <w:b w:val="0"/>
          <w:sz w:val="24"/>
          <w:szCs w:val="24"/>
        </w:rPr>
      </w:pPr>
      <w:hyperlink r:id="rId19" w:history="1">
        <w:r w:rsidR="00786CA7" w:rsidRPr="004327B5">
          <w:rPr>
            <w:rStyle w:val="Hyperlink"/>
            <w:rFonts w:asciiTheme="minorHAnsi" w:hAnsiTheme="minorHAnsi" w:cstheme="minorHAnsi"/>
            <w:b w:val="0"/>
            <w:sz w:val="24"/>
            <w:szCs w:val="24"/>
          </w:rPr>
          <w:t>https://ieeexplore.ieee.org/abstract/document/9082347</w:t>
        </w:r>
      </w:hyperlink>
    </w:p>
    <w:p w:rsidR="00786CA7" w:rsidRPr="004327B5" w:rsidRDefault="003949C6" w:rsidP="00B571E7">
      <w:pPr>
        <w:pStyle w:val="Title"/>
        <w:numPr>
          <w:ilvl w:val="0"/>
          <w:numId w:val="7"/>
        </w:numPr>
        <w:tabs>
          <w:tab w:val="left" w:pos="360"/>
        </w:tabs>
        <w:spacing w:after="120" w:line="312" w:lineRule="auto"/>
        <w:ind w:left="360"/>
        <w:jc w:val="both"/>
        <w:rPr>
          <w:rFonts w:asciiTheme="minorHAnsi" w:hAnsiTheme="minorHAnsi" w:cs="Arial"/>
          <w:b w:val="0"/>
          <w:bCs/>
          <w:color w:val="333333"/>
          <w:sz w:val="24"/>
          <w:szCs w:val="24"/>
          <w:lang w:eastAsia="en-IN"/>
        </w:rPr>
      </w:pPr>
      <w:r w:rsidRPr="004327B5">
        <w:rPr>
          <w:rFonts w:asciiTheme="minorHAnsi" w:hAnsiTheme="minorHAnsi" w:cs="Arial"/>
          <w:b w:val="0"/>
          <w:bCs/>
          <w:color w:val="333333"/>
          <w:sz w:val="24"/>
          <w:szCs w:val="24"/>
        </w:rPr>
        <w:t xml:space="preserve">Applying m-Mutation Operator in Genetic Algorithm to Solve Permutation Problems </w:t>
      </w:r>
      <w:r w:rsidRPr="004327B5">
        <w:rPr>
          <w:rFonts w:asciiTheme="minorHAnsi" w:eastAsia="Calibri" w:hAnsiTheme="minorHAnsi"/>
          <w:b w:val="0"/>
          <w:bCs/>
          <w:color w:val="000000"/>
          <w:sz w:val="24"/>
          <w:szCs w:val="24"/>
        </w:rPr>
        <w:t xml:space="preserve">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Modi and </w:t>
      </w:r>
      <w:proofErr w:type="spellStart"/>
      <w:r w:rsidRPr="004327B5">
        <w:rPr>
          <w:rFonts w:asciiTheme="minorHAnsi" w:hAnsiTheme="minorHAnsi" w:cs="Arial"/>
          <w:b w:val="0"/>
          <w:bCs/>
          <w:sz w:val="24"/>
          <w:szCs w:val="24"/>
          <w:shd w:val="clear" w:color="auto" w:fill="FFFFFF"/>
        </w:rPr>
        <w:t>Devasenathipathi</w:t>
      </w:r>
      <w:proofErr w:type="spellEnd"/>
      <w:r w:rsidRPr="004327B5">
        <w:rPr>
          <w:rFonts w:asciiTheme="minorHAnsi" w:hAnsiTheme="minorHAnsi" w:cs="Arial"/>
          <w:b w:val="0"/>
          <w:bCs/>
          <w:sz w:val="24"/>
          <w:szCs w:val="24"/>
          <w:shd w:val="clear" w:color="auto" w:fill="FFFFFF"/>
        </w:rPr>
        <w:t xml:space="preserve"> N. </w:t>
      </w:r>
      <w:proofErr w:type="spellStart"/>
      <w:r w:rsidRPr="004327B5">
        <w:rPr>
          <w:rFonts w:asciiTheme="minorHAnsi" w:hAnsiTheme="minorHAnsi" w:cs="Arial"/>
          <w:b w:val="0"/>
          <w:bCs/>
          <w:sz w:val="24"/>
          <w:szCs w:val="24"/>
          <w:shd w:val="clear" w:color="auto" w:fill="FFFFFF"/>
        </w:rPr>
        <w:t>Mudaliar</w:t>
      </w:r>
      <w:proofErr w:type="spellEnd"/>
      <w:r w:rsidRPr="004327B5">
        <w:rPr>
          <w:rFonts w:asciiTheme="minorHAnsi" w:eastAsia="Calibri" w:hAnsiTheme="minorHAnsi"/>
          <w:b w:val="0"/>
          <w:bCs/>
          <w:color w:val="000000"/>
          <w:sz w:val="24"/>
          <w:szCs w:val="24"/>
        </w:rPr>
        <w:t xml:space="preserve"> is published in </w:t>
      </w:r>
      <w:r w:rsidRPr="004327B5">
        <w:rPr>
          <w:rFonts w:asciiTheme="minorHAnsi" w:hAnsiTheme="minorHAnsi" w:cs="Arial"/>
          <w:b w:val="0"/>
          <w:bCs/>
          <w:sz w:val="24"/>
          <w:szCs w:val="24"/>
          <w:shd w:val="clear" w:color="auto" w:fill="FFFFFF"/>
        </w:rPr>
        <w:t>2019 IEEE International Conference on System, Computation, Automation and Networking (ICSCAN)</w:t>
      </w:r>
      <w:r w:rsidRPr="004327B5">
        <w:rPr>
          <w:rFonts w:asciiTheme="minorHAnsi" w:eastAsia="Arial Unicode MS" w:hAnsiTheme="minorHAnsi"/>
          <w:b w:val="0"/>
          <w:bCs/>
          <w:sz w:val="24"/>
          <w:szCs w:val="24"/>
        </w:rPr>
        <w:t xml:space="preserve">  published in </w:t>
      </w:r>
      <w:r w:rsidRPr="004327B5">
        <w:rPr>
          <w:rStyle w:val="Strong"/>
          <w:rFonts w:asciiTheme="minorHAnsi" w:hAnsiTheme="minorHAnsi" w:cs="Arial"/>
          <w:color w:val="333333"/>
          <w:sz w:val="24"/>
          <w:szCs w:val="24"/>
          <w:shd w:val="clear" w:color="auto" w:fill="FFFFFF"/>
        </w:rPr>
        <w:t>IEEE </w:t>
      </w:r>
      <w:proofErr w:type="spellStart"/>
      <w:r w:rsidRPr="004327B5">
        <w:rPr>
          <w:rStyle w:val="Strong"/>
          <w:rFonts w:asciiTheme="minorHAnsi" w:hAnsiTheme="minorHAnsi" w:cs="Arial"/>
          <w:i/>
          <w:iCs/>
          <w:color w:val="333333"/>
          <w:sz w:val="24"/>
          <w:szCs w:val="24"/>
          <w:shd w:val="clear" w:color="auto" w:fill="FFFFFF"/>
        </w:rPr>
        <w:t>Xplore</w:t>
      </w:r>
      <w:proofErr w:type="spellEnd"/>
      <w:r w:rsidRPr="004327B5">
        <w:rPr>
          <w:rFonts w:asciiTheme="minorHAnsi" w:hAnsiTheme="minorHAnsi" w:cs="Arial"/>
          <w:b w:val="0"/>
          <w:bCs/>
          <w:color w:val="333333"/>
          <w:sz w:val="24"/>
          <w:szCs w:val="24"/>
          <w:shd w:val="clear" w:color="auto" w:fill="FFFFFF"/>
        </w:rPr>
        <w:t xml:space="preserve"> October 2019</w:t>
      </w:r>
      <w:r w:rsidR="00786CA7" w:rsidRPr="004327B5">
        <w:rPr>
          <w:rFonts w:asciiTheme="minorHAnsi" w:hAnsiTheme="minorHAnsi" w:cs="Arial"/>
          <w:b w:val="0"/>
          <w:bCs/>
          <w:color w:val="333333"/>
          <w:sz w:val="24"/>
          <w:szCs w:val="24"/>
          <w:shd w:val="clear" w:color="auto" w:fill="FFFFFF"/>
        </w:rPr>
        <w:t xml:space="preserve"> </w:t>
      </w:r>
      <w:hyperlink r:id="rId20" w:tgtFrame="_blank" w:history="1">
        <w:r w:rsidRPr="004327B5">
          <w:rPr>
            <w:rFonts w:asciiTheme="minorHAnsi" w:eastAsia="Arial Unicode MS" w:hAnsiTheme="minorHAnsi" w:cstheme="minorHAnsi"/>
            <w:b w:val="0"/>
            <w:bCs/>
            <w:sz w:val="24"/>
            <w:szCs w:val="24"/>
          </w:rPr>
          <w:t>Scopus Indexed</w:t>
        </w:r>
      </w:hyperlink>
      <w:r w:rsidRPr="004327B5">
        <w:rPr>
          <w:rFonts w:asciiTheme="minorHAnsi" w:eastAsia="Arial Unicode MS" w:hAnsiTheme="minorHAnsi" w:cstheme="minorHAnsi"/>
          <w:b w:val="0"/>
          <w:bCs/>
          <w:sz w:val="24"/>
          <w:szCs w:val="24"/>
        </w:rPr>
        <w:t xml:space="preserve"> Journal </w:t>
      </w:r>
      <w:r w:rsidRPr="004327B5">
        <w:rPr>
          <w:rStyle w:val="Strong"/>
          <w:rFonts w:asciiTheme="minorHAnsi" w:hAnsiTheme="minorHAnsi" w:cs="Arial"/>
          <w:color w:val="333333"/>
          <w:sz w:val="24"/>
          <w:szCs w:val="24"/>
          <w:shd w:val="clear" w:color="auto" w:fill="FFFFFF"/>
        </w:rPr>
        <w:t>DOI:</w:t>
      </w:r>
      <w:r w:rsidRPr="004327B5">
        <w:rPr>
          <w:rStyle w:val="Strong"/>
          <w:rFonts w:asciiTheme="minorHAnsi" w:hAnsiTheme="minorHAnsi" w:cs="Arial"/>
          <w:b/>
          <w:bCs w:val="0"/>
          <w:color w:val="333333"/>
          <w:sz w:val="24"/>
          <w:szCs w:val="24"/>
          <w:shd w:val="clear" w:color="auto" w:fill="FFFFFF"/>
        </w:rPr>
        <w:t> </w:t>
      </w:r>
      <w:r w:rsidRPr="004327B5">
        <w:rPr>
          <w:rFonts w:asciiTheme="minorHAnsi" w:hAnsiTheme="minorHAnsi" w:cs="Arial"/>
          <w:b w:val="0"/>
          <w:bCs/>
          <w:sz w:val="24"/>
          <w:szCs w:val="24"/>
          <w:shd w:val="clear" w:color="auto" w:fill="FFFFFF"/>
        </w:rPr>
        <w:t xml:space="preserve"> </w:t>
      </w:r>
      <w:hyperlink r:id="rId21" w:history="1">
        <w:r w:rsidR="00786CA7" w:rsidRPr="004327B5">
          <w:rPr>
            <w:rStyle w:val="Hyperlink"/>
            <w:rFonts w:asciiTheme="minorHAnsi" w:hAnsiTheme="minorHAnsi" w:cs="Arial"/>
            <w:b w:val="0"/>
            <w:bCs/>
            <w:sz w:val="24"/>
            <w:szCs w:val="24"/>
            <w:shd w:val="clear" w:color="auto" w:fill="FFFFFF"/>
          </w:rPr>
          <w:t>https://doi.org/10.1109/ICSCAN.2019.8878867</w:t>
        </w:r>
      </w:hyperlink>
      <w:r w:rsidR="00786CA7" w:rsidRPr="004327B5">
        <w:rPr>
          <w:rFonts w:asciiTheme="minorHAnsi" w:hAnsiTheme="minorHAnsi" w:cs="Arial"/>
          <w:b w:val="0"/>
          <w:bCs/>
          <w:sz w:val="24"/>
          <w:szCs w:val="24"/>
          <w:shd w:val="clear" w:color="auto" w:fill="FFFFFF"/>
        </w:rPr>
        <w:t xml:space="preserve"> </w:t>
      </w:r>
      <w:r w:rsidRPr="004327B5">
        <w:rPr>
          <w:rFonts w:asciiTheme="minorHAnsi" w:hAnsiTheme="minorHAnsi" w:cs="Arial"/>
          <w:b w:val="0"/>
          <w:bCs/>
          <w:color w:val="333333"/>
          <w:sz w:val="24"/>
          <w:szCs w:val="24"/>
          <w:lang w:eastAsia="en-IN"/>
        </w:rPr>
        <w:t>Electronic ISBN:</w:t>
      </w:r>
      <w:r w:rsidR="00786CA7" w:rsidRPr="004327B5">
        <w:rPr>
          <w:rFonts w:asciiTheme="minorHAnsi" w:hAnsiTheme="minorHAnsi" w:cs="Arial"/>
          <w:b w:val="0"/>
          <w:bCs/>
          <w:color w:val="333333"/>
          <w:sz w:val="24"/>
          <w:szCs w:val="24"/>
          <w:lang w:eastAsia="en-IN"/>
        </w:rPr>
        <w:t xml:space="preserve"> </w:t>
      </w:r>
      <w:r w:rsidRPr="004327B5">
        <w:rPr>
          <w:rFonts w:asciiTheme="minorHAnsi" w:hAnsiTheme="minorHAnsi" w:cs="Arial"/>
          <w:b w:val="0"/>
          <w:bCs/>
          <w:color w:val="333333"/>
          <w:sz w:val="24"/>
          <w:szCs w:val="24"/>
          <w:lang w:eastAsia="en-IN"/>
        </w:rPr>
        <w:t>978-1-7281-1525-2 CD:978-1-7281-1524-5</w:t>
      </w:r>
      <w:r w:rsidR="00786CA7" w:rsidRPr="004327B5">
        <w:rPr>
          <w:rFonts w:asciiTheme="minorHAnsi" w:hAnsiTheme="minorHAnsi" w:cs="Arial"/>
          <w:b w:val="0"/>
          <w:bCs/>
          <w:color w:val="333333"/>
          <w:sz w:val="24"/>
          <w:szCs w:val="24"/>
          <w:lang w:eastAsia="en-IN"/>
        </w:rPr>
        <w:t xml:space="preserve"> </w:t>
      </w:r>
      <w:r w:rsidRPr="004327B5">
        <w:rPr>
          <w:rFonts w:asciiTheme="minorHAnsi" w:hAnsiTheme="minorHAnsi" w:cs="Arial"/>
          <w:b w:val="0"/>
          <w:bCs/>
          <w:color w:val="333333"/>
          <w:sz w:val="24"/>
          <w:szCs w:val="24"/>
          <w:lang w:eastAsia="en-IN"/>
        </w:rPr>
        <w:t>Print</w:t>
      </w:r>
      <w:r w:rsidR="00786CA7" w:rsidRPr="004327B5">
        <w:rPr>
          <w:rFonts w:asciiTheme="minorHAnsi" w:hAnsiTheme="minorHAnsi" w:cs="Arial"/>
          <w:b w:val="0"/>
          <w:bCs/>
          <w:color w:val="333333"/>
          <w:sz w:val="24"/>
          <w:szCs w:val="24"/>
          <w:lang w:eastAsia="en-IN"/>
        </w:rPr>
        <w:t xml:space="preserve"> </w:t>
      </w:r>
      <w:r w:rsidRPr="004327B5">
        <w:rPr>
          <w:rFonts w:asciiTheme="minorHAnsi" w:hAnsiTheme="minorHAnsi" w:cs="Arial"/>
          <w:b w:val="0"/>
          <w:bCs/>
          <w:color w:val="333333"/>
          <w:sz w:val="24"/>
          <w:szCs w:val="24"/>
          <w:lang w:eastAsia="en-IN"/>
        </w:rPr>
        <w:t>ISBN:</w:t>
      </w:r>
      <w:r w:rsidR="00786CA7" w:rsidRPr="004327B5">
        <w:rPr>
          <w:rFonts w:asciiTheme="minorHAnsi" w:hAnsiTheme="minorHAnsi" w:cs="Arial"/>
          <w:b w:val="0"/>
          <w:bCs/>
          <w:color w:val="333333"/>
          <w:sz w:val="24"/>
          <w:szCs w:val="24"/>
          <w:lang w:eastAsia="en-IN"/>
        </w:rPr>
        <w:t xml:space="preserve"> </w:t>
      </w:r>
      <w:r w:rsidRPr="004327B5">
        <w:rPr>
          <w:rFonts w:asciiTheme="minorHAnsi" w:hAnsiTheme="minorHAnsi" w:cs="Arial"/>
          <w:b w:val="0"/>
          <w:bCs/>
          <w:color w:val="333333"/>
          <w:sz w:val="24"/>
          <w:szCs w:val="24"/>
          <w:lang w:eastAsia="en-IN"/>
        </w:rPr>
        <w:t>978-1-7281-1526-9</w:t>
      </w:r>
    </w:p>
    <w:p w:rsidR="003949C6" w:rsidRPr="004327B5" w:rsidRDefault="00E455DB" w:rsidP="00B571E7">
      <w:pPr>
        <w:pStyle w:val="Title"/>
        <w:tabs>
          <w:tab w:val="left" w:pos="360"/>
        </w:tabs>
        <w:spacing w:after="120" w:line="312" w:lineRule="auto"/>
        <w:jc w:val="both"/>
        <w:rPr>
          <w:rFonts w:asciiTheme="minorHAnsi" w:hAnsiTheme="minorHAnsi" w:cs="Arial"/>
          <w:b w:val="0"/>
          <w:bCs/>
          <w:color w:val="333333"/>
          <w:sz w:val="24"/>
          <w:szCs w:val="24"/>
          <w:lang w:eastAsia="en-IN"/>
        </w:rPr>
      </w:pPr>
      <w:hyperlink r:id="rId22" w:history="1">
        <w:r w:rsidR="00786CA7" w:rsidRPr="004327B5">
          <w:rPr>
            <w:rStyle w:val="Hyperlink"/>
            <w:rFonts w:asciiTheme="minorHAnsi" w:eastAsia="Arial Unicode MS" w:hAnsiTheme="minorHAnsi" w:cstheme="minorHAnsi"/>
            <w:b w:val="0"/>
            <w:bCs/>
            <w:sz w:val="24"/>
            <w:szCs w:val="24"/>
          </w:rPr>
          <w:t>https://ieeexplore.ieee.org/abstract/document/8878867</w:t>
        </w:r>
      </w:hyperlink>
    </w:p>
    <w:p w:rsidR="00864480" w:rsidRPr="004327B5" w:rsidRDefault="00864480" w:rsidP="00B571E7">
      <w:pPr>
        <w:pStyle w:val="Title"/>
        <w:numPr>
          <w:ilvl w:val="0"/>
          <w:numId w:val="7"/>
        </w:numPr>
        <w:tabs>
          <w:tab w:val="left" w:pos="360"/>
        </w:tabs>
        <w:spacing w:after="120" w:line="312" w:lineRule="auto"/>
        <w:ind w:left="360"/>
        <w:jc w:val="both"/>
        <w:rPr>
          <w:rFonts w:asciiTheme="minorHAnsi" w:eastAsia="Arial Unicode MS" w:hAnsiTheme="minorHAnsi" w:cstheme="minorHAnsi"/>
          <w:b w:val="0"/>
          <w:bCs/>
          <w:sz w:val="24"/>
          <w:szCs w:val="24"/>
        </w:rPr>
      </w:pPr>
      <w:proofErr w:type="spellStart"/>
      <w:r w:rsidRPr="004327B5">
        <w:rPr>
          <w:rFonts w:asciiTheme="minorHAnsi" w:eastAsia="Arial Unicode MS" w:hAnsiTheme="minorHAnsi"/>
          <w:b w:val="0"/>
          <w:bCs/>
          <w:sz w:val="24"/>
          <w:szCs w:val="24"/>
        </w:rPr>
        <w:lastRenderedPageBreak/>
        <w:t>IoT</w:t>
      </w:r>
      <w:proofErr w:type="spellEnd"/>
      <w:r w:rsidRPr="004327B5">
        <w:rPr>
          <w:rFonts w:asciiTheme="minorHAnsi" w:eastAsia="Arial Unicode MS" w:hAnsiTheme="minorHAnsi"/>
          <w:b w:val="0"/>
          <w:bCs/>
          <w:sz w:val="24"/>
          <w:szCs w:val="24"/>
        </w:rPr>
        <w:t xml:space="preserve"> Based Smart Lighting System using PIR Sensors, Arduino Uno and </w:t>
      </w:r>
      <w:proofErr w:type="spellStart"/>
      <w:r w:rsidRPr="004327B5">
        <w:rPr>
          <w:rFonts w:asciiTheme="minorHAnsi" w:eastAsia="Arial Unicode MS" w:hAnsiTheme="minorHAnsi"/>
          <w:b w:val="0"/>
          <w:bCs/>
          <w:sz w:val="24"/>
          <w:szCs w:val="24"/>
        </w:rPr>
        <w:t>Thingspeakcloud</w:t>
      </w:r>
      <w:proofErr w:type="spellEnd"/>
      <w:r w:rsidRPr="004327B5">
        <w:rPr>
          <w:rFonts w:asciiTheme="minorHAnsi" w:eastAsia="Arial Unicode MS" w:hAnsiTheme="minorHAnsi"/>
          <w:b w:val="0"/>
          <w:bCs/>
          <w:sz w:val="24"/>
          <w:szCs w:val="24"/>
        </w:rPr>
        <w:t xml:space="preserve"> + Chat Bot and Dashboard to Monitor Home Remotely</w:t>
      </w:r>
      <w:r w:rsidRPr="004327B5">
        <w:rPr>
          <w:rFonts w:asciiTheme="minorHAnsi" w:eastAsia="Calibri" w:hAnsiTheme="minorHAnsi"/>
          <w:b w:val="0"/>
          <w:bCs/>
          <w:color w:val="000000"/>
          <w:sz w:val="24"/>
          <w:szCs w:val="24"/>
        </w:rPr>
        <w:t xml:space="preserve"> 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Modi and </w:t>
      </w:r>
      <w:proofErr w:type="spellStart"/>
      <w:r w:rsidRPr="004327B5">
        <w:rPr>
          <w:rFonts w:asciiTheme="minorHAnsi" w:eastAsia="Calibri" w:hAnsiTheme="minorHAnsi"/>
          <w:b w:val="0"/>
          <w:bCs/>
          <w:color w:val="000000"/>
          <w:sz w:val="24"/>
          <w:szCs w:val="24"/>
        </w:rPr>
        <w:t>Mr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Pinak</w:t>
      </w:r>
      <w:proofErr w:type="spellEnd"/>
      <w:r w:rsidRPr="004327B5">
        <w:rPr>
          <w:rFonts w:asciiTheme="minorHAnsi" w:eastAsia="Calibri" w:hAnsiTheme="minorHAnsi"/>
          <w:b w:val="0"/>
          <w:bCs/>
          <w:color w:val="000000"/>
          <w:sz w:val="24"/>
          <w:szCs w:val="24"/>
        </w:rPr>
        <w:t xml:space="preserve"> Desai is published in </w:t>
      </w:r>
      <w:r w:rsidRPr="004327B5">
        <w:rPr>
          <w:rFonts w:asciiTheme="minorHAnsi" w:eastAsia="Arial Unicode MS" w:hAnsiTheme="minorHAnsi"/>
          <w:b w:val="0"/>
          <w:bCs/>
          <w:sz w:val="24"/>
          <w:szCs w:val="24"/>
        </w:rPr>
        <w:t>International Journal of Engineering and Advanced Technology (IJEAT)</w:t>
      </w:r>
      <w:r w:rsidR="005D73F9" w:rsidRPr="004327B5">
        <w:rPr>
          <w:rFonts w:asciiTheme="minorHAnsi" w:eastAsia="Arial Unicode MS" w:hAnsiTheme="minorHAnsi"/>
          <w:bCs/>
          <w:sz w:val="24"/>
          <w:szCs w:val="24"/>
        </w:rPr>
        <w:t xml:space="preserve"> </w:t>
      </w:r>
      <w:r w:rsidRPr="004327B5">
        <w:rPr>
          <w:rFonts w:asciiTheme="minorHAnsi" w:eastAsia="Arial Unicode MS" w:hAnsiTheme="minorHAnsi" w:cstheme="minorHAnsi"/>
          <w:b w:val="0"/>
          <w:bCs/>
          <w:sz w:val="24"/>
          <w:szCs w:val="24"/>
        </w:rPr>
        <w:t xml:space="preserve">Volume-8, Issue-5S3 </w:t>
      </w:r>
      <w:r w:rsidRPr="004327B5">
        <w:rPr>
          <w:rStyle w:val="bibliographic-informationvalue"/>
          <w:rFonts w:asciiTheme="minorHAnsi" w:eastAsia="Arial Unicode MS" w:hAnsiTheme="minorHAnsi" w:cstheme="minorHAnsi"/>
          <w:b w:val="0"/>
          <w:bCs/>
          <w:sz w:val="24"/>
          <w:szCs w:val="24"/>
        </w:rPr>
        <w:t xml:space="preserve">July, 2019 </w:t>
      </w:r>
      <w:r w:rsidRPr="004327B5">
        <w:rPr>
          <w:rFonts w:asciiTheme="minorHAnsi" w:eastAsia="Calibri" w:hAnsiTheme="minorHAnsi" w:cstheme="minorHAnsi"/>
          <w:b w:val="0"/>
          <w:bCs/>
          <w:color w:val="000000"/>
          <w:sz w:val="24"/>
          <w:szCs w:val="24"/>
        </w:rPr>
        <w:t xml:space="preserve">ISSN: </w:t>
      </w:r>
      <w:r w:rsidRPr="004327B5">
        <w:rPr>
          <w:rStyle w:val="bibliographic-informationvalue"/>
          <w:rFonts w:asciiTheme="minorHAnsi" w:eastAsia="Arial Unicode MS" w:hAnsiTheme="minorHAnsi" w:cstheme="minorHAnsi"/>
          <w:b w:val="0"/>
          <w:bCs/>
          <w:sz w:val="24"/>
          <w:szCs w:val="24"/>
        </w:rPr>
        <w:t>2249 – 8958</w:t>
      </w:r>
      <w:r w:rsidR="005D73F9" w:rsidRPr="004327B5">
        <w:rPr>
          <w:rStyle w:val="bibliographic-informationvalue"/>
          <w:rFonts w:asciiTheme="minorHAnsi" w:eastAsia="Arial Unicode MS" w:hAnsiTheme="minorHAnsi" w:cstheme="minorHAnsi"/>
          <w:b w:val="0"/>
          <w:bCs/>
          <w:sz w:val="24"/>
          <w:szCs w:val="24"/>
        </w:rPr>
        <w:t xml:space="preserve"> </w:t>
      </w:r>
      <w:hyperlink r:id="rId23" w:tgtFrame="_blank" w:history="1">
        <w:r w:rsidRPr="004327B5">
          <w:rPr>
            <w:rFonts w:asciiTheme="minorHAnsi" w:eastAsia="Arial Unicode MS" w:hAnsiTheme="minorHAnsi" w:cstheme="minorHAnsi"/>
            <w:b w:val="0"/>
            <w:bCs/>
            <w:sz w:val="24"/>
            <w:szCs w:val="24"/>
          </w:rPr>
          <w:t>Scopus Indexed</w:t>
        </w:r>
      </w:hyperlink>
      <w:r w:rsidRPr="004327B5">
        <w:rPr>
          <w:rFonts w:asciiTheme="minorHAnsi" w:eastAsia="Arial Unicode MS" w:hAnsiTheme="minorHAnsi" w:cstheme="minorHAnsi"/>
          <w:b w:val="0"/>
          <w:bCs/>
          <w:sz w:val="24"/>
          <w:szCs w:val="24"/>
        </w:rPr>
        <w:t xml:space="preserve"> Journal</w:t>
      </w:r>
      <w:r w:rsidRPr="004327B5">
        <w:rPr>
          <w:rFonts w:asciiTheme="minorHAnsi" w:eastAsia="Calibri" w:hAnsiTheme="minorHAnsi" w:cstheme="minorHAnsi"/>
          <w:b w:val="0"/>
          <w:bCs/>
          <w:color w:val="000000"/>
          <w:sz w:val="24"/>
          <w:szCs w:val="24"/>
        </w:rPr>
        <w:t xml:space="preserve"> </w:t>
      </w:r>
      <w:hyperlink r:id="rId24" w:history="1">
        <w:r w:rsidRPr="004327B5">
          <w:rPr>
            <w:rStyle w:val="Hyperlink"/>
            <w:rFonts w:asciiTheme="minorHAnsi" w:eastAsia="Arial Unicode MS" w:hAnsiTheme="minorHAnsi" w:cstheme="minorHAnsi"/>
            <w:b w:val="0"/>
            <w:bCs/>
            <w:sz w:val="24"/>
            <w:szCs w:val="24"/>
          </w:rPr>
          <w:t>https://www.ijeat.org/wp-content/uploads/papers/v8i5S3/E10810785S319.pdf</w:t>
        </w:r>
      </w:hyperlink>
    </w:p>
    <w:p w:rsidR="00640D91" w:rsidRPr="004327B5" w:rsidRDefault="00ED7208" w:rsidP="00B571E7">
      <w:pPr>
        <w:pStyle w:val="Title"/>
        <w:numPr>
          <w:ilvl w:val="0"/>
          <w:numId w:val="7"/>
        </w:numPr>
        <w:tabs>
          <w:tab w:val="left" w:pos="360"/>
        </w:tabs>
        <w:spacing w:after="120" w:line="312" w:lineRule="auto"/>
        <w:ind w:left="360"/>
        <w:jc w:val="both"/>
        <w:rPr>
          <w:rFonts w:asciiTheme="minorHAnsi" w:hAnsiTheme="minorHAnsi" w:cstheme="minorHAnsi"/>
          <w:sz w:val="24"/>
          <w:szCs w:val="24"/>
          <w:u w:val="single"/>
        </w:rPr>
      </w:pPr>
      <w:r w:rsidRPr="004327B5">
        <w:rPr>
          <w:rFonts w:asciiTheme="minorHAnsi" w:eastAsia="Arial Unicode MS" w:hAnsiTheme="minorHAnsi" w:cstheme="minorHAnsi"/>
          <w:b w:val="0"/>
          <w:bCs/>
          <w:sz w:val="24"/>
          <w:szCs w:val="24"/>
        </w:rPr>
        <w:t>Smart Lighting Solution using Clusters of Sen-</w:t>
      </w:r>
      <w:proofErr w:type="spellStart"/>
      <w:r w:rsidRPr="004327B5">
        <w:rPr>
          <w:rFonts w:asciiTheme="minorHAnsi" w:eastAsia="Arial Unicode MS" w:hAnsiTheme="minorHAnsi" w:cstheme="minorHAnsi"/>
          <w:b w:val="0"/>
          <w:bCs/>
          <w:sz w:val="24"/>
          <w:szCs w:val="24"/>
        </w:rPr>
        <w:t>sors</w:t>
      </w:r>
      <w:proofErr w:type="spellEnd"/>
      <w:r w:rsidRPr="004327B5">
        <w:rPr>
          <w:rFonts w:asciiTheme="minorHAnsi" w:eastAsia="Arial Unicode MS" w:hAnsiTheme="minorHAnsi" w:cstheme="minorHAnsi"/>
          <w:b w:val="0"/>
          <w:bCs/>
          <w:sz w:val="24"/>
          <w:szCs w:val="24"/>
        </w:rPr>
        <w:t xml:space="preserve"> (Problems with Limited Sensors) and Ana-</w:t>
      </w:r>
      <w:proofErr w:type="spellStart"/>
      <w:r w:rsidRPr="004327B5">
        <w:rPr>
          <w:rFonts w:asciiTheme="minorHAnsi" w:eastAsia="Arial Unicode MS" w:hAnsiTheme="minorHAnsi" w:cstheme="minorHAnsi"/>
          <w:b w:val="0"/>
          <w:bCs/>
          <w:sz w:val="24"/>
          <w:szCs w:val="24"/>
        </w:rPr>
        <w:t>lyzing</w:t>
      </w:r>
      <w:proofErr w:type="spellEnd"/>
      <w:r w:rsidRPr="004327B5">
        <w:rPr>
          <w:rFonts w:asciiTheme="minorHAnsi" w:eastAsia="Arial Unicode MS" w:hAnsiTheme="minorHAnsi" w:cstheme="minorHAnsi"/>
          <w:b w:val="0"/>
          <w:bCs/>
          <w:sz w:val="24"/>
          <w:szCs w:val="24"/>
        </w:rPr>
        <w:t xml:space="preserve"> Networks for Smart Lighting Solution</w:t>
      </w:r>
      <w:r w:rsidRPr="004327B5">
        <w:rPr>
          <w:rFonts w:asciiTheme="minorHAnsi" w:eastAsia="Calibri" w:hAnsiTheme="minorHAnsi"/>
          <w:b w:val="0"/>
          <w:bCs/>
          <w:color w:val="000000"/>
          <w:sz w:val="24"/>
          <w:szCs w:val="24"/>
        </w:rPr>
        <w:t xml:space="preserve"> 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Modi and </w:t>
      </w:r>
      <w:proofErr w:type="spellStart"/>
      <w:r w:rsidRPr="004327B5">
        <w:rPr>
          <w:rFonts w:asciiTheme="minorHAnsi" w:eastAsia="Calibri" w:hAnsiTheme="minorHAnsi"/>
          <w:b w:val="0"/>
          <w:bCs/>
          <w:color w:val="000000"/>
          <w:sz w:val="24"/>
          <w:szCs w:val="24"/>
        </w:rPr>
        <w:t>Mr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Pinak</w:t>
      </w:r>
      <w:proofErr w:type="spellEnd"/>
      <w:r w:rsidRPr="004327B5">
        <w:rPr>
          <w:rFonts w:asciiTheme="minorHAnsi" w:eastAsia="Calibri" w:hAnsiTheme="minorHAnsi"/>
          <w:b w:val="0"/>
          <w:bCs/>
          <w:color w:val="000000"/>
          <w:sz w:val="24"/>
          <w:szCs w:val="24"/>
        </w:rPr>
        <w:t xml:space="preserve"> Desai is published in </w:t>
      </w:r>
      <w:r w:rsidRPr="004327B5">
        <w:rPr>
          <w:rFonts w:asciiTheme="minorHAnsi" w:eastAsia="Arial Unicode MS" w:hAnsiTheme="minorHAnsi" w:cstheme="minorHAnsi"/>
          <w:b w:val="0"/>
          <w:bCs/>
          <w:sz w:val="24"/>
          <w:szCs w:val="24"/>
        </w:rPr>
        <w:t>International Journal of Innovative Technology and Exploring Engineering (IJITEE)</w:t>
      </w:r>
      <w:r w:rsidR="003F6AD5" w:rsidRPr="004327B5">
        <w:rPr>
          <w:rFonts w:asciiTheme="minorHAnsi" w:eastAsia="Arial Unicode MS" w:hAnsiTheme="minorHAnsi" w:cstheme="minorHAnsi"/>
          <w:bCs/>
          <w:sz w:val="24"/>
          <w:szCs w:val="24"/>
        </w:rPr>
        <w:t xml:space="preserve"> </w:t>
      </w:r>
      <w:r w:rsidRPr="004327B5">
        <w:rPr>
          <w:rFonts w:asciiTheme="minorHAnsi" w:eastAsia="Arial Unicode MS" w:hAnsiTheme="minorHAnsi" w:cstheme="minorHAnsi"/>
          <w:b w:val="0"/>
          <w:bCs/>
          <w:sz w:val="24"/>
          <w:szCs w:val="24"/>
        </w:rPr>
        <w:t>Volume-8 Issue-6S</w:t>
      </w:r>
      <w:r w:rsidRPr="004327B5">
        <w:rPr>
          <w:rFonts w:asciiTheme="minorHAnsi" w:eastAsia="Arial Unicode MS" w:hAnsiTheme="minorHAnsi"/>
          <w:b w:val="0"/>
          <w:bCs/>
          <w:sz w:val="24"/>
          <w:szCs w:val="24"/>
        </w:rPr>
        <w:t xml:space="preserve"> </w:t>
      </w:r>
      <w:r w:rsidR="003F6AD5" w:rsidRPr="004327B5">
        <w:rPr>
          <w:rStyle w:val="bibliographic-informationvalue"/>
          <w:rFonts w:asciiTheme="minorHAnsi" w:eastAsia="Arial Unicode MS" w:hAnsiTheme="minorHAnsi" w:cstheme="minorHAnsi"/>
          <w:b w:val="0"/>
          <w:sz w:val="24"/>
          <w:szCs w:val="24"/>
        </w:rPr>
        <w:t>April</w:t>
      </w:r>
      <w:r w:rsidRPr="004327B5">
        <w:rPr>
          <w:rStyle w:val="bibliographic-informationvalue"/>
          <w:rFonts w:asciiTheme="minorHAnsi" w:eastAsia="Arial Unicode MS" w:hAnsiTheme="minorHAnsi" w:cstheme="minorHAnsi"/>
          <w:b w:val="0"/>
          <w:sz w:val="24"/>
          <w:szCs w:val="24"/>
        </w:rPr>
        <w:t>, 2019</w:t>
      </w:r>
      <w:r w:rsidRPr="004327B5">
        <w:rPr>
          <w:rStyle w:val="bibliographic-informationvalue"/>
          <w:rFonts w:asciiTheme="minorHAnsi" w:eastAsia="Arial Unicode MS" w:hAnsiTheme="minorHAnsi" w:cstheme="minorHAnsi"/>
          <w:b w:val="0"/>
          <w:bCs/>
          <w:sz w:val="24"/>
          <w:szCs w:val="24"/>
        </w:rPr>
        <w:t xml:space="preserve"> </w:t>
      </w:r>
      <w:r w:rsidRPr="004327B5">
        <w:rPr>
          <w:rFonts w:asciiTheme="minorHAnsi" w:eastAsia="Calibri" w:hAnsiTheme="minorHAnsi" w:cstheme="minorHAnsi"/>
          <w:b w:val="0"/>
          <w:bCs/>
          <w:color w:val="000000"/>
          <w:sz w:val="24"/>
          <w:szCs w:val="24"/>
        </w:rPr>
        <w:t xml:space="preserve">ISSN: </w:t>
      </w:r>
      <w:r w:rsidR="003F6AD5" w:rsidRPr="004327B5">
        <w:rPr>
          <w:rFonts w:asciiTheme="minorHAnsi" w:eastAsia="Arial Unicode MS" w:hAnsiTheme="minorHAnsi" w:cstheme="minorHAnsi"/>
          <w:b w:val="0"/>
          <w:bCs/>
          <w:sz w:val="24"/>
          <w:szCs w:val="24"/>
        </w:rPr>
        <w:t>2278-3075</w:t>
      </w:r>
      <w:r w:rsidRPr="004327B5">
        <w:rPr>
          <w:rStyle w:val="bibliographic-informationvalue"/>
          <w:rFonts w:asciiTheme="minorHAnsi" w:eastAsia="Arial Unicode MS" w:hAnsiTheme="minorHAnsi" w:cstheme="minorHAnsi"/>
          <w:b w:val="0"/>
          <w:bCs/>
          <w:sz w:val="24"/>
          <w:szCs w:val="24"/>
        </w:rPr>
        <w:t xml:space="preserve"> </w:t>
      </w:r>
      <w:hyperlink r:id="rId25" w:tgtFrame="_blank" w:history="1">
        <w:r w:rsidRPr="004327B5">
          <w:rPr>
            <w:rFonts w:asciiTheme="minorHAnsi" w:eastAsia="Arial Unicode MS" w:hAnsiTheme="minorHAnsi" w:cstheme="minorHAnsi"/>
            <w:b w:val="0"/>
            <w:bCs/>
            <w:sz w:val="24"/>
            <w:szCs w:val="24"/>
          </w:rPr>
          <w:t>Scopus Indexed</w:t>
        </w:r>
      </w:hyperlink>
      <w:r w:rsidRPr="004327B5">
        <w:rPr>
          <w:rFonts w:asciiTheme="minorHAnsi" w:eastAsia="Arial Unicode MS" w:hAnsiTheme="minorHAnsi" w:cstheme="minorHAnsi"/>
          <w:b w:val="0"/>
          <w:bCs/>
          <w:sz w:val="24"/>
          <w:szCs w:val="24"/>
        </w:rPr>
        <w:t xml:space="preserve"> Journal</w:t>
      </w:r>
      <w:r w:rsidRPr="004327B5">
        <w:rPr>
          <w:rFonts w:asciiTheme="minorHAnsi" w:eastAsia="Calibri" w:hAnsiTheme="minorHAnsi" w:cstheme="minorHAnsi"/>
          <w:b w:val="0"/>
          <w:bCs/>
          <w:color w:val="000000"/>
          <w:sz w:val="24"/>
          <w:szCs w:val="24"/>
        </w:rPr>
        <w:t xml:space="preserve"> </w:t>
      </w:r>
      <w:hyperlink r:id="rId26" w:history="1">
        <w:r w:rsidR="008714BC" w:rsidRPr="004327B5">
          <w:rPr>
            <w:rStyle w:val="Hyperlink"/>
            <w:rFonts w:asciiTheme="minorHAnsi" w:eastAsia="Arial Unicode MS" w:hAnsiTheme="minorHAnsi" w:cstheme="minorHAnsi"/>
            <w:b w:val="0"/>
            <w:bCs/>
            <w:sz w:val="24"/>
            <w:szCs w:val="24"/>
          </w:rPr>
          <w:t>https://www.ijitee.org/wp-content/uploads/papers/v8i6s/F61580486S19.pdf</w:t>
        </w:r>
      </w:hyperlink>
    </w:p>
    <w:p w:rsidR="00640D91" w:rsidRPr="004327B5" w:rsidRDefault="003E0F63" w:rsidP="00B571E7">
      <w:pPr>
        <w:pStyle w:val="Title"/>
        <w:numPr>
          <w:ilvl w:val="0"/>
          <w:numId w:val="7"/>
        </w:numPr>
        <w:tabs>
          <w:tab w:val="left" w:pos="360"/>
        </w:tabs>
        <w:spacing w:after="120" w:line="312" w:lineRule="auto"/>
        <w:ind w:left="360"/>
        <w:jc w:val="both"/>
        <w:rPr>
          <w:rFonts w:asciiTheme="minorHAnsi" w:hAnsiTheme="minorHAnsi" w:cstheme="minorHAnsi"/>
          <w:b w:val="0"/>
          <w:bCs/>
          <w:sz w:val="24"/>
          <w:szCs w:val="24"/>
          <w:u w:val="single"/>
        </w:rPr>
      </w:pPr>
      <w:r w:rsidRPr="004327B5">
        <w:rPr>
          <w:rFonts w:asciiTheme="minorHAnsi" w:eastAsia="Calibri" w:hAnsiTheme="minorHAnsi"/>
          <w:b w:val="0"/>
          <w:bCs/>
          <w:color w:val="000000"/>
          <w:sz w:val="24"/>
          <w:szCs w:val="24"/>
        </w:rPr>
        <w:t>Object Detection for the Dynamics of Moving Vehicles using Deep Learning and CNN</w:t>
      </w:r>
      <w:r w:rsidRPr="004327B5">
        <w:rPr>
          <w:rFonts w:asciiTheme="minorHAnsi" w:eastAsia="Arial Unicode MS" w:hAnsiTheme="minorHAnsi" w:cstheme="minorHAnsi"/>
          <w:b w:val="0"/>
          <w:bCs/>
          <w:sz w:val="24"/>
          <w:szCs w:val="24"/>
        </w:rPr>
        <w:t xml:space="preserve"> </w:t>
      </w:r>
      <w:r w:rsidR="008714BC" w:rsidRPr="004327B5">
        <w:rPr>
          <w:rFonts w:asciiTheme="minorHAnsi" w:eastAsia="Calibri" w:hAnsiTheme="minorHAnsi"/>
          <w:b w:val="0"/>
          <w:bCs/>
          <w:color w:val="000000"/>
          <w:sz w:val="24"/>
          <w:szCs w:val="24"/>
        </w:rPr>
        <w:t xml:space="preserve">co-authored by </w:t>
      </w:r>
      <w:proofErr w:type="spellStart"/>
      <w:r w:rsidR="008714BC" w:rsidRPr="004327B5">
        <w:rPr>
          <w:rFonts w:asciiTheme="minorHAnsi" w:eastAsia="Calibri" w:hAnsiTheme="minorHAnsi"/>
          <w:b w:val="0"/>
          <w:bCs/>
          <w:color w:val="000000"/>
          <w:sz w:val="24"/>
          <w:szCs w:val="24"/>
        </w:rPr>
        <w:t>Dr</w:t>
      </w:r>
      <w:proofErr w:type="spellEnd"/>
      <w:r w:rsidR="008714BC" w:rsidRPr="004327B5">
        <w:rPr>
          <w:rFonts w:asciiTheme="minorHAnsi" w:eastAsia="Calibri" w:hAnsiTheme="minorHAnsi"/>
          <w:b w:val="0"/>
          <w:bCs/>
          <w:color w:val="000000"/>
          <w:sz w:val="24"/>
          <w:szCs w:val="24"/>
        </w:rPr>
        <w:t xml:space="preserve"> </w:t>
      </w:r>
      <w:proofErr w:type="spellStart"/>
      <w:r w:rsidR="008714BC" w:rsidRPr="004327B5">
        <w:rPr>
          <w:rFonts w:asciiTheme="minorHAnsi" w:eastAsia="Calibri" w:hAnsiTheme="minorHAnsi"/>
          <w:b w:val="0"/>
          <w:bCs/>
          <w:color w:val="000000"/>
          <w:sz w:val="24"/>
          <w:szCs w:val="24"/>
        </w:rPr>
        <w:t>Nilesh</w:t>
      </w:r>
      <w:proofErr w:type="spellEnd"/>
      <w:r w:rsidR="008714BC" w:rsidRPr="004327B5">
        <w:rPr>
          <w:rFonts w:asciiTheme="minorHAnsi" w:eastAsia="Calibri" w:hAnsiTheme="minorHAnsi"/>
          <w:b w:val="0"/>
          <w:bCs/>
          <w:color w:val="000000"/>
          <w:sz w:val="24"/>
          <w:szCs w:val="24"/>
        </w:rPr>
        <w:t xml:space="preserve"> Modi and </w:t>
      </w:r>
      <w:proofErr w:type="spellStart"/>
      <w:r w:rsidR="008714BC" w:rsidRPr="004327B5">
        <w:rPr>
          <w:rFonts w:asciiTheme="minorHAnsi" w:eastAsia="Calibri" w:hAnsiTheme="minorHAnsi"/>
          <w:b w:val="0"/>
          <w:bCs/>
          <w:color w:val="000000"/>
          <w:sz w:val="24"/>
          <w:szCs w:val="24"/>
        </w:rPr>
        <w:t>Mr</w:t>
      </w:r>
      <w:proofErr w:type="spellEnd"/>
      <w:r w:rsidR="008714BC" w:rsidRPr="004327B5">
        <w:rPr>
          <w:rFonts w:asciiTheme="minorHAnsi" w:eastAsia="Calibri" w:hAnsiTheme="minorHAnsi"/>
          <w:b w:val="0"/>
          <w:bCs/>
          <w:color w:val="000000"/>
          <w:sz w:val="24"/>
          <w:szCs w:val="24"/>
        </w:rPr>
        <w:t xml:space="preserve"> </w:t>
      </w:r>
      <w:proofErr w:type="spellStart"/>
      <w:r w:rsidR="008714BC" w:rsidRPr="004327B5">
        <w:rPr>
          <w:rFonts w:asciiTheme="minorHAnsi" w:eastAsia="Calibri" w:hAnsiTheme="minorHAnsi"/>
          <w:b w:val="0"/>
          <w:bCs/>
          <w:color w:val="000000"/>
          <w:sz w:val="24"/>
          <w:szCs w:val="24"/>
        </w:rPr>
        <w:t>Kaushal</w:t>
      </w:r>
      <w:proofErr w:type="spellEnd"/>
      <w:r w:rsidR="008714BC" w:rsidRPr="004327B5">
        <w:rPr>
          <w:rFonts w:asciiTheme="minorHAnsi" w:eastAsia="Calibri" w:hAnsiTheme="minorHAnsi"/>
          <w:b w:val="0"/>
          <w:bCs/>
          <w:color w:val="000000"/>
          <w:sz w:val="24"/>
          <w:szCs w:val="24"/>
        </w:rPr>
        <w:t xml:space="preserve"> </w:t>
      </w:r>
      <w:proofErr w:type="spellStart"/>
      <w:r w:rsidR="008714BC" w:rsidRPr="004327B5">
        <w:rPr>
          <w:rFonts w:asciiTheme="minorHAnsi" w:eastAsia="Calibri" w:hAnsiTheme="minorHAnsi"/>
          <w:b w:val="0"/>
          <w:bCs/>
          <w:color w:val="000000"/>
          <w:sz w:val="24"/>
          <w:szCs w:val="24"/>
        </w:rPr>
        <w:t>Jani</w:t>
      </w:r>
      <w:proofErr w:type="spellEnd"/>
      <w:r w:rsidR="008714BC" w:rsidRPr="004327B5">
        <w:rPr>
          <w:rFonts w:asciiTheme="minorHAnsi" w:eastAsia="Calibri" w:hAnsiTheme="minorHAnsi"/>
          <w:b w:val="0"/>
          <w:bCs/>
          <w:color w:val="000000"/>
          <w:sz w:val="24"/>
          <w:szCs w:val="24"/>
        </w:rPr>
        <w:t xml:space="preserve"> is published in </w:t>
      </w:r>
      <w:r w:rsidR="008714BC" w:rsidRPr="004327B5">
        <w:rPr>
          <w:rFonts w:asciiTheme="minorHAnsi" w:eastAsia="Arial Unicode MS" w:hAnsiTheme="minorHAnsi" w:cstheme="minorHAnsi"/>
          <w:b w:val="0"/>
          <w:bCs/>
          <w:sz w:val="24"/>
          <w:szCs w:val="24"/>
        </w:rPr>
        <w:t>2nd International Conference on Research Advancements in Applied Engineering Sciences, Computer and Communication Technologies  (ICRAAESCCT -19), Pune Pg. No. 70-73</w:t>
      </w:r>
      <w:r w:rsidRPr="004327B5">
        <w:rPr>
          <w:rFonts w:asciiTheme="minorHAnsi" w:eastAsia="Arial Unicode MS" w:hAnsiTheme="minorHAnsi" w:cstheme="minorHAnsi"/>
          <w:b w:val="0"/>
          <w:bCs/>
          <w:sz w:val="24"/>
          <w:szCs w:val="24"/>
        </w:rPr>
        <w:t xml:space="preserve"> </w:t>
      </w:r>
      <w:r w:rsidRPr="004327B5">
        <w:rPr>
          <w:rFonts w:asciiTheme="minorHAnsi" w:eastAsia="Calibri" w:hAnsiTheme="minorHAnsi" w:cstheme="minorHAnsi"/>
          <w:b w:val="0"/>
          <w:bCs/>
          <w:color w:val="000000"/>
          <w:sz w:val="24"/>
          <w:szCs w:val="24"/>
        </w:rPr>
        <w:t>ISBN: 978-81-940803-2-9 March</w:t>
      </w:r>
      <w:r w:rsidRPr="004327B5">
        <w:rPr>
          <w:rStyle w:val="bibliographic-informationvalue"/>
          <w:rFonts w:asciiTheme="minorHAnsi" w:eastAsia="Arial Unicode MS" w:hAnsiTheme="minorHAnsi" w:cstheme="minorHAnsi"/>
          <w:b w:val="0"/>
          <w:sz w:val="24"/>
          <w:szCs w:val="24"/>
        </w:rPr>
        <w:t xml:space="preserve">, 2019 </w:t>
      </w:r>
      <w:r w:rsidRPr="004327B5">
        <w:rPr>
          <w:rFonts w:asciiTheme="minorHAnsi" w:eastAsia="Calibri" w:hAnsiTheme="minorHAnsi" w:cstheme="minorHAnsi"/>
          <w:b w:val="0"/>
          <w:bCs/>
          <w:color w:val="000000"/>
          <w:sz w:val="24"/>
          <w:szCs w:val="24"/>
        </w:rPr>
        <w:t>published</w:t>
      </w:r>
      <w:r w:rsidR="008714BC" w:rsidRPr="004327B5">
        <w:rPr>
          <w:rFonts w:asciiTheme="minorHAnsi" w:eastAsia="Arial Unicode MS" w:hAnsiTheme="minorHAnsi" w:cstheme="minorHAnsi"/>
          <w:b w:val="0"/>
          <w:bCs/>
          <w:sz w:val="24"/>
          <w:szCs w:val="24"/>
        </w:rPr>
        <w:t xml:space="preserve"> by Institute for Engineering Research and Publication (IFERP)</w:t>
      </w:r>
      <w:r w:rsidRPr="004327B5">
        <w:rPr>
          <w:rFonts w:asciiTheme="minorHAnsi" w:eastAsia="Arial Unicode MS" w:hAnsiTheme="minorHAnsi" w:cstheme="minorHAnsi"/>
          <w:b w:val="0"/>
          <w:bCs/>
          <w:sz w:val="24"/>
          <w:szCs w:val="24"/>
        </w:rPr>
        <w:t xml:space="preserve"> </w:t>
      </w:r>
      <w:r w:rsidR="008714BC" w:rsidRPr="004327B5">
        <w:rPr>
          <w:rFonts w:asciiTheme="minorHAnsi" w:eastAsia="Arial Unicode MS" w:hAnsiTheme="minorHAnsi" w:cstheme="minorHAnsi"/>
          <w:b w:val="0"/>
          <w:bCs/>
          <w:sz w:val="24"/>
          <w:szCs w:val="24"/>
        </w:rPr>
        <w:t xml:space="preserve">D.Y. </w:t>
      </w:r>
      <w:proofErr w:type="spellStart"/>
      <w:r w:rsidR="008714BC" w:rsidRPr="004327B5">
        <w:rPr>
          <w:rFonts w:asciiTheme="minorHAnsi" w:eastAsia="Arial Unicode MS" w:hAnsiTheme="minorHAnsi" w:cstheme="minorHAnsi"/>
          <w:b w:val="0"/>
          <w:bCs/>
          <w:sz w:val="24"/>
          <w:szCs w:val="24"/>
        </w:rPr>
        <w:t>Patil</w:t>
      </w:r>
      <w:proofErr w:type="spellEnd"/>
      <w:r w:rsidR="008714BC" w:rsidRPr="004327B5">
        <w:rPr>
          <w:rFonts w:asciiTheme="minorHAnsi" w:eastAsia="Arial Unicode MS" w:hAnsiTheme="minorHAnsi" w:cstheme="minorHAnsi"/>
          <w:b w:val="0"/>
          <w:bCs/>
          <w:sz w:val="24"/>
          <w:szCs w:val="24"/>
        </w:rPr>
        <w:t xml:space="preserve"> College of Engineering &amp; Technology DYPCET - Kolhapur</w:t>
      </w:r>
      <w:r w:rsidR="008714BC" w:rsidRPr="004327B5">
        <w:rPr>
          <w:rStyle w:val="bibliographic-informationvalue"/>
          <w:rFonts w:asciiTheme="minorHAnsi" w:eastAsia="Arial Unicode MS" w:hAnsiTheme="minorHAnsi" w:cstheme="minorHAnsi"/>
          <w:b w:val="0"/>
          <w:bCs/>
          <w:sz w:val="24"/>
          <w:szCs w:val="24"/>
        </w:rPr>
        <w:t xml:space="preserve"> </w:t>
      </w:r>
      <w:hyperlink r:id="rId27" w:tgtFrame="_blank" w:history="1">
        <w:r w:rsidR="008714BC" w:rsidRPr="004327B5">
          <w:rPr>
            <w:rFonts w:asciiTheme="minorHAnsi" w:eastAsia="Arial Unicode MS" w:hAnsiTheme="minorHAnsi" w:cstheme="minorHAnsi"/>
            <w:b w:val="0"/>
            <w:bCs/>
            <w:sz w:val="24"/>
            <w:szCs w:val="24"/>
          </w:rPr>
          <w:t>Scopus Indexed</w:t>
        </w:r>
      </w:hyperlink>
      <w:r w:rsidR="008714BC" w:rsidRPr="004327B5">
        <w:rPr>
          <w:rFonts w:asciiTheme="minorHAnsi" w:eastAsia="Arial Unicode MS" w:hAnsiTheme="minorHAnsi" w:cstheme="minorHAnsi"/>
          <w:b w:val="0"/>
          <w:bCs/>
          <w:sz w:val="24"/>
          <w:szCs w:val="24"/>
        </w:rPr>
        <w:t xml:space="preserve"> Journal</w:t>
      </w:r>
      <w:r w:rsidRPr="004327B5">
        <w:rPr>
          <w:rFonts w:asciiTheme="minorHAnsi" w:eastAsia="Arial Unicode MS" w:hAnsiTheme="minorHAnsi" w:cstheme="minorHAnsi"/>
          <w:b w:val="0"/>
          <w:bCs/>
          <w:sz w:val="24"/>
          <w:szCs w:val="24"/>
        </w:rPr>
        <w:t>.</w:t>
      </w:r>
      <w:r w:rsidR="00B571E7">
        <w:rPr>
          <w:rFonts w:asciiTheme="minorHAnsi" w:eastAsia="Arial Unicode MS" w:hAnsiTheme="minorHAnsi" w:cstheme="minorHAnsi"/>
          <w:b w:val="0"/>
          <w:bCs/>
          <w:sz w:val="24"/>
          <w:szCs w:val="24"/>
        </w:rPr>
        <w:t xml:space="preserve"> </w:t>
      </w:r>
      <w:r w:rsidR="00EF5DE3" w:rsidRPr="004327B5">
        <w:rPr>
          <w:rFonts w:asciiTheme="minorHAnsi" w:eastAsia="Arial Unicode MS" w:hAnsiTheme="minorHAnsi" w:cstheme="minorHAnsi"/>
          <w:b w:val="0"/>
          <w:bCs/>
          <w:sz w:val="24"/>
          <w:szCs w:val="24"/>
        </w:rPr>
        <w:t xml:space="preserve"> </w:t>
      </w:r>
      <w:hyperlink r:id="rId28" w:history="1">
        <w:r w:rsidRPr="004327B5">
          <w:rPr>
            <w:rStyle w:val="Hyperlink"/>
            <w:rFonts w:asciiTheme="minorHAnsi" w:eastAsia="Arial Unicode MS" w:hAnsiTheme="minorHAnsi" w:cstheme="minorHAnsi"/>
            <w:b w:val="0"/>
            <w:bCs/>
            <w:sz w:val="24"/>
            <w:szCs w:val="24"/>
          </w:rPr>
          <w:t>https://www.iferp.in/digital-library/conference-proceedings/2019/3-ICRAAESCCT%20-19%20,%20Pune.pdf</w:t>
        </w:r>
      </w:hyperlink>
      <w:r w:rsidRPr="004327B5">
        <w:rPr>
          <w:rFonts w:asciiTheme="minorHAnsi" w:eastAsia="Arial Unicode MS" w:hAnsiTheme="minorHAnsi" w:cstheme="minorHAnsi"/>
          <w:b w:val="0"/>
          <w:bCs/>
          <w:sz w:val="24"/>
          <w:szCs w:val="24"/>
        </w:rPr>
        <w:t xml:space="preserve"> </w:t>
      </w:r>
    </w:p>
    <w:p w:rsidR="00786CA7" w:rsidRPr="004327B5" w:rsidRDefault="00786CA7" w:rsidP="00B571E7">
      <w:pPr>
        <w:pStyle w:val="Title"/>
        <w:numPr>
          <w:ilvl w:val="0"/>
          <w:numId w:val="7"/>
        </w:numPr>
        <w:tabs>
          <w:tab w:val="left" w:pos="360"/>
        </w:tabs>
        <w:spacing w:after="120" w:line="312" w:lineRule="auto"/>
        <w:ind w:left="360"/>
        <w:jc w:val="both"/>
        <w:rPr>
          <w:rFonts w:asciiTheme="minorHAnsi" w:hAnsiTheme="minorHAnsi" w:cs="Segoe UI"/>
          <w:b w:val="0"/>
          <w:color w:val="333333"/>
          <w:sz w:val="24"/>
          <w:szCs w:val="24"/>
          <w:lang w:eastAsia="en-IN"/>
        </w:rPr>
      </w:pPr>
      <w:r w:rsidRPr="004327B5">
        <w:rPr>
          <w:rFonts w:asciiTheme="minorHAnsi" w:hAnsiTheme="minorHAnsi"/>
          <w:b w:val="0"/>
          <w:color w:val="333333"/>
          <w:sz w:val="24"/>
          <w:szCs w:val="24"/>
        </w:rPr>
        <w:t>MSECHP: More Stable Election of Cluster Head Protocol for Heterogeneous Wireless Sensor Network</w:t>
      </w:r>
      <w:r w:rsidR="00EF5DE3" w:rsidRPr="004327B5">
        <w:rPr>
          <w:rFonts w:asciiTheme="minorHAnsi" w:hAnsiTheme="minorHAnsi"/>
          <w:b w:val="0"/>
          <w:color w:val="333333"/>
          <w:sz w:val="24"/>
          <w:szCs w:val="24"/>
        </w:rPr>
        <w:t xml:space="preserve"> </w:t>
      </w:r>
      <w:r w:rsidR="00EF5DE3" w:rsidRPr="004327B5">
        <w:rPr>
          <w:rFonts w:asciiTheme="minorHAnsi" w:eastAsia="Calibri" w:hAnsiTheme="minorHAnsi"/>
          <w:b w:val="0"/>
          <w:color w:val="000000"/>
          <w:sz w:val="24"/>
          <w:szCs w:val="24"/>
        </w:rPr>
        <w:t xml:space="preserve">co-authored by </w:t>
      </w:r>
      <w:proofErr w:type="spellStart"/>
      <w:r w:rsidR="00EF5DE3" w:rsidRPr="004327B5">
        <w:rPr>
          <w:rFonts w:asciiTheme="minorHAnsi" w:eastAsia="Calibri" w:hAnsiTheme="minorHAnsi"/>
          <w:b w:val="0"/>
          <w:color w:val="000000"/>
          <w:sz w:val="24"/>
          <w:szCs w:val="24"/>
        </w:rPr>
        <w:t>Dr</w:t>
      </w:r>
      <w:proofErr w:type="spellEnd"/>
      <w:r w:rsidR="00EF5DE3" w:rsidRPr="004327B5">
        <w:rPr>
          <w:rFonts w:asciiTheme="minorHAnsi" w:eastAsia="Calibri" w:hAnsiTheme="minorHAnsi"/>
          <w:b w:val="0"/>
          <w:color w:val="000000"/>
          <w:sz w:val="24"/>
          <w:szCs w:val="24"/>
        </w:rPr>
        <w:t xml:space="preserve"> </w:t>
      </w:r>
      <w:proofErr w:type="spellStart"/>
      <w:r w:rsidR="00EF5DE3" w:rsidRPr="004327B5">
        <w:rPr>
          <w:rFonts w:asciiTheme="minorHAnsi" w:eastAsia="Calibri" w:hAnsiTheme="minorHAnsi"/>
          <w:b w:val="0"/>
          <w:color w:val="000000"/>
          <w:sz w:val="24"/>
          <w:szCs w:val="24"/>
        </w:rPr>
        <w:t>Nilesh</w:t>
      </w:r>
      <w:proofErr w:type="spellEnd"/>
      <w:r w:rsidR="00EF5DE3" w:rsidRPr="004327B5">
        <w:rPr>
          <w:rFonts w:asciiTheme="minorHAnsi" w:eastAsia="Calibri" w:hAnsiTheme="minorHAnsi"/>
          <w:b w:val="0"/>
          <w:color w:val="000000"/>
          <w:sz w:val="24"/>
          <w:szCs w:val="24"/>
        </w:rPr>
        <w:t xml:space="preserve"> Modi and </w:t>
      </w:r>
      <w:proofErr w:type="spellStart"/>
      <w:r w:rsidR="00EF5DE3" w:rsidRPr="004327B5">
        <w:rPr>
          <w:rFonts w:asciiTheme="minorHAnsi" w:eastAsia="Calibri" w:hAnsiTheme="minorHAnsi"/>
          <w:b w:val="0"/>
          <w:color w:val="000000"/>
          <w:sz w:val="24"/>
          <w:szCs w:val="24"/>
        </w:rPr>
        <w:t>Mr</w:t>
      </w:r>
      <w:proofErr w:type="spellEnd"/>
      <w:r w:rsidR="00EF5DE3" w:rsidRPr="004327B5">
        <w:rPr>
          <w:rFonts w:asciiTheme="minorHAnsi" w:eastAsia="Calibri" w:hAnsiTheme="minorHAnsi"/>
          <w:b w:val="0"/>
          <w:color w:val="000000"/>
          <w:sz w:val="24"/>
          <w:szCs w:val="24"/>
        </w:rPr>
        <w:t xml:space="preserve"> </w:t>
      </w:r>
      <w:proofErr w:type="spellStart"/>
      <w:r w:rsidR="00EF5DE3" w:rsidRPr="004327B5">
        <w:rPr>
          <w:rFonts w:asciiTheme="minorHAnsi" w:eastAsia="Calibri" w:hAnsiTheme="minorHAnsi"/>
          <w:b w:val="0"/>
          <w:color w:val="000000"/>
          <w:sz w:val="24"/>
          <w:szCs w:val="24"/>
        </w:rPr>
        <w:t>Kamesh</w:t>
      </w:r>
      <w:proofErr w:type="spellEnd"/>
      <w:r w:rsidR="00EF5DE3" w:rsidRPr="004327B5">
        <w:rPr>
          <w:rFonts w:asciiTheme="minorHAnsi" w:eastAsia="Calibri" w:hAnsiTheme="minorHAnsi"/>
          <w:b w:val="0"/>
          <w:color w:val="000000"/>
          <w:sz w:val="24"/>
          <w:szCs w:val="24"/>
        </w:rPr>
        <w:t xml:space="preserve"> </w:t>
      </w:r>
      <w:proofErr w:type="spellStart"/>
      <w:r w:rsidR="00EF5DE3" w:rsidRPr="004327B5">
        <w:rPr>
          <w:rFonts w:asciiTheme="minorHAnsi" w:eastAsia="Calibri" w:hAnsiTheme="minorHAnsi"/>
          <w:b w:val="0"/>
          <w:color w:val="000000"/>
          <w:sz w:val="24"/>
          <w:szCs w:val="24"/>
        </w:rPr>
        <w:t>Raval</w:t>
      </w:r>
      <w:proofErr w:type="spellEnd"/>
      <w:r w:rsidR="00EF5DE3" w:rsidRPr="004327B5">
        <w:rPr>
          <w:rFonts w:asciiTheme="minorHAnsi" w:eastAsia="Calibri" w:hAnsiTheme="minorHAnsi"/>
          <w:b w:val="0"/>
          <w:color w:val="000000"/>
          <w:sz w:val="24"/>
          <w:szCs w:val="24"/>
        </w:rPr>
        <w:t xml:space="preserve"> published in </w:t>
      </w:r>
      <w:r w:rsidR="00EF5DE3" w:rsidRPr="004327B5">
        <w:rPr>
          <w:rFonts w:asciiTheme="minorHAnsi" w:hAnsiTheme="minorHAnsi" w:cs="Segoe UI"/>
          <w:b w:val="0"/>
          <w:color w:val="333333"/>
          <w:sz w:val="24"/>
          <w:szCs w:val="24"/>
          <w:shd w:val="clear" w:color="auto" w:fill="FCFCFC"/>
        </w:rPr>
        <w:t xml:space="preserve">Advances in Intelligent Systems and Computing, </w:t>
      </w:r>
      <w:proofErr w:type="spellStart"/>
      <w:r w:rsidR="00EF5DE3" w:rsidRPr="004327B5">
        <w:rPr>
          <w:rFonts w:asciiTheme="minorHAnsi" w:hAnsiTheme="minorHAnsi" w:cs="Segoe UI"/>
          <w:b w:val="0"/>
          <w:color w:val="333333"/>
          <w:sz w:val="24"/>
          <w:szCs w:val="24"/>
          <w:shd w:val="clear" w:color="auto" w:fill="FCFCFC"/>
        </w:rPr>
        <w:t>vol</w:t>
      </w:r>
      <w:proofErr w:type="spellEnd"/>
      <w:r w:rsidR="00EF5DE3" w:rsidRPr="004327B5">
        <w:rPr>
          <w:rFonts w:asciiTheme="minorHAnsi" w:hAnsiTheme="minorHAnsi" w:cs="Segoe UI"/>
          <w:b w:val="0"/>
          <w:color w:val="333333"/>
          <w:sz w:val="24"/>
          <w:szCs w:val="24"/>
          <w:shd w:val="clear" w:color="auto" w:fill="FCFCFC"/>
        </w:rPr>
        <w:t xml:space="preserve"> 508 </w:t>
      </w:r>
      <w:r w:rsidR="00EF5DE3" w:rsidRPr="004327B5">
        <w:rPr>
          <w:rFonts w:asciiTheme="minorHAnsi" w:hAnsiTheme="minorHAnsi" w:cs="Segoe UI"/>
          <w:b w:val="0"/>
          <w:color w:val="333333"/>
          <w:sz w:val="24"/>
          <w:szCs w:val="24"/>
          <w:shd w:val="clear" w:color="auto" w:fill="FFFFFF"/>
        </w:rPr>
        <w:t>pp 65–75 April 2017</w:t>
      </w:r>
      <w:r w:rsidR="00EF5DE3" w:rsidRPr="004327B5">
        <w:rPr>
          <w:rFonts w:asciiTheme="minorHAnsi" w:hAnsiTheme="minorHAnsi" w:cs="Segoe UI"/>
          <w:b w:val="0"/>
          <w:color w:val="333333"/>
          <w:sz w:val="24"/>
          <w:szCs w:val="24"/>
          <w:shd w:val="clear" w:color="auto" w:fill="FCFCFC"/>
        </w:rPr>
        <w:t xml:space="preserve"> Springer, Singapore. </w:t>
      </w:r>
      <w:hyperlink r:id="rId29" w:history="1">
        <w:r w:rsidR="00EF5DE3" w:rsidRPr="004327B5">
          <w:rPr>
            <w:rStyle w:val="Hyperlink"/>
            <w:rFonts w:asciiTheme="minorHAnsi" w:hAnsiTheme="minorHAnsi" w:cs="Segoe UI"/>
            <w:b w:val="0"/>
            <w:sz w:val="24"/>
            <w:szCs w:val="24"/>
            <w:shd w:val="clear" w:color="auto" w:fill="FCFCFC"/>
          </w:rPr>
          <w:t>https://doi.org/10.1007/978-981-10-2750-5_7</w:t>
        </w:r>
      </w:hyperlink>
      <w:r w:rsidR="00EF5DE3" w:rsidRPr="004327B5">
        <w:rPr>
          <w:rFonts w:asciiTheme="minorHAnsi" w:hAnsiTheme="minorHAnsi" w:cs="Segoe UI"/>
          <w:b w:val="0"/>
          <w:color w:val="333333"/>
          <w:sz w:val="24"/>
          <w:szCs w:val="24"/>
          <w:shd w:val="clear" w:color="auto" w:fill="FCFCFC"/>
        </w:rPr>
        <w:t xml:space="preserve">  </w:t>
      </w:r>
      <w:r w:rsidR="00EF5DE3" w:rsidRPr="004327B5">
        <w:rPr>
          <w:rFonts w:asciiTheme="minorHAnsi" w:hAnsiTheme="minorHAnsi" w:cs="Segoe UI"/>
          <w:b w:val="0"/>
          <w:color w:val="333333"/>
          <w:sz w:val="24"/>
          <w:szCs w:val="24"/>
        </w:rPr>
        <w:t xml:space="preserve">Print ISBN978-981-10-2749-9 </w:t>
      </w:r>
      <w:r w:rsidR="00EF5DE3" w:rsidRPr="004327B5">
        <w:rPr>
          <w:rFonts w:asciiTheme="minorHAnsi" w:hAnsiTheme="minorHAnsi" w:cs="Segoe UI"/>
          <w:b w:val="0"/>
          <w:color w:val="333333"/>
          <w:sz w:val="24"/>
          <w:szCs w:val="24"/>
          <w:lang w:eastAsia="en-IN"/>
        </w:rPr>
        <w:t>Online ISBN978-981-10-2750-5</w:t>
      </w:r>
      <w:r w:rsidR="00EF5DE3" w:rsidRPr="004327B5">
        <w:rPr>
          <w:rFonts w:asciiTheme="minorHAnsi" w:hAnsiTheme="minorHAnsi" w:cs="Segoe UI"/>
          <w:b w:val="0"/>
          <w:color w:val="333333"/>
          <w:sz w:val="24"/>
          <w:szCs w:val="24"/>
        </w:rPr>
        <w:t xml:space="preserve"> </w:t>
      </w:r>
      <w:hyperlink r:id="rId30" w:history="1">
        <w:r w:rsidR="00EF5DE3" w:rsidRPr="004327B5">
          <w:rPr>
            <w:rStyle w:val="Hyperlink"/>
            <w:rFonts w:asciiTheme="minorHAnsi" w:eastAsiaTheme="majorEastAsia" w:hAnsiTheme="minorHAnsi"/>
            <w:b w:val="0"/>
            <w:sz w:val="24"/>
            <w:szCs w:val="24"/>
          </w:rPr>
          <w:t>https://link.springer.com/chapter/10.1007/978-981-10-2750-5_7</w:t>
        </w:r>
      </w:hyperlink>
      <w:r w:rsidR="00EF5DE3" w:rsidRPr="004327B5">
        <w:rPr>
          <w:rFonts w:asciiTheme="minorHAnsi" w:eastAsiaTheme="majorEastAsia" w:hAnsiTheme="minorHAnsi"/>
          <w:b w:val="0"/>
          <w:color w:val="333333"/>
          <w:sz w:val="24"/>
          <w:szCs w:val="24"/>
        </w:rPr>
        <w:t xml:space="preserve"> </w:t>
      </w:r>
    </w:p>
    <w:p w:rsidR="007E0C3B" w:rsidRPr="004327B5" w:rsidRDefault="007E0C3B" w:rsidP="00B571E7">
      <w:pPr>
        <w:pStyle w:val="Title"/>
        <w:numPr>
          <w:ilvl w:val="0"/>
          <w:numId w:val="7"/>
        </w:numPr>
        <w:tabs>
          <w:tab w:val="left" w:pos="360"/>
        </w:tabs>
        <w:spacing w:after="120" w:line="312" w:lineRule="auto"/>
        <w:ind w:left="360"/>
        <w:jc w:val="both"/>
        <w:rPr>
          <w:rFonts w:asciiTheme="minorHAnsi" w:eastAsia="Calibri" w:hAnsiTheme="minorHAnsi" w:cstheme="minorHAnsi"/>
          <w:b w:val="0"/>
          <w:bCs/>
          <w:sz w:val="24"/>
          <w:szCs w:val="24"/>
        </w:rPr>
      </w:pPr>
      <w:r w:rsidRPr="004327B5">
        <w:rPr>
          <w:rFonts w:asciiTheme="minorHAnsi" w:eastAsia="Calibri" w:hAnsiTheme="minorHAnsi" w:cstheme="minorHAnsi"/>
          <w:b w:val="0"/>
          <w:bCs/>
          <w:sz w:val="24"/>
          <w:szCs w:val="24"/>
        </w:rPr>
        <w:t xml:space="preserve">Research on Experiences and Challenges with Increased Online Learning, the Role of Virtual Universities for Families and Teachers to Helping Students. </w:t>
      </w:r>
      <w:r w:rsidRPr="004327B5">
        <w:rPr>
          <w:rFonts w:asciiTheme="minorHAnsi" w:eastAsia="Calibri" w:hAnsiTheme="minorHAnsi"/>
          <w:b w:val="0"/>
          <w:bCs/>
          <w:color w:val="000000"/>
          <w:sz w:val="24"/>
          <w:szCs w:val="24"/>
        </w:rPr>
        <w:t xml:space="preserve">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Modi and </w:t>
      </w:r>
      <w:proofErr w:type="spellStart"/>
      <w:r w:rsidRPr="004327B5">
        <w:rPr>
          <w:rFonts w:asciiTheme="minorHAnsi" w:eastAsia="Calibri" w:hAnsiTheme="minorHAnsi"/>
          <w:b w:val="0"/>
          <w:bCs/>
          <w:color w:val="000000"/>
          <w:sz w:val="24"/>
          <w:szCs w:val="24"/>
        </w:rPr>
        <w:t>Mr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Mahendra</w:t>
      </w:r>
      <w:proofErr w:type="spellEnd"/>
      <w:r w:rsidRPr="004327B5">
        <w:rPr>
          <w:rFonts w:asciiTheme="minorHAnsi" w:eastAsia="Calibri" w:hAnsiTheme="minorHAnsi"/>
          <w:b w:val="0"/>
          <w:bCs/>
          <w:color w:val="000000"/>
          <w:sz w:val="24"/>
          <w:szCs w:val="24"/>
        </w:rPr>
        <w:t xml:space="preserve"> Patel published in </w:t>
      </w:r>
      <w:proofErr w:type="spellStart"/>
      <w:r w:rsidRPr="004327B5">
        <w:rPr>
          <w:rFonts w:asciiTheme="minorHAnsi" w:eastAsia="Calibri" w:hAnsiTheme="minorHAnsi"/>
          <w:b w:val="0"/>
          <w:bCs/>
          <w:color w:val="000000"/>
          <w:sz w:val="24"/>
          <w:szCs w:val="24"/>
        </w:rPr>
        <w:t>Gradiva</w:t>
      </w:r>
      <w:proofErr w:type="spellEnd"/>
      <w:r w:rsidRPr="004327B5">
        <w:rPr>
          <w:rFonts w:asciiTheme="minorHAnsi" w:eastAsia="Calibri" w:hAnsiTheme="minorHAnsi"/>
          <w:b w:val="0"/>
          <w:bCs/>
          <w:color w:val="000000"/>
          <w:sz w:val="24"/>
          <w:szCs w:val="24"/>
        </w:rPr>
        <w:t xml:space="preserve"> Review Journal Volume 8 Issue 03 pp 142-148 March 2022 ISSN No: 0363-8057 </w:t>
      </w:r>
      <w:r w:rsidRPr="004327B5">
        <w:rPr>
          <w:rFonts w:asciiTheme="minorHAnsi" w:eastAsia="Calibri" w:hAnsiTheme="minorHAnsi" w:cstheme="minorHAnsi"/>
          <w:b w:val="0"/>
          <w:bCs/>
          <w:sz w:val="24"/>
          <w:szCs w:val="24"/>
        </w:rPr>
        <w:t xml:space="preserve">DOI:10.37897.GRJ.2021.V7I11.21.4910 </w:t>
      </w:r>
      <w:hyperlink r:id="rId31" w:history="1">
        <w:r w:rsidRPr="004327B5">
          <w:rPr>
            <w:rStyle w:val="Hyperlink"/>
            <w:rFonts w:asciiTheme="minorHAnsi" w:eastAsia="Calibri" w:hAnsiTheme="minorHAnsi"/>
            <w:b w:val="0"/>
            <w:bCs/>
            <w:sz w:val="24"/>
            <w:szCs w:val="24"/>
          </w:rPr>
          <w:t>https://gradivareview.com/volume-8-issue-3-2022/</w:t>
        </w:r>
      </w:hyperlink>
      <w:r w:rsidRPr="004327B5">
        <w:rPr>
          <w:rFonts w:asciiTheme="minorHAnsi" w:eastAsia="Calibri" w:hAnsiTheme="minorHAnsi"/>
          <w:b w:val="0"/>
          <w:bCs/>
          <w:color w:val="000000"/>
          <w:sz w:val="24"/>
          <w:szCs w:val="24"/>
        </w:rPr>
        <w:t xml:space="preserve"> </w:t>
      </w:r>
    </w:p>
    <w:p w:rsidR="002C36F8" w:rsidRPr="004327B5" w:rsidRDefault="002C36F8" w:rsidP="00B571E7">
      <w:pPr>
        <w:pStyle w:val="Title"/>
        <w:numPr>
          <w:ilvl w:val="0"/>
          <w:numId w:val="7"/>
        </w:numPr>
        <w:tabs>
          <w:tab w:val="left" w:pos="360"/>
        </w:tabs>
        <w:spacing w:after="120" w:line="312" w:lineRule="auto"/>
        <w:ind w:left="360"/>
        <w:jc w:val="both"/>
        <w:rPr>
          <w:rFonts w:asciiTheme="minorHAnsi" w:eastAsia="Calibri" w:hAnsiTheme="minorHAnsi" w:cstheme="minorHAnsi"/>
          <w:b w:val="0"/>
          <w:bCs/>
          <w:sz w:val="24"/>
          <w:szCs w:val="24"/>
        </w:rPr>
      </w:pPr>
      <w:r w:rsidRPr="004327B5">
        <w:rPr>
          <w:rFonts w:asciiTheme="minorHAnsi" w:eastAsia="Calibri" w:hAnsiTheme="minorHAnsi" w:cstheme="minorHAnsi"/>
          <w:b w:val="0"/>
          <w:bCs/>
          <w:sz w:val="24"/>
          <w:szCs w:val="24"/>
        </w:rPr>
        <w:t xml:space="preserve">An Effective Cyber Security Management Techniques that Designed to Protect System, Organizations and Individuals from the deliberate Exploitations </w:t>
      </w:r>
      <w:r w:rsidRPr="004327B5">
        <w:rPr>
          <w:rFonts w:asciiTheme="minorHAnsi" w:eastAsia="Calibri" w:hAnsiTheme="minorHAnsi"/>
          <w:b w:val="0"/>
          <w:bCs/>
          <w:color w:val="000000"/>
          <w:sz w:val="24"/>
          <w:szCs w:val="24"/>
        </w:rPr>
        <w:t xml:space="preserve">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w:t>
      </w:r>
      <w:r w:rsidR="007E0C3B" w:rsidRPr="004327B5">
        <w:rPr>
          <w:rFonts w:asciiTheme="minorHAnsi" w:eastAsia="Calibri" w:hAnsiTheme="minorHAnsi"/>
          <w:b w:val="0"/>
          <w:bCs/>
          <w:color w:val="000000"/>
          <w:sz w:val="24"/>
          <w:szCs w:val="24"/>
        </w:rPr>
        <w:t xml:space="preserve">di and </w:t>
      </w:r>
      <w:proofErr w:type="spellStart"/>
      <w:r w:rsidR="007E0C3B" w:rsidRPr="004327B5">
        <w:rPr>
          <w:rFonts w:asciiTheme="minorHAnsi" w:eastAsia="Calibri" w:hAnsiTheme="minorHAnsi"/>
          <w:b w:val="0"/>
          <w:bCs/>
          <w:color w:val="000000"/>
          <w:sz w:val="24"/>
          <w:szCs w:val="24"/>
        </w:rPr>
        <w:t>Mr</w:t>
      </w:r>
      <w:proofErr w:type="spellEnd"/>
      <w:r w:rsidR="007E0C3B" w:rsidRPr="004327B5">
        <w:rPr>
          <w:rFonts w:asciiTheme="minorHAnsi" w:eastAsia="Calibri" w:hAnsiTheme="minorHAnsi"/>
          <w:b w:val="0"/>
          <w:bCs/>
          <w:color w:val="000000"/>
          <w:sz w:val="24"/>
          <w:szCs w:val="24"/>
        </w:rPr>
        <w:t xml:space="preserve"> </w:t>
      </w:r>
      <w:proofErr w:type="spellStart"/>
      <w:r w:rsidR="007E0C3B" w:rsidRPr="004327B5">
        <w:rPr>
          <w:rFonts w:asciiTheme="minorHAnsi" w:eastAsia="Calibri" w:hAnsiTheme="minorHAnsi"/>
          <w:b w:val="0"/>
          <w:bCs/>
          <w:color w:val="000000"/>
          <w:sz w:val="24"/>
          <w:szCs w:val="24"/>
        </w:rPr>
        <w:t>Mitesh</w:t>
      </w:r>
      <w:proofErr w:type="spellEnd"/>
      <w:r w:rsidR="007E0C3B" w:rsidRPr="004327B5">
        <w:rPr>
          <w:rFonts w:asciiTheme="minorHAnsi" w:eastAsia="Calibri" w:hAnsiTheme="minorHAnsi"/>
          <w:b w:val="0"/>
          <w:bCs/>
          <w:color w:val="000000"/>
          <w:sz w:val="24"/>
          <w:szCs w:val="24"/>
        </w:rPr>
        <w:t xml:space="preserve"> Patel</w:t>
      </w:r>
      <w:r w:rsidRPr="004327B5">
        <w:rPr>
          <w:rFonts w:asciiTheme="minorHAnsi" w:eastAsia="Calibri" w:hAnsiTheme="minorHAnsi"/>
          <w:b w:val="0"/>
          <w:bCs/>
          <w:color w:val="000000"/>
          <w:sz w:val="24"/>
          <w:szCs w:val="24"/>
        </w:rPr>
        <w:t xml:space="preserve"> published in </w:t>
      </w:r>
      <w:proofErr w:type="spellStart"/>
      <w:r w:rsidRPr="004327B5">
        <w:rPr>
          <w:rFonts w:asciiTheme="minorHAnsi" w:eastAsia="Calibri" w:hAnsiTheme="minorHAnsi"/>
          <w:b w:val="0"/>
          <w:bCs/>
          <w:color w:val="000000"/>
          <w:sz w:val="24"/>
          <w:szCs w:val="24"/>
        </w:rPr>
        <w:t>Gradiva</w:t>
      </w:r>
      <w:proofErr w:type="spellEnd"/>
      <w:r w:rsidRPr="004327B5">
        <w:rPr>
          <w:rFonts w:asciiTheme="minorHAnsi" w:eastAsia="Calibri" w:hAnsiTheme="minorHAnsi"/>
          <w:b w:val="0"/>
          <w:bCs/>
          <w:color w:val="000000"/>
          <w:sz w:val="24"/>
          <w:szCs w:val="24"/>
        </w:rPr>
        <w:t xml:space="preserve"> Review Journal Volume 7 Issue 11 pp 85-89 November 2021 ISSN No: 0363-8057</w:t>
      </w:r>
      <w:r w:rsidR="007E0C3B" w:rsidRPr="004327B5">
        <w:rPr>
          <w:rFonts w:asciiTheme="minorHAnsi" w:eastAsia="Calibri" w:hAnsiTheme="minorHAnsi"/>
          <w:b w:val="0"/>
          <w:bCs/>
          <w:color w:val="000000"/>
          <w:sz w:val="24"/>
          <w:szCs w:val="24"/>
        </w:rPr>
        <w:t xml:space="preserve"> </w:t>
      </w:r>
      <w:r w:rsidR="007E0C3B" w:rsidRPr="004327B5">
        <w:rPr>
          <w:rFonts w:asciiTheme="minorHAnsi" w:eastAsia="Calibri" w:hAnsiTheme="minorHAnsi" w:cstheme="minorHAnsi"/>
          <w:b w:val="0"/>
          <w:bCs/>
          <w:sz w:val="24"/>
          <w:szCs w:val="24"/>
        </w:rPr>
        <w:t>DOI:10.37897.GRJ.2021.V7I11.21.403</w:t>
      </w:r>
      <w:r w:rsidRPr="004327B5">
        <w:rPr>
          <w:rFonts w:asciiTheme="minorHAnsi" w:eastAsia="Calibri" w:hAnsiTheme="minorHAnsi"/>
          <w:b w:val="0"/>
          <w:bCs/>
          <w:color w:val="000000"/>
          <w:sz w:val="24"/>
          <w:szCs w:val="24"/>
        </w:rPr>
        <w:t xml:space="preserve"> </w:t>
      </w:r>
      <w:hyperlink r:id="rId32" w:history="1">
        <w:r w:rsidR="007E0C3B" w:rsidRPr="004327B5">
          <w:rPr>
            <w:rStyle w:val="Hyperlink"/>
            <w:rFonts w:asciiTheme="minorHAnsi" w:eastAsia="Calibri" w:hAnsiTheme="minorHAnsi"/>
            <w:b w:val="0"/>
            <w:bCs/>
            <w:sz w:val="24"/>
            <w:szCs w:val="24"/>
          </w:rPr>
          <w:t>https://gradivareview.com/volume-7-issue-11-2021/</w:t>
        </w:r>
      </w:hyperlink>
      <w:r w:rsidR="007E0C3B" w:rsidRPr="004327B5">
        <w:rPr>
          <w:rFonts w:asciiTheme="minorHAnsi" w:eastAsia="Calibri" w:hAnsiTheme="minorHAnsi"/>
          <w:b w:val="0"/>
          <w:bCs/>
          <w:color w:val="000000"/>
          <w:sz w:val="24"/>
          <w:szCs w:val="24"/>
        </w:rPr>
        <w:t xml:space="preserve"> </w:t>
      </w:r>
    </w:p>
    <w:p w:rsidR="00F14F74" w:rsidRPr="004327B5" w:rsidRDefault="00F14F74" w:rsidP="00B571E7">
      <w:pPr>
        <w:pStyle w:val="Title"/>
        <w:numPr>
          <w:ilvl w:val="0"/>
          <w:numId w:val="7"/>
        </w:numPr>
        <w:tabs>
          <w:tab w:val="left" w:pos="360"/>
        </w:tabs>
        <w:spacing w:after="120" w:line="312" w:lineRule="auto"/>
        <w:ind w:left="360"/>
        <w:jc w:val="both"/>
        <w:rPr>
          <w:rFonts w:asciiTheme="minorHAnsi" w:hAnsiTheme="minorHAnsi"/>
          <w:b w:val="0"/>
          <w:sz w:val="24"/>
          <w:szCs w:val="24"/>
        </w:rPr>
      </w:pPr>
      <w:r w:rsidRPr="004327B5">
        <w:rPr>
          <w:rFonts w:asciiTheme="minorHAnsi" w:hAnsiTheme="minorHAnsi"/>
          <w:b w:val="0"/>
          <w:sz w:val="24"/>
          <w:szCs w:val="24"/>
        </w:rPr>
        <w:lastRenderedPageBreak/>
        <w:t xml:space="preserve">Software System Selection For Open University System </w:t>
      </w:r>
      <w:r w:rsidRPr="004327B5">
        <w:rPr>
          <w:rFonts w:asciiTheme="minorHAnsi" w:eastAsia="Calibri" w:hAnsiTheme="minorHAnsi"/>
          <w:b w:val="0"/>
          <w:color w:val="000000"/>
          <w:sz w:val="24"/>
          <w:szCs w:val="24"/>
        </w:rPr>
        <w:t xml:space="preserve">co-authored by </w:t>
      </w:r>
      <w:proofErr w:type="spellStart"/>
      <w:r w:rsidRPr="004327B5">
        <w:rPr>
          <w:rFonts w:asciiTheme="minorHAnsi" w:eastAsia="Calibri" w:hAnsiTheme="minorHAnsi"/>
          <w:b w:val="0"/>
          <w:color w:val="000000"/>
          <w:sz w:val="24"/>
          <w:szCs w:val="24"/>
        </w:rPr>
        <w:t>Dr</w:t>
      </w:r>
      <w:proofErr w:type="spellEnd"/>
      <w:r w:rsidRPr="004327B5">
        <w:rPr>
          <w:rFonts w:asciiTheme="minorHAnsi" w:eastAsia="Calibri" w:hAnsiTheme="minorHAnsi"/>
          <w:b w:val="0"/>
          <w:color w:val="000000"/>
          <w:sz w:val="24"/>
          <w:szCs w:val="24"/>
        </w:rPr>
        <w:t xml:space="preserve"> </w:t>
      </w:r>
      <w:proofErr w:type="spellStart"/>
      <w:r w:rsidRPr="004327B5">
        <w:rPr>
          <w:rFonts w:asciiTheme="minorHAnsi" w:eastAsia="Calibri" w:hAnsiTheme="minorHAnsi"/>
          <w:b w:val="0"/>
          <w:color w:val="000000"/>
          <w:sz w:val="24"/>
          <w:szCs w:val="24"/>
        </w:rPr>
        <w:t>Nilesh</w:t>
      </w:r>
      <w:proofErr w:type="spellEnd"/>
      <w:r w:rsidRPr="004327B5">
        <w:rPr>
          <w:rFonts w:asciiTheme="minorHAnsi" w:eastAsia="Calibri" w:hAnsiTheme="minorHAnsi"/>
          <w:b w:val="0"/>
          <w:color w:val="000000"/>
          <w:sz w:val="24"/>
          <w:szCs w:val="24"/>
        </w:rPr>
        <w:t xml:space="preserve"> Modi and </w:t>
      </w:r>
      <w:proofErr w:type="spellStart"/>
      <w:r w:rsidRPr="004327B5">
        <w:rPr>
          <w:rFonts w:asciiTheme="minorHAnsi" w:eastAsia="Calibri" w:hAnsiTheme="minorHAnsi"/>
          <w:b w:val="0"/>
          <w:color w:val="000000"/>
          <w:sz w:val="24"/>
          <w:szCs w:val="24"/>
        </w:rPr>
        <w:t>Mr</w:t>
      </w:r>
      <w:proofErr w:type="spellEnd"/>
      <w:r w:rsidRPr="004327B5">
        <w:rPr>
          <w:rFonts w:asciiTheme="minorHAnsi" w:eastAsia="Calibri" w:hAnsiTheme="minorHAnsi"/>
          <w:b w:val="0"/>
          <w:color w:val="000000"/>
          <w:sz w:val="24"/>
          <w:szCs w:val="24"/>
        </w:rPr>
        <w:t xml:space="preserve"> </w:t>
      </w:r>
      <w:proofErr w:type="spellStart"/>
      <w:r w:rsidRPr="004327B5">
        <w:rPr>
          <w:rFonts w:asciiTheme="minorHAnsi" w:eastAsia="Calibri" w:hAnsiTheme="minorHAnsi"/>
          <w:b w:val="0"/>
          <w:color w:val="000000"/>
          <w:sz w:val="24"/>
          <w:szCs w:val="24"/>
        </w:rPr>
        <w:t>Mahendra</w:t>
      </w:r>
      <w:proofErr w:type="spellEnd"/>
      <w:r w:rsidRPr="004327B5">
        <w:rPr>
          <w:rFonts w:asciiTheme="minorHAnsi" w:eastAsia="Calibri" w:hAnsiTheme="minorHAnsi"/>
          <w:b w:val="0"/>
          <w:color w:val="000000"/>
          <w:sz w:val="24"/>
          <w:szCs w:val="24"/>
        </w:rPr>
        <w:t xml:space="preserve"> Patel published in International Journal of Advanced Research in Science, Communication and Technology Volume 2 Issue 1 pp 497-502 July 2022 ISSN No: </w:t>
      </w:r>
      <w:r w:rsidRPr="004327B5">
        <w:rPr>
          <w:rFonts w:asciiTheme="minorHAnsi" w:hAnsiTheme="minorHAnsi"/>
          <w:b w:val="0"/>
          <w:bCs/>
          <w:sz w:val="24"/>
          <w:szCs w:val="24"/>
        </w:rPr>
        <w:t>2581-9429</w:t>
      </w:r>
      <w:r w:rsidRPr="004327B5">
        <w:rPr>
          <w:rFonts w:asciiTheme="minorHAnsi" w:eastAsia="Calibri" w:hAnsiTheme="minorHAnsi"/>
          <w:b w:val="0"/>
          <w:color w:val="000000"/>
          <w:sz w:val="24"/>
          <w:szCs w:val="24"/>
        </w:rPr>
        <w:t xml:space="preserve"> </w:t>
      </w:r>
      <w:r w:rsidRPr="004327B5">
        <w:rPr>
          <w:rFonts w:asciiTheme="minorHAnsi" w:eastAsia="Calibri" w:hAnsiTheme="minorHAnsi" w:cstheme="minorHAnsi"/>
          <w:b w:val="0"/>
          <w:sz w:val="24"/>
          <w:szCs w:val="24"/>
        </w:rPr>
        <w:t>DOI:</w:t>
      </w:r>
      <w:r w:rsidRPr="004327B5">
        <w:rPr>
          <w:rFonts w:asciiTheme="minorHAnsi" w:hAnsiTheme="minorHAnsi" w:cs="Arial"/>
          <w:b w:val="0"/>
          <w:color w:val="800000"/>
          <w:sz w:val="24"/>
          <w:szCs w:val="24"/>
          <w:shd w:val="clear" w:color="auto" w:fill="FFFFFF"/>
        </w:rPr>
        <w:t xml:space="preserve"> </w:t>
      </w:r>
      <w:r w:rsidRPr="004327B5">
        <w:rPr>
          <w:rFonts w:asciiTheme="minorHAnsi" w:hAnsiTheme="minorHAnsi"/>
          <w:b w:val="0"/>
          <w:sz w:val="24"/>
          <w:szCs w:val="24"/>
        </w:rPr>
        <w:t>10.48175/IJARSCT-5710</w:t>
      </w:r>
      <w:r w:rsidRPr="004327B5">
        <w:rPr>
          <w:rFonts w:asciiTheme="minorHAnsi" w:eastAsia="Calibri" w:hAnsiTheme="minorHAnsi"/>
          <w:b w:val="0"/>
          <w:color w:val="000000"/>
          <w:sz w:val="24"/>
          <w:szCs w:val="24"/>
        </w:rPr>
        <w:t xml:space="preserve"> </w:t>
      </w:r>
      <w:hyperlink r:id="rId33" w:history="1">
        <w:r w:rsidRPr="004327B5">
          <w:rPr>
            <w:rStyle w:val="Hyperlink"/>
            <w:rFonts w:asciiTheme="minorHAnsi" w:hAnsiTheme="minorHAnsi"/>
            <w:b w:val="0"/>
            <w:sz w:val="24"/>
            <w:szCs w:val="24"/>
          </w:rPr>
          <w:t>https://ijarsct.co.in/july1i.html</w:t>
        </w:r>
      </w:hyperlink>
      <w:r w:rsidRPr="004327B5">
        <w:rPr>
          <w:rFonts w:asciiTheme="minorHAnsi" w:hAnsiTheme="minorHAnsi"/>
          <w:b w:val="0"/>
          <w:sz w:val="24"/>
          <w:szCs w:val="24"/>
        </w:rPr>
        <w:t xml:space="preserve"> </w:t>
      </w:r>
    </w:p>
    <w:p w:rsidR="007E0C3B" w:rsidRPr="004327B5" w:rsidRDefault="007E0C3B"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hAnsiTheme="minorHAnsi"/>
          <w:b w:val="0"/>
          <w:bCs/>
          <w:sz w:val="24"/>
          <w:szCs w:val="24"/>
        </w:rPr>
        <w:t>Unauthorized Access Point Detection Methods in 802.11: A Review</w:t>
      </w:r>
      <w:r w:rsidRPr="004327B5">
        <w:rPr>
          <w:rFonts w:asciiTheme="minorHAnsi" w:eastAsia="Calibri" w:hAnsiTheme="minorHAnsi" w:cstheme="minorHAnsi"/>
          <w:b w:val="0"/>
          <w:bCs/>
          <w:sz w:val="24"/>
          <w:szCs w:val="24"/>
        </w:rPr>
        <w:t xml:space="preserve"> </w:t>
      </w:r>
      <w:r w:rsidRPr="004327B5">
        <w:rPr>
          <w:rFonts w:asciiTheme="minorHAnsi" w:eastAsia="Calibri" w:hAnsiTheme="minorHAnsi"/>
          <w:b w:val="0"/>
          <w:bCs/>
          <w:color w:val="000000"/>
          <w:sz w:val="24"/>
          <w:szCs w:val="24"/>
        </w:rPr>
        <w:t xml:space="preserve">co-authored by </w:t>
      </w:r>
      <w:proofErr w:type="spellStart"/>
      <w:r w:rsidRPr="004327B5">
        <w:rPr>
          <w:rFonts w:asciiTheme="minorHAnsi" w:eastAsia="Calibri" w:hAnsiTheme="minorHAnsi"/>
          <w:b w:val="0"/>
          <w:bCs/>
          <w:color w:val="000000"/>
          <w:sz w:val="24"/>
          <w:szCs w:val="24"/>
        </w:rPr>
        <w:t>Dr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Nilesh</w:t>
      </w:r>
      <w:proofErr w:type="spellEnd"/>
      <w:r w:rsidRPr="004327B5">
        <w:rPr>
          <w:rFonts w:asciiTheme="minorHAnsi" w:eastAsia="Calibri" w:hAnsiTheme="minorHAnsi"/>
          <w:b w:val="0"/>
          <w:bCs/>
          <w:color w:val="000000"/>
          <w:sz w:val="24"/>
          <w:szCs w:val="24"/>
        </w:rPr>
        <w:t xml:space="preserve"> Modi and </w:t>
      </w:r>
      <w:proofErr w:type="spellStart"/>
      <w:r w:rsidRPr="004327B5">
        <w:rPr>
          <w:rFonts w:asciiTheme="minorHAnsi" w:eastAsia="Calibri" w:hAnsiTheme="minorHAnsi"/>
          <w:b w:val="0"/>
          <w:bCs/>
          <w:color w:val="000000"/>
          <w:sz w:val="24"/>
          <w:szCs w:val="24"/>
        </w:rPr>
        <w:t>Mr</w:t>
      </w:r>
      <w:proofErr w:type="spellEnd"/>
      <w:r w:rsidRPr="004327B5">
        <w:rPr>
          <w:rFonts w:asciiTheme="minorHAnsi" w:eastAsia="Calibri" w:hAnsiTheme="minorHAnsi"/>
          <w:b w:val="0"/>
          <w:bCs/>
          <w:color w:val="000000"/>
          <w:sz w:val="24"/>
          <w:szCs w:val="24"/>
        </w:rPr>
        <w:t xml:space="preserve"> </w:t>
      </w:r>
      <w:proofErr w:type="spellStart"/>
      <w:r w:rsidRPr="004327B5">
        <w:rPr>
          <w:rFonts w:asciiTheme="minorHAnsi" w:eastAsia="Calibri" w:hAnsiTheme="minorHAnsi"/>
          <w:b w:val="0"/>
          <w:bCs/>
          <w:color w:val="000000"/>
          <w:sz w:val="24"/>
          <w:szCs w:val="24"/>
        </w:rPr>
        <w:t>Mitesh</w:t>
      </w:r>
      <w:proofErr w:type="spellEnd"/>
      <w:r w:rsidRPr="004327B5">
        <w:rPr>
          <w:rFonts w:asciiTheme="minorHAnsi" w:eastAsia="Calibri" w:hAnsiTheme="minorHAnsi"/>
          <w:b w:val="0"/>
          <w:bCs/>
          <w:color w:val="000000"/>
          <w:sz w:val="24"/>
          <w:szCs w:val="24"/>
        </w:rPr>
        <w:t xml:space="preserve"> Patel published in International Journal of Advanced Research in Science, Communication and Technology </w:t>
      </w:r>
      <w:r w:rsidR="00F14F74" w:rsidRPr="004327B5">
        <w:rPr>
          <w:rFonts w:asciiTheme="minorHAnsi" w:eastAsia="Calibri" w:hAnsiTheme="minorHAnsi"/>
          <w:b w:val="0"/>
          <w:bCs/>
          <w:color w:val="000000"/>
          <w:sz w:val="24"/>
          <w:szCs w:val="24"/>
        </w:rPr>
        <w:t>Volume 11 Issue 0</w:t>
      </w:r>
      <w:r w:rsidRPr="004327B5">
        <w:rPr>
          <w:rFonts w:asciiTheme="minorHAnsi" w:eastAsia="Calibri" w:hAnsiTheme="minorHAnsi"/>
          <w:b w:val="0"/>
          <w:bCs/>
          <w:color w:val="000000"/>
          <w:sz w:val="24"/>
          <w:szCs w:val="24"/>
        </w:rPr>
        <w:t xml:space="preserve">1 </w:t>
      </w:r>
      <w:r w:rsidR="00F14F74" w:rsidRPr="004327B5">
        <w:rPr>
          <w:rFonts w:asciiTheme="minorHAnsi" w:eastAsia="Calibri" w:hAnsiTheme="minorHAnsi"/>
          <w:b w:val="0"/>
          <w:bCs/>
          <w:color w:val="000000"/>
          <w:sz w:val="24"/>
          <w:szCs w:val="24"/>
        </w:rPr>
        <w:t xml:space="preserve">pp 346-349 </w:t>
      </w:r>
      <w:proofErr w:type="spellStart"/>
      <w:r w:rsidR="00F14F74" w:rsidRPr="004327B5">
        <w:rPr>
          <w:rFonts w:asciiTheme="minorHAnsi" w:eastAsia="Calibri" w:hAnsiTheme="minorHAnsi"/>
          <w:b w:val="0"/>
          <w:bCs/>
          <w:color w:val="000000"/>
          <w:sz w:val="24"/>
          <w:szCs w:val="24"/>
        </w:rPr>
        <w:t>Novembe</w:t>
      </w:r>
      <w:proofErr w:type="spellEnd"/>
      <w:r w:rsidRPr="004327B5">
        <w:rPr>
          <w:rFonts w:asciiTheme="minorHAnsi" w:eastAsia="Calibri" w:hAnsiTheme="minorHAnsi"/>
          <w:b w:val="0"/>
          <w:bCs/>
          <w:color w:val="000000"/>
          <w:sz w:val="24"/>
          <w:szCs w:val="24"/>
        </w:rPr>
        <w:t xml:space="preserve"> 2021 ISSN No:</w:t>
      </w:r>
      <w:r w:rsidR="00F14F74" w:rsidRPr="004327B5">
        <w:rPr>
          <w:rFonts w:asciiTheme="minorHAnsi" w:hAnsiTheme="minorHAnsi"/>
          <w:sz w:val="24"/>
          <w:szCs w:val="24"/>
        </w:rPr>
        <w:t xml:space="preserve"> </w:t>
      </w:r>
      <w:r w:rsidR="00F14F74" w:rsidRPr="004327B5">
        <w:rPr>
          <w:rFonts w:asciiTheme="minorHAnsi" w:hAnsiTheme="minorHAnsi"/>
          <w:b w:val="0"/>
          <w:bCs/>
          <w:sz w:val="24"/>
          <w:szCs w:val="24"/>
        </w:rPr>
        <w:t>2581-9429</w:t>
      </w:r>
      <w:r w:rsidR="00F14F74" w:rsidRPr="004327B5">
        <w:rPr>
          <w:rFonts w:asciiTheme="minorHAnsi" w:eastAsia="Calibri" w:hAnsiTheme="minorHAnsi"/>
          <w:b w:val="0"/>
          <w:bCs/>
          <w:color w:val="000000"/>
          <w:sz w:val="24"/>
          <w:szCs w:val="24"/>
        </w:rPr>
        <w:t xml:space="preserve"> </w:t>
      </w:r>
      <w:r w:rsidRPr="004327B5">
        <w:rPr>
          <w:rFonts w:asciiTheme="minorHAnsi" w:eastAsia="Calibri" w:hAnsiTheme="minorHAnsi"/>
          <w:b w:val="0"/>
          <w:bCs/>
          <w:color w:val="000000"/>
          <w:sz w:val="24"/>
          <w:szCs w:val="24"/>
        </w:rPr>
        <w:t xml:space="preserve"> </w:t>
      </w:r>
      <w:r w:rsidRPr="004327B5">
        <w:rPr>
          <w:rFonts w:asciiTheme="minorHAnsi" w:eastAsia="Calibri" w:hAnsiTheme="minorHAnsi" w:cstheme="minorHAnsi"/>
          <w:b w:val="0"/>
          <w:bCs/>
          <w:sz w:val="24"/>
          <w:szCs w:val="24"/>
        </w:rPr>
        <w:t>DOI:</w:t>
      </w:r>
      <w:r w:rsidR="00F14F74" w:rsidRPr="004327B5">
        <w:rPr>
          <w:rFonts w:asciiTheme="minorHAnsi" w:eastAsia="Calibri" w:hAnsiTheme="minorHAnsi"/>
          <w:b w:val="0"/>
          <w:bCs/>
          <w:color w:val="000000"/>
          <w:sz w:val="24"/>
          <w:szCs w:val="24"/>
        </w:rPr>
        <w:t>10.48175/IJARSCT-2129</w:t>
      </w:r>
      <w:r w:rsidRPr="004327B5">
        <w:rPr>
          <w:rFonts w:asciiTheme="minorHAnsi" w:eastAsia="Calibri" w:hAnsiTheme="minorHAnsi"/>
          <w:b w:val="0"/>
          <w:bCs/>
          <w:color w:val="000000"/>
          <w:sz w:val="24"/>
          <w:szCs w:val="24"/>
        </w:rPr>
        <w:t xml:space="preserve"> </w:t>
      </w:r>
      <w:hyperlink r:id="rId34" w:history="1">
        <w:r w:rsidR="00F14F74" w:rsidRPr="004327B5">
          <w:rPr>
            <w:rStyle w:val="Hyperlink"/>
            <w:rFonts w:asciiTheme="minorHAnsi" w:eastAsia="Calibri" w:hAnsiTheme="minorHAnsi"/>
            <w:b w:val="0"/>
            <w:bCs/>
            <w:sz w:val="24"/>
            <w:szCs w:val="24"/>
          </w:rPr>
          <w:t>https://ijarsct.co.in/novi1.html</w:t>
        </w:r>
      </w:hyperlink>
      <w:r w:rsidR="00F14F74" w:rsidRPr="004327B5">
        <w:rPr>
          <w:rFonts w:asciiTheme="minorHAnsi" w:eastAsia="Calibri" w:hAnsiTheme="minorHAnsi"/>
          <w:b w:val="0"/>
          <w:bCs/>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False base station at</w:t>
      </w:r>
      <w:r w:rsidR="007E0C3B" w:rsidRPr="004327B5">
        <w:rPr>
          <w:rFonts w:asciiTheme="minorHAnsi" w:eastAsia="Calibri" w:hAnsiTheme="minorHAnsi" w:cstheme="minorHAnsi"/>
          <w:b w:val="0"/>
          <w:color w:val="000000"/>
          <w:sz w:val="24"/>
          <w:szCs w:val="24"/>
        </w:rPr>
        <w:t>tack in GSM Network Environment</w:t>
      </w:r>
      <w:r w:rsidRPr="004327B5">
        <w:rPr>
          <w:rFonts w:asciiTheme="minorHAnsi" w:eastAsia="Calibri" w:hAnsiTheme="minorHAnsi" w:cstheme="minorHAnsi"/>
          <w:b w:val="0"/>
          <w:color w:val="000000"/>
          <w:sz w:val="24"/>
          <w:szCs w:val="24"/>
        </w:rPr>
        <w:t xml:space="preserve">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Sandip</w:t>
      </w:r>
      <w:proofErr w:type="spellEnd"/>
      <w:r w:rsidRPr="004327B5">
        <w:rPr>
          <w:rFonts w:asciiTheme="minorHAnsi" w:eastAsia="Calibri" w:hAnsiTheme="minorHAnsi" w:cstheme="minorHAnsi"/>
          <w:b w:val="0"/>
          <w:color w:val="000000"/>
          <w:sz w:val="24"/>
          <w:szCs w:val="24"/>
        </w:rPr>
        <w:t xml:space="preserve"> Mishra is published in International Journal of Advanced Research in Computer Engineering &amp; Technology (IJARCET) Volume 3 Issue 11, Pg. No. 3845-3849 November 2014 ISSN: 2278–1323  Impact Factor: 2.793 </w:t>
      </w:r>
      <w:hyperlink r:id="rId35" w:history="1">
        <w:r w:rsidR="00EF5DE3" w:rsidRPr="004327B5">
          <w:rPr>
            <w:rStyle w:val="Hyperlink"/>
            <w:rFonts w:asciiTheme="minorHAnsi" w:eastAsia="Calibri" w:hAnsiTheme="minorHAnsi" w:cstheme="minorHAnsi"/>
            <w:b w:val="0"/>
            <w:sz w:val="24"/>
            <w:szCs w:val="24"/>
          </w:rPr>
          <w:t>http://ijarcet.org/wp-content/uploads/IJARCET-VOL-3-ISSUE-11-3845-3849.pdf</w:t>
        </w:r>
      </w:hyperlink>
      <w:r w:rsidR="00EF5DE3" w:rsidRPr="004327B5">
        <w:rPr>
          <w:rFonts w:asciiTheme="minorHAnsi" w:eastAsia="Calibri" w:hAnsiTheme="minorHAnsi" w:cstheme="minorHAnsi"/>
          <w:b w:val="0"/>
          <w:color w:val="000000"/>
          <w:sz w:val="24"/>
          <w:szCs w:val="24"/>
        </w:rPr>
        <w:t xml:space="preserve"> </w:t>
      </w:r>
      <w:r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"GSM Mobile Authentication Based On User SIM”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Sandip</w:t>
      </w:r>
      <w:proofErr w:type="spellEnd"/>
      <w:r w:rsidRPr="004327B5">
        <w:rPr>
          <w:rFonts w:asciiTheme="minorHAnsi" w:eastAsia="Calibri" w:hAnsiTheme="minorHAnsi" w:cstheme="minorHAnsi"/>
          <w:b w:val="0"/>
          <w:color w:val="000000"/>
          <w:sz w:val="24"/>
          <w:szCs w:val="24"/>
        </w:rPr>
        <w:t xml:space="preserve"> Mishra is published in International Journal of Computer Science Trends and Technology (IJCST) in Volume 2 Issue 6, Page No. 121-125 Nov-Dec 2014 ISSN: 2347-8578 Impact Factor: 1.76 </w:t>
      </w:r>
      <w:r w:rsidR="00EF5DE3" w:rsidRPr="004327B5">
        <w:rPr>
          <w:rFonts w:asciiTheme="minorHAnsi" w:eastAsia="Calibri" w:hAnsiTheme="minorHAnsi" w:cstheme="minorHAnsi"/>
          <w:sz w:val="24"/>
          <w:szCs w:val="24"/>
        </w:rPr>
        <w:t xml:space="preserve"> </w:t>
      </w:r>
      <w:hyperlink r:id="rId36" w:history="1">
        <w:r w:rsidR="00EF5DE3" w:rsidRPr="004327B5">
          <w:rPr>
            <w:rStyle w:val="Hyperlink"/>
            <w:rFonts w:asciiTheme="minorHAnsi" w:eastAsia="Calibri" w:hAnsiTheme="minorHAnsi" w:cstheme="minorHAnsi"/>
            <w:b w:val="0"/>
            <w:sz w:val="24"/>
            <w:szCs w:val="24"/>
          </w:rPr>
          <w:t>http://www.ijcstjournal.org/volume-2/issue-6/IJCST-V2I6P25.pdf</w:t>
        </w:r>
      </w:hyperlink>
      <w:r w:rsidR="00EF5DE3" w:rsidRPr="004327B5">
        <w:rPr>
          <w:rFonts w:asciiTheme="minorHAnsi" w:eastAsia="Calibri" w:hAnsiTheme="minorHAnsi" w:cstheme="minorHAnsi"/>
          <w:b w:val="0"/>
          <w:color w:val="000000"/>
          <w:sz w:val="24"/>
          <w:szCs w:val="24"/>
        </w:rPr>
        <w:t xml:space="preserve"> </w:t>
      </w:r>
    </w:p>
    <w:p w:rsidR="00B571E7" w:rsidRPr="00B571E7"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 “An inquisition based Detection and Mitigating Techniques of AODV Protocol in Existence of Packet Drop Attacks”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Vrutik</w:t>
      </w:r>
      <w:proofErr w:type="spellEnd"/>
      <w:r w:rsidRPr="004327B5">
        <w:rPr>
          <w:rFonts w:asciiTheme="minorHAnsi" w:eastAsia="Calibri" w:hAnsiTheme="minorHAnsi" w:cstheme="minorHAnsi"/>
          <w:b w:val="0"/>
          <w:color w:val="000000"/>
          <w:sz w:val="24"/>
          <w:szCs w:val="24"/>
        </w:rPr>
        <w:t xml:space="preserve"> Shah is published in International Journal of Computer Applications Volume 69– No.7, May 2013 ISSN No. 0975 – 8887 Impact Factor: 0.821 DOI: 10.5120</w:t>
      </w:r>
    </w:p>
    <w:p w:rsidR="00B716E4" w:rsidRPr="004327B5" w:rsidRDefault="00E455DB" w:rsidP="00B571E7">
      <w:pPr>
        <w:pStyle w:val="Title"/>
        <w:tabs>
          <w:tab w:val="left" w:pos="360"/>
        </w:tabs>
        <w:spacing w:after="120" w:line="312" w:lineRule="auto"/>
        <w:jc w:val="both"/>
        <w:rPr>
          <w:rFonts w:asciiTheme="minorHAnsi" w:eastAsia="Calibri" w:hAnsiTheme="minorHAnsi" w:cstheme="minorHAnsi"/>
          <w:sz w:val="24"/>
          <w:szCs w:val="24"/>
        </w:rPr>
      </w:pPr>
      <w:hyperlink r:id="rId37" w:history="1">
        <w:r w:rsidR="00EF5DE3" w:rsidRPr="004327B5">
          <w:rPr>
            <w:rStyle w:val="Hyperlink"/>
            <w:rFonts w:asciiTheme="minorHAnsi" w:eastAsia="Calibri" w:hAnsiTheme="minorHAnsi" w:cstheme="minorHAnsi"/>
            <w:b w:val="0"/>
            <w:sz w:val="24"/>
            <w:szCs w:val="24"/>
          </w:rPr>
          <w:t>http://www.ijcaonline.org/archives/volume69/number7/11851-7607</w:t>
        </w:r>
      </w:hyperlink>
      <w:r w:rsidR="00EF5DE3" w:rsidRPr="004327B5">
        <w:rPr>
          <w:rFonts w:asciiTheme="minorHAnsi" w:eastAsia="Calibri" w:hAnsiTheme="minorHAnsi" w:cstheme="minorHAnsi"/>
          <w:b w:val="0"/>
          <w:color w:val="000000"/>
          <w:sz w:val="24"/>
          <w:szCs w:val="24"/>
        </w:rPr>
        <w:t xml:space="preserve"> </w:t>
      </w:r>
    </w:p>
    <w:p w:rsidR="00EF5DE3"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 An Analysis of Multipath Routing in Mobile Ad Hoc Networks"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Vishal Rajput is published in </w:t>
      </w:r>
      <w:hyperlink r:id="rId38">
        <w:r w:rsidRPr="004327B5">
          <w:rPr>
            <w:rFonts w:asciiTheme="minorHAnsi" w:eastAsia="Calibri" w:hAnsiTheme="minorHAnsi" w:cstheme="minorHAnsi"/>
            <w:b w:val="0"/>
            <w:color w:val="000000"/>
            <w:sz w:val="24"/>
            <w:szCs w:val="24"/>
          </w:rPr>
          <w:t>International Journal of Advanced and Innovative Research</w:t>
        </w:r>
      </w:hyperlink>
      <w:r w:rsidRPr="004327B5">
        <w:rPr>
          <w:rFonts w:asciiTheme="minorHAnsi" w:eastAsia="Calibri" w:hAnsiTheme="minorHAnsi" w:cstheme="minorHAnsi"/>
          <w:b w:val="0"/>
          <w:color w:val="000000"/>
          <w:sz w:val="24"/>
          <w:szCs w:val="24"/>
        </w:rPr>
        <w:t xml:space="preserve"> (IJAIR) - Volume 2, Issue 2 ( February 2013 ) </w:t>
      </w:r>
      <w:proofErr w:type="spellStart"/>
      <w:r w:rsidRPr="004327B5">
        <w:rPr>
          <w:rFonts w:asciiTheme="minorHAnsi" w:eastAsia="Calibri" w:hAnsiTheme="minorHAnsi" w:cstheme="minorHAnsi"/>
          <w:b w:val="0"/>
          <w:color w:val="000000"/>
          <w:sz w:val="24"/>
          <w:szCs w:val="24"/>
        </w:rPr>
        <w:t>Pg</w:t>
      </w:r>
      <w:proofErr w:type="spellEnd"/>
      <w:r w:rsidRPr="004327B5">
        <w:rPr>
          <w:rFonts w:asciiTheme="minorHAnsi" w:eastAsia="Calibri" w:hAnsiTheme="minorHAnsi" w:cstheme="minorHAnsi"/>
          <w:b w:val="0"/>
          <w:color w:val="000000"/>
          <w:sz w:val="24"/>
          <w:szCs w:val="24"/>
        </w:rPr>
        <w:t xml:space="preserve"> no: 289 - 294, ISSN:</w:t>
      </w:r>
      <w:r w:rsidR="00EF5DE3" w:rsidRPr="004327B5">
        <w:rPr>
          <w:rFonts w:asciiTheme="minorHAnsi" w:eastAsia="Calibri" w:hAnsiTheme="minorHAnsi" w:cstheme="minorHAnsi"/>
          <w:b w:val="0"/>
          <w:color w:val="000000"/>
          <w:sz w:val="24"/>
          <w:szCs w:val="24"/>
        </w:rPr>
        <w:t xml:space="preserve"> 2278-7844 Impact Factor: 0.349</w:t>
      </w:r>
    </w:p>
    <w:p w:rsidR="00B716E4" w:rsidRPr="004327B5" w:rsidRDefault="00E455DB" w:rsidP="00B571E7">
      <w:pPr>
        <w:pStyle w:val="Title"/>
        <w:tabs>
          <w:tab w:val="left" w:pos="360"/>
        </w:tabs>
        <w:spacing w:after="120" w:line="312" w:lineRule="auto"/>
        <w:jc w:val="both"/>
        <w:rPr>
          <w:rFonts w:asciiTheme="minorHAnsi" w:eastAsia="Calibri" w:hAnsiTheme="minorHAnsi" w:cstheme="minorHAnsi"/>
          <w:sz w:val="24"/>
          <w:szCs w:val="24"/>
        </w:rPr>
      </w:pPr>
      <w:hyperlink r:id="rId39" w:history="1">
        <w:r w:rsidR="00EF5DE3" w:rsidRPr="004327B5">
          <w:rPr>
            <w:rStyle w:val="Hyperlink"/>
            <w:rFonts w:asciiTheme="minorHAnsi" w:eastAsia="Calibri" w:hAnsiTheme="minorHAnsi" w:cstheme="minorHAnsi"/>
            <w:b w:val="0"/>
            <w:sz w:val="24"/>
            <w:szCs w:val="24"/>
          </w:rPr>
          <w:t>http://www.advanceresearchlibrary.com/temp/downloads/ijair/feb2013/t48.pdf</w:t>
        </w:r>
      </w:hyperlink>
      <w:r w:rsidR="00EF5DE3" w:rsidRPr="004327B5">
        <w:rPr>
          <w:rFonts w:asciiTheme="minorHAnsi" w:eastAsia="Calibri" w:hAnsiTheme="minorHAnsi" w:cstheme="minorHAnsi"/>
          <w:b w:val="0"/>
          <w:color w:val="000000"/>
          <w:sz w:val="24"/>
          <w:szCs w:val="24"/>
        </w:rPr>
        <w:t xml:space="preserve"> </w:t>
      </w:r>
      <w:r w:rsidR="00B716E4"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Study of Optical Routing Protocols for Wireless Sensor Networks”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Vishal Rajput is published in a peer reviewed International Journal – Indian Journal of Research – </w:t>
      </w:r>
      <w:proofErr w:type="spellStart"/>
      <w:r w:rsidRPr="004327B5">
        <w:rPr>
          <w:rFonts w:asciiTheme="minorHAnsi" w:eastAsia="Calibri" w:hAnsiTheme="minorHAnsi" w:cstheme="minorHAnsi"/>
          <w:b w:val="0"/>
          <w:color w:val="000000"/>
          <w:sz w:val="24"/>
          <w:szCs w:val="24"/>
        </w:rPr>
        <w:t>Paripex</w:t>
      </w:r>
      <w:proofErr w:type="spellEnd"/>
      <w:r w:rsidRPr="004327B5">
        <w:rPr>
          <w:rFonts w:asciiTheme="minorHAnsi" w:eastAsia="Calibri" w:hAnsiTheme="minorHAnsi" w:cstheme="minorHAnsi"/>
          <w:b w:val="0"/>
          <w:color w:val="000000"/>
          <w:sz w:val="24"/>
          <w:szCs w:val="24"/>
        </w:rPr>
        <w:t xml:space="preserve"> on </w:t>
      </w:r>
      <w:proofErr w:type="spellStart"/>
      <w:r w:rsidRPr="004327B5">
        <w:rPr>
          <w:rFonts w:asciiTheme="minorHAnsi" w:eastAsia="Calibri" w:hAnsiTheme="minorHAnsi" w:cstheme="minorHAnsi"/>
          <w:b w:val="0"/>
          <w:color w:val="000000"/>
          <w:sz w:val="24"/>
          <w:szCs w:val="24"/>
        </w:rPr>
        <w:t>Pg</w:t>
      </w:r>
      <w:proofErr w:type="spellEnd"/>
      <w:r w:rsidRPr="004327B5">
        <w:rPr>
          <w:rFonts w:asciiTheme="minorHAnsi" w:eastAsia="Calibri" w:hAnsiTheme="minorHAnsi" w:cstheme="minorHAnsi"/>
          <w:b w:val="0"/>
          <w:color w:val="000000"/>
          <w:sz w:val="24"/>
          <w:szCs w:val="24"/>
        </w:rPr>
        <w:t xml:space="preserve"> no: 22-25, Volume 2, Issue 1, January 2013 ISSN: 2250 – 1991 Impact Factor: 0.3208</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"Prospective Relevance of Cloud Computing in Indian Environment”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Vinod Desai Shah is published in SIBACA </w:t>
      </w:r>
      <w:r w:rsidRPr="004327B5">
        <w:rPr>
          <w:rFonts w:asciiTheme="minorHAnsi" w:eastAsia="Calibri" w:hAnsiTheme="minorHAnsi" w:cstheme="minorHAnsi"/>
          <w:b w:val="0"/>
          <w:color w:val="000000"/>
          <w:sz w:val="24"/>
          <w:szCs w:val="24"/>
        </w:rPr>
        <w:lastRenderedPageBreak/>
        <w:t xml:space="preserve">International Journal of Computing (SIJC) - Volume 1, Issue 1 (October 2012) </w:t>
      </w:r>
      <w:proofErr w:type="spellStart"/>
      <w:r w:rsidRPr="004327B5">
        <w:rPr>
          <w:rFonts w:asciiTheme="minorHAnsi" w:eastAsia="Calibri" w:hAnsiTheme="minorHAnsi" w:cstheme="minorHAnsi"/>
          <w:b w:val="0"/>
          <w:color w:val="000000"/>
          <w:sz w:val="24"/>
          <w:szCs w:val="24"/>
        </w:rPr>
        <w:t>Pg</w:t>
      </w:r>
      <w:proofErr w:type="spellEnd"/>
      <w:r w:rsidRPr="004327B5">
        <w:rPr>
          <w:rFonts w:asciiTheme="minorHAnsi" w:eastAsia="Calibri" w:hAnsiTheme="minorHAnsi" w:cstheme="minorHAnsi"/>
          <w:b w:val="0"/>
          <w:color w:val="000000"/>
          <w:sz w:val="24"/>
          <w:szCs w:val="24"/>
        </w:rPr>
        <w:t xml:space="preserve"> no: 1 - 6, ISSN: 2319-3794.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"AODVGAP - an acknowledgment based approach to mitigate selective forwarding attacks in MANET"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Vrutik</w:t>
      </w:r>
      <w:proofErr w:type="spellEnd"/>
      <w:r w:rsidRPr="004327B5">
        <w:rPr>
          <w:rFonts w:asciiTheme="minorHAnsi" w:eastAsia="Calibri" w:hAnsiTheme="minorHAnsi" w:cstheme="minorHAnsi"/>
          <w:b w:val="0"/>
          <w:color w:val="000000"/>
          <w:sz w:val="24"/>
          <w:szCs w:val="24"/>
        </w:rPr>
        <w:t xml:space="preserve"> Shah is published in International Journal of Computer Engineering &amp; Technology (IJCET) - Volume 3, Issue 2 ( 2012 ) </w:t>
      </w:r>
      <w:proofErr w:type="spellStart"/>
      <w:r w:rsidRPr="004327B5">
        <w:rPr>
          <w:rFonts w:asciiTheme="minorHAnsi" w:eastAsia="Calibri" w:hAnsiTheme="minorHAnsi" w:cstheme="minorHAnsi"/>
          <w:b w:val="0"/>
          <w:color w:val="000000"/>
          <w:sz w:val="24"/>
          <w:szCs w:val="24"/>
        </w:rPr>
        <w:t>Pg</w:t>
      </w:r>
      <w:proofErr w:type="spellEnd"/>
      <w:r w:rsidRPr="004327B5">
        <w:rPr>
          <w:rFonts w:asciiTheme="minorHAnsi" w:eastAsia="Calibri" w:hAnsiTheme="minorHAnsi" w:cstheme="minorHAnsi"/>
          <w:b w:val="0"/>
          <w:color w:val="000000"/>
          <w:sz w:val="24"/>
          <w:szCs w:val="24"/>
        </w:rPr>
        <w:t xml:space="preserve"> no:458 - 469, Mar-Apr 2012. Print: ISSN 0976 – 6367 Online:  ISSN 0976 - 6375.</w:t>
      </w:r>
    </w:p>
    <w:p w:rsidR="00B716E4" w:rsidRPr="004327B5" w:rsidRDefault="00E455DB" w:rsidP="00B571E7">
      <w:pPr>
        <w:pStyle w:val="Title"/>
        <w:spacing w:after="120" w:line="312" w:lineRule="auto"/>
        <w:jc w:val="left"/>
        <w:rPr>
          <w:rFonts w:asciiTheme="minorHAnsi" w:eastAsia="Calibri" w:hAnsiTheme="minorHAnsi" w:cstheme="minorHAnsi"/>
          <w:b w:val="0"/>
          <w:color w:val="000000"/>
          <w:sz w:val="24"/>
          <w:szCs w:val="24"/>
        </w:rPr>
      </w:pPr>
      <w:hyperlink r:id="rId40" w:history="1">
        <w:r w:rsidR="00EF5DE3" w:rsidRPr="004327B5">
          <w:rPr>
            <w:rStyle w:val="Hyperlink"/>
            <w:rFonts w:asciiTheme="minorHAnsi" w:eastAsia="Calibri" w:hAnsiTheme="minorHAnsi" w:cstheme="minorHAnsi"/>
            <w:b w:val="0"/>
            <w:sz w:val="24"/>
            <w:szCs w:val="24"/>
          </w:rPr>
          <w:t>http://www.researchgate.net/publication/236845408_AODVGAP-AN_ACKNOWLEDGMENT_BASED_APPROACH_TO_MITIGATE_SELECTIVE_FORWARDING_ATTACKS_IN_MANET/file/e0b495195da7501247.pdf</w:t>
        </w:r>
      </w:hyperlink>
      <w:r w:rsidR="00EF5DE3" w:rsidRPr="004327B5">
        <w:rPr>
          <w:rFonts w:asciiTheme="minorHAnsi" w:eastAsia="Calibri" w:hAnsiTheme="minorHAnsi" w:cstheme="minorHAnsi"/>
          <w:b w:val="0"/>
          <w:color w:val="000000"/>
          <w:sz w:val="24"/>
          <w:szCs w:val="24"/>
        </w:rPr>
        <w:t xml:space="preserve"> </w:t>
      </w:r>
      <w:r w:rsidR="00B716E4"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Comparative analysis of Network layer threats &amp; defense mechanisms of MANETs "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w:t>
      </w:r>
      <w:proofErr w:type="spellStart"/>
      <w:r w:rsidRPr="004327B5">
        <w:rPr>
          <w:rFonts w:asciiTheme="minorHAnsi" w:eastAsia="Calibri" w:hAnsiTheme="minorHAnsi" w:cstheme="minorHAnsi"/>
          <w:b w:val="0"/>
          <w:color w:val="000000"/>
          <w:sz w:val="24"/>
          <w:szCs w:val="24"/>
        </w:rPr>
        <w:t>Mr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Vrutik</w:t>
      </w:r>
      <w:proofErr w:type="spellEnd"/>
      <w:r w:rsidRPr="004327B5">
        <w:rPr>
          <w:rFonts w:asciiTheme="minorHAnsi" w:eastAsia="Calibri" w:hAnsiTheme="minorHAnsi" w:cstheme="minorHAnsi"/>
          <w:b w:val="0"/>
          <w:color w:val="000000"/>
          <w:sz w:val="24"/>
          <w:szCs w:val="24"/>
        </w:rPr>
        <w:t xml:space="preserve"> Shah is published in International Journal of Advanced Research in Computer Science (IJARCS) - An online journal, Volume 3 No.2, Page no: 160-166, Mar-Apr 2012. ISSN No.0976-5697. Indexed in: EBSCO HOST, Index Copernicus, DOAJ, Open J Gate, New Jour, Science central, Electronic Journal List, </w:t>
      </w:r>
      <w:proofErr w:type="spellStart"/>
      <w:r w:rsidRPr="004327B5">
        <w:rPr>
          <w:rFonts w:asciiTheme="minorHAnsi" w:eastAsia="Calibri" w:hAnsiTheme="minorHAnsi" w:cstheme="minorHAnsi"/>
          <w:b w:val="0"/>
          <w:color w:val="000000"/>
          <w:sz w:val="24"/>
          <w:szCs w:val="24"/>
        </w:rPr>
        <w:t>Ulrichs</w:t>
      </w:r>
      <w:proofErr w:type="spellEnd"/>
      <w:r w:rsidRPr="004327B5">
        <w:rPr>
          <w:rFonts w:asciiTheme="minorHAnsi" w:eastAsia="Calibri" w:hAnsiTheme="minorHAnsi" w:cstheme="minorHAnsi"/>
          <w:b w:val="0"/>
          <w:color w:val="000000"/>
          <w:sz w:val="24"/>
          <w:szCs w:val="24"/>
        </w:rPr>
        <w:t xml:space="preserve"> Web, </w:t>
      </w:r>
      <w:proofErr w:type="spellStart"/>
      <w:proofErr w:type="gramStart"/>
      <w:r w:rsidRPr="004327B5">
        <w:rPr>
          <w:rFonts w:asciiTheme="minorHAnsi" w:eastAsia="Calibri" w:hAnsiTheme="minorHAnsi" w:cstheme="minorHAnsi"/>
          <w:b w:val="0"/>
          <w:color w:val="000000"/>
          <w:sz w:val="24"/>
          <w:szCs w:val="24"/>
        </w:rPr>
        <w:t>Dayang</w:t>
      </w:r>
      <w:proofErr w:type="spellEnd"/>
      <w:proofErr w:type="gramEnd"/>
      <w:r w:rsidRPr="004327B5">
        <w:rPr>
          <w:rFonts w:asciiTheme="minorHAnsi" w:eastAsia="Calibri" w:hAnsiTheme="minorHAnsi" w:cstheme="minorHAnsi"/>
          <w:b w:val="0"/>
          <w:color w:val="000000"/>
          <w:sz w:val="24"/>
          <w:szCs w:val="24"/>
        </w:rPr>
        <w:t xml:space="preserve"> Journal System. IC (Index </w:t>
      </w:r>
      <w:r w:rsidR="00EF5DE3" w:rsidRPr="004327B5">
        <w:rPr>
          <w:rFonts w:asciiTheme="minorHAnsi" w:eastAsia="Calibri" w:hAnsiTheme="minorHAnsi" w:cstheme="minorHAnsi"/>
          <w:b w:val="0"/>
          <w:color w:val="000000"/>
          <w:sz w:val="24"/>
          <w:szCs w:val="24"/>
        </w:rPr>
        <w:t>Copernicus)</w:t>
      </w:r>
      <w:r w:rsidRPr="004327B5">
        <w:rPr>
          <w:rFonts w:asciiTheme="minorHAnsi" w:eastAsia="Calibri" w:hAnsiTheme="minorHAnsi" w:cstheme="minorHAnsi"/>
          <w:b w:val="0"/>
          <w:color w:val="000000"/>
          <w:sz w:val="24"/>
          <w:szCs w:val="24"/>
        </w:rPr>
        <w:t xml:space="preserve"> Value for year 2012: 3.74</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rPr>
      </w:pPr>
      <w:hyperlink r:id="rId41" w:history="1">
        <w:r w:rsidR="00EF5DE3" w:rsidRPr="004327B5">
          <w:rPr>
            <w:rStyle w:val="Hyperlink"/>
            <w:rFonts w:asciiTheme="minorHAnsi" w:eastAsia="Calibri" w:hAnsiTheme="minorHAnsi" w:cstheme="minorHAnsi"/>
            <w:b w:val="0"/>
            <w:sz w:val="24"/>
            <w:szCs w:val="24"/>
          </w:rPr>
          <w:t>http://www.ijarcs.info/?wicket:bookmarkablePage=:com.genxcellence.journal.pharmacy.web.issue.ArchivesIssueList</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“Parallel Key Sequence Generators Based Security System to Prevent Common Security Attacks”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Neha </w:t>
      </w:r>
      <w:proofErr w:type="spellStart"/>
      <w:r w:rsidRPr="004327B5">
        <w:rPr>
          <w:rFonts w:asciiTheme="minorHAnsi" w:eastAsia="Calibri" w:hAnsiTheme="minorHAnsi" w:cstheme="minorHAnsi"/>
          <w:b w:val="0"/>
          <w:color w:val="000000"/>
          <w:sz w:val="24"/>
          <w:szCs w:val="24"/>
        </w:rPr>
        <w:t>Mistri</w:t>
      </w:r>
      <w:proofErr w:type="spellEnd"/>
      <w:r w:rsidRPr="004327B5">
        <w:rPr>
          <w:rFonts w:asciiTheme="minorHAnsi" w:eastAsia="Calibri" w:hAnsiTheme="minorHAnsi" w:cstheme="minorHAnsi"/>
          <w:b w:val="0"/>
          <w:color w:val="000000"/>
          <w:sz w:val="24"/>
          <w:szCs w:val="24"/>
        </w:rPr>
        <w:t xml:space="preserve"> is published in International Journal of Computer Engineering &amp; Science, Nov. 2013. Volume 3, Issue 2, pp. 73-</w:t>
      </w:r>
      <w:r w:rsidR="00B571E7" w:rsidRPr="004327B5">
        <w:rPr>
          <w:rFonts w:asciiTheme="minorHAnsi" w:eastAsia="Calibri" w:hAnsiTheme="minorHAnsi" w:cstheme="minorHAnsi"/>
          <w:b w:val="0"/>
          <w:color w:val="000000"/>
          <w:sz w:val="24"/>
          <w:szCs w:val="24"/>
        </w:rPr>
        <w:t>80 ISSN</w:t>
      </w:r>
      <w:r w:rsidRPr="004327B5">
        <w:rPr>
          <w:rFonts w:asciiTheme="minorHAnsi" w:eastAsia="Calibri" w:hAnsiTheme="minorHAnsi" w:cstheme="minorHAnsi"/>
          <w:b w:val="0"/>
          <w:color w:val="000000"/>
          <w:sz w:val="24"/>
          <w:szCs w:val="24"/>
        </w:rPr>
        <w:t>: 2231-6590</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rPr>
      </w:pPr>
      <w:hyperlink r:id="rId42" w:history="1">
        <w:r w:rsidR="00EF5DE3" w:rsidRPr="004327B5">
          <w:rPr>
            <w:rStyle w:val="Hyperlink"/>
            <w:rFonts w:asciiTheme="minorHAnsi" w:eastAsia="Calibri" w:hAnsiTheme="minorHAnsi" w:cstheme="minorHAnsi"/>
            <w:b w:val="0"/>
            <w:sz w:val="24"/>
            <w:szCs w:val="24"/>
          </w:rPr>
          <w:t>http://www.ijces.org/media/3Iss6-IJCES0302135_v3_iss2_73-80.pdf</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“Anatomy and Mechanism of DOS attack”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Neha </w:t>
      </w:r>
      <w:proofErr w:type="spellStart"/>
      <w:r w:rsidRPr="004327B5">
        <w:rPr>
          <w:rFonts w:asciiTheme="minorHAnsi" w:eastAsia="Calibri" w:hAnsiTheme="minorHAnsi" w:cstheme="minorHAnsi"/>
          <w:b w:val="0"/>
          <w:color w:val="000000"/>
          <w:sz w:val="24"/>
          <w:szCs w:val="24"/>
        </w:rPr>
        <w:t>Mistri</w:t>
      </w:r>
      <w:proofErr w:type="spellEnd"/>
      <w:r w:rsidRPr="004327B5">
        <w:rPr>
          <w:rFonts w:asciiTheme="minorHAnsi" w:eastAsia="Calibri" w:hAnsiTheme="minorHAnsi" w:cstheme="minorHAnsi"/>
          <w:b w:val="0"/>
          <w:color w:val="000000"/>
          <w:sz w:val="24"/>
          <w:szCs w:val="24"/>
        </w:rPr>
        <w:t xml:space="preserve"> is published in International Journal of Advanced Information Science and Technology (IJAIST) Vol.6, No.6, October 2012 ISSN: 2319:2682, Impact Factor: 3.564, </w:t>
      </w:r>
      <w:proofErr w:type="spellStart"/>
      <w:r w:rsidRPr="004327B5">
        <w:rPr>
          <w:rFonts w:asciiTheme="minorHAnsi" w:eastAsia="Calibri" w:hAnsiTheme="minorHAnsi" w:cstheme="minorHAnsi"/>
          <w:b w:val="0"/>
          <w:color w:val="000000"/>
          <w:sz w:val="24"/>
          <w:szCs w:val="24"/>
        </w:rPr>
        <w:t>pg</w:t>
      </w:r>
      <w:proofErr w:type="spellEnd"/>
      <w:r w:rsidRPr="004327B5">
        <w:rPr>
          <w:rFonts w:asciiTheme="minorHAnsi" w:eastAsia="Calibri" w:hAnsiTheme="minorHAnsi" w:cstheme="minorHAnsi"/>
          <w:b w:val="0"/>
          <w:color w:val="000000"/>
          <w:sz w:val="24"/>
          <w:szCs w:val="24"/>
        </w:rPr>
        <w:t xml:space="preserve"> no-18-22 </w:t>
      </w:r>
      <w:hyperlink r:id="rId43" w:history="1">
        <w:r w:rsidR="00EF5DE3" w:rsidRPr="004327B5">
          <w:rPr>
            <w:rStyle w:val="Hyperlink"/>
            <w:rFonts w:asciiTheme="minorHAnsi" w:eastAsia="Calibri" w:hAnsiTheme="minorHAnsi" w:cstheme="minorHAnsi"/>
            <w:b w:val="0"/>
            <w:sz w:val="24"/>
            <w:szCs w:val="24"/>
          </w:rPr>
          <w:t>http://www.ijaist.com/index.php/2012-09-20-17-45-51/2012-issues/october</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“Security Authentication Approach for Improving Vertical Handoff in Heterogeneous Network”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Haidarali</w:t>
      </w:r>
      <w:proofErr w:type="spellEnd"/>
      <w:r w:rsidRPr="004327B5">
        <w:rPr>
          <w:rFonts w:asciiTheme="minorHAnsi" w:eastAsia="Calibri" w:hAnsiTheme="minorHAnsi" w:cstheme="minorHAnsi"/>
          <w:b w:val="0"/>
          <w:color w:val="000000"/>
          <w:sz w:val="24"/>
          <w:szCs w:val="24"/>
        </w:rPr>
        <w:t xml:space="preserve"> Ansari is selected for publication in International Journal of Network and Mobile Technology (IJNMT) ISSN: 2229-9114</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“Applying Genetic Algorithms to Improve Students’ Academic Performance by Group Formation”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lastRenderedPageBreak/>
        <w:t>Devasenathipathi</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Mudaliar</w:t>
      </w:r>
      <w:proofErr w:type="spellEnd"/>
      <w:r w:rsidRPr="004327B5">
        <w:rPr>
          <w:rFonts w:asciiTheme="minorHAnsi" w:eastAsia="Calibri" w:hAnsiTheme="minorHAnsi" w:cstheme="minorHAnsi"/>
          <w:b w:val="0"/>
          <w:color w:val="000000"/>
          <w:sz w:val="24"/>
          <w:szCs w:val="24"/>
        </w:rPr>
        <w:t xml:space="preserve"> is published in IFRSA International Journal of Data Ware housing &amp; Mining (IIJDWM) Volume 1 Issue 2, Pg. No. 142 - 146, November 2011 ISSN (Print): 2249 –7161, ISSN (Online): 2249 –</w:t>
      </w:r>
      <w:r w:rsidR="00EF5DE3" w:rsidRPr="004327B5">
        <w:rPr>
          <w:rFonts w:asciiTheme="minorHAnsi" w:eastAsia="Calibri" w:hAnsiTheme="minorHAnsi" w:cstheme="minorHAnsi"/>
          <w:b w:val="0"/>
          <w:color w:val="000000"/>
          <w:sz w:val="24"/>
          <w:szCs w:val="24"/>
        </w:rPr>
        <w:t>2186,</w:t>
      </w:r>
      <w:r w:rsidRPr="004327B5">
        <w:rPr>
          <w:rFonts w:asciiTheme="minorHAnsi" w:eastAsia="Calibri" w:hAnsiTheme="minorHAnsi" w:cstheme="minorHAnsi"/>
          <w:b w:val="0"/>
          <w:color w:val="000000"/>
          <w:sz w:val="24"/>
          <w:szCs w:val="24"/>
        </w:rPr>
        <w:t xml:space="preserve"> Impact Factor: 3.56, </w:t>
      </w: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44" w:history="1">
        <w:r w:rsidR="00EF5DE3" w:rsidRPr="004327B5">
          <w:rPr>
            <w:rStyle w:val="Hyperlink"/>
            <w:rFonts w:asciiTheme="minorHAnsi" w:eastAsia="Calibri" w:hAnsiTheme="minorHAnsi" w:cstheme="minorHAnsi"/>
            <w:b w:val="0"/>
            <w:sz w:val="24"/>
            <w:szCs w:val="24"/>
          </w:rPr>
          <w:t>http://www.ifrsa.org/images/iijdwmissue2/6%20six.pdf</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“Evolutionary Algorithm Approach to Pupils’ Pedantic Accomplishment”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Devasenathipathi</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Mudaliar</w:t>
      </w:r>
      <w:proofErr w:type="spellEnd"/>
      <w:r w:rsidRPr="004327B5">
        <w:rPr>
          <w:rFonts w:asciiTheme="minorHAnsi" w:eastAsia="Calibri" w:hAnsiTheme="minorHAnsi" w:cstheme="minorHAnsi"/>
          <w:b w:val="0"/>
          <w:color w:val="000000"/>
          <w:sz w:val="24"/>
          <w:szCs w:val="24"/>
        </w:rPr>
        <w:t xml:space="preserve"> is published in International Journal of </w:t>
      </w:r>
      <w:hyperlink r:id="rId45">
        <w:r w:rsidRPr="004327B5">
          <w:rPr>
            <w:rFonts w:asciiTheme="minorHAnsi" w:eastAsia="Calibri" w:hAnsiTheme="minorHAnsi" w:cstheme="minorHAnsi"/>
            <w:b w:val="0"/>
            <w:color w:val="000000"/>
            <w:sz w:val="24"/>
            <w:szCs w:val="24"/>
          </w:rPr>
          <w:t>Advances in Intelligent Systems and Computing</w:t>
        </w:r>
      </w:hyperlink>
      <w:r w:rsidRPr="004327B5">
        <w:rPr>
          <w:rFonts w:asciiTheme="minorHAnsi" w:eastAsia="Calibri" w:hAnsiTheme="minorHAnsi" w:cstheme="minorHAnsi"/>
          <w:b w:val="0"/>
          <w:color w:val="000000"/>
          <w:sz w:val="24"/>
          <w:szCs w:val="24"/>
        </w:rPr>
        <w:t xml:space="preserve"> Volume 199, 2013, pp 415-423 and Proceedings of the International Conference on Frontiers of Intelligent Computing: Theory and Applications (FICTA) both published by Springer Berlin Heidelberg</w:t>
      </w:r>
      <w:r w:rsidRPr="004327B5">
        <w:rPr>
          <w:rFonts w:asciiTheme="minorHAnsi" w:eastAsia="Calibri" w:hAnsiTheme="minorHAnsi" w:cstheme="minorHAnsi"/>
          <w:color w:val="000000"/>
          <w:sz w:val="24"/>
          <w:szCs w:val="24"/>
        </w:rPr>
        <w:t xml:space="preserve"> </w:t>
      </w:r>
      <w:r w:rsidRPr="004327B5">
        <w:rPr>
          <w:rFonts w:asciiTheme="minorHAnsi" w:eastAsia="Calibri" w:hAnsiTheme="minorHAnsi" w:cstheme="minorHAnsi"/>
          <w:b w:val="0"/>
          <w:color w:val="000000"/>
          <w:sz w:val="24"/>
          <w:szCs w:val="24"/>
        </w:rPr>
        <w:t xml:space="preserve">Ref. No. 10.1007/978-3-642-35314-7_47 ISSN:2194-5357 </w:t>
      </w: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46" w:history="1">
        <w:r w:rsidR="00EF5DE3" w:rsidRPr="004327B5">
          <w:rPr>
            <w:rStyle w:val="Hyperlink"/>
            <w:rFonts w:asciiTheme="minorHAnsi" w:eastAsia="Calibri" w:hAnsiTheme="minorHAnsi" w:cstheme="minorHAnsi"/>
            <w:b w:val="0"/>
            <w:sz w:val="24"/>
            <w:szCs w:val="24"/>
          </w:rPr>
          <w:t>http://link.springer.com/chapter/10.1007%2F978-3-642-35314-7_47</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“Implementation of Generative Crossover Operator in Genetic Algorithm to Solve Traveling Salesman Problem”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Devasenathipathi</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Mudaliar</w:t>
      </w:r>
      <w:proofErr w:type="spellEnd"/>
      <w:r w:rsidRPr="004327B5">
        <w:rPr>
          <w:rFonts w:asciiTheme="minorHAnsi" w:eastAsia="Calibri" w:hAnsiTheme="minorHAnsi" w:cstheme="minorHAnsi"/>
          <w:b w:val="0"/>
          <w:color w:val="000000"/>
          <w:sz w:val="24"/>
          <w:szCs w:val="24"/>
        </w:rPr>
        <w:t xml:space="preserve"> is published in International Journal of </w:t>
      </w:r>
      <w:hyperlink r:id="rId47">
        <w:r w:rsidRPr="004327B5">
          <w:rPr>
            <w:rFonts w:asciiTheme="minorHAnsi" w:eastAsia="Calibri" w:hAnsiTheme="minorHAnsi" w:cstheme="minorHAnsi"/>
            <w:b w:val="0"/>
            <w:color w:val="000000"/>
            <w:sz w:val="24"/>
            <w:szCs w:val="24"/>
          </w:rPr>
          <w:t>Advances in Intelligent Systems and Computing</w:t>
        </w:r>
      </w:hyperlink>
      <w:r w:rsidRPr="004327B5">
        <w:rPr>
          <w:rFonts w:asciiTheme="minorHAnsi" w:eastAsia="Calibri" w:hAnsiTheme="minorHAnsi" w:cstheme="minorHAnsi"/>
          <w:b w:val="0"/>
          <w:color w:val="000000"/>
          <w:sz w:val="24"/>
          <w:szCs w:val="24"/>
        </w:rPr>
        <w:t xml:space="preserve"> Volume 324, November 2014, pp 47-53 and Proceedings of the </w:t>
      </w:r>
      <w:proofErr w:type="spellStart"/>
      <w:r w:rsidRPr="004327B5">
        <w:rPr>
          <w:rFonts w:asciiTheme="minorHAnsi" w:eastAsia="Calibri" w:hAnsiTheme="minorHAnsi" w:cstheme="minorHAnsi"/>
          <w:b w:val="0"/>
          <w:color w:val="000000"/>
          <w:sz w:val="24"/>
          <w:szCs w:val="24"/>
        </w:rPr>
        <w:t>The</w:t>
      </w:r>
      <w:proofErr w:type="spellEnd"/>
      <w:r w:rsidRPr="004327B5">
        <w:rPr>
          <w:rFonts w:asciiTheme="minorHAnsi" w:eastAsia="Calibri" w:hAnsiTheme="minorHAnsi" w:cstheme="minorHAnsi"/>
          <w:b w:val="0"/>
          <w:color w:val="000000"/>
          <w:sz w:val="24"/>
          <w:szCs w:val="24"/>
        </w:rPr>
        <w:t xml:space="preserve"> International Conference on Artificial Intelligence and Evolutionary Algorithms in Engineering Systems (ICAEES 2014) both published by Springer India DOI: 10.1007/978-81-322-2126-5_6 Series ISSN: 2194-5357</w:t>
      </w:r>
    </w:p>
    <w:p w:rsidR="00B716E4" w:rsidRPr="004327B5" w:rsidRDefault="00B716E4" w:rsidP="00B571E7">
      <w:pPr>
        <w:spacing w:after="120" w:line="312" w:lineRule="auto"/>
        <w:ind w:firstLine="360"/>
        <w:rPr>
          <w:rFonts w:cstheme="minorHAnsi"/>
          <w:color w:val="000000"/>
          <w:sz w:val="24"/>
          <w:szCs w:val="24"/>
        </w:rPr>
      </w:pPr>
      <w:proofErr w:type="spellStart"/>
      <w:r w:rsidRPr="004327B5">
        <w:rPr>
          <w:rFonts w:cstheme="minorHAnsi"/>
          <w:color w:val="000000"/>
          <w:sz w:val="24"/>
          <w:szCs w:val="24"/>
        </w:rPr>
        <w:t>Weblink</w:t>
      </w:r>
      <w:proofErr w:type="spellEnd"/>
      <w:r w:rsidRPr="004327B5">
        <w:rPr>
          <w:rFonts w:cstheme="minorHAnsi"/>
          <w:color w:val="000000"/>
          <w:sz w:val="24"/>
          <w:szCs w:val="24"/>
        </w:rPr>
        <w:t xml:space="preserve">: </w:t>
      </w:r>
      <w:hyperlink r:id="rId48" w:history="1">
        <w:r w:rsidR="00EF5DE3" w:rsidRPr="004327B5">
          <w:rPr>
            <w:rStyle w:val="Hyperlink"/>
            <w:rFonts w:cstheme="minorHAnsi"/>
            <w:sz w:val="24"/>
            <w:szCs w:val="24"/>
          </w:rPr>
          <w:t>http://link.springer.com/chapter/10.1007%2F978-81-322-2126-5_6</w:t>
        </w:r>
      </w:hyperlink>
      <w:r w:rsidR="00EF5DE3" w:rsidRPr="004327B5">
        <w:rPr>
          <w:rFonts w:cstheme="minorHAnsi"/>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“Contemplating Crossover Operators of Genetic Algorithm for Student Group Formation Problem”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Devasenathipathi</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Mudaliar</w:t>
      </w:r>
      <w:proofErr w:type="spellEnd"/>
      <w:r w:rsidRPr="004327B5">
        <w:rPr>
          <w:rFonts w:asciiTheme="minorHAnsi" w:eastAsia="Calibri" w:hAnsiTheme="minorHAnsi" w:cstheme="minorHAnsi"/>
          <w:b w:val="0"/>
          <w:color w:val="000000"/>
          <w:sz w:val="24"/>
          <w:szCs w:val="24"/>
        </w:rPr>
        <w:t xml:space="preserve"> is published in International Journal of Emerging Technology and Advanced Engineering Volume 2 Issue 2, Pg. No. 192 - 197, February 2012 ISSN: 2250-2459, Impact Factor: 2.324.</w:t>
      </w:r>
    </w:p>
    <w:p w:rsidR="00B716E4" w:rsidRPr="004327B5" w:rsidRDefault="00B716E4" w:rsidP="00B571E7">
      <w:pPr>
        <w:pStyle w:val="Title"/>
        <w:spacing w:after="120" w:line="312" w:lineRule="auto"/>
        <w:jc w:val="both"/>
        <w:rPr>
          <w:rFonts w:asciiTheme="minorHAnsi" w:eastAsia="Calibri" w:hAnsiTheme="minorHAnsi" w:cstheme="minorHAnsi"/>
          <w:b w:val="0"/>
          <w:color w:val="000000"/>
          <w:sz w:val="24"/>
          <w:szCs w:val="24"/>
        </w:rPr>
      </w:pP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49" w:history="1">
        <w:r w:rsidR="00EF5DE3" w:rsidRPr="004327B5">
          <w:rPr>
            <w:rStyle w:val="Hyperlink"/>
            <w:rFonts w:asciiTheme="minorHAnsi" w:eastAsia="Calibri" w:hAnsiTheme="minorHAnsi" w:cstheme="minorHAnsi"/>
            <w:b w:val="0"/>
            <w:sz w:val="24"/>
            <w:szCs w:val="24"/>
          </w:rPr>
          <w:t>http://www.ijetae.com/files/Volume2Issue2/IJETAE_0212_31.pdf</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A research paper on “Applied Taxonomy Techniques Intended for Strenuous Random Forest Robustness” International Journal of Computer Technology and Applications (IJCTA) Volume 2, Issue 6, NOV-DEC 2011, ISSN: 2061-2065, Impact Factor: 2.804.</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“Multi-Relational Classification Using Inductive Logic Programming” selected for publication in the IEEE Intelligent Transportation Systems Transactions and Magazine. Volume/Issue: Vol.1 - Issue 3 </w:t>
      </w:r>
      <w:proofErr w:type="gramStart"/>
      <w:r w:rsidRPr="004327B5">
        <w:rPr>
          <w:rFonts w:asciiTheme="minorHAnsi" w:eastAsia="Calibri" w:hAnsiTheme="minorHAnsi" w:cstheme="minorHAnsi"/>
          <w:b w:val="0"/>
          <w:color w:val="000000"/>
          <w:sz w:val="24"/>
          <w:szCs w:val="24"/>
        </w:rPr>
        <w:t>( May</w:t>
      </w:r>
      <w:proofErr w:type="gramEnd"/>
      <w:r w:rsidRPr="004327B5">
        <w:rPr>
          <w:rFonts w:asciiTheme="minorHAnsi" w:eastAsia="Calibri" w:hAnsiTheme="minorHAnsi" w:cstheme="minorHAnsi"/>
          <w:b w:val="0"/>
          <w:color w:val="000000"/>
          <w:sz w:val="24"/>
          <w:szCs w:val="24"/>
        </w:rPr>
        <w:t>- 2012), E-ISSN:   2278-0181, Publication Date:30-05-2012</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rPr>
      </w:pPr>
      <w:hyperlink r:id="rId50" w:history="1">
        <w:r w:rsidR="00EF5DE3" w:rsidRPr="004327B5">
          <w:rPr>
            <w:rStyle w:val="Hyperlink"/>
            <w:rFonts w:asciiTheme="minorHAnsi" w:eastAsia="Calibri" w:hAnsiTheme="minorHAnsi" w:cstheme="minorHAnsi"/>
            <w:b w:val="0"/>
            <w:sz w:val="24"/>
            <w:szCs w:val="24"/>
          </w:rPr>
          <w:t>http://www.ijert.org/view.php?id=108&amp;title=multi-relational-classification-using-inductive-logic-programming</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lastRenderedPageBreak/>
        <w:t xml:space="preserve">A Research Paper on “Diminish the Extent of e-Government project collapse with fault tolerance”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w:t>
      </w:r>
      <w:proofErr w:type="spellStart"/>
      <w:r w:rsidRPr="004327B5">
        <w:rPr>
          <w:rFonts w:asciiTheme="minorHAnsi" w:eastAsia="Calibri" w:hAnsiTheme="minorHAnsi" w:cstheme="minorHAnsi"/>
          <w:b w:val="0"/>
          <w:color w:val="000000"/>
          <w:sz w:val="24"/>
          <w:szCs w:val="24"/>
        </w:rPr>
        <w:t>Jigna</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Prajapati</w:t>
      </w:r>
      <w:proofErr w:type="spellEnd"/>
      <w:r w:rsidRPr="004327B5">
        <w:rPr>
          <w:rFonts w:asciiTheme="minorHAnsi" w:eastAsia="Calibri" w:hAnsiTheme="minorHAnsi" w:cstheme="minorHAnsi"/>
          <w:b w:val="0"/>
          <w:color w:val="000000"/>
          <w:sz w:val="24"/>
          <w:szCs w:val="24"/>
        </w:rPr>
        <w:t xml:space="preserve"> is published in e-Journal of Science &amp; Technology (e-JST) issue: 4, volume: 7, year: 2012 ISSN 1790-5613  </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rPr>
      </w:pPr>
      <w:hyperlink r:id="rId51" w:history="1">
        <w:r w:rsidR="00EF5DE3" w:rsidRPr="004327B5">
          <w:rPr>
            <w:rStyle w:val="Hyperlink"/>
            <w:rFonts w:asciiTheme="minorHAnsi" w:eastAsia="Calibri" w:hAnsiTheme="minorHAnsi" w:cstheme="minorHAnsi"/>
            <w:b w:val="0"/>
            <w:sz w:val="24"/>
            <w:szCs w:val="24"/>
          </w:rPr>
          <w:t>http://e-jst.teiath.gr/issue_27/Prajapati_27.pdf</w:t>
        </w:r>
      </w:hyperlink>
      <w:r w:rsidR="00EF5DE3"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“Reliability Enhancements Of Surgical Robots Through Software Fault Tolerance”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w:t>
      </w:r>
      <w:proofErr w:type="spellStart"/>
      <w:r w:rsidRPr="004327B5">
        <w:rPr>
          <w:rFonts w:asciiTheme="minorHAnsi" w:eastAsia="Calibri" w:hAnsiTheme="minorHAnsi" w:cstheme="minorHAnsi"/>
          <w:b w:val="0"/>
          <w:color w:val="000000"/>
          <w:sz w:val="24"/>
          <w:szCs w:val="24"/>
        </w:rPr>
        <w:t>Jigna</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Prajapati</w:t>
      </w:r>
      <w:proofErr w:type="spellEnd"/>
      <w:r w:rsidRPr="004327B5">
        <w:rPr>
          <w:rFonts w:asciiTheme="minorHAnsi" w:eastAsia="Calibri" w:hAnsiTheme="minorHAnsi" w:cstheme="minorHAnsi"/>
          <w:b w:val="0"/>
          <w:color w:val="000000"/>
          <w:sz w:val="24"/>
          <w:szCs w:val="24"/>
        </w:rPr>
        <w:t xml:space="preserve"> is published in e-Journal of Science &amp; Technology (e-JST), Issue: 2, Volume: 7, Year: 2012, ISSN 1790-5613  </w:t>
      </w:r>
      <w:hyperlink r:id="rId52" w:history="1">
        <w:r w:rsidR="00EF5DE3" w:rsidRPr="004327B5">
          <w:rPr>
            <w:rStyle w:val="Hyperlink"/>
            <w:rFonts w:asciiTheme="minorHAnsi" w:eastAsia="Calibri" w:hAnsiTheme="minorHAnsi" w:cstheme="minorHAnsi"/>
            <w:b w:val="0"/>
            <w:sz w:val="24"/>
            <w:szCs w:val="24"/>
          </w:rPr>
          <w:t>http://e-jst.teiath.gr/issue_25/Prajapati_25.pdf</w:t>
        </w:r>
      </w:hyperlink>
      <w:r w:rsidR="00EF5DE3" w:rsidRPr="004327B5">
        <w:rPr>
          <w:rFonts w:asciiTheme="minorHAnsi" w:eastAsia="Calibri" w:hAnsiTheme="minorHAnsi" w:cstheme="minorHAnsi"/>
          <w:b w:val="0"/>
          <w:color w:val="000000"/>
          <w:sz w:val="24"/>
          <w:szCs w:val="24"/>
        </w:rPr>
        <w:t xml:space="preserve"> </w:t>
      </w:r>
      <w:r w:rsidR="00EF5DE3" w:rsidRPr="004327B5">
        <w:rPr>
          <w:rFonts w:asciiTheme="minorHAnsi" w:eastAsia="Calibri" w:hAnsiTheme="minorHAnsi" w:cstheme="minorHAnsi"/>
          <w:b w:val="0"/>
          <w:color w:val="000000"/>
          <w:sz w:val="24"/>
          <w:szCs w:val="24"/>
          <w:u w:val="single"/>
        </w:rPr>
        <w:t xml:space="preserve"> </w:t>
      </w:r>
    </w:p>
    <w:p w:rsidR="00EF5DE3"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“Waves of Faults in Embedded System and Way Out through Fault Tolerance”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w:t>
      </w:r>
      <w:proofErr w:type="spellStart"/>
      <w:r w:rsidRPr="004327B5">
        <w:rPr>
          <w:rFonts w:asciiTheme="minorHAnsi" w:eastAsia="Calibri" w:hAnsiTheme="minorHAnsi" w:cstheme="minorHAnsi"/>
          <w:b w:val="0"/>
          <w:color w:val="000000"/>
          <w:sz w:val="24"/>
          <w:szCs w:val="24"/>
        </w:rPr>
        <w:t>Jigna</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Prajapati</w:t>
      </w:r>
      <w:proofErr w:type="spellEnd"/>
      <w:r w:rsidRPr="004327B5">
        <w:rPr>
          <w:rFonts w:asciiTheme="minorHAnsi" w:eastAsia="Calibri" w:hAnsiTheme="minorHAnsi" w:cstheme="minorHAnsi"/>
          <w:b w:val="0"/>
          <w:color w:val="000000"/>
          <w:sz w:val="24"/>
          <w:szCs w:val="24"/>
        </w:rPr>
        <w:t xml:space="preserve"> is published in the International Journal of Computer Applications (IJCA) in Volume 29– No.12, September 2011, ISSN No. 0975 – 8887 Edition published by Foundation of Computer Science, New York, USA. Impact Factor: 1.187, ISBN: 978-93-80864-83-5 </w:t>
      </w:r>
    </w:p>
    <w:p w:rsidR="00B716E4" w:rsidRPr="004327B5" w:rsidRDefault="00B716E4" w:rsidP="00B571E7">
      <w:pPr>
        <w:pStyle w:val="Title"/>
        <w:tabs>
          <w:tab w:val="left" w:pos="360"/>
        </w:tabs>
        <w:spacing w:after="120" w:line="312" w:lineRule="auto"/>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URI: </w:t>
      </w:r>
      <w:hyperlink r:id="rId53" w:history="1">
        <w:r w:rsidR="002C36F8" w:rsidRPr="004327B5">
          <w:rPr>
            <w:rStyle w:val="Hyperlink"/>
            <w:rFonts w:asciiTheme="minorHAnsi" w:eastAsia="Calibri" w:hAnsiTheme="minorHAnsi" w:cstheme="minorHAnsi"/>
            <w:b w:val="0"/>
            <w:sz w:val="24"/>
            <w:szCs w:val="24"/>
          </w:rPr>
          <w:t>http://www.ijcaonline.org/archives/volume29/number12/3707-5173</w:t>
        </w:r>
      </w:hyperlink>
      <w:r w:rsidR="002C36F8"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“A Scrutiny of Automated Healthcare System with SFT”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w:t>
      </w:r>
      <w:proofErr w:type="spellStart"/>
      <w:r w:rsidRPr="004327B5">
        <w:rPr>
          <w:rFonts w:asciiTheme="minorHAnsi" w:eastAsia="Calibri" w:hAnsiTheme="minorHAnsi" w:cstheme="minorHAnsi"/>
          <w:b w:val="0"/>
          <w:color w:val="000000"/>
          <w:sz w:val="24"/>
          <w:szCs w:val="24"/>
        </w:rPr>
        <w:t>Jigna</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Prajapati</w:t>
      </w:r>
      <w:proofErr w:type="spellEnd"/>
      <w:r w:rsidRPr="004327B5">
        <w:rPr>
          <w:rFonts w:asciiTheme="minorHAnsi" w:eastAsia="Calibri" w:hAnsiTheme="minorHAnsi" w:cstheme="minorHAnsi"/>
          <w:b w:val="0"/>
          <w:color w:val="000000"/>
          <w:sz w:val="24"/>
          <w:szCs w:val="24"/>
        </w:rPr>
        <w:t xml:space="preserve"> is published in International Journal of Computer Science &amp; Communication </w:t>
      </w:r>
      <w:proofErr w:type="spellStart"/>
      <w:r w:rsidRPr="004327B5">
        <w:rPr>
          <w:rFonts w:asciiTheme="minorHAnsi" w:eastAsia="Calibri" w:hAnsiTheme="minorHAnsi" w:cstheme="minorHAnsi"/>
          <w:b w:val="0"/>
          <w:color w:val="000000"/>
          <w:sz w:val="24"/>
          <w:szCs w:val="24"/>
        </w:rPr>
        <w:t>Networks,Vol</w:t>
      </w:r>
      <w:proofErr w:type="spellEnd"/>
      <w:r w:rsidRPr="004327B5">
        <w:rPr>
          <w:rFonts w:asciiTheme="minorHAnsi" w:eastAsia="Calibri" w:hAnsiTheme="minorHAnsi" w:cstheme="minorHAnsi"/>
          <w:b w:val="0"/>
          <w:color w:val="000000"/>
          <w:sz w:val="24"/>
          <w:szCs w:val="24"/>
        </w:rPr>
        <w:t xml:space="preserve"> 1(3), 305-309 ISSN:2249-5789, IC Value: 5.09.</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rPr>
      </w:pPr>
      <w:hyperlink r:id="rId54" w:history="1">
        <w:r w:rsidR="002C36F8" w:rsidRPr="004327B5">
          <w:rPr>
            <w:rStyle w:val="Hyperlink"/>
            <w:rFonts w:asciiTheme="minorHAnsi" w:eastAsia="Calibri" w:hAnsiTheme="minorHAnsi" w:cstheme="minorHAnsi"/>
            <w:b w:val="0"/>
            <w:sz w:val="24"/>
            <w:szCs w:val="24"/>
          </w:rPr>
          <w:t>http://www.ijcscn.com/Documents/Volumes/vol1issue3/ijcscn2011010317.pdf</w:t>
        </w:r>
      </w:hyperlink>
      <w:r w:rsidR="002C36F8" w:rsidRPr="004327B5">
        <w:rPr>
          <w:rFonts w:asciiTheme="minorHAnsi" w:eastAsia="Calibri" w:hAnsiTheme="minorHAnsi" w:cstheme="minorHAnsi"/>
          <w:b w:val="0"/>
          <w:color w:val="000000"/>
          <w:sz w:val="24"/>
          <w:szCs w:val="24"/>
          <w:u w:val="single"/>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“Performance Improvements in Thin Client Through Software Fault Tolerance”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Ms. </w:t>
      </w:r>
      <w:proofErr w:type="spellStart"/>
      <w:r w:rsidRPr="004327B5">
        <w:rPr>
          <w:rFonts w:asciiTheme="minorHAnsi" w:eastAsia="Calibri" w:hAnsiTheme="minorHAnsi" w:cstheme="minorHAnsi"/>
          <w:b w:val="0"/>
          <w:color w:val="000000"/>
          <w:sz w:val="24"/>
          <w:szCs w:val="24"/>
        </w:rPr>
        <w:t>Jigna</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Prajapati</w:t>
      </w:r>
      <w:proofErr w:type="spellEnd"/>
      <w:r w:rsidRPr="004327B5">
        <w:rPr>
          <w:rFonts w:asciiTheme="minorHAnsi" w:eastAsia="Calibri" w:hAnsiTheme="minorHAnsi" w:cstheme="minorHAnsi"/>
          <w:b w:val="0"/>
          <w:color w:val="000000"/>
          <w:sz w:val="24"/>
          <w:szCs w:val="24"/>
        </w:rPr>
        <w:t xml:space="preserve"> is published in Current Trends in Information Technology Vol 1, No 2 - 3 (2011), ISSN: 2249-4707 </w:t>
      </w:r>
    </w:p>
    <w:p w:rsidR="00B716E4" w:rsidRPr="004327B5" w:rsidRDefault="00E455DB" w:rsidP="00B571E7">
      <w:pPr>
        <w:pStyle w:val="Title"/>
        <w:spacing w:after="120" w:line="312" w:lineRule="auto"/>
        <w:jc w:val="both"/>
        <w:rPr>
          <w:rFonts w:asciiTheme="minorHAnsi" w:eastAsia="Calibri" w:hAnsiTheme="minorHAnsi" w:cstheme="minorHAnsi"/>
          <w:b w:val="0"/>
          <w:color w:val="000000"/>
          <w:sz w:val="24"/>
          <w:szCs w:val="24"/>
          <w:u w:val="single"/>
        </w:rPr>
      </w:pPr>
      <w:hyperlink r:id="rId55" w:history="1">
        <w:r w:rsidR="002C36F8" w:rsidRPr="004327B5">
          <w:rPr>
            <w:rStyle w:val="Hyperlink"/>
            <w:rFonts w:asciiTheme="minorHAnsi" w:eastAsia="Calibri" w:hAnsiTheme="minorHAnsi" w:cstheme="minorHAnsi"/>
            <w:b w:val="0"/>
            <w:sz w:val="24"/>
            <w:szCs w:val="24"/>
          </w:rPr>
          <w:t>http://stmjournals.com/index.php?journal=CTIT&amp;page=article&amp;op=view&amp;path%5B%5D=1457</w:t>
        </w:r>
      </w:hyperlink>
      <w:r w:rsidR="002C36F8" w:rsidRPr="004327B5">
        <w:rPr>
          <w:rFonts w:asciiTheme="minorHAnsi" w:eastAsia="Calibri" w:hAnsiTheme="minorHAnsi" w:cstheme="minorHAnsi"/>
          <w:b w:val="0"/>
          <w:color w:val="000000"/>
          <w:sz w:val="24"/>
          <w:szCs w:val="24"/>
          <w:u w:val="single"/>
        </w:rPr>
        <w:t xml:space="preserve">  </w:t>
      </w:r>
    </w:p>
    <w:p w:rsidR="00B571E7" w:rsidRPr="00B571E7"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“Multi Relational Data Mining Classification Processions – A Survey”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Vimal</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Vaghela</w:t>
      </w:r>
      <w:proofErr w:type="spellEnd"/>
      <w:r w:rsidRPr="004327B5">
        <w:rPr>
          <w:rFonts w:asciiTheme="minorHAnsi" w:eastAsia="Calibri" w:hAnsiTheme="minorHAnsi" w:cstheme="minorHAnsi"/>
          <w:b w:val="0"/>
          <w:color w:val="000000"/>
          <w:sz w:val="24"/>
          <w:szCs w:val="24"/>
        </w:rPr>
        <w:t xml:space="preserve"> is published in International Journal of Computer Technology and Applications (IJCTA) Pg. No.: 3097-3102, Volume 2 Issue 6, NOV-DEC 2011, ISSN: 2229-6093, IC Value : 5.70, </w:t>
      </w:r>
    </w:p>
    <w:p w:rsidR="00B716E4" w:rsidRPr="004327B5" w:rsidRDefault="00B716E4" w:rsidP="00B571E7">
      <w:pPr>
        <w:pStyle w:val="Title"/>
        <w:tabs>
          <w:tab w:val="left" w:pos="360"/>
        </w:tabs>
        <w:spacing w:after="120" w:line="312" w:lineRule="auto"/>
        <w:jc w:val="both"/>
        <w:rPr>
          <w:rFonts w:asciiTheme="minorHAnsi" w:eastAsia="Calibri" w:hAnsiTheme="minorHAnsi" w:cstheme="minorHAnsi"/>
          <w:sz w:val="24"/>
          <w:szCs w:val="24"/>
        </w:rPr>
      </w:pP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56" w:history="1">
        <w:r w:rsidR="002C36F8" w:rsidRPr="004327B5">
          <w:rPr>
            <w:rStyle w:val="Hyperlink"/>
            <w:rFonts w:asciiTheme="minorHAnsi" w:eastAsia="Calibri" w:hAnsiTheme="minorHAnsi" w:cstheme="minorHAnsi"/>
            <w:b w:val="0"/>
            <w:sz w:val="24"/>
            <w:szCs w:val="24"/>
          </w:rPr>
          <w:t>http://ijcta.com/documents/volumes/vol2issue6/ijcta2011020669.pdf</w:t>
        </w:r>
      </w:hyperlink>
      <w:r w:rsidR="002C36F8" w:rsidRPr="004327B5">
        <w:rPr>
          <w:rFonts w:asciiTheme="minorHAnsi" w:eastAsia="Calibri" w:hAnsiTheme="minorHAnsi" w:cstheme="minorHAnsi"/>
          <w:b w:val="0"/>
          <w:color w:val="000000"/>
          <w:sz w:val="24"/>
          <w:szCs w:val="24"/>
          <w:u w:val="single"/>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“Multi-Relational Classification Using Inductive Logic Programming”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Vimal</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Vaghela</w:t>
      </w:r>
      <w:proofErr w:type="spellEnd"/>
      <w:r w:rsidRPr="004327B5">
        <w:rPr>
          <w:rFonts w:asciiTheme="minorHAnsi" w:eastAsia="Calibri" w:hAnsiTheme="minorHAnsi" w:cstheme="minorHAnsi"/>
          <w:b w:val="0"/>
          <w:color w:val="000000"/>
          <w:sz w:val="24"/>
          <w:szCs w:val="24"/>
        </w:rPr>
        <w:t xml:space="preserve"> is published in International Journal of Engineering Research &amp; Technology (IJERT) Pg. No. 1-7, Volume 1 Issue 3, May </w:t>
      </w:r>
      <w:r w:rsidRPr="004327B5">
        <w:rPr>
          <w:rFonts w:asciiTheme="minorHAnsi" w:eastAsia="Calibri" w:hAnsiTheme="minorHAnsi" w:cstheme="minorHAnsi"/>
          <w:b w:val="0"/>
          <w:color w:val="000000"/>
          <w:sz w:val="24"/>
          <w:szCs w:val="24"/>
        </w:rPr>
        <w:lastRenderedPageBreak/>
        <w:t xml:space="preserve">2012, ISSN: 2278-0181, Impact Factor: 1.76, </w:t>
      </w: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57" w:history="1">
        <w:r w:rsidR="002C36F8" w:rsidRPr="004327B5">
          <w:rPr>
            <w:rStyle w:val="Hyperlink"/>
            <w:rFonts w:asciiTheme="minorHAnsi" w:eastAsia="Calibri" w:hAnsiTheme="minorHAnsi" w:cstheme="minorHAnsi"/>
            <w:b w:val="0"/>
            <w:sz w:val="24"/>
            <w:szCs w:val="24"/>
          </w:rPr>
          <w:t>http://www.ijert.org/browse/may-2012-edition?start=80</w:t>
        </w:r>
      </w:hyperlink>
      <w:r w:rsidR="002C36F8" w:rsidRPr="004327B5">
        <w:rPr>
          <w:rFonts w:asciiTheme="minorHAnsi" w:eastAsia="Calibri" w:hAnsiTheme="minorHAnsi" w:cstheme="minorHAnsi"/>
          <w:b w:val="0"/>
          <w:color w:val="000000"/>
          <w:sz w:val="24"/>
          <w:szCs w:val="24"/>
          <w:u w:val="single"/>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“Analysis and Comparative Study of Classifiers for Relational Data Mining”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Vimal</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Vaghela</w:t>
      </w:r>
      <w:proofErr w:type="spellEnd"/>
      <w:r w:rsidRPr="004327B5">
        <w:rPr>
          <w:rFonts w:asciiTheme="minorHAnsi" w:eastAsia="Calibri" w:hAnsiTheme="minorHAnsi" w:cstheme="minorHAnsi"/>
          <w:b w:val="0"/>
          <w:color w:val="000000"/>
          <w:sz w:val="24"/>
          <w:szCs w:val="24"/>
        </w:rPr>
        <w:t xml:space="preserve"> is published in International Journal of Computer Applications (IJCA) Pg. No. 11-21, Volume 55 Issue 7, October 2012, ISSN: 0975 – 8887 DOI: 10.5120/8765-2685 Published by Foundation of Computer Science, New York, USA</w:t>
      </w:r>
    </w:p>
    <w:p w:rsidR="00B716E4" w:rsidRPr="004327B5" w:rsidRDefault="00B716E4" w:rsidP="00B571E7">
      <w:pPr>
        <w:pStyle w:val="Title"/>
        <w:spacing w:after="120" w:line="312" w:lineRule="auto"/>
        <w:jc w:val="both"/>
        <w:rPr>
          <w:rFonts w:asciiTheme="minorHAnsi" w:eastAsia="Calibri" w:hAnsiTheme="minorHAnsi" w:cstheme="minorHAnsi"/>
          <w:b w:val="0"/>
          <w:color w:val="000000"/>
          <w:sz w:val="24"/>
          <w:szCs w:val="24"/>
        </w:rPr>
      </w:pP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58" w:history="1">
        <w:r w:rsidR="002C36F8" w:rsidRPr="004327B5">
          <w:rPr>
            <w:rStyle w:val="Hyperlink"/>
            <w:rFonts w:asciiTheme="minorHAnsi" w:eastAsia="Calibri" w:hAnsiTheme="minorHAnsi" w:cstheme="minorHAnsi"/>
            <w:b w:val="0"/>
            <w:sz w:val="24"/>
            <w:szCs w:val="24"/>
          </w:rPr>
          <w:t>http://www.ijcaonline.org/archives/volume55/number7/8765-2685</w:t>
        </w:r>
      </w:hyperlink>
      <w:r w:rsidR="002C36F8"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A Research Paper on “MR</w:t>
      </w:r>
      <w:r w:rsidRPr="004327B5">
        <w:rPr>
          <w:rFonts w:asciiTheme="minorHAnsi" w:eastAsia="Calibri" w:hAnsiTheme="minorHAnsi" w:cstheme="minorHAnsi"/>
          <w:b w:val="0"/>
          <w:color w:val="000000"/>
          <w:sz w:val="24"/>
          <w:szCs w:val="24"/>
          <w:vertAlign w:val="superscript"/>
        </w:rPr>
        <w:t>2</w:t>
      </w:r>
      <w:r w:rsidRPr="004327B5">
        <w:rPr>
          <w:rFonts w:asciiTheme="minorHAnsi" w:eastAsia="Calibri" w:hAnsiTheme="minorHAnsi" w:cstheme="minorHAnsi"/>
          <w:b w:val="0"/>
          <w:color w:val="000000"/>
          <w:sz w:val="24"/>
          <w:szCs w:val="24"/>
        </w:rPr>
        <w:t xml:space="preserve"> Based Feature Selection for Multi-Relational Naïve Bayesian Classifier” is co-authored by </w:t>
      </w:r>
      <w:proofErr w:type="spellStart"/>
      <w:r w:rsidRPr="004327B5">
        <w:rPr>
          <w:rFonts w:asciiTheme="minorHAnsi" w:eastAsia="Calibri" w:hAnsiTheme="minorHAnsi" w:cstheme="minorHAnsi"/>
          <w:b w:val="0"/>
          <w:color w:val="000000"/>
          <w:sz w:val="24"/>
          <w:szCs w:val="24"/>
        </w:rPr>
        <w:t>Dr</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Nilesh</w:t>
      </w:r>
      <w:proofErr w:type="spellEnd"/>
      <w:r w:rsidRPr="004327B5">
        <w:rPr>
          <w:rFonts w:asciiTheme="minorHAnsi" w:eastAsia="Calibri" w:hAnsiTheme="minorHAnsi" w:cstheme="minorHAnsi"/>
          <w:b w:val="0"/>
          <w:color w:val="000000"/>
          <w:sz w:val="24"/>
          <w:szCs w:val="24"/>
        </w:rPr>
        <w:t xml:space="preserve"> Modi and Mr. </w:t>
      </w:r>
      <w:proofErr w:type="spellStart"/>
      <w:r w:rsidRPr="004327B5">
        <w:rPr>
          <w:rFonts w:asciiTheme="minorHAnsi" w:eastAsia="Calibri" w:hAnsiTheme="minorHAnsi" w:cstheme="minorHAnsi"/>
          <w:b w:val="0"/>
          <w:color w:val="000000"/>
          <w:sz w:val="24"/>
          <w:szCs w:val="24"/>
        </w:rPr>
        <w:t>Vimal</w:t>
      </w:r>
      <w:proofErr w:type="spellEnd"/>
      <w:r w:rsidRPr="004327B5">
        <w:rPr>
          <w:rFonts w:asciiTheme="minorHAnsi" w:eastAsia="Calibri" w:hAnsiTheme="minorHAnsi" w:cstheme="minorHAnsi"/>
          <w:b w:val="0"/>
          <w:color w:val="000000"/>
          <w:sz w:val="24"/>
          <w:szCs w:val="24"/>
        </w:rPr>
        <w:t xml:space="preserve"> </w:t>
      </w:r>
      <w:proofErr w:type="spellStart"/>
      <w:r w:rsidRPr="004327B5">
        <w:rPr>
          <w:rFonts w:asciiTheme="minorHAnsi" w:eastAsia="Calibri" w:hAnsiTheme="minorHAnsi" w:cstheme="minorHAnsi"/>
          <w:b w:val="0"/>
          <w:color w:val="000000"/>
          <w:sz w:val="24"/>
          <w:szCs w:val="24"/>
        </w:rPr>
        <w:t>Vaghela</w:t>
      </w:r>
      <w:proofErr w:type="spellEnd"/>
      <w:r w:rsidRPr="004327B5">
        <w:rPr>
          <w:rFonts w:asciiTheme="minorHAnsi" w:eastAsia="Calibri" w:hAnsiTheme="minorHAnsi" w:cstheme="minorHAnsi"/>
          <w:b w:val="0"/>
          <w:color w:val="000000"/>
          <w:sz w:val="24"/>
          <w:szCs w:val="24"/>
        </w:rPr>
        <w:t xml:space="preserve"> is published in International Journal of Applied Research in Computer Science and Information Technology (IJAR-CSIT) Pg. No. 2-7, Volume 2 Issue 1, May 2013, SET Scholar, Open Access Journals,</w:t>
      </w:r>
      <w:r w:rsidRPr="004327B5">
        <w:rPr>
          <w:rFonts w:asciiTheme="minorHAnsi" w:eastAsia="Calibri" w:hAnsiTheme="minorHAnsi" w:cstheme="minorHAnsi"/>
          <w:color w:val="000000"/>
          <w:sz w:val="24"/>
          <w:szCs w:val="24"/>
        </w:rPr>
        <w:t xml:space="preserve"> </w:t>
      </w:r>
      <w:r w:rsidRPr="004327B5">
        <w:rPr>
          <w:rFonts w:asciiTheme="minorHAnsi" w:eastAsia="Calibri" w:hAnsiTheme="minorHAnsi" w:cstheme="minorHAnsi"/>
          <w:b w:val="0"/>
          <w:color w:val="000000"/>
          <w:sz w:val="24"/>
          <w:szCs w:val="24"/>
        </w:rPr>
        <w:t xml:space="preserve">Australia  ISSN: 1839-8480 </w:t>
      </w:r>
    </w:p>
    <w:p w:rsidR="00B716E4" w:rsidRPr="004327B5" w:rsidRDefault="00B716E4" w:rsidP="00B571E7">
      <w:pPr>
        <w:pStyle w:val="Title"/>
        <w:spacing w:after="120" w:line="312" w:lineRule="auto"/>
        <w:jc w:val="both"/>
        <w:rPr>
          <w:rFonts w:asciiTheme="minorHAnsi" w:eastAsia="Calibri" w:hAnsiTheme="minorHAnsi" w:cstheme="minorHAnsi"/>
          <w:b w:val="0"/>
          <w:color w:val="000000"/>
          <w:sz w:val="24"/>
          <w:szCs w:val="24"/>
        </w:rPr>
      </w:pPr>
      <w:proofErr w:type="spellStart"/>
      <w:r w:rsidRPr="004327B5">
        <w:rPr>
          <w:rFonts w:asciiTheme="minorHAnsi" w:eastAsia="Calibri" w:hAnsiTheme="minorHAnsi" w:cstheme="minorHAnsi"/>
          <w:b w:val="0"/>
          <w:color w:val="000000"/>
          <w:sz w:val="24"/>
          <w:szCs w:val="24"/>
        </w:rPr>
        <w:t>Weblink</w:t>
      </w:r>
      <w:proofErr w:type="spellEnd"/>
      <w:r w:rsidRPr="004327B5">
        <w:rPr>
          <w:rFonts w:asciiTheme="minorHAnsi" w:eastAsia="Calibri" w:hAnsiTheme="minorHAnsi" w:cstheme="minorHAnsi"/>
          <w:b w:val="0"/>
          <w:color w:val="000000"/>
          <w:sz w:val="24"/>
          <w:szCs w:val="24"/>
        </w:rPr>
        <w:t xml:space="preserve">: </w:t>
      </w:r>
      <w:hyperlink r:id="rId59" w:history="1">
        <w:r w:rsidR="002C36F8" w:rsidRPr="004327B5">
          <w:rPr>
            <w:rStyle w:val="Hyperlink"/>
            <w:rFonts w:asciiTheme="minorHAnsi" w:eastAsia="Calibri" w:hAnsiTheme="minorHAnsi" w:cstheme="minorHAnsi"/>
            <w:b w:val="0"/>
            <w:sz w:val="24"/>
            <w:szCs w:val="24"/>
          </w:rPr>
          <w:t>http://www.setscholars.org/index.php/ijarcsit/article/view/330/186</w:t>
        </w:r>
      </w:hyperlink>
      <w:r w:rsidR="002C36F8" w:rsidRPr="004327B5">
        <w:rPr>
          <w:rFonts w:asciiTheme="minorHAnsi" w:eastAsia="Calibri" w:hAnsiTheme="minorHAnsi" w:cstheme="minorHAnsi"/>
          <w:b w:val="0"/>
          <w:color w:val="000000"/>
          <w:sz w:val="24"/>
          <w:szCs w:val="24"/>
        </w:rPr>
        <w:t xml:space="preserv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“Security Concerns in Grid Environment” published in International Journal of Emerging Technologies and Applications in Engineering, Technology and </w:t>
      </w:r>
      <w:proofErr w:type="spellStart"/>
      <w:r w:rsidRPr="004327B5">
        <w:rPr>
          <w:rFonts w:asciiTheme="minorHAnsi" w:eastAsia="Calibri" w:hAnsiTheme="minorHAnsi" w:cstheme="minorHAnsi"/>
          <w:b w:val="0"/>
          <w:color w:val="000000"/>
          <w:sz w:val="24"/>
          <w:szCs w:val="24"/>
        </w:rPr>
        <w:t>Sciences:IJ-ETA-ETS</w:t>
      </w:r>
      <w:proofErr w:type="spellEnd"/>
      <w:r w:rsidRPr="004327B5">
        <w:rPr>
          <w:rFonts w:asciiTheme="minorHAnsi" w:eastAsia="Calibri" w:hAnsiTheme="minorHAnsi" w:cstheme="minorHAnsi"/>
          <w:b w:val="0"/>
          <w:color w:val="000000"/>
          <w:sz w:val="24"/>
          <w:szCs w:val="24"/>
        </w:rPr>
        <w:t xml:space="preserve"> (ISSN: 0974-3588), By </w:t>
      </w:r>
      <w:proofErr w:type="spellStart"/>
      <w:r w:rsidRPr="004327B5">
        <w:rPr>
          <w:rFonts w:asciiTheme="minorHAnsi" w:eastAsia="Calibri" w:hAnsiTheme="minorHAnsi" w:cstheme="minorHAnsi"/>
          <w:b w:val="0"/>
          <w:color w:val="000000"/>
          <w:sz w:val="24"/>
          <w:szCs w:val="24"/>
        </w:rPr>
        <w:t>Amoghsiddhi</w:t>
      </w:r>
      <w:proofErr w:type="spellEnd"/>
      <w:r w:rsidRPr="004327B5">
        <w:rPr>
          <w:rFonts w:asciiTheme="minorHAnsi" w:eastAsia="Calibri" w:hAnsiTheme="minorHAnsi" w:cstheme="minorHAnsi"/>
          <w:b w:val="0"/>
          <w:color w:val="000000"/>
          <w:sz w:val="24"/>
          <w:szCs w:val="24"/>
        </w:rPr>
        <w:t xml:space="preserve"> Education Society, </w:t>
      </w:r>
      <w:proofErr w:type="spellStart"/>
      <w:r w:rsidRPr="004327B5">
        <w:rPr>
          <w:rFonts w:asciiTheme="minorHAnsi" w:eastAsia="Calibri" w:hAnsiTheme="minorHAnsi" w:cstheme="minorHAnsi"/>
          <w:b w:val="0"/>
          <w:color w:val="000000"/>
          <w:sz w:val="24"/>
          <w:szCs w:val="24"/>
        </w:rPr>
        <w:t>Sangli</w:t>
      </w:r>
      <w:proofErr w:type="spellEnd"/>
      <w:r w:rsidRPr="004327B5">
        <w:rPr>
          <w:rFonts w:asciiTheme="minorHAnsi" w:eastAsia="Calibri" w:hAnsiTheme="minorHAnsi" w:cstheme="minorHAnsi"/>
          <w:b w:val="0"/>
          <w:color w:val="000000"/>
          <w:sz w:val="24"/>
          <w:szCs w:val="24"/>
        </w:rPr>
        <w:t xml:space="preserve">, Maharashtra, India </w:t>
      </w:r>
      <w:proofErr w:type="spellStart"/>
      <w:r w:rsidRPr="004327B5">
        <w:rPr>
          <w:rFonts w:asciiTheme="minorHAnsi" w:eastAsia="Calibri" w:hAnsiTheme="minorHAnsi" w:cstheme="minorHAnsi"/>
          <w:b w:val="0"/>
          <w:color w:val="000000"/>
          <w:sz w:val="24"/>
          <w:szCs w:val="24"/>
        </w:rPr>
        <w:t>Surendranagar</w:t>
      </w:r>
      <w:proofErr w:type="spellEnd"/>
      <w:r w:rsidRPr="004327B5">
        <w:rPr>
          <w:rFonts w:asciiTheme="minorHAnsi" w:eastAsia="Calibri" w:hAnsiTheme="minorHAnsi" w:cstheme="minorHAnsi"/>
          <w:b w:val="0"/>
          <w:color w:val="000000"/>
          <w:sz w:val="24"/>
          <w:szCs w:val="24"/>
        </w:rPr>
        <w:t>. (Pg. No. 546-551, Vol. 3, Issue-2, July-Dec 2010, ISSN: 0974–3588)</w:t>
      </w:r>
    </w:p>
    <w:p w:rsidR="00B716E4" w:rsidRPr="004327B5" w:rsidRDefault="00B716E4" w:rsidP="00B571E7">
      <w:pPr>
        <w:pStyle w:val="Title"/>
        <w:numPr>
          <w:ilvl w:val="0"/>
          <w:numId w:val="7"/>
        </w:numPr>
        <w:tabs>
          <w:tab w:val="left" w:pos="360"/>
        </w:tabs>
        <w:spacing w:after="120" w:line="312" w:lineRule="auto"/>
        <w:ind w:left="357" w:hanging="357"/>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A Research Paper on “Improving Navigation and Visualization for User’s and Search Engines” published in the International Journal on Semantic Web and Information Systems published by Idea Group Publishing, USA (ISSN: 1552-6283 (P), ISSN: 1552-6291 (E)).</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“Fuzzy Pattern Matching Algorithm for Web Usage” Selected for publication in the international journal for Data Mining and knowledge Discovery published by Springer’s Publication (ISSN: 1384-5810 (P), ISSN: 1573-756X (E)). </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A Research Paper on “Creating Web Unit of Web Communities and Derive Some Unexpected Information from Web Unit” Selected for publication in the international journal for Heuristics published by Springer’s Publication. (ISSN: 1381-1231(P), ISSN: 1572-9397(E))</w:t>
      </w:r>
    </w:p>
    <w:p w:rsidR="00B716E4" w:rsidRPr="004327B5"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t xml:space="preserve">A Research Paper on “Efficient Handover among WiMAX and </w:t>
      </w:r>
      <w:proofErr w:type="spellStart"/>
      <w:r w:rsidRPr="004327B5">
        <w:rPr>
          <w:rFonts w:asciiTheme="minorHAnsi" w:eastAsia="Calibri" w:hAnsiTheme="minorHAnsi" w:cstheme="minorHAnsi"/>
          <w:b w:val="0"/>
          <w:color w:val="000000"/>
          <w:sz w:val="24"/>
          <w:szCs w:val="24"/>
        </w:rPr>
        <w:t>WiFi</w:t>
      </w:r>
      <w:proofErr w:type="spellEnd"/>
      <w:r w:rsidRPr="004327B5">
        <w:rPr>
          <w:rFonts w:asciiTheme="minorHAnsi" w:eastAsia="Calibri" w:hAnsiTheme="minorHAnsi" w:cstheme="minorHAnsi"/>
          <w:b w:val="0"/>
          <w:color w:val="000000"/>
          <w:sz w:val="24"/>
          <w:szCs w:val="24"/>
        </w:rPr>
        <w:t xml:space="preserve">” Selected for publication in the International Journal of Computer Science and Application-IJCSA 2010 (ISSN: 0974-0767) by </w:t>
      </w:r>
      <w:proofErr w:type="spellStart"/>
      <w:r w:rsidRPr="004327B5">
        <w:rPr>
          <w:rFonts w:asciiTheme="minorHAnsi" w:eastAsia="Calibri" w:hAnsiTheme="minorHAnsi" w:cstheme="minorHAnsi"/>
          <w:b w:val="0"/>
          <w:color w:val="000000"/>
          <w:sz w:val="24"/>
          <w:szCs w:val="24"/>
        </w:rPr>
        <w:t>Sinhgad</w:t>
      </w:r>
      <w:proofErr w:type="spellEnd"/>
      <w:r w:rsidRPr="004327B5">
        <w:rPr>
          <w:rFonts w:asciiTheme="minorHAnsi" w:eastAsia="Calibri" w:hAnsiTheme="minorHAnsi" w:cstheme="minorHAnsi"/>
          <w:b w:val="0"/>
          <w:color w:val="000000"/>
          <w:sz w:val="24"/>
          <w:szCs w:val="24"/>
        </w:rPr>
        <w:t xml:space="preserve"> Institute of Business Administration and Research, Pune.</w:t>
      </w:r>
    </w:p>
    <w:p w:rsidR="00DD1CE5" w:rsidRPr="00B571E7" w:rsidRDefault="00B716E4" w:rsidP="00B571E7">
      <w:pPr>
        <w:pStyle w:val="Title"/>
        <w:numPr>
          <w:ilvl w:val="0"/>
          <w:numId w:val="7"/>
        </w:numPr>
        <w:tabs>
          <w:tab w:val="left" w:pos="360"/>
        </w:tabs>
        <w:spacing w:after="120" w:line="312" w:lineRule="auto"/>
        <w:ind w:left="360"/>
        <w:jc w:val="both"/>
        <w:rPr>
          <w:rFonts w:asciiTheme="minorHAnsi" w:eastAsia="Calibri" w:hAnsiTheme="minorHAnsi" w:cstheme="minorHAnsi"/>
          <w:sz w:val="24"/>
          <w:szCs w:val="24"/>
        </w:rPr>
      </w:pPr>
      <w:r w:rsidRPr="004327B5">
        <w:rPr>
          <w:rFonts w:asciiTheme="minorHAnsi" w:eastAsia="Calibri" w:hAnsiTheme="minorHAnsi" w:cstheme="minorHAnsi"/>
          <w:b w:val="0"/>
          <w:color w:val="000000"/>
          <w:sz w:val="24"/>
          <w:szCs w:val="24"/>
        </w:rPr>
        <w:lastRenderedPageBreak/>
        <w:t xml:space="preserve">A Research Paper on “Prospective Relevance of Cloud Computing in Indian Environment” published in the International Journal of Data Modeling and Knowledge Management (ISSN: 2249-0507) published by Mind Reader Publications, New Delhi, INDIA </w:t>
      </w:r>
    </w:p>
    <w:p w:rsidR="00B716E4" w:rsidRPr="004327B5" w:rsidRDefault="00B716E4" w:rsidP="00B571E7">
      <w:pPr>
        <w:spacing w:after="120" w:line="312" w:lineRule="auto"/>
        <w:jc w:val="both"/>
        <w:rPr>
          <w:rFonts w:cstheme="minorHAnsi"/>
          <w:sz w:val="24"/>
          <w:szCs w:val="24"/>
        </w:rPr>
      </w:pPr>
      <w:r w:rsidRPr="004327B5">
        <w:rPr>
          <w:rFonts w:cstheme="minorHAnsi"/>
          <w:b/>
          <w:sz w:val="24"/>
          <w:szCs w:val="24"/>
        </w:rPr>
        <w:t xml:space="preserve">Publications in </w:t>
      </w:r>
      <w:r w:rsidRPr="004327B5">
        <w:rPr>
          <w:rFonts w:cstheme="minorHAnsi"/>
          <w:b/>
          <w:sz w:val="24"/>
          <w:szCs w:val="24"/>
          <w:u w:val="single"/>
        </w:rPr>
        <w:t>National Journals</w:t>
      </w:r>
      <w:r w:rsidRPr="004327B5">
        <w:rPr>
          <w:rFonts w:cstheme="minorHAnsi"/>
          <w:b/>
          <w:sz w:val="24"/>
          <w:szCs w:val="24"/>
        </w:rPr>
        <w:t>:</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 xml:space="preserve">A Research Paper entitled “Improving Navigation and Visualization for User’s and Search Engine” published in January-June 2010 issue of Journal of SCI-TECH Research published by </w:t>
      </w:r>
      <w:proofErr w:type="spellStart"/>
      <w:r w:rsidRPr="004327B5">
        <w:rPr>
          <w:rFonts w:asciiTheme="minorHAnsi" w:eastAsia="Calibri" w:hAnsiTheme="minorHAnsi" w:cstheme="minorHAnsi"/>
          <w:b w:val="0"/>
          <w:sz w:val="24"/>
          <w:szCs w:val="24"/>
        </w:rPr>
        <w:t>Kadi</w:t>
      </w:r>
      <w:proofErr w:type="spellEnd"/>
      <w:r w:rsidRPr="004327B5">
        <w:rPr>
          <w:rFonts w:asciiTheme="minorHAnsi" w:eastAsia="Calibri" w:hAnsiTheme="minorHAnsi" w:cstheme="minorHAnsi"/>
          <w:b w:val="0"/>
          <w:sz w:val="24"/>
          <w:szCs w:val="24"/>
        </w:rPr>
        <w:t xml:space="preserve"> </w:t>
      </w:r>
      <w:proofErr w:type="spellStart"/>
      <w:r w:rsidRPr="004327B5">
        <w:rPr>
          <w:rFonts w:asciiTheme="minorHAnsi" w:eastAsia="Calibri" w:hAnsiTheme="minorHAnsi" w:cstheme="minorHAnsi"/>
          <w:b w:val="0"/>
          <w:sz w:val="24"/>
          <w:szCs w:val="24"/>
        </w:rPr>
        <w:t>Sarva</w:t>
      </w:r>
      <w:proofErr w:type="spellEnd"/>
      <w:r w:rsidRPr="004327B5">
        <w:rPr>
          <w:rFonts w:asciiTheme="minorHAnsi" w:eastAsia="Calibri" w:hAnsiTheme="minorHAnsi" w:cstheme="minorHAnsi"/>
          <w:b w:val="0"/>
          <w:sz w:val="24"/>
          <w:szCs w:val="24"/>
        </w:rPr>
        <w:t xml:space="preserve"> </w:t>
      </w:r>
      <w:proofErr w:type="spellStart"/>
      <w:r w:rsidRPr="004327B5">
        <w:rPr>
          <w:rFonts w:asciiTheme="minorHAnsi" w:eastAsia="Calibri" w:hAnsiTheme="minorHAnsi" w:cstheme="minorHAnsi"/>
          <w:b w:val="0"/>
          <w:sz w:val="24"/>
          <w:szCs w:val="24"/>
        </w:rPr>
        <w:t>Vishwavidyalaya</w:t>
      </w:r>
      <w:proofErr w:type="spellEnd"/>
      <w:r w:rsidRPr="004327B5">
        <w:rPr>
          <w:rFonts w:asciiTheme="minorHAnsi" w:eastAsia="Calibri" w:hAnsiTheme="minorHAnsi" w:cstheme="minorHAnsi"/>
          <w:b w:val="0"/>
          <w:sz w:val="24"/>
          <w:szCs w:val="24"/>
        </w:rPr>
        <w:t>, Gandhinagar (Pg. No. 11-16, Vol.1 Number 1, Jan-June 2010, ISSN: 0974-9780).</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entitled “Clustering using Visual Data Mining” is published in Jan-June-2010 issue of National Journal of Computer Science and Technology published by S V Academy for Research, Innovation and Development (SV-ACRID), (Pg. No. 29-32, Vol. 2, Issue-1, January-June 2010, ISSN: 0975–2463)</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 xml:space="preserve">A Research Paper entitled “Creating Web Unite of Web Communities and Derive Astonishing Information from Web Unite” is published in Dec-2009 issue of National Journal of System and Information Technology published by Shrimad </w:t>
      </w:r>
      <w:proofErr w:type="spellStart"/>
      <w:r w:rsidRPr="004327B5">
        <w:rPr>
          <w:rFonts w:asciiTheme="minorHAnsi" w:eastAsia="Calibri" w:hAnsiTheme="minorHAnsi" w:cstheme="minorHAnsi"/>
          <w:b w:val="0"/>
          <w:sz w:val="24"/>
          <w:szCs w:val="24"/>
        </w:rPr>
        <w:t>Rajchandra</w:t>
      </w:r>
      <w:proofErr w:type="spellEnd"/>
      <w:r w:rsidRPr="004327B5">
        <w:rPr>
          <w:rFonts w:asciiTheme="minorHAnsi" w:eastAsia="Calibri" w:hAnsiTheme="minorHAnsi" w:cstheme="minorHAnsi"/>
          <w:b w:val="0"/>
          <w:sz w:val="24"/>
          <w:szCs w:val="24"/>
        </w:rPr>
        <w:t xml:space="preserve"> Institute of Management and Computer Application, </w:t>
      </w:r>
      <w:proofErr w:type="spellStart"/>
      <w:r w:rsidRPr="004327B5">
        <w:rPr>
          <w:rFonts w:asciiTheme="minorHAnsi" w:eastAsia="Calibri" w:hAnsiTheme="minorHAnsi" w:cstheme="minorHAnsi"/>
          <w:b w:val="0"/>
          <w:sz w:val="24"/>
          <w:szCs w:val="24"/>
        </w:rPr>
        <w:t>Bardoli</w:t>
      </w:r>
      <w:proofErr w:type="spellEnd"/>
      <w:r w:rsidRPr="004327B5">
        <w:rPr>
          <w:rFonts w:asciiTheme="minorHAnsi" w:eastAsia="Calibri" w:hAnsiTheme="minorHAnsi" w:cstheme="minorHAnsi"/>
          <w:b w:val="0"/>
          <w:sz w:val="24"/>
          <w:szCs w:val="24"/>
        </w:rPr>
        <w:t xml:space="preserve"> (Pg. No. 147-157, Vol. 2 Number 2, Dec 2009, ISSN: 0974-3308)</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entitled “Performance Evaluation of Audio Video Data Transfer in 802.11b WLAN Environment” is published in July-2009 issue of National Journal of Computer Science and Technology published by S V Academy for Research, Innovation and Development (SV-ACRID), (Pg. No. 5-8, Vol. I, Issue-2, July-December 2009, ISSN: 0975–2463)</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 xml:space="preserve">A Research Paper entitled “Planning and Implementation of Knowledge Grid in Indian Context” is selected for publication in July-2009 issue of National Journal of System and Information Technology published by Shrimad </w:t>
      </w:r>
      <w:proofErr w:type="spellStart"/>
      <w:r w:rsidRPr="004327B5">
        <w:rPr>
          <w:rFonts w:asciiTheme="minorHAnsi" w:eastAsia="Calibri" w:hAnsiTheme="minorHAnsi" w:cstheme="minorHAnsi"/>
          <w:b w:val="0"/>
          <w:sz w:val="24"/>
          <w:szCs w:val="24"/>
        </w:rPr>
        <w:t>Rajchandra</w:t>
      </w:r>
      <w:proofErr w:type="spellEnd"/>
      <w:r w:rsidRPr="004327B5">
        <w:rPr>
          <w:rFonts w:asciiTheme="minorHAnsi" w:eastAsia="Calibri" w:hAnsiTheme="minorHAnsi" w:cstheme="minorHAnsi"/>
          <w:b w:val="0"/>
          <w:sz w:val="24"/>
          <w:szCs w:val="24"/>
        </w:rPr>
        <w:t xml:space="preserve"> Institute of Management and Computer Application, </w:t>
      </w:r>
      <w:proofErr w:type="spellStart"/>
      <w:r w:rsidRPr="004327B5">
        <w:rPr>
          <w:rFonts w:asciiTheme="minorHAnsi" w:eastAsia="Calibri" w:hAnsiTheme="minorHAnsi" w:cstheme="minorHAnsi"/>
          <w:b w:val="0"/>
          <w:sz w:val="24"/>
          <w:szCs w:val="24"/>
        </w:rPr>
        <w:t>Bardoli</w:t>
      </w:r>
      <w:proofErr w:type="spellEnd"/>
      <w:r w:rsidRPr="004327B5">
        <w:rPr>
          <w:rFonts w:asciiTheme="minorHAnsi" w:eastAsia="Calibri" w:hAnsiTheme="minorHAnsi" w:cstheme="minorHAnsi"/>
          <w:b w:val="0"/>
          <w:sz w:val="24"/>
          <w:szCs w:val="24"/>
        </w:rPr>
        <w:t>, (Pg. No. 42-53, Vol. I Number 3, June 2009, ISSN: 0974-3308).</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entitled “</w:t>
      </w:r>
      <w:hyperlink w:anchor="_gjdgxs">
        <w:r w:rsidRPr="004327B5">
          <w:rPr>
            <w:rFonts w:asciiTheme="minorHAnsi" w:eastAsia="Calibri" w:hAnsiTheme="minorHAnsi" w:cstheme="minorHAnsi"/>
            <w:b w:val="0"/>
            <w:sz w:val="24"/>
            <w:szCs w:val="24"/>
          </w:rPr>
          <w:t>Design and Implementation Issues of Wireless Sensor Networks</w:t>
        </w:r>
      </w:hyperlink>
      <w:r w:rsidRPr="004327B5">
        <w:rPr>
          <w:rFonts w:asciiTheme="minorHAnsi" w:eastAsia="Calibri" w:hAnsiTheme="minorHAnsi" w:cstheme="minorHAnsi"/>
          <w:b w:val="0"/>
          <w:sz w:val="24"/>
          <w:szCs w:val="24"/>
        </w:rPr>
        <w:t>” is published in January-2009 issue of National Journal of Computer Science and Technology published by S V Academy for Research, Innovation and Development (SV-ACRID), (Pg. No. 37-41, Vol. I, Issue-I, Jan-June 2009, ISSN: 0975–2463).</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entitled “</w:t>
      </w:r>
      <w:hyperlink w:anchor="_30j0zll">
        <w:r w:rsidRPr="004327B5">
          <w:rPr>
            <w:rFonts w:asciiTheme="minorHAnsi" w:eastAsia="Calibri" w:hAnsiTheme="minorHAnsi" w:cstheme="minorHAnsi"/>
            <w:b w:val="0"/>
            <w:sz w:val="24"/>
            <w:szCs w:val="24"/>
          </w:rPr>
          <w:t>Security Issues in On-Demand Grid Computing</w:t>
        </w:r>
      </w:hyperlink>
      <w:r w:rsidRPr="004327B5">
        <w:rPr>
          <w:rFonts w:asciiTheme="minorHAnsi" w:eastAsia="Calibri" w:hAnsiTheme="minorHAnsi" w:cstheme="minorHAnsi"/>
          <w:b w:val="0"/>
          <w:sz w:val="24"/>
          <w:szCs w:val="24"/>
        </w:rPr>
        <w:t>” is published in January-2009 issue of National Journal of Computer Science and Technology (ISSN: 0975–</w:t>
      </w:r>
      <w:r w:rsidRPr="004327B5">
        <w:rPr>
          <w:rFonts w:asciiTheme="minorHAnsi" w:eastAsia="Calibri" w:hAnsiTheme="minorHAnsi" w:cstheme="minorHAnsi"/>
          <w:b w:val="0"/>
          <w:sz w:val="24"/>
          <w:szCs w:val="24"/>
        </w:rPr>
        <w:lastRenderedPageBreak/>
        <w:t>2463) published by S V Academy for Research, Innovation and Development (SV-ACRID), (Pg. No. 11-19, Vol. I, Issue-I, Jan-June 2009, ISSN: 0975–2463).</w:t>
      </w:r>
    </w:p>
    <w:p w:rsidR="00B716E4" w:rsidRPr="004327B5" w:rsidRDefault="00B716E4" w:rsidP="00B571E7">
      <w:pPr>
        <w:pStyle w:val="Title"/>
        <w:numPr>
          <w:ilvl w:val="0"/>
          <w:numId w:val="8"/>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 xml:space="preserve">A Research Paper entitled “Implementation and Security Issues in ATM Networks” is published in June-2006 issue of </w:t>
      </w:r>
      <w:proofErr w:type="spellStart"/>
      <w:r w:rsidRPr="004327B5">
        <w:rPr>
          <w:rFonts w:asciiTheme="minorHAnsi" w:eastAsia="Calibri" w:hAnsiTheme="minorHAnsi" w:cstheme="minorHAnsi"/>
          <w:b w:val="0"/>
          <w:sz w:val="24"/>
          <w:szCs w:val="24"/>
        </w:rPr>
        <w:t>Anart</w:t>
      </w:r>
      <w:proofErr w:type="spellEnd"/>
      <w:r w:rsidRPr="004327B5">
        <w:rPr>
          <w:rFonts w:asciiTheme="minorHAnsi" w:eastAsia="Calibri" w:hAnsiTheme="minorHAnsi" w:cstheme="minorHAnsi"/>
          <w:b w:val="0"/>
          <w:sz w:val="24"/>
          <w:szCs w:val="24"/>
        </w:rPr>
        <w:t xml:space="preserve"> </w:t>
      </w:r>
      <w:proofErr w:type="gramStart"/>
      <w:r w:rsidRPr="004327B5">
        <w:rPr>
          <w:rFonts w:asciiTheme="minorHAnsi" w:eastAsia="Calibri" w:hAnsiTheme="minorHAnsi" w:cstheme="minorHAnsi"/>
          <w:b w:val="0"/>
          <w:sz w:val="24"/>
          <w:szCs w:val="24"/>
        </w:rPr>
        <w:t>The</w:t>
      </w:r>
      <w:proofErr w:type="gramEnd"/>
      <w:r w:rsidRPr="004327B5">
        <w:rPr>
          <w:rFonts w:asciiTheme="minorHAnsi" w:eastAsia="Calibri" w:hAnsiTheme="minorHAnsi" w:cstheme="minorHAnsi"/>
          <w:b w:val="0"/>
          <w:sz w:val="24"/>
          <w:szCs w:val="24"/>
        </w:rPr>
        <w:t xml:space="preserve"> Journal of </w:t>
      </w:r>
      <w:proofErr w:type="spellStart"/>
      <w:r w:rsidRPr="004327B5">
        <w:rPr>
          <w:rFonts w:asciiTheme="minorHAnsi" w:eastAsia="Calibri" w:hAnsiTheme="minorHAnsi" w:cstheme="minorHAnsi"/>
          <w:b w:val="0"/>
          <w:sz w:val="24"/>
          <w:szCs w:val="24"/>
        </w:rPr>
        <w:t>Hemchandracharya</w:t>
      </w:r>
      <w:proofErr w:type="spellEnd"/>
      <w:r w:rsidRPr="004327B5">
        <w:rPr>
          <w:rFonts w:asciiTheme="minorHAnsi" w:eastAsia="Calibri" w:hAnsiTheme="minorHAnsi" w:cstheme="minorHAnsi"/>
          <w:b w:val="0"/>
          <w:sz w:val="24"/>
          <w:szCs w:val="24"/>
        </w:rPr>
        <w:t xml:space="preserve"> North Gujarat University published by Library Department, </w:t>
      </w:r>
      <w:proofErr w:type="spellStart"/>
      <w:r w:rsidRPr="004327B5">
        <w:rPr>
          <w:rFonts w:asciiTheme="minorHAnsi" w:eastAsia="Calibri" w:hAnsiTheme="minorHAnsi" w:cstheme="minorHAnsi"/>
          <w:b w:val="0"/>
          <w:sz w:val="24"/>
          <w:szCs w:val="24"/>
        </w:rPr>
        <w:t>Hemchandracharya</w:t>
      </w:r>
      <w:proofErr w:type="spellEnd"/>
      <w:r w:rsidRPr="004327B5">
        <w:rPr>
          <w:rFonts w:asciiTheme="minorHAnsi" w:eastAsia="Calibri" w:hAnsiTheme="minorHAnsi" w:cstheme="minorHAnsi"/>
          <w:b w:val="0"/>
          <w:sz w:val="24"/>
          <w:szCs w:val="24"/>
        </w:rPr>
        <w:t xml:space="preserve"> North Gujarat University, </w:t>
      </w:r>
      <w:proofErr w:type="spellStart"/>
      <w:r w:rsidRPr="004327B5">
        <w:rPr>
          <w:rFonts w:asciiTheme="minorHAnsi" w:eastAsia="Calibri" w:hAnsiTheme="minorHAnsi" w:cstheme="minorHAnsi"/>
          <w:b w:val="0"/>
          <w:sz w:val="24"/>
          <w:szCs w:val="24"/>
        </w:rPr>
        <w:t>Patan</w:t>
      </w:r>
      <w:proofErr w:type="spellEnd"/>
      <w:r w:rsidRPr="004327B5">
        <w:rPr>
          <w:rFonts w:asciiTheme="minorHAnsi" w:eastAsia="Calibri" w:hAnsiTheme="minorHAnsi" w:cstheme="minorHAnsi"/>
          <w:b w:val="0"/>
          <w:sz w:val="24"/>
          <w:szCs w:val="24"/>
        </w:rPr>
        <w:t>, (Vol. II, 2005)</w:t>
      </w:r>
    </w:p>
    <w:p w:rsidR="00B571E7" w:rsidRDefault="00B571E7" w:rsidP="00B571E7">
      <w:pPr>
        <w:spacing w:after="120" w:line="312" w:lineRule="auto"/>
        <w:ind w:left="-15"/>
        <w:jc w:val="both"/>
        <w:rPr>
          <w:rFonts w:cstheme="minorHAnsi"/>
          <w:b/>
          <w:sz w:val="24"/>
          <w:szCs w:val="24"/>
        </w:rPr>
      </w:pPr>
    </w:p>
    <w:p w:rsidR="00B716E4" w:rsidRPr="004327B5" w:rsidRDefault="00B716E4" w:rsidP="00B571E7">
      <w:pPr>
        <w:spacing w:after="120" w:line="312" w:lineRule="auto"/>
        <w:ind w:left="-15"/>
        <w:jc w:val="both"/>
        <w:rPr>
          <w:rFonts w:cstheme="minorHAnsi"/>
          <w:sz w:val="24"/>
          <w:szCs w:val="24"/>
        </w:rPr>
      </w:pPr>
      <w:r w:rsidRPr="004327B5">
        <w:rPr>
          <w:rFonts w:cstheme="minorHAnsi"/>
          <w:b/>
          <w:sz w:val="24"/>
          <w:szCs w:val="24"/>
        </w:rPr>
        <w:t xml:space="preserve">Research Papers Presented/ published in </w:t>
      </w:r>
      <w:r w:rsidRPr="004327B5">
        <w:rPr>
          <w:rFonts w:cstheme="minorHAnsi"/>
          <w:b/>
          <w:sz w:val="24"/>
          <w:szCs w:val="24"/>
          <w:u w:val="single"/>
        </w:rPr>
        <w:t>International Conferences</w:t>
      </w:r>
      <w:r w:rsidRPr="004327B5">
        <w:rPr>
          <w:rFonts w:cstheme="minorHAnsi"/>
          <w:b/>
          <w:sz w:val="24"/>
          <w:szCs w:val="24"/>
        </w:rPr>
        <w:t>: -</w:t>
      </w:r>
    </w:p>
    <w:p w:rsidR="00B716E4" w:rsidRPr="004327B5" w:rsidRDefault="00B716E4" w:rsidP="00B571E7">
      <w:pPr>
        <w:numPr>
          <w:ilvl w:val="0"/>
          <w:numId w:val="6"/>
        </w:numPr>
        <w:spacing w:after="120" w:line="312" w:lineRule="auto"/>
        <w:ind w:left="360"/>
        <w:jc w:val="both"/>
        <w:rPr>
          <w:rFonts w:cstheme="minorHAnsi"/>
          <w:sz w:val="24"/>
          <w:szCs w:val="24"/>
        </w:rPr>
      </w:pPr>
      <w:r w:rsidRPr="004327B5">
        <w:rPr>
          <w:rFonts w:cstheme="minorHAnsi"/>
          <w:sz w:val="24"/>
          <w:szCs w:val="24"/>
        </w:rPr>
        <w:t>A Research Paper entitle “</w:t>
      </w:r>
      <w:proofErr w:type="spellStart"/>
      <w:r w:rsidRPr="004327B5">
        <w:rPr>
          <w:rFonts w:cstheme="minorHAnsi"/>
          <w:sz w:val="24"/>
          <w:szCs w:val="24"/>
        </w:rPr>
        <w:t>Unraveling</w:t>
      </w:r>
      <w:proofErr w:type="spellEnd"/>
      <w:r w:rsidRPr="004327B5">
        <w:rPr>
          <w:rFonts w:cstheme="minorHAnsi"/>
          <w:sz w:val="24"/>
          <w:szCs w:val="24"/>
        </w:rPr>
        <w:t xml:space="preserve"> Travelling Salesman Problem by Genetic Algorithm using m-Crossover Operator” is presented and published in the proceedings of International conference on Signal Processing Image Processing &amp; Pattern Recognition (ICSIPR) page no. 127-130, Print ISBN:978-1-4673-4861-4 during 7-8 Feb. 2013, Organized by Department of Electronics and Communication Engineering, School of Electrical Sciences, </w:t>
      </w:r>
      <w:proofErr w:type="spellStart"/>
      <w:r w:rsidRPr="004327B5">
        <w:rPr>
          <w:rFonts w:cstheme="minorHAnsi"/>
          <w:sz w:val="24"/>
          <w:szCs w:val="24"/>
        </w:rPr>
        <w:t>Karunya</w:t>
      </w:r>
      <w:proofErr w:type="spellEnd"/>
      <w:r w:rsidRPr="004327B5">
        <w:rPr>
          <w:rFonts w:cstheme="minorHAnsi"/>
          <w:sz w:val="24"/>
          <w:szCs w:val="24"/>
        </w:rPr>
        <w:t xml:space="preserve"> University, Coimbatore and IEEE </w:t>
      </w:r>
      <w:proofErr w:type="spellStart"/>
      <w:r w:rsidRPr="004327B5">
        <w:rPr>
          <w:rFonts w:cstheme="minorHAnsi"/>
          <w:sz w:val="24"/>
          <w:szCs w:val="24"/>
        </w:rPr>
        <w:t>Xplore</w:t>
      </w:r>
      <w:proofErr w:type="spellEnd"/>
      <w:r w:rsidRPr="004327B5">
        <w:rPr>
          <w:rFonts w:cstheme="minorHAnsi"/>
          <w:sz w:val="24"/>
          <w:szCs w:val="24"/>
        </w:rPr>
        <w:t xml:space="preserve"> Digital Library </w:t>
      </w:r>
      <w:proofErr w:type="spellStart"/>
      <w:r w:rsidRPr="004327B5">
        <w:rPr>
          <w:rFonts w:cstheme="minorHAnsi"/>
          <w:sz w:val="24"/>
          <w:szCs w:val="24"/>
        </w:rPr>
        <w:t>Weblink</w:t>
      </w:r>
      <w:proofErr w:type="spellEnd"/>
      <w:r w:rsidRPr="004327B5">
        <w:rPr>
          <w:rFonts w:cstheme="minorHAnsi"/>
          <w:sz w:val="24"/>
          <w:szCs w:val="24"/>
        </w:rPr>
        <w:t xml:space="preserve">: </w:t>
      </w:r>
      <w:hyperlink r:id="rId60" w:history="1">
        <w:r w:rsidR="00B571E7" w:rsidRPr="004C1E39">
          <w:rPr>
            <w:rStyle w:val="Hyperlink"/>
            <w:rFonts w:cstheme="minorHAnsi"/>
            <w:sz w:val="24"/>
            <w:szCs w:val="24"/>
          </w:rPr>
          <w:t>http://ieeexplore.ieee.org/xpl/articleDetails.jsp?tp=&amp;arnumber=6497974&amp;queryText%3DN.+K.+Modi</w:t>
        </w:r>
      </w:hyperlink>
      <w:r w:rsidR="00B571E7">
        <w:rPr>
          <w:rFonts w:cstheme="minorHAnsi"/>
          <w:sz w:val="24"/>
          <w:szCs w:val="24"/>
        </w:rPr>
        <w:t xml:space="preserve"> </w:t>
      </w:r>
      <w:r w:rsidRPr="004327B5">
        <w:rPr>
          <w:rFonts w:cstheme="minorHAnsi"/>
          <w:sz w:val="24"/>
          <w:szCs w:val="24"/>
        </w:rPr>
        <w:t xml:space="preserve"> </w:t>
      </w:r>
    </w:p>
    <w:p w:rsidR="00B716E4" w:rsidRPr="004327B5" w:rsidRDefault="00B716E4" w:rsidP="00B571E7">
      <w:pPr>
        <w:numPr>
          <w:ilvl w:val="0"/>
          <w:numId w:val="6"/>
        </w:numPr>
        <w:tabs>
          <w:tab w:val="left" w:pos="360"/>
        </w:tabs>
        <w:spacing w:after="120" w:line="312" w:lineRule="auto"/>
        <w:ind w:left="360"/>
        <w:jc w:val="both"/>
        <w:rPr>
          <w:rFonts w:cstheme="minorHAnsi"/>
          <w:sz w:val="24"/>
          <w:szCs w:val="24"/>
        </w:rPr>
      </w:pPr>
      <w:r w:rsidRPr="004327B5">
        <w:rPr>
          <w:rFonts w:cstheme="minorHAnsi"/>
          <w:sz w:val="24"/>
          <w:szCs w:val="24"/>
        </w:rPr>
        <w:t xml:space="preserve">A Research Paper entitle “Civilizing performance in DSR based ARIADNE protocol in existence of route modification attack” is presented and published in the proceedings of the International conference on Networks, Intelligence and Computing Technologies (ICNICT-2011), during December 15 - 16, 2011, at </w:t>
      </w:r>
      <w:proofErr w:type="spellStart"/>
      <w:r w:rsidRPr="004327B5">
        <w:rPr>
          <w:rFonts w:cstheme="minorHAnsi"/>
          <w:sz w:val="24"/>
          <w:szCs w:val="24"/>
        </w:rPr>
        <w:t>Karpagam</w:t>
      </w:r>
      <w:proofErr w:type="spellEnd"/>
      <w:r w:rsidRPr="004327B5">
        <w:rPr>
          <w:rFonts w:cstheme="minorHAnsi"/>
          <w:sz w:val="24"/>
          <w:szCs w:val="24"/>
        </w:rPr>
        <w:t xml:space="preserve"> University, Coimbatore (ISBN: 978-81-8424-742-8).</w:t>
      </w:r>
    </w:p>
    <w:p w:rsidR="00B716E4" w:rsidRPr="004327B5" w:rsidRDefault="00B716E4" w:rsidP="00B571E7">
      <w:pPr>
        <w:numPr>
          <w:ilvl w:val="0"/>
          <w:numId w:val="6"/>
        </w:numPr>
        <w:tabs>
          <w:tab w:val="left" w:pos="360"/>
        </w:tabs>
        <w:spacing w:after="120" w:line="312" w:lineRule="auto"/>
        <w:ind w:left="360"/>
        <w:jc w:val="both"/>
        <w:rPr>
          <w:rFonts w:cstheme="minorHAnsi"/>
          <w:sz w:val="24"/>
          <w:szCs w:val="24"/>
        </w:rPr>
      </w:pPr>
      <w:r w:rsidRPr="004327B5">
        <w:rPr>
          <w:rFonts w:cstheme="minorHAnsi"/>
          <w:sz w:val="24"/>
          <w:szCs w:val="24"/>
        </w:rPr>
        <w:t>A Research Paper entitle “Image Processing for Face Recognition using Fuzzy Neural Network” is presented and published in the proceedings of the International Conference on Innovative Science &amp; Engineering Technology (ICISET-2011), during April 8 - 9, 2011, at VVP Engineering College, Rajkot, India (ISBN 978-81-906377-5-6).</w:t>
      </w:r>
    </w:p>
    <w:p w:rsidR="00B716E4" w:rsidRPr="004327B5" w:rsidRDefault="00B716E4" w:rsidP="00B571E7">
      <w:pPr>
        <w:numPr>
          <w:ilvl w:val="0"/>
          <w:numId w:val="6"/>
        </w:numPr>
        <w:tabs>
          <w:tab w:val="left" w:pos="360"/>
        </w:tabs>
        <w:spacing w:after="120" w:line="312" w:lineRule="auto"/>
        <w:ind w:left="360"/>
        <w:jc w:val="both"/>
        <w:rPr>
          <w:rFonts w:cstheme="minorHAnsi"/>
          <w:sz w:val="24"/>
          <w:szCs w:val="24"/>
        </w:rPr>
      </w:pPr>
      <w:r w:rsidRPr="004327B5">
        <w:rPr>
          <w:rFonts w:cstheme="minorHAnsi"/>
          <w:sz w:val="24"/>
          <w:szCs w:val="24"/>
        </w:rPr>
        <w:t xml:space="preserve">A Research Paper entitle “Efficient Handover among WiMAX and </w:t>
      </w:r>
      <w:proofErr w:type="spellStart"/>
      <w:r w:rsidRPr="004327B5">
        <w:rPr>
          <w:rFonts w:cstheme="minorHAnsi"/>
          <w:sz w:val="24"/>
          <w:szCs w:val="24"/>
        </w:rPr>
        <w:t>WiFi</w:t>
      </w:r>
      <w:proofErr w:type="spellEnd"/>
      <w:r w:rsidRPr="004327B5">
        <w:rPr>
          <w:rFonts w:cstheme="minorHAnsi"/>
          <w:sz w:val="24"/>
          <w:szCs w:val="24"/>
        </w:rPr>
        <w:t>” is selected for presentation and publication in the proceedings of the 2</w:t>
      </w:r>
      <w:r w:rsidRPr="004327B5">
        <w:rPr>
          <w:rFonts w:cstheme="minorHAnsi"/>
          <w:sz w:val="24"/>
          <w:szCs w:val="24"/>
          <w:vertAlign w:val="superscript"/>
        </w:rPr>
        <w:t>nd</w:t>
      </w:r>
      <w:r w:rsidRPr="004327B5">
        <w:rPr>
          <w:rFonts w:cstheme="minorHAnsi"/>
          <w:sz w:val="24"/>
          <w:szCs w:val="24"/>
        </w:rPr>
        <w:t xml:space="preserve"> International Conference on Computer and Network Technology (ICCNT 2010), during April 23 - 25, 2010, at Bangkok, Thailand (ISBN: 978-0-7695-4042-9).</w:t>
      </w:r>
    </w:p>
    <w:p w:rsidR="00B716E4" w:rsidRPr="004327B5" w:rsidRDefault="00B716E4" w:rsidP="00B571E7">
      <w:pPr>
        <w:numPr>
          <w:ilvl w:val="0"/>
          <w:numId w:val="6"/>
        </w:numPr>
        <w:tabs>
          <w:tab w:val="left" w:pos="360"/>
        </w:tabs>
        <w:spacing w:after="120" w:line="312" w:lineRule="auto"/>
        <w:ind w:left="360"/>
        <w:jc w:val="both"/>
        <w:rPr>
          <w:rFonts w:cstheme="minorHAnsi"/>
          <w:sz w:val="24"/>
          <w:szCs w:val="24"/>
        </w:rPr>
      </w:pPr>
      <w:r w:rsidRPr="004327B5">
        <w:rPr>
          <w:rFonts w:cstheme="minorHAnsi"/>
          <w:sz w:val="24"/>
          <w:szCs w:val="24"/>
        </w:rPr>
        <w:t xml:space="preserve">A Research Paper entitle “Monitoring Web Usage Using Fuzzy Pattern Matching” is presented and published in the proceedings of the International Conference on Managing Next Generation Software Applications, during 5-6 December,2008 organized by </w:t>
      </w:r>
      <w:proofErr w:type="spellStart"/>
      <w:r w:rsidRPr="004327B5">
        <w:rPr>
          <w:rFonts w:cstheme="minorHAnsi"/>
          <w:sz w:val="24"/>
          <w:szCs w:val="24"/>
        </w:rPr>
        <w:t>Karunya</w:t>
      </w:r>
      <w:proofErr w:type="spellEnd"/>
      <w:r w:rsidRPr="004327B5">
        <w:rPr>
          <w:rFonts w:cstheme="minorHAnsi"/>
          <w:sz w:val="24"/>
          <w:szCs w:val="24"/>
        </w:rPr>
        <w:t xml:space="preserve"> University, </w:t>
      </w:r>
      <w:proofErr w:type="spellStart"/>
      <w:r w:rsidRPr="004327B5">
        <w:rPr>
          <w:rFonts w:cstheme="minorHAnsi"/>
          <w:sz w:val="24"/>
          <w:szCs w:val="24"/>
        </w:rPr>
        <w:t>Karunya</w:t>
      </w:r>
      <w:proofErr w:type="spellEnd"/>
      <w:r w:rsidRPr="004327B5">
        <w:rPr>
          <w:rFonts w:cstheme="minorHAnsi"/>
          <w:sz w:val="24"/>
          <w:szCs w:val="24"/>
        </w:rPr>
        <w:t xml:space="preserve"> Nagar, Coimbatore (Shri Garuda Publications, Coimbatore, ISBN No. 978-81-907870-0-0)</w:t>
      </w:r>
    </w:p>
    <w:p w:rsidR="00B716E4" w:rsidRPr="004327B5" w:rsidRDefault="00B716E4" w:rsidP="00B571E7">
      <w:pPr>
        <w:numPr>
          <w:ilvl w:val="0"/>
          <w:numId w:val="6"/>
        </w:numPr>
        <w:tabs>
          <w:tab w:val="left" w:pos="360"/>
        </w:tabs>
        <w:spacing w:after="120" w:line="312" w:lineRule="auto"/>
        <w:ind w:left="360"/>
        <w:jc w:val="both"/>
        <w:rPr>
          <w:rFonts w:cstheme="minorHAnsi"/>
          <w:sz w:val="24"/>
          <w:szCs w:val="24"/>
        </w:rPr>
      </w:pPr>
      <w:r w:rsidRPr="004327B5">
        <w:rPr>
          <w:rFonts w:cstheme="minorHAnsi"/>
          <w:sz w:val="24"/>
          <w:szCs w:val="24"/>
        </w:rPr>
        <w:lastRenderedPageBreak/>
        <w:t xml:space="preserve">A Research Paper entitle “Tracking the Growth of Web Usage Patterns Using Visual Data Mining” is Selected for presentation and publication in the proceedings of the International Conference on Web Intelligent System – ICWIS09, during 8-10, January, 2009 organized by </w:t>
      </w:r>
      <w:proofErr w:type="spellStart"/>
      <w:r w:rsidRPr="004327B5">
        <w:rPr>
          <w:rFonts w:cstheme="minorHAnsi"/>
          <w:sz w:val="24"/>
          <w:szCs w:val="24"/>
        </w:rPr>
        <w:t>Rajalakshmi</w:t>
      </w:r>
      <w:proofErr w:type="spellEnd"/>
      <w:r w:rsidRPr="004327B5">
        <w:rPr>
          <w:rFonts w:cstheme="minorHAnsi"/>
          <w:sz w:val="24"/>
          <w:szCs w:val="24"/>
        </w:rPr>
        <w:t xml:space="preserve"> Engineering College, Chennai, </w:t>
      </w:r>
      <w:proofErr w:type="spellStart"/>
      <w:r w:rsidRPr="004327B5">
        <w:rPr>
          <w:rFonts w:cstheme="minorHAnsi"/>
          <w:sz w:val="24"/>
          <w:szCs w:val="24"/>
        </w:rPr>
        <w:t>Tamilnadu</w:t>
      </w:r>
      <w:proofErr w:type="spellEnd"/>
      <w:r w:rsidRPr="004327B5">
        <w:rPr>
          <w:rFonts w:cstheme="minorHAnsi"/>
          <w:sz w:val="24"/>
          <w:szCs w:val="24"/>
        </w:rPr>
        <w:t xml:space="preserve"> (</w:t>
      </w:r>
      <w:proofErr w:type="spellStart"/>
      <w:r w:rsidRPr="004327B5">
        <w:rPr>
          <w:rFonts w:cstheme="minorHAnsi"/>
          <w:sz w:val="24"/>
          <w:szCs w:val="24"/>
        </w:rPr>
        <w:t>Narosa</w:t>
      </w:r>
      <w:proofErr w:type="spellEnd"/>
      <w:r w:rsidRPr="004327B5">
        <w:rPr>
          <w:rFonts w:cstheme="minorHAnsi"/>
          <w:sz w:val="24"/>
          <w:szCs w:val="24"/>
        </w:rPr>
        <w:t xml:space="preserve"> Publishing House </w:t>
      </w:r>
      <w:proofErr w:type="spellStart"/>
      <w:r w:rsidRPr="004327B5">
        <w:rPr>
          <w:rFonts w:cstheme="minorHAnsi"/>
          <w:sz w:val="24"/>
          <w:szCs w:val="24"/>
        </w:rPr>
        <w:t>Pvt.</w:t>
      </w:r>
      <w:proofErr w:type="spellEnd"/>
      <w:r w:rsidRPr="004327B5">
        <w:rPr>
          <w:rFonts w:cstheme="minorHAnsi"/>
          <w:sz w:val="24"/>
          <w:szCs w:val="24"/>
        </w:rPr>
        <w:t xml:space="preserve"> Ltd. Chennai, ISBN No. 978-81-8487-013-8</w:t>
      </w:r>
    </w:p>
    <w:p w:rsidR="00B716E4" w:rsidRPr="004327B5" w:rsidRDefault="00B716E4" w:rsidP="00B571E7">
      <w:pPr>
        <w:pStyle w:val="Title"/>
        <w:numPr>
          <w:ilvl w:val="0"/>
          <w:numId w:val="6"/>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selected for the presentation on “Trust based security issues in Grid and Cluster Computing” at 2</w:t>
      </w:r>
      <w:r w:rsidRPr="004327B5">
        <w:rPr>
          <w:rFonts w:asciiTheme="minorHAnsi" w:eastAsia="Calibri" w:hAnsiTheme="minorHAnsi" w:cstheme="minorHAnsi"/>
          <w:b w:val="0"/>
          <w:sz w:val="24"/>
          <w:szCs w:val="24"/>
          <w:vertAlign w:val="superscript"/>
        </w:rPr>
        <w:t>nd</w:t>
      </w:r>
      <w:r w:rsidRPr="004327B5">
        <w:rPr>
          <w:rFonts w:asciiTheme="minorHAnsi" w:eastAsia="Calibri" w:hAnsiTheme="minorHAnsi" w:cstheme="minorHAnsi"/>
          <w:b w:val="0"/>
          <w:sz w:val="24"/>
          <w:szCs w:val="24"/>
        </w:rPr>
        <w:t xml:space="preserve"> International Conference on Globalization: Opportunities and Challenges IBSA.ICON07, during December 27-29, 2007 Organized by ICFAI Business School, Ahmedabad. (Published in Globalization: Opportunities and Challenges, Wisdom Publications; 2008. ISBN: 81-89547-39-9)</w:t>
      </w:r>
    </w:p>
    <w:p w:rsidR="00B716E4" w:rsidRPr="004327B5" w:rsidRDefault="00B716E4" w:rsidP="00B571E7">
      <w:pPr>
        <w:pStyle w:val="Title"/>
        <w:numPr>
          <w:ilvl w:val="0"/>
          <w:numId w:val="6"/>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 xml:space="preserve">A research paper selected for the presentation on “Application of Information Technology to improve the efficiency of Lighthouses on Indian Coast” at International Conference on Information Systems, Technology and Management, ICISTM 2007 at New Delhi, during March 12-13, 2007 Organized by Institute of Management &amp; Technology, Ghaziabad, U.P. and University of California, USA. (Published by: Allied Publishers </w:t>
      </w:r>
      <w:proofErr w:type="spellStart"/>
      <w:r w:rsidRPr="004327B5">
        <w:rPr>
          <w:rFonts w:asciiTheme="minorHAnsi" w:eastAsia="Calibri" w:hAnsiTheme="minorHAnsi" w:cstheme="minorHAnsi"/>
          <w:b w:val="0"/>
          <w:sz w:val="24"/>
          <w:szCs w:val="24"/>
        </w:rPr>
        <w:t>Pvt.Ltd</w:t>
      </w:r>
      <w:proofErr w:type="spellEnd"/>
      <w:r w:rsidRPr="004327B5">
        <w:rPr>
          <w:rFonts w:asciiTheme="minorHAnsi" w:eastAsia="Calibri" w:hAnsiTheme="minorHAnsi" w:cstheme="minorHAnsi"/>
          <w:b w:val="0"/>
          <w:sz w:val="24"/>
          <w:szCs w:val="24"/>
        </w:rPr>
        <w:t>, ISBN No. 81-8424-182-8)</w:t>
      </w:r>
    </w:p>
    <w:p w:rsidR="00B716E4" w:rsidRPr="004327B5" w:rsidRDefault="00B716E4" w:rsidP="00B571E7">
      <w:pPr>
        <w:pStyle w:val="Title"/>
        <w:numPr>
          <w:ilvl w:val="0"/>
          <w:numId w:val="6"/>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on “Natural Language Requirements for the Executable Models of Software Components” presented at 3</w:t>
      </w:r>
      <w:r w:rsidRPr="004327B5">
        <w:rPr>
          <w:rFonts w:asciiTheme="minorHAnsi" w:eastAsia="Calibri" w:hAnsiTheme="minorHAnsi" w:cstheme="minorHAnsi"/>
          <w:b w:val="0"/>
          <w:sz w:val="24"/>
          <w:szCs w:val="24"/>
          <w:vertAlign w:val="superscript"/>
        </w:rPr>
        <w:t>rd</w:t>
      </w:r>
      <w:r w:rsidRPr="004327B5">
        <w:rPr>
          <w:rFonts w:asciiTheme="minorHAnsi" w:eastAsia="Calibri" w:hAnsiTheme="minorHAnsi" w:cstheme="minorHAnsi"/>
          <w:b w:val="0"/>
          <w:sz w:val="24"/>
          <w:szCs w:val="24"/>
        </w:rPr>
        <w:t xml:space="preserve"> International Conference on Multilingual Computing and Information Management in Networked Digital Environment CALIBER – 2005, held at Cochin, Kerala, during February 2-4, 2005 Organized by Cochin University of Science &amp; Technology,  Cochin, Kerala, University Grant Commission, New Delhi, </w:t>
      </w:r>
      <w:proofErr w:type="spellStart"/>
      <w:r w:rsidRPr="004327B5">
        <w:rPr>
          <w:rFonts w:asciiTheme="minorHAnsi" w:eastAsia="Calibri" w:hAnsiTheme="minorHAnsi" w:cstheme="minorHAnsi"/>
          <w:b w:val="0"/>
          <w:sz w:val="24"/>
          <w:szCs w:val="24"/>
        </w:rPr>
        <w:t>Inflibnet</w:t>
      </w:r>
      <w:proofErr w:type="spellEnd"/>
      <w:r w:rsidRPr="004327B5">
        <w:rPr>
          <w:rFonts w:asciiTheme="minorHAnsi" w:eastAsia="Calibri" w:hAnsiTheme="minorHAnsi" w:cstheme="minorHAnsi"/>
          <w:b w:val="0"/>
          <w:sz w:val="24"/>
          <w:szCs w:val="24"/>
        </w:rPr>
        <w:t xml:space="preserve"> Center an Autonomous Inter-University Library and Information Network Center of UGC, Ahmedabad (ISBN No. 81-902079-0-3). </w:t>
      </w:r>
    </w:p>
    <w:p w:rsidR="00B716E4" w:rsidRPr="004327B5" w:rsidRDefault="00B716E4" w:rsidP="00B571E7">
      <w:pPr>
        <w:pStyle w:val="Title"/>
        <w:numPr>
          <w:ilvl w:val="0"/>
          <w:numId w:val="6"/>
        </w:numPr>
        <w:tabs>
          <w:tab w:val="left" w:pos="360"/>
        </w:tabs>
        <w:spacing w:after="120" w:line="312" w:lineRule="auto"/>
        <w:ind w:left="360"/>
        <w:jc w:val="both"/>
        <w:rPr>
          <w:rFonts w:asciiTheme="minorHAnsi" w:hAnsiTheme="minorHAnsi" w:cstheme="minorHAnsi"/>
          <w:sz w:val="24"/>
          <w:szCs w:val="24"/>
        </w:rPr>
      </w:pPr>
      <w:r w:rsidRPr="004327B5">
        <w:rPr>
          <w:rFonts w:asciiTheme="minorHAnsi" w:eastAsia="Calibri" w:hAnsiTheme="minorHAnsi" w:cstheme="minorHAnsi"/>
          <w:b w:val="0"/>
          <w:sz w:val="24"/>
          <w:szCs w:val="24"/>
        </w:rPr>
        <w:t>A research paper on “Current Status &amp; Process in the development of Application through NLP” presented at 3</w:t>
      </w:r>
      <w:r w:rsidRPr="004327B5">
        <w:rPr>
          <w:rFonts w:asciiTheme="minorHAnsi" w:eastAsia="Calibri" w:hAnsiTheme="minorHAnsi" w:cstheme="minorHAnsi"/>
          <w:b w:val="0"/>
          <w:sz w:val="24"/>
          <w:szCs w:val="24"/>
          <w:vertAlign w:val="superscript"/>
        </w:rPr>
        <w:t>rd</w:t>
      </w:r>
      <w:r w:rsidRPr="004327B5">
        <w:rPr>
          <w:rFonts w:asciiTheme="minorHAnsi" w:eastAsia="Calibri" w:hAnsiTheme="minorHAnsi" w:cstheme="minorHAnsi"/>
          <w:b w:val="0"/>
          <w:sz w:val="24"/>
          <w:szCs w:val="24"/>
        </w:rPr>
        <w:t xml:space="preserve"> International Conference CALIBER – 2005, held at Cochin, Kerala, February 2-4, 2005, Organized by Cochin University of Science &amp; Technology, Cochin, Kerala, University Grant Commission, New Delhi, </w:t>
      </w:r>
      <w:proofErr w:type="spellStart"/>
      <w:r w:rsidRPr="004327B5">
        <w:rPr>
          <w:rFonts w:asciiTheme="minorHAnsi" w:eastAsia="Calibri" w:hAnsiTheme="minorHAnsi" w:cstheme="minorHAnsi"/>
          <w:b w:val="0"/>
          <w:sz w:val="24"/>
          <w:szCs w:val="24"/>
        </w:rPr>
        <w:t>Inflibnet</w:t>
      </w:r>
      <w:proofErr w:type="spellEnd"/>
      <w:r w:rsidRPr="004327B5">
        <w:rPr>
          <w:rFonts w:asciiTheme="minorHAnsi" w:eastAsia="Calibri" w:hAnsiTheme="minorHAnsi" w:cstheme="minorHAnsi"/>
          <w:b w:val="0"/>
          <w:sz w:val="24"/>
          <w:szCs w:val="24"/>
        </w:rPr>
        <w:t xml:space="preserve"> Center an Autonomous Inter-University Library and Information Network Center of UGC, Ahmedabad (ISBN No. 81-902079-0-3).</w:t>
      </w:r>
    </w:p>
    <w:p w:rsidR="002C36F8" w:rsidRPr="004327B5" w:rsidRDefault="00B716E4" w:rsidP="00B571E7">
      <w:pPr>
        <w:pStyle w:val="Title"/>
        <w:numPr>
          <w:ilvl w:val="0"/>
          <w:numId w:val="6"/>
        </w:numPr>
        <w:tabs>
          <w:tab w:val="left" w:pos="360"/>
        </w:tabs>
        <w:spacing w:after="120" w:line="312" w:lineRule="auto"/>
        <w:ind w:left="360"/>
        <w:jc w:val="both"/>
        <w:rPr>
          <w:rFonts w:asciiTheme="minorHAnsi" w:hAnsiTheme="minorHAnsi" w:cstheme="minorHAnsi"/>
          <w:b w:val="0"/>
          <w:bCs/>
          <w:color w:val="222222"/>
          <w:sz w:val="24"/>
          <w:szCs w:val="24"/>
        </w:rPr>
      </w:pPr>
      <w:r w:rsidRPr="004327B5">
        <w:rPr>
          <w:rFonts w:asciiTheme="minorHAnsi" w:eastAsia="Calibri" w:hAnsiTheme="minorHAnsi" w:cstheme="minorHAnsi"/>
          <w:b w:val="0"/>
          <w:bCs/>
          <w:sz w:val="24"/>
          <w:szCs w:val="24"/>
        </w:rPr>
        <w:t>A research paper on “Security Policy” presented at International Conference on Emerging Technologies ICET-2004, during December 21-24, 2004 organized by Indian Institute of Technology, Kanpur, Kalinga Institute of Industrial Technology (Deemed University), Bhubaneswar, (India) in collaboration with AICTE, Ministry of Human Resource Development, New Delhi, India and Council for Scientific and Industrial Research (CSIR), New Delhi (ISBN No. 81-7764-726-1).</w:t>
      </w:r>
    </w:p>
    <w:p w:rsidR="0077174E" w:rsidRDefault="00B716E4" w:rsidP="00B571E7">
      <w:pPr>
        <w:pStyle w:val="Title"/>
        <w:numPr>
          <w:ilvl w:val="0"/>
          <w:numId w:val="6"/>
        </w:numPr>
        <w:tabs>
          <w:tab w:val="left" w:pos="360"/>
        </w:tabs>
        <w:spacing w:after="120" w:line="312" w:lineRule="auto"/>
        <w:ind w:left="360"/>
        <w:jc w:val="both"/>
        <w:rPr>
          <w:rFonts w:asciiTheme="minorHAnsi" w:eastAsia="Calibri" w:hAnsiTheme="minorHAnsi" w:cstheme="minorHAnsi"/>
          <w:b w:val="0"/>
          <w:bCs/>
          <w:sz w:val="24"/>
          <w:szCs w:val="24"/>
        </w:rPr>
      </w:pPr>
      <w:r w:rsidRPr="004327B5">
        <w:rPr>
          <w:rFonts w:asciiTheme="minorHAnsi" w:eastAsia="Calibri" w:hAnsiTheme="minorHAnsi" w:cstheme="minorHAnsi"/>
          <w:b w:val="0"/>
          <w:bCs/>
          <w:sz w:val="24"/>
          <w:szCs w:val="24"/>
        </w:rPr>
        <w:lastRenderedPageBreak/>
        <w:t>A research paper on “Implementation of Reliable Multicast Transport Protocol” presented at International Conference on Emerging Technologies ICET-2004, during December 21-24, 2004 organized by Indian Institute of Technology, Kanpur, Kalinga Institute of Industrial Technology (Deemed University), Bhubaneswar (India) in collaboration with AICTE, Ministry of Human Resource Development, New Delhi, India and Council for Scientific and Industrial Research (CSIR), New Delhi (ISBN No. 81-7764-726-1).</w:t>
      </w:r>
    </w:p>
    <w:p w:rsidR="00B571E7" w:rsidRDefault="00B571E7" w:rsidP="00B571E7">
      <w:pPr>
        <w:pStyle w:val="ListParagraph"/>
        <w:spacing w:after="120" w:line="312" w:lineRule="auto"/>
        <w:ind w:left="426"/>
        <w:rPr>
          <w:b/>
          <w:bCs/>
          <w:color w:val="222222"/>
          <w:sz w:val="24"/>
          <w:szCs w:val="24"/>
          <w:shd w:val="clear" w:color="auto" w:fill="FFFFFF"/>
          <w:lang w:val="en-US"/>
        </w:rPr>
      </w:pPr>
    </w:p>
    <w:p w:rsidR="00B571E7" w:rsidRDefault="00B571E7" w:rsidP="00B571E7">
      <w:pPr>
        <w:pStyle w:val="ListParagraph"/>
        <w:spacing w:after="120" w:line="312" w:lineRule="auto"/>
        <w:ind w:left="426"/>
        <w:rPr>
          <w:b/>
          <w:bCs/>
          <w:color w:val="222222"/>
          <w:sz w:val="24"/>
          <w:szCs w:val="24"/>
          <w:shd w:val="clear" w:color="auto" w:fill="FFFFFF"/>
          <w:lang w:val="en-US"/>
        </w:rPr>
      </w:pPr>
    </w:p>
    <w:p w:rsidR="00413927" w:rsidRPr="004327B5" w:rsidRDefault="00413927" w:rsidP="00B571E7">
      <w:pPr>
        <w:pStyle w:val="ListParagraph"/>
        <w:numPr>
          <w:ilvl w:val="0"/>
          <w:numId w:val="8"/>
        </w:numPr>
        <w:spacing w:after="120" w:line="312" w:lineRule="auto"/>
        <w:ind w:left="426" w:hanging="426"/>
        <w:rPr>
          <w:b/>
          <w:bCs/>
          <w:color w:val="222222"/>
          <w:sz w:val="24"/>
          <w:szCs w:val="24"/>
          <w:shd w:val="clear" w:color="auto" w:fill="FFFFFF"/>
          <w:lang w:val="en-US"/>
        </w:rPr>
      </w:pPr>
      <w:r w:rsidRPr="004327B5">
        <w:rPr>
          <w:b/>
          <w:bCs/>
          <w:color w:val="222222"/>
          <w:sz w:val="24"/>
          <w:szCs w:val="24"/>
          <w:shd w:val="clear" w:color="auto" w:fill="FFFFFF"/>
          <w:lang w:val="en-US"/>
        </w:rPr>
        <w:t>Others</w:t>
      </w:r>
    </w:p>
    <w:p w:rsidR="00413927" w:rsidRPr="004327B5" w:rsidRDefault="00413927" w:rsidP="00B571E7">
      <w:pPr>
        <w:pStyle w:val="ListParagraph"/>
        <w:numPr>
          <w:ilvl w:val="0"/>
          <w:numId w:val="14"/>
        </w:numPr>
        <w:pBdr>
          <w:top w:val="nil"/>
          <w:left w:val="nil"/>
          <w:bottom w:val="nil"/>
          <w:right w:val="nil"/>
          <w:between w:val="nil"/>
        </w:pBdr>
        <w:tabs>
          <w:tab w:val="center" w:pos="4320"/>
          <w:tab w:val="right" w:pos="8640"/>
          <w:tab w:val="right" w:pos="8080"/>
        </w:tabs>
        <w:spacing w:after="120" w:line="312" w:lineRule="auto"/>
        <w:ind w:left="426" w:hanging="426"/>
        <w:jc w:val="both"/>
        <w:rPr>
          <w:color w:val="000000"/>
          <w:sz w:val="24"/>
          <w:szCs w:val="24"/>
        </w:rPr>
      </w:pPr>
      <w:r w:rsidRPr="004327B5">
        <w:rPr>
          <w:b/>
          <w:color w:val="000000"/>
          <w:sz w:val="24"/>
          <w:szCs w:val="24"/>
        </w:rPr>
        <w:t>Career Achievements</w:t>
      </w:r>
    </w:p>
    <w:p w:rsidR="00413927" w:rsidRPr="004327B5" w:rsidRDefault="00260E1A" w:rsidP="00B571E7">
      <w:pPr>
        <w:numPr>
          <w:ilvl w:val="0"/>
          <w:numId w:val="2"/>
        </w:numPr>
        <w:tabs>
          <w:tab w:val="left" w:pos="360"/>
        </w:tabs>
        <w:spacing w:after="120" w:line="312" w:lineRule="auto"/>
        <w:ind w:left="360"/>
        <w:jc w:val="both"/>
        <w:rPr>
          <w:sz w:val="24"/>
          <w:szCs w:val="24"/>
        </w:rPr>
      </w:pPr>
      <w:r w:rsidRPr="004327B5">
        <w:rPr>
          <w:sz w:val="24"/>
          <w:szCs w:val="24"/>
        </w:rPr>
        <w:t xml:space="preserve">As Director of </w:t>
      </w:r>
      <w:r w:rsidR="00413927" w:rsidRPr="004327B5">
        <w:rPr>
          <w:sz w:val="24"/>
          <w:szCs w:val="24"/>
        </w:rPr>
        <w:t>C</w:t>
      </w:r>
      <w:r w:rsidRPr="004327B5">
        <w:rPr>
          <w:sz w:val="24"/>
          <w:szCs w:val="24"/>
        </w:rPr>
        <w:t>entre for Internal Quality Assurance (CIQA) and Coordinator of the NAAC Accreditation Process</w:t>
      </w:r>
      <w:r w:rsidR="00413927" w:rsidRPr="004327B5">
        <w:rPr>
          <w:sz w:val="24"/>
          <w:szCs w:val="24"/>
        </w:rPr>
        <w:t xml:space="preserve">, </w:t>
      </w:r>
      <w:proofErr w:type="spellStart"/>
      <w:r w:rsidR="00413927" w:rsidRPr="004327B5">
        <w:rPr>
          <w:sz w:val="24"/>
          <w:szCs w:val="24"/>
        </w:rPr>
        <w:t>Dr.</w:t>
      </w:r>
      <w:proofErr w:type="spellEnd"/>
      <w:r w:rsidR="00413927" w:rsidRPr="004327B5">
        <w:rPr>
          <w:sz w:val="24"/>
          <w:szCs w:val="24"/>
        </w:rPr>
        <w:t xml:space="preserve"> </w:t>
      </w:r>
      <w:proofErr w:type="spellStart"/>
      <w:r w:rsidR="00413927" w:rsidRPr="004327B5">
        <w:rPr>
          <w:sz w:val="24"/>
          <w:szCs w:val="24"/>
        </w:rPr>
        <w:t>Babasaheb</w:t>
      </w:r>
      <w:proofErr w:type="spellEnd"/>
      <w:r w:rsidR="00413927" w:rsidRPr="004327B5">
        <w:rPr>
          <w:sz w:val="24"/>
          <w:szCs w:val="24"/>
        </w:rPr>
        <w:t xml:space="preserve"> </w:t>
      </w:r>
      <w:proofErr w:type="spellStart"/>
      <w:r w:rsidR="00413927" w:rsidRPr="004327B5">
        <w:rPr>
          <w:sz w:val="24"/>
          <w:szCs w:val="24"/>
        </w:rPr>
        <w:t>Ambedkar</w:t>
      </w:r>
      <w:proofErr w:type="spellEnd"/>
      <w:r w:rsidR="00413927" w:rsidRPr="004327B5">
        <w:rPr>
          <w:sz w:val="24"/>
          <w:szCs w:val="24"/>
        </w:rPr>
        <w:t xml:space="preserve"> Open University has been awarded the highest A++ Grade with 3.55 CGPA on 4 Point Scale by National Assessment Accreditation Council (NAAC) in its very first cycle. Becomes the only University in Gujarat and the first State Open University in India to Secure A++ Grade with highest CGPA.</w:t>
      </w:r>
    </w:p>
    <w:p w:rsidR="00CF3545" w:rsidRPr="004327B5" w:rsidRDefault="00CF3545" w:rsidP="00B571E7">
      <w:pPr>
        <w:numPr>
          <w:ilvl w:val="0"/>
          <w:numId w:val="2"/>
        </w:numPr>
        <w:tabs>
          <w:tab w:val="left" w:pos="360"/>
        </w:tabs>
        <w:spacing w:after="120" w:line="312" w:lineRule="auto"/>
        <w:ind w:left="360"/>
        <w:jc w:val="both"/>
        <w:rPr>
          <w:sz w:val="24"/>
          <w:szCs w:val="24"/>
        </w:rPr>
      </w:pPr>
      <w:r w:rsidRPr="004327B5">
        <w:rPr>
          <w:rFonts w:eastAsia="Times New Roman" w:cs="Calibri"/>
          <w:color w:val="222222"/>
          <w:sz w:val="24"/>
          <w:szCs w:val="24"/>
          <w:lang w:eastAsia="en-IN"/>
        </w:rPr>
        <w:t>We could make it possible that the University has been granted Category – I Graded Autonomy Status by University Grants Commission (UGC)</w:t>
      </w:r>
      <w:r w:rsidRPr="004327B5">
        <w:rPr>
          <w:sz w:val="24"/>
          <w:szCs w:val="24"/>
        </w:rPr>
        <w:t>.</w:t>
      </w:r>
    </w:p>
    <w:p w:rsidR="00CF3545" w:rsidRPr="004327B5" w:rsidRDefault="00CF3545" w:rsidP="00B571E7">
      <w:pPr>
        <w:numPr>
          <w:ilvl w:val="0"/>
          <w:numId w:val="2"/>
        </w:numPr>
        <w:tabs>
          <w:tab w:val="left" w:pos="360"/>
        </w:tabs>
        <w:spacing w:after="120" w:line="312" w:lineRule="auto"/>
        <w:ind w:left="360"/>
        <w:jc w:val="both"/>
        <w:rPr>
          <w:sz w:val="24"/>
          <w:szCs w:val="24"/>
        </w:rPr>
      </w:pPr>
      <w:r w:rsidRPr="004327B5">
        <w:rPr>
          <w:rFonts w:eastAsia="Times New Roman" w:cs="Calibri"/>
          <w:color w:val="222222"/>
          <w:sz w:val="24"/>
          <w:szCs w:val="24"/>
          <w:lang w:eastAsia="en-IN"/>
        </w:rPr>
        <w:t xml:space="preserve">By the constant efforts as Director, Centre for Online Education - University has been entitled to offer programmes under Online Mode by University Grants Commission – Distance Education Bureau (UGC-DEB). </w:t>
      </w:r>
    </w:p>
    <w:p w:rsidR="00413927" w:rsidRPr="004327B5" w:rsidRDefault="00413927" w:rsidP="00B571E7">
      <w:pPr>
        <w:numPr>
          <w:ilvl w:val="0"/>
          <w:numId w:val="2"/>
        </w:numPr>
        <w:tabs>
          <w:tab w:val="left" w:pos="360"/>
        </w:tabs>
        <w:spacing w:after="120" w:line="312" w:lineRule="auto"/>
        <w:ind w:left="360"/>
        <w:jc w:val="both"/>
        <w:rPr>
          <w:sz w:val="24"/>
          <w:szCs w:val="24"/>
        </w:rPr>
      </w:pPr>
      <w:r w:rsidRPr="004327B5">
        <w:rPr>
          <w:sz w:val="24"/>
          <w:szCs w:val="24"/>
        </w:rPr>
        <w:t>One of his course “Cyber Security Tools, Techniques and Countermeasures has been selected to offer Online on SWAYAM Platform by Ministry of Education, Government of India and grant of</w:t>
      </w:r>
      <w:r w:rsidR="00260E1A" w:rsidRPr="004327B5">
        <w:rPr>
          <w:sz w:val="24"/>
          <w:szCs w:val="24"/>
        </w:rPr>
        <w:t xml:space="preserve"> </w:t>
      </w:r>
      <w:proofErr w:type="spellStart"/>
      <w:r w:rsidRPr="004327B5">
        <w:rPr>
          <w:sz w:val="24"/>
          <w:szCs w:val="24"/>
        </w:rPr>
        <w:t>Rs</w:t>
      </w:r>
      <w:proofErr w:type="spellEnd"/>
      <w:r w:rsidRPr="004327B5">
        <w:rPr>
          <w:sz w:val="24"/>
          <w:szCs w:val="24"/>
        </w:rPr>
        <w:t>. 13,50,000/- was allocated for the development of the course.</w:t>
      </w:r>
    </w:p>
    <w:p w:rsidR="00413927" w:rsidRPr="004327B5" w:rsidRDefault="00413927" w:rsidP="00B571E7">
      <w:pPr>
        <w:numPr>
          <w:ilvl w:val="0"/>
          <w:numId w:val="2"/>
        </w:numPr>
        <w:tabs>
          <w:tab w:val="left" w:pos="360"/>
        </w:tabs>
        <w:spacing w:after="120" w:line="312" w:lineRule="auto"/>
        <w:ind w:left="360"/>
        <w:jc w:val="both"/>
        <w:rPr>
          <w:sz w:val="24"/>
          <w:szCs w:val="24"/>
        </w:rPr>
      </w:pPr>
      <w:r w:rsidRPr="004327B5">
        <w:rPr>
          <w:sz w:val="24"/>
          <w:szCs w:val="24"/>
        </w:rPr>
        <w:t xml:space="preserve">Awarded with “Career Award for Young Teachers (CAYT)” for the financial year 2013- 14 by All India Council for Technical Education (AICTE), New Delhi. The award money </w:t>
      </w:r>
      <w:proofErr w:type="spellStart"/>
      <w:r w:rsidRPr="004327B5">
        <w:rPr>
          <w:sz w:val="24"/>
          <w:szCs w:val="24"/>
        </w:rPr>
        <w:t>Rs</w:t>
      </w:r>
      <w:proofErr w:type="spellEnd"/>
      <w:r w:rsidRPr="004327B5">
        <w:rPr>
          <w:sz w:val="24"/>
          <w:szCs w:val="24"/>
        </w:rPr>
        <w:t>. 9,00,000/- is supposed to be spent on the research titled “</w:t>
      </w:r>
      <w:proofErr w:type="spellStart"/>
      <w:r w:rsidRPr="004327B5">
        <w:rPr>
          <w:sz w:val="24"/>
          <w:szCs w:val="24"/>
        </w:rPr>
        <w:t>Modeling</w:t>
      </w:r>
      <w:proofErr w:type="spellEnd"/>
      <w:r w:rsidRPr="004327B5">
        <w:rPr>
          <w:sz w:val="24"/>
          <w:szCs w:val="24"/>
        </w:rPr>
        <w:t xml:space="preserve"> a framework for efficient and secured use of networked resources for an organization in recent cyber age”</w:t>
      </w:r>
    </w:p>
    <w:p w:rsidR="004327B5" w:rsidRPr="004327B5" w:rsidRDefault="00413927" w:rsidP="00B571E7">
      <w:pPr>
        <w:numPr>
          <w:ilvl w:val="0"/>
          <w:numId w:val="2"/>
        </w:numPr>
        <w:tabs>
          <w:tab w:val="left" w:pos="360"/>
          <w:tab w:val="right" w:pos="8080"/>
        </w:tabs>
        <w:spacing w:after="120" w:line="312" w:lineRule="auto"/>
        <w:ind w:left="360"/>
        <w:jc w:val="both"/>
        <w:rPr>
          <w:color w:val="000000"/>
          <w:sz w:val="24"/>
          <w:szCs w:val="24"/>
        </w:rPr>
      </w:pPr>
      <w:r w:rsidRPr="004327B5">
        <w:rPr>
          <w:sz w:val="24"/>
          <w:szCs w:val="24"/>
        </w:rPr>
        <w:t xml:space="preserve">Awarded with “Principal Investigator” for the MODROB (Modernization &amp; Removal of Obsolescence) Scheme for the financial year 2013-14 by All India Council for Technical Education (AICTE), New Delhi. The award money </w:t>
      </w:r>
      <w:proofErr w:type="spellStart"/>
      <w:r w:rsidRPr="004327B5">
        <w:rPr>
          <w:sz w:val="24"/>
          <w:szCs w:val="24"/>
        </w:rPr>
        <w:t>Rs</w:t>
      </w:r>
      <w:proofErr w:type="spellEnd"/>
      <w:r w:rsidRPr="004327B5">
        <w:rPr>
          <w:sz w:val="24"/>
          <w:szCs w:val="24"/>
        </w:rPr>
        <w:t>. 9,87,000/- is supposed to be spent on the research titled “Smarten‐Up the Computing Facility With Advanced Teaching Learning Aids”</w:t>
      </w:r>
    </w:p>
    <w:p w:rsidR="00413927" w:rsidRPr="004327B5" w:rsidRDefault="00413927" w:rsidP="00B571E7">
      <w:pPr>
        <w:pStyle w:val="ListParagraph"/>
        <w:numPr>
          <w:ilvl w:val="0"/>
          <w:numId w:val="14"/>
        </w:numPr>
        <w:pBdr>
          <w:top w:val="nil"/>
          <w:left w:val="nil"/>
          <w:bottom w:val="nil"/>
          <w:right w:val="nil"/>
          <w:between w:val="nil"/>
        </w:pBdr>
        <w:tabs>
          <w:tab w:val="center" w:pos="4320"/>
          <w:tab w:val="right" w:pos="8640"/>
          <w:tab w:val="right" w:pos="8080"/>
        </w:tabs>
        <w:spacing w:after="120" w:line="312" w:lineRule="auto"/>
        <w:ind w:left="426" w:hanging="426"/>
        <w:jc w:val="both"/>
        <w:rPr>
          <w:b/>
          <w:color w:val="000000"/>
          <w:sz w:val="24"/>
          <w:szCs w:val="24"/>
        </w:rPr>
      </w:pPr>
      <w:proofErr w:type="spellStart"/>
      <w:r w:rsidRPr="004327B5">
        <w:rPr>
          <w:b/>
          <w:color w:val="000000"/>
          <w:sz w:val="24"/>
          <w:szCs w:val="24"/>
        </w:rPr>
        <w:t>Honors</w:t>
      </w:r>
      <w:proofErr w:type="spellEnd"/>
      <w:r w:rsidRPr="004327B5">
        <w:rPr>
          <w:b/>
          <w:color w:val="000000"/>
          <w:sz w:val="24"/>
          <w:szCs w:val="24"/>
        </w:rPr>
        <w:t xml:space="preserve"> and Awards</w:t>
      </w:r>
    </w:p>
    <w:p w:rsidR="00413927" w:rsidRPr="004327B5" w:rsidRDefault="00413927" w:rsidP="00B571E7">
      <w:pPr>
        <w:numPr>
          <w:ilvl w:val="0"/>
          <w:numId w:val="2"/>
        </w:numPr>
        <w:tabs>
          <w:tab w:val="left" w:pos="360"/>
        </w:tabs>
        <w:spacing w:after="120" w:line="312" w:lineRule="auto"/>
        <w:ind w:left="360"/>
        <w:jc w:val="both"/>
        <w:rPr>
          <w:color w:val="000000"/>
          <w:sz w:val="24"/>
          <w:szCs w:val="24"/>
        </w:rPr>
      </w:pPr>
      <w:r w:rsidRPr="004327B5">
        <w:rPr>
          <w:sz w:val="24"/>
          <w:szCs w:val="24"/>
        </w:rPr>
        <w:lastRenderedPageBreak/>
        <w:t xml:space="preserve">In recognition of my contribution to IT and related activities during last ten years, Computer Society of India </w:t>
      </w:r>
      <w:proofErr w:type="spellStart"/>
      <w:r w:rsidRPr="004327B5">
        <w:rPr>
          <w:sz w:val="24"/>
          <w:szCs w:val="24"/>
        </w:rPr>
        <w:t>honored</w:t>
      </w:r>
      <w:proofErr w:type="spellEnd"/>
      <w:r w:rsidRPr="004327B5">
        <w:rPr>
          <w:sz w:val="24"/>
          <w:szCs w:val="24"/>
        </w:rPr>
        <w:t xml:space="preserve"> me with “Significant Contribution Award” during the Annual National Convention of Computer Society of India CSI-2013 during 11-12 December, 2013 held at Hotel Novotel, Vishakhapatnam, Andhra Pradesh.</w:t>
      </w:r>
    </w:p>
    <w:p w:rsidR="00E06CC8" w:rsidRDefault="00413927" w:rsidP="00B571E7">
      <w:pPr>
        <w:numPr>
          <w:ilvl w:val="0"/>
          <w:numId w:val="2"/>
        </w:numPr>
        <w:tabs>
          <w:tab w:val="left" w:pos="360"/>
        </w:tabs>
        <w:spacing w:after="120" w:line="312" w:lineRule="auto"/>
        <w:ind w:left="360"/>
        <w:jc w:val="both"/>
        <w:rPr>
          <w:sz w:val="24"/>
          <w:szCs w:val="24"/>
        </w:rPr>
      </w:pPr>
      <w:r w:rsidRPr="004327B5">
        <w:rPr>
          <w:sz w:val="24"/>
          <w:szCs w:val="24"/>
        </w:rPr>
        <w:t xml:space="preserve">I have been conferred with the prestigious "Patron Award" by Computer Society of India during 53rd Annual Convention - CSI 2020 at </w:t>
      </w:r>
      <w:proofErr w:type="spellStart"/>
      <w:r w:rsidRPr="004327B5">
        <w:rPr>
          <w:sz w:val="24"/>
          <w:szCs w:val="24"/>
        </w:rPr>
        <w:t>Bhubneshwar</w:t>
      </w:r>
      <w:proofErr w:type="spellEnd"/>
      <w:r w:rsidRPr="004327B5">
        <w:rPr>
          <w:sz w:val="24"/>
          <w:szCs w:val="24"/>
        </w:rPr>
        <w:t>, Orissa on 18th Jan, 2020 in recognition of significant contribution to the Computer Society of India and for spreading use of ICT at various levels for digitizing the activities.</w:t>
      </w:r>
    </w:p>
    <w:p w:rsidR="00E06CC8" w:rsidRDefault="00E06CC8">
      <w:pPr>
        <w:rPr>
          <w:sz w:val="24"/>
          <w:szCs w:val="24"/>
        </w:rPr>
      </w:pPr>
      <w:r>
        <w:rPr>
          <w:sz w:val="24"/>
          <w:szCs w:val="24"/>
        </w:rPr>
        <w:br w:type="page"/>
      </w:r>
    </w:p>
    <w:p w:rsidR="00E06CC8" w:rsidRDefault="00E06CC8" w:rsidP="00E06CC8">
      <w:pPr>
        <w:shd w:val="clear" w:color="auto" w:fill="FFFFFF"/>
        <w:spacing w:after="0" w:line="288" w:lineRule="auto"/>
        <w:jc w:val="center"/>
        <w:rPr>
          <w:rFonts w:cstheme="minorHAnsi"/>
          <w:b/>
          <w:bCs/>
          <w:color w:val="222222"/>
          <w:sz w:val="28"/>
          <w:szCs w:val="28"/>
          <w:lang w:val="en-US"/>
        </w:rPr>
      </w:pPr>
      <w:r w:rsidRPr="00B35FBC">
        <w:rPr>
          <w:rFonts w:cstheme="minorHAnsi"/>
          <w:b/>
          <w:bCs/>
          <w:color w:val="222222"/>
          <w:sz w:val="28"/>
          <w:szCs w:val="28"/>
          <w:lang w:val="en-US"/>
        </w:rPr>
        <w:lastRenderedPageBreak/>
        <w:t>Academic Profile</w:t>
      </w:r>
    </w:p>
    <w:p w:rsidR="00E06CC8" w:rsidRDefault="00E06CC8" w:rsidP="00E06CC8">
      <w:pPr>
        <w:shd w:val="clear" w:color="auto" w:fill="FFFFFF"/>
        <w:spacing w:after="0" w:line="288" w:lineRule="auto"/>
        <w:jc w:val="center"/>
        <w:rPr>
          <w:rFonts w:cstheme="minorHAnsi"/>
          <w:b/>
          <w:bCs/>
          <w:color w:val="222222"/>
          <w:lang w:val="en-US"/>
        </w:rPr>
      </w:pP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color w:val="222222"/>
        </w:rPr>
      </w:pPr>
      <w:r w:rsidRPr="00B35FBC">
        <w:rPr>
          <w:rFonts w:asciiTheme="minorHAnsi" w:hAnsiTheme="minorHAnsi" w:cstheme="minorHAnsi"/>
          <w:b/>
          <w:bCs/>
          <w:color w:val="222222"/>
          <w:lang w:val="en-US"/>
        </w:rPr>
        <w:t>Name of the Faculty:</w:t>
      </w:r>
      <w:r w:rsidRPr="00B35FBC">
        <w:rPr>
          <w:rFonts w:asciiTheme="minorHAnsi" w:hAnsiTheme="minorHAnsi" w:cstheme="minorHAnsi"/>
          <w:color w:val="222222"/>
          <w:lang w:val="en-US"/>
        </w:rPr>
        <w:t xml:space="preserve"> Prof. </w:t>
      </w:r>
      <w:proofErr w:type="spellStart"/>
      <w:r w:rsidRPr="00B35FBC">
        <w:rPr>
          <w:rFonts w:asciiTheme="minorHAnsi" w:hAnsiTheme="minorHAnsi" w:cstheme="minorHAnsi"/>
          <w:color w:val="222222"/>
          <w:lang w:val="en-US"/>
        </w:rPr>
        <w:t>Nileshkumar</w:t>
      </w:r>
      <w:proofErr w:type="spellEnd"/>
      <w:r w:rsidRPr="00B35FBC">
        <w:rPr>
          <w:rFonts w:asciiTheme="minorHAnsi" w:hAnsiTheme="minorHAnsi" w:cstheme="minorHAnsi"/>
          <w:color w:val="222222"/>
          <w:lang w:val="en-US"/>
        </w:rPr>
        <w:t xml:space="preserve"> </w:t>
      </w:r>
      <w:proofErr w:type="spellStart"/>
      <w:r w:rsidRPr="00B35FBC">
        <w:rPr>
          <w:rFonts w:asciiTheme="minorHAnsi" w:hAnsiTheme="minorHAnsi" w:cstheme="minorHAnsi"/>
          <w:color w:val="222222"/>
          <w:lang w:val="en-US"/>
        </w:rPr>
        <w:t>Krushnalal</w:t>
      </w:r>
      <w:proofErr w:type="spellEnd"/>
      <w:r w:rsidRPr="00B35FBC">
        <w:rPr>
          <w:rFonts w:asciiTheme="minorHAnsi" w:hAnsiTheme="minorHAnsi" w:cstheme="minorHAnsi"/>
          <w:color w:val="222222"/>
          <w:lang w:val="en-US"/>
        </w:rPr>
        <w:t xml:space="preserve"> Modi</w:t>
      </w: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color w:val="222222"/>
        </w:rPr>
      </w:pPr>
      <w:r w:rsidRPr="00B35FBC">
        <w:rPr>
          <w:rFonts w:asciiTheme="minorHAnsi" w:hAnsiTheme="minorHAnsi" w:cstheme="minorHAnsi"/>
          <w:b/>
          <w:bCs/>
          <w:color w:val="222222"/>
        </w:rPr>
        <w:t>Appointment Letter:</w:t>
      </w:r>
      <w:r w:rsidRPr="00B35FBC">
        <w:rPr>
          <w:rFonts w:asciiTheme="minorHAnsi" w:hAnsiTheme="minorHAnsi" w:cstheme="minorHAnsi"/>
          <w:color w:val="222222"/>
        </w:rPr>
        <w:t xml:space="preserve"> Date of Joining – 30/01/2017</w:t>
      </w: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color w:val="222222"/>
        </w:rPr>
      </w:pPr>
      <w:r w:rsidRPr="00B35FBC">
        <w:rPr>
          <w:rFonts w:asciiTheme="minorHAnsi" w:hAnsiTheme="minorHAnsi" w:cstheme="minorHAnsi"/>
          <w:b/>
          <w:bCs/>
          <w:color w:val="222222"/>
          <w:lang w:val="en-US"/>
        </w:rPr>
        <w:t>Designation:</w:t>
      </w:r>
      <w:r w:rsidRPr="00B35FBC">
        <w:rPr>
          <w:rFonts w:asciiTheme="minorHAnsi" w:hAnsiTheme="minorHAnsi" w:cstheme="minorHAnsi"/>
          <w:color w:val="222222"/>
          <w:lang w:val="en-US"/>
        </w:rPr>
        <w:t xml:space="preserve"> Professor (Computer Science) – Direct Recruitment</w:t>
      </w: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b/>
          <w:bCs/>
          <w:color w:val="222222"/>
        </w:rPr>
      </w:pPr>
      <w:r w:rsidRPr="00B35FBC">
        <w:rPr>
          <w:rFonts w:asciiTheme="minorHAnsi" w:hAnsiTheme="minorHAnsi" w:cstheme="minorHAnsi"/>
          <w:b/>
          <w:bCs/>
          <w:color w:val="222222"/>
          <w:lang w:val="en-US"/>
        </w:rPr>
        <w:t>Teaching Experience (present/Previous) with required documents:</w:t>
      </w:r>
    </w:p>
    <w:p w:rsidR="00E06CC8" w:rsidRPr="00B35FBC" w:rsidRDefault="00E06CC8" w:rsidP="00E06CC8">
      <w:pPr>
        <w:spacing w:after="0" w:line="288" w:lineRule="auto"/>
        <w:ind w:left="426"/>
        <w:rPr>
          <w:rFonts w:cstheme="minorHAnsi"/>
          <w:sz w:val="24"/>
          <w:szCs w:val="24"/>
        </w:rPr>
      </w:pPr>
      <w:r w:rsidRPr="00B35FBC">
        <w:rPr>
          <w:rFonts w:cstheme="minorHAnsi"/>
          <w:sz w:val="24"/>
          <w:szCs w:val="24"/>
        </w:rPr>
        <w:t>Total Teaching Experience: 20 Years and 02 Months</w:t>
      </w:r>
    </w:p>
    <w:p w:rsidR="00E06CC8" w:rsidRDefault="00E06CC8" w:rsidP="00E06CC8">
      <w:pPr>
        <w:spacing w:after="0" w:line="288" w:lineRule="auto"/>
        <w:ind w:left="426"/>
        <w:rPr>
          <w:rFonts w:cstheme="minorHAnsi"/>
          <w:sz w:val="24"/>
          <w:szCs w:val="24"/>
        </w:rPr>
      </w:pPr>
      <w:r w:rsidRPr="00B35FBC">
        <w:rPr>
          <w:rFonts w:cstheme="minorHAnsi"/>
          <w:sz w:val="24"/>
          <w:szCs w:val="24"/>
        </w:rPr>
        <w:t>Experience as Professor: 14 Years and 04 Months</w:t>
      </w:r>
    </w:p>
    <w:p w:rsidR="00E06CC8" w:rsidRPr="00B35FBC" w:rsidRDefault="00E06CC8" w:rsidP="00E06CC8">
      <w:pPr>
        <w:spacing w:after="0" w:line="288" w:lineRule="auto"/>
        <w:ind w:left="426"/>
        <w:rPr>
          <w:rFonts w:cstheme="minorHAnsi"/>
          <w:sz w:val="10"/>
          <w:szCs w:val="10"/>
        </w:rPr>
      </w:pP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b/>
          <w:bCs/>
        </w:rPr>
      </w:pPr>
      <w:r w:rsidRPr="00B35FBC">
        <w:rPr>
          <w:rFonts w:asciiTheme="minorHAnsi" w:hAnsiTheme="minorHAnsi" w:cstheme="minorHAnsi"/>
          <w:b/>
          <w:bCs/>
        </w:rPr>
        <w:t>Ph.D./M.Phil. Scholars Guided</w:t>
      </w:r>
    </w:p>
    <w:tbl>
      <w:tblPr>
        <w:tblStyle w:val="TableGrid"/>
        <w:tblW w:w="0" w:type="auto"/>
        <w:tblInd w:w="426" w:type="dxa"/>
        <w:tblLook w:val="04A0" w:firstRow="1" w:lastRow="0" w:firstColumn="1" w:lastColumn="0" w:noHBand="0" w:noVBand="1"/>
      </w:tblPr>
      <w:tblGrid>
        <w:gridCol w:w="2151"/>
        <w:gridCol w:w="2161"/>
        <w:gridCol w:w="2180"/>
      </w:tblGrid>
      <w:tr w:rsidR="00E06CC8" w:rsidRPr="00B35FBC" w:rsidTr="007340E0">
        <w:tc>
          <w:tcPr>
            <w:tcW w:w="2151" w:type="dxa"/>
          </w:tcPr>
          <w:p w:rsidR="00E06CC8" w:rsidRPr="00B35FBC" w:rsidRDefault="00E06CC8" w:rsidP="007340E0">
            <w:pPr>
              <w:spacing w:line="288" w:lineRule="auto"/>
              <w:rPr>
                <w:rFonts w:cstheme="minorHAnsi"/>
                <w:b/>
                <w:bCs/>
                <w:sz w:val="24"/>
                <w:szCs w:val="24"/>
              </w:rPr>
            </w:pPr>
            <w:r w:rsidRPr="00B35FBC">
              <w:rPr>
                <w:rFonts w:cstheme="minorHAnsi"/>
                <w:b/>
                <w:bCs/>
                <w:sz w:val="24"/>
                <w:szCs w:val="24"/>
              </w:rPr>
              <w:t xml:space="preserve">Ph.D. / </w:t>
            </w:r>
            <w:proofErr w:type="spellStart"/>
            <w:r w:rsidRPr="00B35FBC">
              <w:rPr>
                <w:rFonts w:cstheme="minorHAnsi"/>
                <w:b/>
                <w:bCs/>
                <w:sz w:val="24"/>
                <w:szCs w:val="24"/>
              </w:rPr>
              <w:t>M.Phil</w:t>
            </w:r>
            <w:proofErr w:type="spellEnd"/>
          </w:p>
        </w:tc>
        <w:tc>
          <w:tcPr>
            <w:tcW w:w="2161" w:type="dxa"/>
          </w:tcPr>
          <w:p w:rsidR="00E06CC8" w:rsidRPr="00B35FBC" w:rsidRDefault="00E06CC8" w:rsidP="007340E0">
            <w:pPr>
              <w:spacing w:line="288" w:lineRule="auto"/>
              <w:rPr>
                <w:rFonts w:cstheme="minorHAnsi"/>
                <w:b/>
                <w:bCs/>
                <w:sz w:val="24"/>
                <w:szCs w:val="24"/>
              </w:rPr>
            </w:pPr>
            <w:r w:rsidRPr="00B35FBC">
              <w:rPr>
                <w:rFonts w:cstheme="minorHAnsi"/>
                <w:b/>
                <w:bCs/>
                <w:sz w:val="24"/>
                <w:szCs w:val="24"/>
              </w:rPr>
              <w:t>No. of Scholars</w:t>
            </w:r>
          </w:p>
        </w:tc>
        <w:tc>
          <w:tcPr>
            <w:tcW w:w="2180" w:type="dxa"/>
          </w:tcPr>
          <w:p w:rsidR="00E06CC8" w:rsidRPr="00B35FBC" w:rsidRDefault="00E06CC8" w:rsidP="007340E0">
            <w:pPr>
              <w:spacing w:line="288" w:lineRule="auto"/>
              <w:rPr>
                <w:rFonts w:cstheme="minorHAnsi"/>
                <w:b/>
                <w:bCs/>
                <w:sz w:val="24"/>
                <w:szCs w:val="24"/>
              </w:rPr>
            </w:pPr>
            <w:r w:rsidRPr="00B35FBC">
              <w:rPr>
                <w:rFonts w:cstheme="minorHAnsi"/>
                <w:b/>
                <w:bCs/>
                <w:sz w:val="24"/>
                <w:szCs w:val="24"/>
              </w:rPr>
              <w:t>Status</w:t>
            </w:r>
          </w:p>
        </w:tc>
      </w:tr>
      <w:tr w:rsidR="00E06CC8" w:rsidRPr="00B35FBC" w:rsidTr="007340E0">
        <w:tc>
          <w:tcPr>
            <w:tcW w:w="2151" w:type="dxa"/>
          </w:tcPr>
          <w:p w:rsidR="00E06CC8" w:rsidRPr="00B35FBC" w:rsidRDefault="00E06CC8" w:rsidP="007340E0">
            <w:pPr>
              <w:spacing w:line="288" w:lineRule="auto"/>
              <w:rPr>
                <w:rFonts w:cstheme="minorHAnsi"/>
                <w:sz w:val="24"/>
                <w:szCs w:val="24"/>
              </w:rPr>
            </w:pPr>
            <w:r w:rsidRPr="00B35FBC">
              <w:rPr>
                <w:rFonts w:cstheme="minorHAnsi"/>
                <w:sz w:val="24"/>
                <w:szCs w:val="24"/>
              </w:rPr>
              <w:t>Ph.</w:t>
            </w:r>
            <w:bookmarkStart w:id="0" w:name="_GoBack"/>
            <w:bookmarkEnd w:id="0"/>
            <w:r w:rsidRPr="00B35FBC">
              <w:rPr>
                <w:rFonts w:cstheme="minorHAnsi"/>
                <w:sz w:val="24"/>
                <w:szCs w:val="24"/>
              </w:rPr>
              <w:t xml:space="preserve">D. </w:t>
            </w:r>
          </w:p>
        </w:tc>
        <w:tc>
          <w:tcPr>
            <w:tcW w:w="2161"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13</w:t>
            </w:r>
          </w:p>
        </w:tc>
        <w:tc>
          <w:tcPr>
            <w:tcW w:w="2180" w:type="dxa"/>
          </w:tcPr>
          <w:p w:rsidR="00E06CC8" w:rsidRPr="00B35FBC" w:rsidRDefault="00E06CC8" w:rsidP="007340E0">
            <w:pPr>
              <w:spacing w:line="288" w:lineRule="auto"/>
              <w:rPr>
                <w:rFonts w:cstheme="minorHAnsi"/>
                <w:sz w:val="24"/>
                <w:szCs w:val="24"/>
              </w:rPr>
            </w:pPr>
            <w:r w:rsidRPr="00B35FBC">
              <w:rPr>
                <w:rFonts w:cstheme="minorHAnsi"/>
                <w:sz w:val="24"/>
                <w:szCs w:val="24"/>
              </w:rPr>
              <w:t>Completed</w:t>
            </w:r>
          </w:p>
        </w:tc>
      </w:tr>
      <w:tr w:rsidR="00E06CC8" w:rsidRPr="00B35FBC" w:rsidTr="007340E0">
        <w:tc>
          <w:tcPr>
            <w:tcW w:w="2151" w:type="dxa"/>
          </w:tcPr>
          <w:p w:rsidR="00E06CC8" w:rsidRPr="00B35FBC" w:rsidRDefault="00E06CC8" w:rsidP="007340E0">
            <w:pPr>
              <w:spacing w:line="288" w:lineRule="auto"/>
              <w:rPr>
                <w:rFonts w:cstheme="minorHAnsi"/>
                <w:sz w:val="24"/>
                <w:szCs w:val="24"/>
              </w:rPr>
            </w:pPr>
            <w:r w:rsidRPr="00B35FBC">
              <w:rPr>
                <w:rFonts w:cstheme="minorHAnsi"/>
                <w:sz w:val="24"/>
                <w:szCs w:val="24"/>
              </w:rPr>
              <w:t>Ph.D.</w:t>
            </w:r>
          </w:p>
        </w:tc>
        <w:tc>
          <w:tcPr>
            <w:tcW w:w="2161"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02</w:t>
            </w:r>
          </w:p>
        </w:tc>
        <w:tc>
          <w:tcPr>
            <w:tcW w:w="2180" w:type="dxa"/>
          </w:tcPr>
          <w:p w:rsidR="00E06CC8" w:rsidRPr="00B35FBC" w:rsidRDefault="00E06CC8" w:rsidP="007340E0">
            <w:pPr>
              <w:spacing w:line="288" w:lineRule="auto"/>
              <w:rPr>
                <w:rFonts w:cstheme="minorHAnsi"/>
                <w:sz w:val="24"/>
                <w:szCs w:val="24"/>
              </w:rPr>
            </w:pPr>
            <w:r w:rsidRPr="00B35FBC">
              <w:rPr>
                <w:rFonts w:cstheme="minorHAnsi"/>
                <w:sz w:val="24"/>
                <w:szCs w:val="24"/>
              </w:rPr>
              <w:t>Submitted Thesis</w:t>
            </w:r>
          </w:p>
        </w:tc>
      </w:tr>
      <w:tr w:rsidR="00E06CC8" w:rsidRPr="00B35FBC" w:rsidTr="007340E0">
        <w:tc>
          <w:tcPr>
            <w:tcW w:w="2151" w:type="dxa"/>
          </w:tcPr>
          <w:p w:rsidR="00E06CC8" w:rsidRPr="00B35FBC" w:rsidRDefault="00E06CC8" w:rsidP="007340E0">
            <w:pPr>
              <w:spacing w:line="288" w:lineRule="auto"/>
              <w:rPr>
                <w:rFonts w:cstheme="minorHAnsi"/>
                <w:sz w:val="24"/>
                <w:szCs w:val="24"/>
              </w:rPr>
            </w:pPr>
            <w:r w:rsidRPr="00B35FBC">
              <w:rPr>
                <w:rFonts w:cstheme="minorHAnsi"/>
                <w:sz w:val="24"/>
                <w:szCs w:val="24"/>
              </w:rPr>
              <w:t>Ph.D.</w:t>
            </w:r>
          </w:p>
        </w:tc>
        <w:tc>
          <w:tcPr>
            <w:tcW w:w="2161"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05</w:t>
            </w:r>
          </w:p>
        </w:tc>
        <w:tc>
          <w:tcPr>
            <w:tcW w:w="2180" w:type="dxa"/>
          </w:tcPr>
          <w:p w:rsidR="00E06CC8" w:rsidRPr="00B35FBC" w:rsidRDefault="00E06CC8" w:rsidP="007340E0">
            <w:pPr>
              <w:spacing w:line="288" w:lineRule="auto"/>
              <w:rPr>
                <w:rFonts w:cstheme="minorHAnsi"/>
                <w:sz w:val="24"/>
                <w:szCs w:val="24"/>
              </w:rPr>
            </w:pPr>
            <w:r w:rsidRPr="00B35FBC">
              <w:rPr>
                <w:rFonts w:cstheme="minorHAnsi"/>
                <w:sz w:val="24"/>
                <w:szCs w:val="24"/>
              </w:rPr>
              <w:t>Pursuing</w:t>
            </w:r>
          </w:p>
        </w:tc>
      </w:tr>
      <w:tr w:rsidR="00E06CC8" w:rsidRPr="00B35FBC" w:rsidTr="007340E0">
        <w:tc>
          <w:tcPr>
            <w:tcW w:w="2151" w:type="dxa"/>
          </w:tcPr>
          <w:p w:rsidR="00E06CC8" w:rsidRPr="00B35FBC" w:rsidRDefault="00E06CC8" w:rsidP="007340E0">
            <w:pPr>
              <w:spacing w:line="288" w:lineRule="auto"/>
              <w:rPr>
                <w:rFonts w:cstheme="minorHAnsi"/>
                <w:sz w:val="24"/>
                <w:szCs w:val="24"/>
              </w:rPr>
            </w:pPr>
            <w:r w:rsidRPr="00B35FBC">
              <w:rPr>
                <w:rFonts w:cstheme="minorHAnsi"/>
                <w:sz w:val="24"/>
                <w:szCs w:val="24"/>
              </w:rPr>
              <w:t>M.Phil.</w:t>
            </w:r>
          </w:p>
        </w:tc>
        <w:tc>
          <w:tcPr>
            <w:tcW w:w="2161"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05</w:t>
            </w:r>
          </w:p>
        </w:tc>
        <w:tc>
          <w:tcPr>
            <w:tcW w:w="2180" w:type="dxa"/>
          </w:tcPr>
          <w:p w:rsidR="00E06CC8" w:rsidRPr="00B35FBC" w:rsidRDefault="00E06CC8" w:rsidP="007340E0">
            <w:pPr>
              <w:spacing w:line="288" w:lineRule="auto"/>
              <w:rPr>
                <w:rFonts w:cstheme="minorHAnsi"/>
                <w:sz w:val="24"/>
                <w:szCs w:val="24"/>
              </w:rPr>
            </w:pPr>
            <w:r w:rsidRPr="00B35FBC">
              <w:rPr>
                <w:rFonts w:cstheme="minorHAnsi"/>
                <w:sz w:val="24"/>
                <w:szCs w:val="24"/>
              </w:rPr>
              <w:t>Completed</w:t>
            </w:r>
          </w:p>
        </w:tc>
      </w:tr>
    </w:tbl>
    <w:p w:rsidR="00E06CC8" w:rsidRPr="00B35FBC" w:rsidRDefault="00E06CC8" w:rsidP="00E06CC8">
      <w:pPr>
        <w:spacing w:after="0" w:line="288" w:lineRule="auto"/>
        <w:ind w:left="426"/>
        <w:rPr>
          <w:rFonts w:cstheme="minorHAnsi"/>
          <w:sz w:val="10"/>
          <w:szCs w:val="10"/>
        </w:rPr>
      </w:pP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b/>
          <w:bCs/>
          <w:color w:val="222222"/>
        </w:rPr>
      </w:pPr>
      <w:r w:rsidRPr="00B35FBC">
        <w:rPr>
          <w:rFonts w:asciiTheme="minorHAnsi" w:hAnsiTheme="minorHAnsi" w:cstheme="minorHAnsi"/>
          <w:b/>
          <w:bCs/>
          <w:color w:val="222222"/>
          <w:lang w:val="en-US"/>
        </w:rPr>
        <w:t xml:space="preserve">Research Paper/Publications (Peer Journal) </w:t>
      </w:r>
    </w:p>
    <w:tbl>
      <w:tblPr>
        <w:tblStyle w:val="TableGrid"/>
        <w:tblW w:w="7082" w:type="dxa"/>
        <w:jc w:val="center"/>
        <w:tblLook w:val="04A0" w:firstRow="1" w:lastRow="0" w:firstColumn="1" w:lastColumn="0" w:noHBand="0" w:noVBand="1"/>
      </w:tblPr>
      <w:tblGrid>
        <w:gridCol w:w="3964"/>
        <w:gridCol w:w="3118"/>
      </w:tblGrid>
      <w:tr w:rsidR="00E06CC8" w:rsidRPr="00B35FBC" w:rsidTr="00E455DB">
        <w:trPr>
          <w:jc w:val="center"/>
        </w:trPr>
        <w:tc>
          <w:tcPr>
            <w:tcW w:w="3964" w:type="dxa"/>
          </w:tcPr>
          <w:p w:rsidR="00E06CC8" w:rsidRPr="00B35FBC" w:rsidRDefault="00E06CC8" w:rsidP="007340E0">
            <w:pPr>
              <w:spacing w:line="288" w:lineRule="auto"/>
              <w:rPr>
                <w:rFonts w:cstheme="minorHAnsi"/>
                <w:b/>
                <w:bCs/>
                <w:sz w:val="24"/>
                <w:szCs w:val="24"/>
              </w:rPr>
            </w:pPr>
            <w:r w:rsidRPr="00B35FBC">
              <w:rPr>
                <w:rFonts w:cstheme="minorHAnsi"/>
                <w:b/>
                <w:bCs/>
                <w:sz w:val="24"/>
                <w:szCs w:val="24"/>
              </w:rPr>
              <w:t>Journal</w:t>
            </w:r>
          </w:p>
        </w:tc>
        <w:tc>
          <w:tcPr>
            <w:tcW w:w="3118" w:type="dxa"/>
          </w:tcPr>
          <w:p w:rsidR="00E06CC8" w:rsidRPr="00B35FBC" w:rsidRDefault="00E06CC8" w:rsidP="007340E0">
            <w:pPr>
              <w:spacing w:line="288" w:lineRule="auto"/>
              <w:rPr>
                <w:rFonts w:cstheme="minorHAnsi"/>
                <w:b/>
                <w:bCs/>
                <w:sz w:val="24"/>
                <w:szCs w:val="24"/>
              </w:rPr>
            </w:pPr>
            <w:r w:rsidRPr="00B35FBC">
              <w:rPr>
                <w:rFonts w:cstheme="minorHAnsi"/>
                <w:b/>
                <w:bCs/>
                <w:sz w:val="24"/>
                <w:szCs w:val="24"/>
              </w:rPr>
              <w:t>No. of Papers/Publications</w:t>
            </w:r>
          </w:p>
        </w:tc>
      </w:tr>
      <w:tr w:rsidR="00E06CC8" w:rsidRPr="00B35FBC" w:rsidTr="00E455DB">
        <w:trPr>
          <w:jc w:val="center"/>
        </w:trPr>
        <w:tc>
          <w:tcPr>
            <w:tcW w:w="3964" w:type="dxa"/>
          </w:tcPr>
          <w:p w:rsidR="00E06CC8" w:rsidRPr="00B35FBC" w:rsidRDefault="00E06CC8" w:rsidP="007340E0">
            <w:pPr>
              <w:spacing w:line="288" w:lineRule="auto"/>
              <w:rPr>
                <w:rFonts w:cstheme="minorHAnsi"/>
                <w:sz w:val="24"/>
                <w:szCs w:val="24"/>
              </w:rPr>
            </w:pPr>
            <w:r w:rsidRPr="00B35FBC">
              <w:rPr>
                <w:rFonts w:cstheme="minorHAnsi"/>
                <w:sz w:val="24"/>
                <w:szCs w:val="24"/>
              </w:rPr>
              <w:t>International Journals</w:t>
            </w:r>
          </w:p>
          <w:p w:rsidR="00E06CC8" w:rsidRPr="00B35FBC" w:rsidRDefault="00E06CC8" w:rsidP="007340E0">
            <w:pPr>
              <w:spacing w:line="288" w:lineRule="auto"/>
              <w:rPr>
                <w:rFonts w:cstheme="minorHAnsi"/>
                <w:sz w:val="24"/>
                <w:szCs w:val="24"/>
              </w:rPr>
            </w:pPr>
            <w:r w:rsidRPr="00B35FBC">
              <w:rPr>
                <w:rFonts w:cstheme="minorHAnsi"/>
                <w:sz w:val="24"/>
                <w:szCs w:val="24"/>
              </w:rPr>
              <w:t xml:space="preserve">(Peer Reviewed Scopus Indexed) </w:t>
            </w:r>
          </w:p>
        </w:tc>
        <w:tc>
          <w:tcPr>
            <w:tcW w:w="3118"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46</w:t>
            </w:r>
          </w:p>
        </w:tc>
      </w:tr>
      <w:tr w:rsidR="00E06CC8" w:rsidRPr="00B35FBC" w:rsidTr="00E455DB">
        <w:trPr>
          <w:jc w:val="center"/>
        </w:trPr>
        <w:tc>
          <w:tcPr>
            <w:tcW w:w="3964" w:type="dxa"/>
          </w:tcPr>
          <w:p w:rsidR="00E06CC8" w:rsidRPr="00B35FBC" w:rsidRDefault="00E06CC8" w:rsidP="007340E0">
            <w:pPr>
              <w:spacing w:line="288" w:lineRule="auto"/>
              <w:rPr>
                <w:rFonts w:cstheme="minorHAnsi"/>
                <w:sz w:val="24"/>
                <w:szCs w:val="24"/>
              </w:rPr>
            </w:pPr>
            <w:r w:rsidRPr="00B35FBC">
              <w:rPr>
                <w:rFonts w:cstheme="minorHAnsi"/>
                <w:sz w:val="24"/>
                <w:szCs w:val="24"/>
              </w:rPr>
              <w:t>National Journals</w:t>
            </w:r>
          </w:p>
          <w:p w:rsidR="00E06CC8" w:rsidRPr="00B35FBC" w:rsidRDefault="00E06CC8" w:rsidP="007340E0">
            <w:pPr>
              <w:spacing w:line="288" w:lineRule="auto"/>
              <w:rPr>
                <w:rFonts w:cstheme="minorHAnsi"/>
                <w:sz w:val="24"/>
                <w:szCs w:val="24"/>
              </w:rPr>
            </w:pPr>
            <w:r w:rsidRPr="00B35FBC">
              <w:rPr>
                <w:rFonts w:cstheme="minorHAnsi"/>
                <w:sz w:val="24"/>
                <w:szCs w:val="24"/>
              </w:rPr>
              <w:t>(Peer Reviewed Scopus Indexed)</w:t>
            </w:r>
          </w:p>
        </w:tc>
        <w:tc>
          <w:tcPr>
            <w:tcW w:w="3118"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08</w:t>
            </w:r>
          </w:p>
        </w:tc>
      </w:tr>
      <w:tr w:rsidR="00E06CC8" w:rsidRPr="00B35FBC" w:rsidTr="00E455DB">
        <w:trPr>
          <w:jc w:val="center"/>
        </w:trPr>
        <w:tc>
          <w:tcPr>
            <w:tcW w:w="3964" w:type="dxa"/>
          </w:tcPr>
          <w:p w:rsidR="00E06CC8" w:rsidRPr="00B35FBC" w:rsidRDefault="00E06CC8" w:rsidP="007340E0">
            <w:pPr>
              <w:spacing w:line="288" w:lineRule="auto"/>
              <w:rPr>
                <w:rFonts w:cstheme="minorHAnsi"/>
                <w:sz w:val="24"/>
                <w:szCs w:val="24"/>
              </w:rPr>
            </w:pPr>
            <w:r w:rsidRPr="00B35FBC">
              <w:rPr>
                <w:rFonts w:cstheme="minorHAnsi"/>
                <w:sz w:val="24"/>
                <w:szCs w:val="24"/>
              </w:rPr>
              <w:t>International Conference Proceedings</w:t>
            </w:r>
          </w:p>
          <w:p w:rsidR="00E06CC8" w:rsidRPr="00B35FBC" w:rsidRDefault="00E06CC8" w:rsidP="007340E0">
            <w:pPr>
              <w:spacing w:line="288" w:lineRule="auto"/>
              <w:rPr>
                <w:rFonts w:cstheme="minorHAnsi"/>
                <w:sz w:val="24"/>
                <w:szCs w:val="24"/>
              </w:rPr>
            </w:pPr>
            <w:r w:rsidRPr="00B35FBC">
              <w:rPr>
                <w:rFonts w:cstheme="minorHAnsi"/>
                <w:sz w:val="24"/>
                <w:szCs w:val="24"/>
              </w:rPr>
              <w:t>(Peer Reviewed Scopus Indexed)</w:t>
            </w:r>
          </w:p>
        </w:tc>
        <w:tc>
          <w:tcPr>
            <w:tcW w:w="3118"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12</w:t>
            </w:r>
          </w:p>
        </w:tc>
      </w:tr>
      <w:tr w:rsidR="00E06CC8" w:rsidRPr="00B35FBC" w:rsidTr="00E455DB">
        <w:trPr>
          <w:jc w:val="center"/>
        </w:trPr>
        <w:tc>
          <w:tcPr>
            <w:tcW w:w="3964" w:type="dxa"/>
          </w:tcPr>
          <w:p w:rsidR="00E06CC8" w:rsidRPr="00B35FBC" w:rsidRDefault="00E06CC8" w:rsidP="007340E0">
            <w:pPr>
              <w:spacing w:line="288" w:lineRule="auto"/>
              <w:rPr>
                <w:rFonts w:cstheme="minorHAnsi"/>
                <w:sz w:val="24"/>
                <w:szCs w:val="24"/>
              </w:rPr>
            </w:pPr>
            <w:r w:rsidRPr="00B35FBC">
              <w:rPr>
                <w:rFonts w:cstheme="minorHAnsi"/>
                <w:sz w:val="24"/>
                <w:szCs w:val="24"/>
              </w:rPr>
              <w:t>Total</w:t>
            </w:r>
          </w:p>
        </w:tc>
        <w:tc>
          <w:tcPr>
            <w:tcW w:w="3118" w:type="dxa"/>
          </w:tcPr>
          <w:p w:rsidR="00E06CC8" w:rsidRPr="00B35FBC" w:rsidRDefault="00E06CC8" w:rsidP="007340E0">
            <w:pPr>
              <w:spacing w:line="288" w:lineRule="auto"/>
              <w:jc w:val="center"/>
              <w:rPr>
                <w:rFonts w:cstheme="minorHAnsi"/>
                <w:sz w:val="24"/>
                <w:szCs w:val="24"/>
              </w:rPr>
            </w:pPr>
            <w:r w:rsidRPr="00B35FBC">
              <w:rPr>
                <w:rFonts w:cstheme="minorHAnsi"/>
                <w:sz w:val="24"/>
                <w:szCs w:val="24"/>
              </w:rPr>
              <w:t>66</w:t>
            </w:r>
          </w:p>
        </w:tc>
      </w:tr>
    </w:tbl>
    <w:p w:rsidR="00E06CC8" w:rsidRPr="00B35FBC" w:rsidRDefault="00E06CC8" w:rsidP="00E06CC8">
      <w:pPr>
        <w:pStyle w:val="NormalWeb"/>
        <w:shd w:val="clear" w:color="auto" w:fill="FFFFFF"/>
        <w:spacing w:before="0" w:beforeAutospacing="0" w:after="0" w:afterAutospacing="0" w:line="288" w:lineRule="auto"/>
        <w:ind w:left="426"/>
        <w:rPr>
          <w:rFonts w:asciiTheme="minorHAnsi" w:hAnsiTheme="minorHAnsi" w:cstheme="minorHAnsi"/>
          <w:b/>
          <w:bCs/>
          <w:color w:val="222222"/>
          <w:sz w:val="10"/>
          <w:szCs w:val="10"/>
        </w:rPr>
      </w:pPr>
    </w:p>
    <w:p w:rsidR="00E06CC8" w:rsidRPr="00B35FBC" w:rsidRDefault="00E06CC8" w:rsidP="00E06CC8">
      <w:pPr>
        <w:pStyle w:val="NormalWeb"/>
        <w:numPr>
          <w:ilvl w:val="0"/>
          <w:numId w:val="1"/>
        </w:numPr>
        <w:shd w:val="clear" w:color="auto" w:fill="FFFFFF"/>
        <w:spacing w:before="0" w:beforeAutospacing="0" w:after="0" w:afterAutospacing="0" w:line="288" w:lineRule="auto"/>
        <w:ind w:left="426" w:hanging="426"/>
        <w:rPr>
          <w:rFonts w:asciiTheme="minorHAnsi" w:hAnsiTheme="minorHAnsi" w:cstheme="minorHAnsi"/>
        </w:rPr>
      </w:pPr>
      <w:r w:rsidRPr="00B35FBC">
        <w:rPr>
          <w:rFonts w:asciiTheme="minorHAnsi" w:hAnsiTheme="minorHAnsi" w:cstheme="minorHAnsi"/>
          <w:b/>
          <w:color w:val="000000"/>
        </w:rPr>
        <w:t>Career Achievements and Awards</w:t>
      </w:r>
    </w:p>
    <w:p w:rsidR="00E06CC8"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Pr>
          <w:rFonts w:asciiTheme="minorHAnsi" w:hAnsiTheme="minorHAnsi" w:cstheme="minorHAnsi"/>
        </w:rPr>
        <w:t>As Director, CIQA made university proud by securing A++ Grade in NAAC Accreditation Process</w:t>
      </w:r>
    </w:p>
    <w:p w:rsidR="00E06CC8" w:rsidRPr="00B35FBC"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sidRPr="004327B5">
        <w:rPr>
          <w:rFonts w:asciiTheme="minorHAnsi" w:hAnsiTheme="minorHAnsi" w:cs="Calibri"/>
          <w:color w:val="222222"/>
        </w:rPr>
        <w:t>University has been granted Category – I Graded Autonomy Status by University Grants Commission (UGC)</w:t>
      </w:r>
      <w:r w:rsidRPr="004327B5">
        <w:rPr>
          <w:rFonts w:asciiTheme="minorHAnsi" w:hAnsiTheme="minorHAnsi"/>
        </w:rPr>
        <w:t>.</w:t>
      </w:r>
    </w:p>
    <w:p w:rsidR="00E06CC8" w:rsidRPr="00B35FBC"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sidRPr="004327B5">
        <w:rPr>
          <w:rFonts w:asciiTheme="minorHAnsi" w:hAnsiTheme="minorHAnsi" w:cs="Calibri"/>
          <w:color w:val="222222"/>
        </w:rPr>
        <w:t>University has been entitled to offer programmes under Online Mode by University Grants Commission – Distance Education Bureau (UGC-DEB).</w:t>
      </w:r>
    </w:p>
    <w:p w:rsidR="00E06CC8" w:rsidRPr="00B35FBC"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Pr>
          <w:rFonts w:asciiTheme="minorHAnsi" w:hAnsiTheme="minorHAnsi"/>
        </w:rPr>
        <w:t>One of my</w:t>
      </w:r>
      <w:r w:rsidRPr="004327B5">
        <w:rPr>
          <w:rFonts w:asciiTheme="minorHAnsi" w:hAnsiTheme="minorHAnsi"/>
        </w:rPr>
        <w:t xml:space="preserve"> course “Cyber Security Tools, Techniques and Countermeasures has been selected to offer Online on SWAYAM Platform by Ministry of Education, Government of India and grant of </w:t>
      </w:r>
      <w:proofErr w:type="spellStart"/>
      <w:r w:rsidRPr="004327B5">
        <w:rPr>
          <w:rFonts w:asciiTheme="minorHAnsi" w:hAnsiTheme="minorHAnsi"/>
        </w:rPr>
        <w:t>Rs</w:t>
      </w:r>
      <w:proofErr w:type="spellEnd"/>
      <w:r w:rsidRPr="004327B5">
        <w:rPr>
          <w:rFonts w:asciiTheme="minorHAnsi" w:hAnsiTheme="minorHAnsi"/>
        </w:rPr>
        <w:t>. 13,50,000/- was allocated for the development of the course.</w:t>
      </w:r>
    </w:p>
    <w:p w:rsidR="00E06CC8" w:rsidRPr="00B35FBC"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sidRPr="004327B5">
        <w:rPr>
          <w:rFonts w:asciiTheme="minorHAnsi" w:hAnsiTheme="minorHAnsi"/>
        </w:rPr>
        <w:t>Awarded with “Career Award for Young Teachers (CAYT)” by All India Council for Technica</w:t>
      </w:r>
      <w:r>
        <w:rPr>
          <w:rFonts w:asciiTheme="minorHAnsi" w:hAnsiTheme="minorHAnsi"/>
        </w:rPr>
        <w:t>l Education (AICTE), New Delhi, with a</w:t>
      </w:r>
      <w:r w:rsidRPr="004327B5">
        <w:rPr>
          <w:rFonts w:asciiTheme="minorHAnsi" w:hAnsiTheme="minorHAnsi"/>
        </w:rPr>
        <w:t xml:space="preserve">ward money </w:t>
      </w:r>
      <w:proofErr w:type="spellStart"/>
      <w:r w:rsidRPr="004327B5">
        <w:rPr>
          <w:rFonts w:asciiTheme="minorHAnsi" w:hAnsiTheme="minorHAnsi"/>
        </w:rPr>
        <w:t>Rs</w:t>
      </w:r>
      <w:proofErr w:type="spellEnd"/>
      <w:r w:rsidRPr="004327B5">
        <w:rPr>
          <w:rFonts w:asciiTheme="minorHAnsi" w:hAnsiTheme="minorHAnsi"/>
        </w:rPr>
        <w:t xml:space="preserve">. 9,00,000/- </w:t>
      </w:r>
    </w:p>
    <w:p w:rsidR="00413927" w:rsidRPr="00E06CC8" w:rsidRDefault="00E06CC8" w:rsidP="00E06CC8">
      <w:pPr>
        <w:pStyle w:val="NormalWeb"/>
        <w:numPr>
          <w:ilvl w:val="0"/>
          <w:numId w:val="15"/>
        </w:numPr>
        <w:shd w:val="clear" w:color="auto" w:fill="FFFFFF"/>
        <w:spacing w:before="0" w:beforeAutospacing="0" w:after="0" w:afterAutospacing="0" w:line="288" w:lineRule="auto"/>
        <w:ind w:left="851" w:hanging="425"/>
        <w:jc w:val="both"/>
        <w:rPr>
          <w:rFonts w:asciiTheme="minorHAnsi" w:hAnsiTheme="minorHAnsi" w:cstheme="minorHAnsi"/>
        </w:rPr>
      </w:pPr>
      <w:r w:rsidRPr="004327B5">
        <w:rPr>
          <w:rFonts w:asciiTheme="minorHAnsi" w:hAnsiTheme="minorHAnsi"/>
        </w:rPr>
        <w:t>Awarded with “Principal Investigator” for the MODROB (Modernization &amp; Removal of Obsolescence) Scheme by All India Council for Technical E</w:t>
      </w:r>
      <w:r>
        <w:rPr>
          <w:rFonts w:asciiTheme="minorHAnsi" w:hAnsiTheme="minorHAnsi"/>
        </w:rPr>
        <w:t>ducation (AICTE), New Delhi. With</w:t>
      </w:r>
      <w:r w:rsidRPr="004327B5">
        <w:rPr>
          <w:rFonts w:asciiTheme="minorHAnsi" w:hAnsiTheme="minorHAnsi"/>
        </w:rPr>
        <w:t xml:space="preserve"> award money </w:t>
      </w:r>
      <w:proofErr w:type="spellStart"/>
      <w:r w:rsidRPr="004327B5">
        <w:rPr>
          <w:rFonts w:asciiTheme="minorHAnsi" w:hAnsiTheme="minorHAnsi"/>
        </w:rPr>
        <w:t>Rs</w:t>
      </w:r>
      <w:proofErr w:type="spellEnd"/>
      <w:r w:rsidRPr="004327B5">
        <w:rPr>
          <w:rFonts w:asciiTheme="minorHAnsi" w:hAnsiTheme="minorHAnsi"/>
        </w:rPr>
        <w:t xml:space="preserve">. 9,87,000/- </w:t>
      </w:r>
    </w:p>
    <w:sectPr w:rsidR="00413927" w:rsidRPr="00E06CC8" w:rsidSect="00B571E7">
      <w:pgSz w:w="11906" w:h="16838"/>
      <w:pgMar w:top="1361" w:right="1418"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hruti">
    <w:altName w:val="Cambria Math"/>
    <w:panose1 w:val="02000500000000000000"/>
    <w:charset w:val="01"/>
    <w:family w:val="roman"/>
    <w:notTrueType/>
    <w:pitch w:val="variable"/>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29C"/>
    <w:multiLevelType w:val="multilevel"/>
    <w:tmpl w:val="640EFAD6"/>
    <w:lvl w:ilvl="0">
      <w:start w:val="1"/>
      <w:numFmt w:val="decimal"/>
      <w:lvlText w:val="%1."/>
      <w:lvlJc w:val="left"/>
      <w:pPr>
        <w:ind w:left="2880" w:hanging="360"/>
      </w:pPr>
      <w:rPr>
        <w:rFonts w:asciiTheme="minorHAnsi" w:hAnsiTheme="minorHAnsi" w:cstheme="minorHAnsi" w:hint="default"/>
        <w:b w:val="0"/>
        <w:bCs/>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F1D758C"/>
    <w:multiLevelType w:val="multilevel"/>
    <w:tmpl w:val="782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469E"/>
    <w:multiLevelType w:val="multilevel"/>
    <w:tmpl w:val="DCF8D336"/>
    <w:lvl w:ilvl="0">
      <w:start w:val="1"/>
      <w:numFmt w:val="bullet"/>
      <w:lvlText w:val="▪"/>
      <w:lvlJc w:val="left"/>
      <w:pPr>
        <w:ind w:left="720" w:hanging="360"/>
      </w:pPr>
      <w:rPr>
        <w:rFonts w:ascii="Noto Sans Symbols" w:eastAsia="Noto Sans Symbols" w:hAnsi="Noto Sans Symbols" w:cs="Noto Sans Symbols"/>
        <w:b w:val="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AD21675"/>
    <w:multiLevelType w:val="hybridMultilevel"/>
    <w:tmpl w:val="51D0FC5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1AD933EA"/>
    <w:multiLevelType w:val="hybridMultilevel"/>
    <w:tmpl w:val="A10CC5BA"/>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260002FC"/>
    <w:multiLevelType w:val="hybridMultilevel"/>
    <w:tmpl w:val="19A2B4EC"/>
    <w:lvl w:ilvl="0" w:tplc="9F1EDE2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B600D4"/>
    <w:multiLevelType w:val="multilevel"/>
    <w:tmpl w:val="6B6A1966"/>
    <w:lvl w:ilvl="0">
      <w:start w:val="1"/>
      <w:numFmt w:val="decimal"/>
      <w:lvlText w:val="%1."/>
      <w:lvlJc w:val="left"/>
      <w:pPr>
        <w:ind w:left="720" w:hanging="360"/>
      </w:pPr>
      <w:rPr>
        <w:rFonts w:ascii="Calibri" w:eastAsia="Calibri" w:hAnsi="Calibri" w:cs="Calibri"/>
        <w:b/>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94C71AB"/>
    <w:multiLevelType w:val="hybridMultilevel"/>
    <w:tmpl w:val="1B249F98"/>
    <w:lvl w:ilvl="0" w:tplc="40090005">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38B411B5"/>
    <w:multiLevelType w:val="hybridMultilevel"/>
    <w:tmpl w:val="DE28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23F0"/>
    <w:multiLevelType w:val="multilevel"/>
    <w:tmpl w:val="B2C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E4B13"/>
    <w:multiLevelType w:val="hybridMultilevel"/>
    <w:tmpl w:val="A9DE48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4B5A3C"/>
    <w:multiLevelType w:val="multilevel"/>
    <w:tmpl w:val="10E0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62459"/>
    <w:multiLevelType w:val="multilevel"/>
    <w:tmpl w:val="243E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3241C"/>
    <w:multiLevelType w:val="multilevel"/>
    <w:tmpl w:val="DF068E50"/>
    <w:lvl w:ilvl="0">
      <w:start w:val="1"/>
      <w:numFmt w:val="decimal"/>
      <w:lvlText w:val="%1."/>
      <w:lvlJc w:val="left"/>
      <w:pPr>
        <w:ind w:left="720" w:hanging="360"/>
      </w:pPr>
      <w:rPr>
        <w:rFonts w:ascii="Calibri" w:eastAsia="Calibri" w:hAnsi="Calibri" w:cs="Calibri"/>
        <w:b/>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1423B80"/>
    <w:multiLevelType w:val="multilevel"/>
    <w:tmpl w:val="D9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3"/>
  </w:num>
  <w:num w:numId="5">
    <w:abstractNumId w:val="10"/>
  </w:num>
  <w:num w:numId="6">
    <w:abstractNumId w:val="13"/>
  </w:num>
  <w:num w:numId="7">
    <w:abstractNumId w:val="0"/>
  </w:num>
  <w:num w:numId="8">
    <w:abstractNumId w:val="6"/>
  </w:num>
  <w:num w:numId="9">
    <w:abstractNumId w:val="14"/>
  </w:num>
  <w:num w:numId="10">
    <w:abstractNumId w:val="1"/>
  </w:num>
  <w:num w:numId="11">
    <w:abstractNumId w:val="12"/>
  </w:num>
  <w:num w:numId="12">
    <w:abstractNumId w:val="11"/>
  </w:num>
  <w:num w:numId="13">
    <w:abstractNumId w:val="9"/>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4E"/>
    <w:rsid w:val="000317D4"/>
    <w:rsid w:val="000525C4"/>
    <w:rsid w:val="00060601"/>
    <w:rsid w:val="00116C24"/>
    <w:rsid w:val="00260E1A"/>
    <w:rsid w:val="002B5D94"/>
    <w:rsid w:val="002C36F8"/>
    <w:rsid w:val="003105FE"/>
    <w:rsid w:val="003949C6"/>
    <w:rsid w:val="003A608D"/>
    <w:rsid w:val="003E0F63"/>
    <w:rsid w:val="003F6AD5"/>
    <w:rsid w:val="00413927"/>
    <w:rsid w:val="004327B5"/>
    <w:rsid w:val="005C0A99"/>
    <w:rsid w:val="005D73F9"/>
    <w:rsid w:val="00640D91"/>
    <w:rsid w:val="007531A3"/>
    <w:rsid w:val="0077174E"/>
    <w:rsid w:val="00786CA7"/>
    <w:rsid w:val="007C7AB4"/>
    <w:rsid w:val="007E0C3B"/>
    <w:rsid w:val="007E3433"/>
    <w:rsid w:val="00864480"/>
    <w:rsid w:val="008714BC"/>
    <w:rsid w:val="00943579"/>
    <w:rsid w:val="00A979E7"/>
    <w:rsid w:val="00AC748F"/>
    <w:rsid w:val="00B52851"/>
    <w:rsid w:val="00B571E7"/>
    <w:rsid w:val="00B716E4"/>
    <w:rsid w:val="00BD4DC4"/>
    <w:rsid w:val="00CA1FE3"/>
    <w:rsid w:val="00CF3545"/>
    <w:rsid w:val="00D57C7C"/>
    <w:rsid w:val="00DA0F0A"/>
    <w:rsid w:val="00DD1CE5"/>
    <w:rsid w:val="00E06CC8"/>
    <w:rsid w:val="00E27128"/>
    <w:rsid w:val="00E455DB"/>
    <w:rsid w:val="00E6356C"/>
    <w:rsid w:val="00ED7208"/>
    <w:rsid w:val="00EE7E85"/>
    <w:rsid w:val="00EF5DE3"/>
    <w:rsid w:val="00F01F4C"/>
    <w:rsid w:val="00F14F74"/>
    <w:rsid w:val="00F90B23"/>
    <w:rsid w:val="00FB34AC"/>
    <w:rsid w:val="00FD7603"/>
    <w:rsid w:val="00FE74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DFCE"/>
  <w15:chartTrackingRefBased/>
  <w15:docId w15:val="{64AC3168-07D3-41CE-BFBC-3C730534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D4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31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7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0601"/>
    <w:pPr>
      <w:ind w:left="720"/>
      <w:contextualSpacing/>
    </w:pPr>
  </w:style>
  <w:style w:type="table" w:styleId="TableGrid">
    <w:name w:val="Table Grid"/>
    <w:basedOn w:val="TableNormal"/>
    <w:uiPriority w:val="39"/>
    <w:rsid w:val="0075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31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531A3"/>
    <w:rPr>
      <w:color w:val="0000FF"/>
      <w:u w:val="single"/>
    </w:rPr>
  </w:style>
  <w:style w:type="character" w:customStyle="1" w:styleId="Heading2Char">
    <w:name w:val="Heading 2 Char"/>
    <w:basedOn w:val="DefaultParagraphFont"/>
    <w:link w:val="Heading2"/>
    <w:uiPriority w:val="9"/>
    <w:semiHidden/>
    <w:rsid w:val="00E27128"/>
    <w:rPr>
      <w:rFonts w:asciiTheme="majorHAnsi" w:eastAsiaTheme="majorEastAsia" w:hAnsiTheme="majorHAnsi" w:cstheme="majorBidi"/>
      <w:color w:val="2E74B5" w:themeColor="accent1" w:themeShade="BF"/>
      <w:sz w:val="26"/>
      <w:szCs w:val="26"/>
    </w:rPr>
  </w:style>
  <w:style w:type="character" w:customStyle="1" w:styleId="il">
    <w:name w:val="il"/>
    <w:basedOn w:val="DefaultParagraphFont"/>
    <w:rsid w:val="00E27128"/>
  </w:style>
  <w:style w:type="paragraph" w:styleId="Title">
    <w:name w:val="Title"/>
    <w:basedOn w:val="Normal"/>
    <w:next w:val="Normal"/>
    <w:link w:val="TitleChar"/>
    <w:rsid w:val="00B716E4"/>
    <w:pPr>
      <w:spacing w:after="0" w:line="240" w:lineRule="auto"/>
      <w:ind w:left="360"/>
      <w:jc w:val="center"/>
    </w:pPr>
    <w:rPr>
      <w:rFonts w:ascii="Times New Roman" w:eastAsia="Times New Roman" w:hAnsi="Times New Roman" w:cs="Times New Roman"/>
      <w:b/>
      <w:sz w:val="28"/>
      <w:szCs w:val="28"/>
      <w:lang w:val="en-US" w:bidi="hi-IN"/>
    </w:rPr>
  </w:style>
  <w:style w:type="character" w:customStyle="1" w:styleId="TitleChar">
    <w:name w:val="Title Char"/>
    <w:basedOn w:val="DefaultParagraphFont"/>
    <w:link w:val="Title"/>
    <w:rsid w:val="00B716E4"/>
    <w:rPr>
      <w:rFonts w:ascii="Times New Roman" w:eastAsia="Times New Roman" w:hAnsi="Times New Roman" w:cs="Times New Roman"/>
      <w:b/>
      <w:sz w:val="28"/>
      <w:szCs w:val="28"/>
      <w:lang w:val="en-US" w:bidi="hi-IN"/>
    </w:rPr>
  </w:style>
  <w:style w:type="character" w:customStyle="1" w:styleId="article-datesfirst-online">
    <w:name w:val="article-dates__first-online"/>
    <w:basedOn w:val="DefaultParagraphFont"/>
    <w:rsid w:val="00640D91"/>
  </w:style>
  <w:style w:type="character" w:customStyle="1" w:styleId="bibliographic-informationvalue">
    <w:name w:val="bibliographic-information__value"/>
    <w:basedOn w:val="DefaultParagraphFont"/>
    <w:rsid w:val="00640D91"/>
  </w:style>
  <w:style w:type="character" w:customStyle="1" w:styleId="c-bibliographic-informationvalue">
    <w:name w:val="c-bibliographic-information__value"/>
    <w:basedOn w:val="DefaultParagraphFont"/>
    <w:rsid w:val="00BD4DC4"/>
  </w:style>
  <w:style w:type="character" w:customStyle="1" w:styleId="Heading1Char">
    <w:name w:val="Heading 1 Char"/>
    <w:basedOn w:val="DefaultParagraphFont"/>
    <w:link w:val="Heading1"/>
    <w:uiPriority w:val="9"/>
    <w:rsid w:val="00BD4DC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949C6"/>
    <w:rPr>
      <w:b/>
      <w:bCs/>
    </w:rPr>
  </w:style>
  <w:style w:type="character" w:customStyle="1" w:styleId="isbn-value">
    <w:name w:val="isbn-value"/>
    <w:basedOn w:val="DefaultParagraphFont"/>
    <w:rsid w:val="003949C6"/>
  </w:style>
  <w:style w:type="paragraph" w:styleId="BalloonText">
    <w:name w:val="Balloon Text"/>
    <w:basedOn w:val="Normal"/>
    <w:link w:val="BalloonTextChar"/>
    <w:uiPriority w:val="99"/>
    <w:semiHidden/>
    <w:unhideWhenUsed/>
    <w:rsid w:val="00B52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74158">
      <w:bodyDiv w:val="1"/>
      <w:marLeft w:val="0"/>
      <w:marRight w:val="0"/>
      <w:marTop w:val="0"/>
      <w:marBottom w:val="0"/>
      <w:divBdr>
        <w:top w:val="none" w:sz="0" w:space="0" w:color="auto"/>
        <w:left w:val="none" w:sz="0" w:space="0" w:color="auto"/>
        <w:bottom w:val="none" w:sz="0" w:space="0" w:color="auto"/>
        <w:right w:val="none" w:sz="0" w:space="0" w:color="auto"/>
      </w:divBdr>
      <w:divsChild>
        <w:div w:id="231084698">
          <w:marLeft w:val="0"/>
          <w:marRight w:val="0"/>
          <w:marTop w:val="0"/>
          <w:marBottom w:val="0"/>
          <w:divBdr>
            <w:top w:val="none" w:sz="0" w:space="0" w:color="auto"/>
            <w:left w:val="none" w:sz="0" w:space="0" w:color="auto"/>
            <w:bottom w:val="none" w:sz="0" w:space="0" w:color="auto"/>
            <w:right w:val="none" w:sz="0" w:space="0" w:color="auto"/>
          </w:divBdr>
        </w:div>
        <w:div w:id="583759255">
          <w:marLeft w:val="0"/>
          <w:marRight w:val="0"/>
          <w:marTop w:val="0"/>
          <w:marBottom w:val="0"/>
          <w:divBdr>
            <w:top w:val="none" w:sz="0" w:space="0" w:color="auto"/>
            <w:left w:val="none" w:sz="0" w:space="0" w:color="auto"/>
            <w:bottom w:val="none" w:sz="0" w:space="0" w:color="auto"/>
            <w:right w:val="none" w:sz="0" w:space="0" w:color="auto"/>
          </w:divBdr>
        </w:div>
        <w:div w:id="1414165206">
          <w:marLeft w:val="0"/>
          <w:marRight w:val="0"/>
          <w:marTop w:val="0"/>
          <w:marBottom w:val="0"/>
          <w:divBdr>
            <w:top w:val="none" w:sz="0" w:space="0" w:color="auto"/>
            <w:left w:val="none" w:sz="0" w:space="0" w:color="auto"/>
            <w:bottom w:val="none" w:sz="0" w:space="0" w:color="auto"/>
            <w:right w:val="none" w:sz="0" w:space="0" w:color="auto"/>
          </w:divBdr>
        </w:div>
      </w:divsChild>
    </w:div>
    <w:div w:id="773403526">
      <w:bodyDiv w:val="1"/>
      <w:marLeft w:val="0"/>
      <w:marRight w:val="0"/>
      <w:marTop w:val="0"/>
      <w:marBottom w:val="0"/>
      <w:divBdr>
        <w:top w:val="none" w:sz="0" w:space="0" w:color="auto"/>
        <w:left w:val="none" w:sz="0" w:space="0" w:color="auto"/>
        <w:bottom w:val="none" w:sz="0" w:space="0" w:color="auto"/>
        <w:right w:val="none" w:sz="0" w:space="0" w:color="auto"/>
      </w:divBdr>
    </w:div>
    <w:div w:id="879442165">
      <w:bodyDiv w:val="1"/>
      <w:marLeft w:val="0"/>
      <w:marRight w:val="0"/>
      <w:marTop w:val="0"/>
      <w:marBottom w:val="0"/>
      <w:divBdr>
        <w:top w:val="none" w:sz="0" w:space="0" w:color="auto"/>
        <w:left w:val="none" w:sz="0" w:space="0" w:color="auto"/>
        <w:bottom w:val="none" w:sz="0" w:space="0" w:color="auto"/>
        <w:right w:val="none" w:sz="0" w:space="0" w:color="auto"/>
      </w:divBdr>
    </w:div>
    <w:div w:id="938102793">
      <w:bodyDiv w:val="1"/>
      <w:marLeft w:val="0"/>
      <w:marRight w:val="0"/>
      <w:marTop w:val="0"/>
      <w:marBottom w:val="0"/>
      <w:divBdr>
        <w:top w:val="none" w:sz="0" w:space="0" w:color="auto"/>
        <w:left w:val="none" w:sz="0" w:space="0" w:color="auto"/>
        <w:bottom w:val="none" w:sz="0" w:space="0" w:color="auto"/>
        <w:right w:val="none" w:sz="0" w:space="0" w:color="auto"/>
      </w:divBdr>
    </w:div>
    <w:div w:id="943656900">
      <w:bodyDiv w:val="1"/>
      <w:marLeft w:val="0"/>
      <w:marRight w:val="0"/>
      <w:marTop w:val="0"/>
      <w:marBottom w:val="0"/>
      <w:divBdr>
        <w:top w:val="none" w:sz="0" w:space="0" w:color="auto"/>
        <w:left w:val="none" w:sz="0" w:space="0" w:color="auto"/>
        <w:bottom w:val="none" w:sz="0" w:space="0" w:color="auto"/>
        <w:right w:val="none" w:sz="0" w:space="0" w:color="auto"/>
      </w:divBdr>
    </w:div>
    <w:div w:id="1609119883">
      <w:bodyDiv w:val="1"/>
      <w:marLeft w:val="0"/>
      <w:marRight w:val="0"/>
      <w:marTop w:val="0"/>
      <w:marBottom w:val="0"/>
      <w:divBdr>
        <w:top w:val="none" w:sz="0" w:space="0" w:color="auto"/>
        <w:left w:val="none" w:sz="0" w:space="0" w:color="auto"/>
        <w:bottom w:val="none" w:sz="0" w:space="0" w:color="auto"/>
        <w:right w:val="none" w:sz="0" w:space="0" w:color="auto"/>
      </w:divBdr>
    </w:div>
    <w:div w:id="1656446093">
      <w:bodyDiv w:val="1"/>
      <w:marLeft w:val="0"/>
      <w:marRight w:val="0"/>
      <w:marTop w:val="0"/>
      <w:marBottom w:val="0"/>
      <w:divBdr>
        <w:top w:val="none" w:sz="0" w:space="0" w:color="auto"/>
        <w:left w:val="none" w:sz="0" w:space="0" w:color="auto"/>
        <w:bottom w:val="none" w:sz="0" w:space="0" w:color="auto"/>
        <w:right w:val="none" w:sz="0" w:space="0" w:color="auto"/>
      </w:divBdr>
    </w:div>
    <w:div w:id="1723409035">
      <w:bodyDiv w:val="1"/>
      <w:marLeft w:val="0"/>
      <w:marRight w:val="0"/>
      <w:marTop w:val="0"/>
      <w:marBottom w:val="0"/>
      <w:divBdr>
        <w:top w:val="none" w:sz="0" w:space="0" w:color="auto"/>
        <w:left w:val="none" w:sz="0" w:space="0" w:color="auto"/>
        <w:bottom w:val="none" w:sz="0" w:space="0" w:color="auto"/>
        <w:right w:val="none" w:sz="0" w:space="0" w:color="auto"/>
      </w:divBdr>
    </w:div>
    <w:div w:id="1875844972">
      <w:bodyDiv w:val="1"/>
      <w:marLeft w:val="0"/>
      <w:marRight w:val="0"/>
      <w:marTop w:val="0"/>
      <w:marBottom w:val="0"/>
      <w:divBdr>
        <w:top w:val="none" w:sz="0" w:space="0" w:color="auto"/>
        <w:left w:val="none" w:sz="0" w:space="0" w:color="auto"/>
        <w:bottom w:val="none" w:sz="0" w:space="0" w:color="auto"/>
        <w:right w:val="none" w:sz="0" w:space="0" w:color="auto"/>
      </w:divBdr>
    </w:div>
    <w:div w:id="1902212593">
      <w:bodyDiv w:val="1"/>
      <w:marLeft w:val="0"/>
      <w:marRight w:val="0"/>
      <w:marTop w:val="0"/>
      <w:marBottom w:val="0"/>
      <w:divBdr>
        <w:top w:val="none" w:sz="0" w:space="0" w:color="auto"/>
        <w:left w:val="none" w:sz="0" w:space="0" w:color="auto"/>
        <w:bottom w:val="none" w:sz="0" w:space="0" w:color="auto"/>
        <w:right w:val="none" w:sz="0" w:space="0" w:color="auto"/>
      </w:divBdr>
    </w:div>
    <w:div w:id="1944342060">
      <w:bodyDiv w:val="1"/>
      <w:marLeft w:val="0"/>
      <w:marRight w:val="0"/>
      <w:marTop w:val="0"/>
      <w:marBottom w:val="0"/>
      <w:divBdr>
        <w:top w:val="none" w:sz="0" w:space="0" w:color="auto"/>
        <w:left w:val="none" w:sz="0" w:space="0" w:color="auto"/>
        <w:bottom w:val="none" w:sz="0" w:space="0" w:color="auto"/>
        <w:right w:val="none" w:sz="0" w:space="0" w:color="auto"/>
      </w:divBdr>
    </w:div>
    <w:div w:id="196145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981-15-0077-0_49" TargetMode="External"/><Relationship Id="rId18" Type="http://schemas.openxmlformats.org/officeDocument/2006/relationships/hyperlink" Target="https://doi.org/10.1109/ICCPEIC45300.2019.9082347" TargetMode="External"/><Relationship Id="rId26" Type="http://schemas.openxmlformats.org/officeDocument/2006/relationships/hyperlink" Target="https://www.ijitee.org/wp-content/uploads/papers/v8i6s/F61580486S19.pdf" TargetMode="External"/><Relationship Id="rId39" Type="http://schemas.openxmlformats.org/officeDocument/2006/relationships/hyperlink" Target="http://www.advanceresearchlibrary.com/temp/downloads/ijair/feb2013/t48.pdf" TargetMode="External"/><Relationship Id="rId21" Type="http://schemas.openxmlformats.org/officeDocument/2006/relationships/hyperlink" Target="https://doi.org/10.1109/ICSCAN.2019.8878867" TargetMode="External"/><Relationship Id="rId34" Type="http://schemas.openxmlformats.org/officeDocument/2006/relationships/hyperlink" Target="https://ijarsct.co.in/novi1.html" TargetMode="External"/><Relationship Id="rId42" Type="http://schemas.openxmlformats.org/officeDocument/2006/relationships/hyperlink" Target="http://www.ijces.org/media/3Iss6-IJCES0302135_v3_iss2_73-80.pdf" TargetMode="External"/><Relationship Id="rId47" Type="http://schemas.openxmlformats.org/officeDocument/2006/relationships/hyperlink" Target="http://link.springer.com/bookseries/11156" TargetMode="External"/><Relationship Id="rId50" Type="http://schemas.openxmlformats.org/officeDocument/2006/relationships/hyperlink" Target="http://www.ijert.org/view.php?id=108&amp;title=multi-relational-classification-using-inductive-logic-programming" TargetMode="External"/><Relationship Id="rId55" Type="http://schemas.openxmlformats.org/officeDocument/2006/relationships/hyperlink" Target="http://stmjournals.com/index.php?journal=CTIT&amp;page=article&amp;op=view&amp;path%5B%5D=1457" TargetMode="External"/><Relationship Id="rId7" Type="http://schemas.openxmlformats.org/officeDocument/2006/relationships/hyperlink" Target="https://link.springer.com/book/10.1007/978-3-031-23095-0" TargetMode="External"/><Relationship Id="rId2" Type="http://schemas.openxmlformats.org/officeDocument/2006/relationships/numbering" Target="numbering.xml"/><Relationship Id="rId16" Type="http://schemas.openxmlformats.org/officeDocument/2006/relationships/hyperlink" Target="https://link.springer.com/chapter/10.1007/978-981-15-0077-0_28" TargetMode="External"/><Relationship Id="rId29" Type="http://schemas.openxmlformats.org/officeDocument/2006/relationships/hyperlink" Target="https://doi.org/10.1007/978-981-10-2750-5_7" TargetMode="External"/><Relationship Id="rId11" Type="http://schemas.openxmlformats.org/officeDocument/2006/relationships/hyperlink" Target="https://doi.org/10.1007/978-981-15-7078-0_42" TargetMode="External"/><Relationship Id="rId24" Type="http://schemas.openxmlformats.org/officeDocument/2006/relationships/hyperlink" Target="https://www.ijeat.org/wp-content/uploads/papers/v8i5S3/E10810785S319.pdf" TargetMode="External"/><Relationship Id="rId32" Type="http://schemas.openxmlformats.org/officeDocument/2006/relationships/hyperlink" Target="https://gradivareview.com/volume-7-issue-11-2021/" TargetMode="External"/><Relationship Id="rId37" Type="http://schemas.openxmlformats.org/officeDocument/2006/relationships/hyperlink" Target="http://www.ijcaonline.org/archives/volume69/number7/11851-7607" TargetMode="External"/><Relationship Id="rId40" Type="http://schemas.openxmlformats.org/officeDocument/2006/relationships/hyperlink" Target="http://www.researchgate.net/publication/236845408_AODVGAP-AN_ACKNOWLEDGMENT_BASED_APPROACH_TO_MITIGATE_SELECTIVE_FORWARDING_ATTACKS_IN_MANET/file/e0b495195da7501247.pdf" TargetMode="External"/><Relationship Id="rId45" Type="http://schemas.openxmlformats.org/officeDocument/2006/relationships/hyperlink" Target="http://link.springer.com/bookseries/11156" TargetMode="External"/><Relationship Id="rId53" Type="http://schemas.openxmlformats.org/officeDocument/2006/relationships/hyperlink" Target="http://www.ijcaonline.org/archives/volume29/number12/3707-5173" TargetMode="External"/><Relationship Id="rId58" Type="http://schemas.openxmlformats.org/officeDocument/2006/relationships/hyperlink" Target="http://www.ijcaonline.org/archives/volume55/number7/8765-268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ieeexplore.ieee.org/abstract/document/9082347" TargetMode="External"/><Relationship Id="rId14" Type="http://schemas.openxmlformats.org/officeDocument/2006/relationships/hyperlink" Target="https://link.springer.com/chapter/10.1007/978-981-15-0077-0_49" TargetMode="External"/><Relationship Id="rId22" Type="http://schemas.openxmlformats.org/officeDocument/2006/relationships/hyperlink" Target="https://ieeexplore.ieee.org/abstract/document/8878867" TargetMode="External"/><Relationship Id="rId27" Type="http://schemas.openxmlformats.org/officeDocument/2006/relationships/hyperlink" Target="https://www.ijeat.org/wp-content/uploads/papers/v8i5S3/E10810785S319.pdf,%20SCOPUS%20INDEXED" TargetMode="External"/><Relationship Id="rId30" Type="http://schemas.openxmlformats.org/officeDocument/2006/relationships/hyperlink" Target="https://link.springer.com/chapter/10.1007/978-981-10-2750-5_7" TargetMode="External"/><Relationship Id="rId35" Type="http://schemas.openxmlformats.org/officeDocument/2006/relationships/hyperlink" Target="http://ijarcet.org/wp-content/uploads/IJARCET-VOL-3-ISSUE-11-3845-3849.pdf" TargetMode="External"/><Relationship Id="rId43" Type="http://schemas.openxmlformats.org/officeDocument/2006/relationships/hyperlink" Target="http://www.ijaist.com/index.php/2012-09-20-17-45-51/2012-issues/october" TargetMode="External"/><Relationship Id="rId48" Type="http://schemas.openxmlformats.org/officeDocument/2006/relationships/hyperlink" Target="http://link.springer.com/chapter/10.1007%2F978-81-322-2126-5_6" TargetMode="External"/><Relationship Id="rId56" Type="http://schemas.openxmlformats.org/officeDocument/2006/relationships/hyperlink" Target="http://ijcta.com/documents/volumes/vol2issue6/ijcta2011020669.pdf" TargetMode="External"/><Relationship Id="rId8" Type="http://schemas.openxmlformats.org/officeDocument/2006/relationships/hyperlink" Target="https://doi.org/10.1007/978-3-031-23095-0_15" TargetMode="External"/><Relationship Id="rId51" Type="http://schemas.openxmlformats.org/officeDocument/2006/relationships/hyperlink" Target="http://e-jst.teiath.gr/issue_27/Prajapati_27.pdf" TargetMode="External"/><Relationship Id="rId3" Type="http://schemas.openxmlformats.org/officeDocument/2006/relationships/styles" Target="styles.xml"/><Relationship Id="rId12" Type="http://schemas.openxmlformats.org/officeDocument/2006/relationships/hyperlink" Target="https://link.springer.com/chapter/10.1007/978-981-15-7078-0_42" TargetMode="External"/><Relationship Id="rId17" Type="http://schemas.openxmlformats.org/officeDocument/2006/relationships/hyperlink" Target="https://www.ijeat.org/wp-content/uploads/papers/v8i5S3/E10810785S319.pdf,%20SCOPUS%20INDEXED" TargetMode="External"/><Relationship Id="rId25" Type="http://schemas.openxmlformats.org/officeDocument/2006/relationships/hyperlink" Target="https://www.ijeat.org/wp-content/uploads/papers/v8i5S3/E10810785S319.pdf,%20SCOPUS%20INDEXED" TargetMode="External"/><Relationship Id="rId33" Type="http://schemas.openxmlformats.org/officeDocument/2006/relationships/hyperlink" Target="https://ijarsct.co.in/july1i.html" TargetMode="External"/><Relationship Id="rId38" Type="http://schemas.openxmlformats.org/officeDocument/2006/relationships/hyperlink" Target="http://ijair.jctjournals.com/index.html" TargetMode="External"/><Relationship Id="rId46" Type="http://schemas.openxmlformats.org/officeDocument/2006/relationships/hyperlink" Target="http://link.springer.com/chapter/10.1007%2F978-3-642-35314-7_47" TargetMode="External"/><Relationship Id="rId59" Type="http://schemas.openxmlformats.org/officeDocument/2006/relationships/hyperlink" Target="http://www.setscholars.org/index.php/ijarcsit/article/view/330/186" TargetMode="External"/><Relationship Id="rId20" Type="http://schemas.openxmlformats.org/officeDocument/2006/relationships/hyperlink" Target="https://www.ijeat.org/wp-content/uploads/papers/v8i5S3/E10810785S319.pdf,%20SCOPUS%20INDEXED" TargetMode="External"/><Relationship Id="rId41" Type="http://schemas.openxmlformats.org/officeDocument/2006/relationships/hyperlink" Target="http://www.ijarcs.info/?wicket:bookmarkablePage=:com.genxcellence.journal.pharmacy.web.issue.ArchivesIssueList" TargetMode="External"/><Relationship Id="rId54" Type="http://schemas.openxmlformats.org/officeDocument/2006/relationships/hyperlink" Target="http://www.ijcscn.com/Documents/Volumes/vol1issue3/ijcscn2011010317.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chapter/10.1007/978-3-031-23095-0_15" TargetMode="External"/><Relationship Id="rId15" Type="http://schemas.openxmlformats.org/officeDocument/2006/relationships/hyperlink" Target="https://doi.org/10.1007/978-981-15-0077-0_28" TargetMode="External"/><Relationship Id="rId23" Type="http://schemas.openxmlformats.org/officeDocument/2006/relationships/hyperlink" Target="https://www.ijeat.org/wp-content/uploads/papers/v8i5S3/E10810785S319.pdf,%20SCOPUS%20INDEXED" TargetMode="External"/><Relationship Id="rId28" Type="http://schemas.openxmlformats.org/officeDocument/2006/relationships/hyperlink" Target="https://www.iferp.in/digital-library/conference-proceedings/2019/3-ICRAAESCCT%20-19%20,%20Pune.pdf" TargetMode="External"/><Relationship Id="rId36" Type="http://schemas.openxmlformats.org/officeDocument/2006/relationships/hyperlink" Target="http://www.ijcstjournal.org/volume-2/issue-6/IJCST-V2I6P25.pdf" TargetMode="External"/><Relationship Id="rId49" Type="http://schemas.openxmlformats.org/officeDocument/2006/relationships/hyperlink" Target="http://www.ijetae.com/files/Volume2Issue2/IJETAE_0212_31.pdf" TargetMode="External"/><Relationship Id="rId57" Type="http://schemas.openxmlformats.org/officeDocument/2006/relationships/hyperlink" Target="http://www.ijert.org/browse/may-2012-edition?start=80" TargetMode="External"/><Relationship Id="rId10" Type="http://schemas.openxmlformats.org/officeDocument/2006/relationships/hyperlink" Target="https://link.springer.com/book/10.1007/978-981-15-7078-0" TargetMode="External"/><Relationship Id="rId31" Type="http://schemas.openxmlformats.org/officeDocument/2006/relationships/hyperlink" Target="https://gradivareview.com/volume-8-issue-3-2022/" TargetMode="External"/><Relationship Id="rId44" Type="http://schemas.openxmlformats.org/officeDocument/2006/relationships/hyperlink" Target="http://www.ifrsa.org/images/iijdwmissue2/6%20six.pdf" TargetMode="External"/><Relationship Id="rId52" Type="http://schemas.openxmlformats.org/officeDocument/2006/relationships/hyperlink" Target="http://e-jst.teiath.gr/issue_25/Prajapati_25.pdf" TargetMode="External"/><Relationship Id="rId60" Type="http://schemas.openxmlformats.org/officeDocument/2006/relationships/hyperlink" Target="http://ieeexplore.ieee.org/xpl/articleDetails.jsp?tp=&amp;arnumber=6497974&amp;queryText%3DN.+K.+Modi" TargetMode="External"/><Relationship Id="rId4" Type="http://schemas.openxmlformats.org/officeDocument/2006/relationships/settings" Target="settings.xml"/><Relationship Id="rId9" Type="http://schemas.openxmlformats.org/officeDocument/2006/relationships/hyperlink" Target="https://link.springer.com/chapter/10.1007/978-3-031-23095-0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E12A6-7258-4182-B9E2-322FABA6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5834</Words>
  <Characters>33255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2023-11-02T07:51:00Z</cp:lastPrinted>
  <dcterms:created xsi:type="dcterms:W3CDTF">2023-11-02T09:28:00Z</dcterms:created>
  <dcterms:modified xsi:type="dcterms:W3CDTF">2024-02-05T12:45:00Z</dcterms:modified>
</cp:coreProperties>
</file>