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16" w:lineRule="auto"/>
        <w:ind w:left="752" w:firstLine="4632"/>
      </w:pPr>
      <w:r>
        <w:rPr>
          <w:rFonts w:ascii="Times New Roman" w:hAnsi="Times New Roman" w:eastAsia="Times New Roman" w:cs="Times New Roman"/>
          <w:color w:val="666666"/>
          <w:sz w:val="16"/>
        </w:rPr>
        <w:t xml:space="preserve">Last Updated on 20th May 2023 </w:t>
      </w:r>
      <w:r>
        <w:rPr>
          <w:color w:val="666666"/>
          <w:sz w:val="80"/>
        </w:rPr>
        <w:t>Aaditya</w:t>
      </w:r>
    </w:p>
    <w:p>
      <w:pPr>
        <w:spacing w:after="0" w:line="259" w:lineRule="auto"/>
        <w:ind w:left="0" w:firstLine="0"/>
      </w:pPr>
      <w:r>
        <w:rPr>
          <w:rFonts w:ascii="Times New Roman" w:hAnsi="Times New Roman" w:eastAsia="Times New Roman" w:cs="Times New Roman"/>
          <w:color w:val="6A6A6A"/>
          <w:sz w:val="22"/>
        </w:rPr>
        <w:t>+91 8295997781 | aadityamishraa2002@gmail.com</w:t>
      </w:r>
    </w:p>
    <w:p>
      <w:pPr>
        <w:sectPr>
          <w:pgSz w:w="12240" w:h="15840"/>
          <w:pgMar w:top="250" w:right="842" w:bottom="1440" w:left="3702" w:header="720" w:footer="720" w:gutter="0"/>
          <w:cols w:space="720" w:num="1"/>
        </w:sectPr>
      </w:pPr>
    </w:p>
    <w:p>
      <w:pPr>
        <w:pStyle w:val="2"/>
        <w:ind w:left="-5"/>
      </w:pPr>
      <w:r>
        <w:t>EDUCATION</w:t>
      </w:r>
    </w:p>
    <w:p>
      <w:pPr>
        <w:spacing w:after="0" w:line="259" w:lineRule="auto"/>
        <w:ind w:left="-5"/>
      </w:pPr>
      <w:r>
        <w:rPr>
          <w:b/>
          <w:color w:val="333333"/>
          <w:sz w:val="24"/>
        </w:rPr>
        <w:t>QUANTUM UNIVERSITY</w:t>
      </w:r>
    </w:p>
    <w:p>
      <w:pPr>
        <w:spacing w:after="0" w:line="259" w:lineRule="auto"/>
        <w:ind w:left="-5"/>
      </w:pPr>
      <w:r>
        <w:rPr>
          <w:rFonts w:ascii="Times New Roman" w:hAnsi="Times New Roman" w:eastAsia="Times New Roman" w:cs="Times New Roman"/>
          <w:color w:val="333333"/>
          <w:sz w:val="22"/>
        </w:rPr>
        <w:t>B.Tech Hons AI/ML in Computer Science</w:t>
      </w:r>
    </w:p>
    <w:p>
      <w:pPr>
        <w:spacing w:after="149" w:line="259" w:lineRule="auto"/>
        <w:ind w:left="-5"/>
      </w:pPr>
      <w:r>
        <w:rPr>
          <w:rFonts w:ascii="Times New Roman" w:hAnsi="Times New Roman" w:eastAsia="Times New Roman" w:cs="Times New Roman"/>
          <w:color w:val="6A6A6A"/>
        </w:rPr>
        <w:t xml:space="preserve">August, 2020 - June, 2024 </w:t>
      </w:r>
    </w:p>
    <w:p>
      <w:pPr>
        <w:spacing w:after="0" w:line="259" w:lineRule="auto"/>
        <w:ind w:left="-5"/>
      </w:pPr>
      <w:r>
        <w:rPr>
          <w:b/>
          <w:color w:val="333333"/>
          <w:sz w:val="24"/>
        </w:rPr>
        <w:t>K M PUBLIC SCHOOL</w:t>
      </w:r>
    </w:p>
    <w:p>
      <w:pPr>
        <w:spacing w:after="0" w:line="259" w:lineRule="auto"/>
        <w:ind w:left="-5"/>
      </w:pPr>
      <w:r>
        <w:rPr>
          <w:rFonts w:ascii="Times New Roman" w:hAnsi="Times New Roman" w:eastAsia="Times New Roman" w:cs="Times New Roman"/>
          <w:color w:val="333333"/>
          <w:sz w:val="22"/>
        </w:rPr>
        <w:t>PCM</w:t>
      </w:r>
    </w:p>
    <w:p>
      <w:pPr>
        <w:spacing w:after="388" w:line="259" w:lineRule="auto"/>
        <w:ind w:left="-5"/>
      </w:pPr>
      <w:r>
        <w:rPr>
          <w:rFonts w:ascii="Times New Roman" w:hAnsi="Times New Roman" w:eastAsia="Times New Roman" w:cs="Times New Roman"/>
          <w:color w:val="6A6A6A"/>
        </w:rPr>
        <w:t xml:space="preserve">April, 2019 - May, 2020 </w:t>
      </w:r>
    </w:p>
    <w:p>
      <w:pPr>
        <w:pStyle w:val="2"/>
        <w:spacing w:after="50"/>
        <w:ind w:left="-5"/>
      </w:pPr>
      <w:r>
        <w:t>LINKS</w:t>
      </w:r>
    </w:p>
    <w:p>
      <w:pPr>
        <w:spacing w:after="0" w:line="259" w:lineRule="auto"/>
        <w:ind w:left="-5"/>
      </w:pPr>
      <w:r>
        <w:t>Github:// github.com/Aaditya-Mishra1</w:t>
      </w:r>
    </w:p>
    <w:p>
      <w:pPr>
        <w:spacing w:after="0" w:line="259" w:lineRule="auto"/>
        <w:ind w:left="-5"/>
        <w:rPr>
          <w:kern w:val="0"/>
          <w14:ligatures w14:val="none"/>
        </w:rPr>
      </w:pPr>
      <w:r>
        <w:t>LinkedIn://</w:t>
      </w:r>
      <w:r>
        <w:rPr>
          <w:kern w:val="0"/>
          <w14:ligatures w14:val="none"/>
        </w:rPr>
        <w:t xml:space="preserve"> linkedin.com/in/aaditya-mishra-82a3a5202</w:t>
      </w:r>
    </w:p>
    <w:p>
      <w:pPr>
        <w:spacing w:after="0" w:line="259" w:lineRule="auto"/>
        <w:ind w:left="-5"/>
      </w:pPr>
      <w:r>
        <w:rPr>
          <w:kern w:val="0"/>
          <w14:ligatures w14:val="none"/>
        </w:rPr>
        <w:t>Portfolio:// Aaditya-mishra.github.io/</w:t>
      </w:r>
    </w:p>
    <w:p>
      <w:pPr>
        <w:pStyle w:val="2"/>
        <w:ind w:left="-5"/>
      </w:pPr>
    </w:p>
    <w:p>
      <w:pPr>
        <w:pStyle w:val="2"/>
        <w:ind w:left="-5"/>
      </w:pPr>
      <w:r>
        <w:t>SKILLS</w:t>
      </w:r>
    </w:p>
    <w:p>
      <w:pPr>
        <w:spacing w:after="83" w:line="259" w:lineRule="auto"/>
        <w:ind w:left="-5"/>
      </w:pPr>
      <w:r>
        <w:rPr>
          <w:b/>
          <w:color w:val="333333"/>
          <w:sz w:val="24"/>
        </w:rPr>
        <w:t>PROGRAMMING</w:t>
      </w:r>
    </w:p>
    <w:p>
      <w:pPr>
        <w:spacing w:after="0" w:line="259" w:lineRule="auto"/>
        <w:ind w:left="-5"/>
      </w:pPr>
      <w:r>
        <w:rPr>
          <w:rFonts w:ascii="Times New Roman" w:hAnsi="Times New Roman" w:eastAsia="Times New Roman" w:cs="Times New Roman"/>
          <w:color w:val="6A6A6A"/>
        </w:rPr>
        <w:t>Languages</w:t>
      </w:r>
    </w:p>
    <w:p>
      <w:pPr>
        <w:numPr>
          <w:ilvl w:val="0"/>
          <w:numId w:val="1"/>
        </w:numPr>
        <w:ind w:hanging="215"/>
      </w:pPr>
      <w:r>
        <w:t>Python</w:t>
      </w:r>
    </w:p>
    <w:p>
      <w:pPr>
        <w:numPr>
          <w:ilvl w:val="0"/>
          <w:numId w:val="1"/>
        </w:numPr>
        <w:spacing w:after="185"/>
        <w:ind w:hanging="215"/>
      </w:pPr>
      <w:r>
        <w:t>C++</w:t>
      </w:r>
    </w:p>
    <w:p>
      <w:pPr>
        <w:spacing w:after="32" w:line="259" w:lineRule="auto"/>
        <w:ind w:left="-5"/>
      </w:pPr>
      <w:r>
        <w:rPr>
          <w:rFonts w:ascii="Times New Roman" w:hAnsi="Times New Roman" w:eastAsia="Times New Roman" w:cs="Times New Roman"/>
          <w:color w:val="6A6A6A"/>
        </w:rPr>
        <w:t>Databases</w:t>
      </w:r>
    </w:p>
    <w:p>
      <w:pPr>
        <w:numPr>
          <w:ilvl w:val="0"/>
          <w:numId w:val="1"/>
        </w:numPr>
        <w:ind w:hanging="215"/>
      </w:pPr>
      <w:r>
        <w:t>MySQL</w:t>
      </w:r>
    </w:p>
    <w:p>
      <w:pPr>
        <w:numPr>
          <w:ilvl w:val="0"/>
          <w:numId w:val="1"/>
        </w:numPr>
        <w:spacing w:after="185"/>
        <w:ind w:hanging="215"/>
      </w:pPr>
      <w:r>
        <w:t>PostgreSQL</w:t>
      </w:r>
    </w:p>
    <w:p>
      <w:pPr>
        <w:spacing w:after="32" w:line="259" w:lineRule="auto"/>
        <w:ind w:left="-5"/>
      </w:pPr>
      <w:r>
        <w:rPr>
          <w:rFonts w:ascii="Times New Roman" w:hAnsi="Times New Roman" w:eastAsia="Times New Roman" w:cs="Times New Roman"/>
          <w:color w:val="6A6A6A"/>
        </w:rPr>
        <w:t>Tools</w:t>
      </w:r>
    </w:p>
    <w:p>
      <w:pPr>
        <w:numPr>
          <w:ilvl w:val="0"/>
          <w:numId w:val="1"/>
        </w:numPr>
        <w:ind w:hanging="215"/>
      </w:pPr>
      <w:r>
        <w:t>Git</w:t>
      </w:r>
    </w:p>
    <w:p>
      <w:pPr>
        <w:numPr>
          <w:ilvl w:val="0"/>
          <w:numId w:val="1"/>
        </w:numPr>
        <w:ind w:hanging="215"/>
      </w:pPr>
      <w:r>
        <w:t>Linux</w:t>
      </w:r>
    </w:p>
    <w:p>
      <w:pPr>
        <w:numPr>
          <w:ilvl w:val="0"/>
          <w:numId w:val="1"/>
        </w:numPr>
        <w:spacing w:after="185"/>
        <w:ind w:hanging="215"/>
      </w:pPr>
      <w:r>
        <w:t>Power BI</w:t>
      </w:r>
    </w:p>
    <w:p>
      <w:pPr>
        <w:spacing w:after="32" w:line="259" w:lineRule="auto"/>
        <w:ind w:left="-5"/>
      </w:pPr>
      <w:r>
        <w:rPr>
          <w:rFonts w:ascii="Times New Roman" w:hAnsi="Times New Roman" w:eastAsia="Times New Roman" w:cs="Times New Roman"/>
          <w:color w:val="6A6A6A"/>
        </w:rPr>
        <w:t>Others</w:t>
      </w:r>
    </w:p>
    <w:p>
      <w:pPr>
        <w:numPr>
          <w:ilvl w:val="0"/>
          <w:numId w:val="1"/>
        </w:numPr>
        <w:ind w:hanging="215"/>
      </w:pPr>
      <w:r>
        <w:rPr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996315</wp:posOffset>
                </wp:positionV>
                <wp:extent cx="7772400" cy="5080"/>
                <wp:effectExtent l="0" t="0" r="0" b="0"/>
                <wp:wrapTopAndBottom/>
                <wp:docPr id="2885" name="Group 28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5061"/>
                          <a:chOff x="0" y="0"/>
                          <a:chExt cx="7772400" cy="5061"/>
                        </a:xfrm>
                      </wpg:grpSpPr>
                      <wps:wsp>
                        <wps:cNvPr id="10" name="Shape 10"/>
                        <wps:cNvSpPr/>
                        <wps:spPr>
                          <a:xfrm>
                            <a:off x="0" y="0"/>
                            <a:ext cx="7772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0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6A6A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78.45pt;height:0.4pt;width:612pt;mso-position-horizontal-relative:page;mso-position-vertical-relative:page;mso-wrap-distance-bottom:0pt;mso-wrap-distance-top:0pt;z-index:251659264;mso-width-relative:page;mso-height-relative:page;" coordsize="7772400,5061" o:gfxdata="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o2yzt2AAAAAkBAAAP&#10;AAAAAAAAAAEAIAAAACIAAABkcnMvZG93bnJldi54bWxQSwECFAAUAAAACACHTuJA5aNWfFECAACT&#10;BQAADgAAAAAAAAABACAAAAAnAQAAZHJzL2Uyb0RvYy54bWxQSwUGAAAAAAYABgBZAQAA6gUAAAAA&#10;">
                <o:lock v:ext="edit" aspectratio="f"/>
                <v:shape id="Shape 10" o:spid="_x0000_s1026" o:spt="100" style="position:absolute;left:0;top:0;height:0;width:7772400;" filled="f" stroked="t" coordsize="7772400,1" o:gfxdata="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Xv1yO/&#10;AAAA2wAAAA8AAAAAAAAAAQAgAAAAIgAAAGRycy9kb3ducmV2LnhtbFBLAQIUABQAAAAIAIdO4kAz&#10;LwWeOwAAADkAAAAQAAAAAAAAAAEAIAAAAA4BAABkcnMvc2hhcGV4bWwueG1sUEsFBgAAAAAGAAYA&#10;WwEAALgDAAAAAA==&#10;" path="m0,0l7772400,0e">
                  <v:fill on="f" focussize="0,0"/>
                  <v:stroke weight="0.398503937007874pt" color="#6A6A6A" miterlimit="1" joinstyle="miter"/>
                  <v:imagedata o:title=""/>
                  <o:lock v:ext="edit" aspectratio="f"/>
                </v:shape>
                <w10:wrap type="topAndBottom"/>
              </v:group>
            </w:pict>
          </mc:Fallback>
        </mc:AlternateContent>
      </w:r>
      <w:r>
        <w:t>Machine Learning</w:t>
      </w:r>
    </w:p>
    <w:p>
      <w:pPr>
        <w:numPr>
          <w:ilvl w:val="0"/>
          <w:numId w:val="1"/>
        </w:numPr>
        <w:ind w:hanging="215"/>
      </w:pPr>
      <w:r>
        <w:t>NLP</w:t>
      </w:r>
    </w:p>
    <w:p>
      <w:pPr>
        <w:numPr>
          <w:ilvl w:val="0"/>
          <w:numId w:val="1"/>
        </w:numPr>
        <w:ind w:hanging="215"/>
      </w:pPr>
      <w:r>
        <w:t>Data Analysis</w:t>
      </w:r>
    </w:p>
    <w:p>
      <w:pPr>
        <w:ind w:left="483" w:firstLine="0"/>
      </w:pPr>
    </w:p>
    <w:p>
      <w:pPr>
        <w:ind w:left="483" w:firstLine="0"/>
      </w:pPr>
    </w:p>
    <w:p>
      <w:pPr>
        <w:ind w:left="483" w:firstLine="0"/>
      </w:pPr>
    </w:p>
    <w:p>
      <w:pPr>
        <w:ind w:left="483" w:firstLine="0"/>
      </w:pPr>
    </w:p>
    <w:p>
      <w:pPr>
        <w:ind w:left="483" w:firstLine="0"/>
      </w:pPr>
    </w:p>
    <w:p>
      <w:pPr>
        <w:ind w:left="483" w:firstLine="0"/>
      </w:pPr>
    </w:p>
    <w:p>
      <w:pPr>
        <w:ind w:left="483" w:firstLine="0"/>
      </w:pPr>
    </w:p>
    <w:p>
      <w:pPr>
        <w:pStyle w:val="2"/>
        <w:spacing w:after="0"/>
        <w:ind w:left="-5"/>
      </w:pPr>
      <w:r>
        <w:t>EXPERIENCE</w:t>
      </w:r>
    </w:p>
    <w:p>
      <w:pPr>
        <w:spacing w:after="0" w:line="259" w:lineRule="auto"/>
        <w:ind w:left="-5"/>
      </w:pPr>
      <w:r>
        <w:rPr>
          <w:b/>
          <w:color w:val="333333"/>
          <w:sz w:val="24"/>
        </w:rPr>
        <w:t xml:space="preserve">ASSISTANT WEB DEVELOPER </w:t>
      </w:r>
      <w:r>
        <w:rPr>
          <w:rFonts w:ascii="Times New Roman" w:hAnsi="Times New Roman" w:eastAsia="Times New Roman" w:cs="Times New Roman"/>
          <w:color w:val="333333"/>
          <w:sz w:val="22"/>
        </w:rPr>
        <w:t>| Slyherin Edutech Pvt. Ltd.</w:t>
      </w:r>
    </w:p>
    <w:p>
      <w:pPr>
        <w:spacing w:after="0" w:line="259" w:lineRule="auto"/>
        <w:ind w:left="-5"/>
      </w:pPr>
      <w:r>
        <w:rPr>
          <w:rFonts w:ascii="Times New Roman" w:hAnsi="Times New Roman" w:eastAsia="Times New Roman" w:cs="Times New Roman"/>
          <w:color w:val="6A6A6A"/>
        </w:rPr>
        <w:t>May, 2023 - Present | Remote</w:t>
      </w:r>
    </w:p>
    <w:p>
      <w:pPr>
        <w:numPr>
          <w:ilvl w:val="0"/>
          <w:numId w:val="2"/>
        </w:numPr>
        <w:ind w:hanging="215"/>
      </w:pPr>
      <w:r>
        <w:t>Developed highly responsive and interactive websites using modern technologies like HTML, CSS, and JavaScript; optimized load time by 40% resulting in a 25% increase in user engagement and a 15% boost in conversion rates.Take a HR interview.</w:t>
      </w:r>
    </w:p>
    <w:p>
      <w:pPr>
        <w:numPr>
          <w:ilvl w:val="0"/>
          <w:numId w:val="2"/>
        </w:numPr>
        <w:ind w:hanging="215"/>
      </w:pPr>
      <w:r>
        <w:t>Team Lead in Web Development Internship.</w:t>
      </w:r>
    </w:p>
    <w:p>
      <w:pPr>
        <w:spacing w:after="0" w:line="259" w:lineRule="auto"/>
        <w:rPr>
          <w:rFonts w:ascii="Times New Roman" w:hAnsi="Times New Roman" w:eastAsia="Times New Roman" w:cs="Times New Roman"/>
          <w:color w:val="333333"/>
          <w:sz w:val="22"/>
        </w:rPr>
      </w:pPr>
      <w:r>
        <w:rPr>
          <w:b/>
          <w:color w:val="333333"/>
          <w:sz w:val="24"/>
        </w:rPr>
        <w:t xml:space="preserve">Data Governance </w:t>
      </w:r>
      <w:r>
        <w:rPr>
          <w:rFonts w:ascii="Times New Roman" w:hAnsi="Times New Roman" w:eastAsia="Times New Roman" w:cs="Times New Roman"/>
          <w:color w:val="333333"/>
          <w:sz w:val="22"/>
        </w:rPr>
        <w:t>| CBRE: Global Workplace Solutions</w:t>
      </w:r>
    </w:p>
    <w:p>
      <w:pPr>
        <w:spacing w:after="0" w:line="259" w:lineRule="auto"/>
        <w:rPr>
          <w:rFonts w:ascii="Times New Roman" w:hAnsi="Times New Roman" w:eastAsia="Times New Roman" w:cs="Times New Roman"/>
          <w:color w:val="333333"/>
          <w:sz w:val="22"/>
        </w:rPr>
      </w:pPr>
      <w:r>
        <w:rPr>
          <w:rFonts w:ascii="Times New Roman" w:hAnsi="Times New Roman" w:eastAsia="Times New Roman" w:cs="Times New Roman"/>
          <w:color w:val="333333"/>
          <w:sz w:val="22"/>
        </w:rPr>
        <w:t>August, 2023 – Present | On Site Internship</w:t>
      </w:r>
    </w:p>
    <w:p>
      <w:pPr>
        <w:numPr>
          <w:ilvl w:val="0"/>
          <w:numId w:val="2"/>
        </w:numPr>
        <w:ind w:hanging="215"/>
      </w:pPr>
      <w:r>
        <w:t>Work on SQL Database.</w:t>
      </w:r>
    </w:p>
    <w:p>
      <w:pPr>
        <w:spacing w:after="0" w:line="259" w:lineRule="auto"/>
      </w:pPr>
    </w:p>
    <w:p>
      <w:pPr>
        <w:ind w:left="0" w:firstLine="0"/>
      </w:pPr>
    </w:p>
    <w:p>
      <w:pPr>
        <w:pStyle w:val="2"/>
        <w:ind w:left="-5"/>
      </w:pPr>
      <w:r>
        <w:t>PROJECTS</w:t>
      </w:r>
    </w:p>
    <w:p>
      <w:pPr>
        <w:spacing w:after="0" w:line="259" w:lineRule="auto"/>
        <w:ind w:left="-5"/>
      </w:pPr>
      <w:r>
        <w:rPr>
          <w:b/>
          <w:color w:val="333333"/>
          <w:sz w:val="24"/>
        </w:rPr>
        <w:t xml:space="preserve">Personal Portfolio </w:t>
      </w:r>
      <w:r>
        <w:rPr>
          <w:rFonts w:ascii="Times New Roman" w:hAnsi="Times New Roman" w:eastAsia="Times New Roman" w:cs="Times New Roman"/>
          <w:color w:val="333333"/>
          <w:sz w:val="22"/>
        </w:rPr>
        <w:t>| Quantum University</w:t>
      </w:r>
    </w:p>
    <w:p>
      <w:pPr>
        <w:spacing w:after="32" w:line="259" w:lineRule="auto"/>
        <w:ind w:left="-5"/>
      </w:pPr>
      <w:r>
        <w:rPr>
          <w:rFonts w:ascii="Times New Roman" w:hAnsi="Times New Roman" w:eastAsia="Times New Roman" w:cs="Times New Roman"/>
          <w:color w:val="6A6A6A"/>
        </w:rPr>
        <w:t>July, 2023 - Present</w:t>
      </w:r>
    </w:p>
    <w:p>
      <w:pPr>
        <w:numPr>
          <w:ilvl w:val="0"/>
          <w:numId w:val="3"/>
        </w:numPr>
        <w:ind w:hanging="215"/>
      </w:pPr>
      <w:r>
        <w:t>Skilled in creating responsive and interactive websites using modern technologies like HTML, CSS, and JavaScript.</w:t>
      </w:r>
    </w:p>
    <w:p>
      <w:pPr>
        <w:numPr>
          <w:ilvl w:val="0"/>
          <w:numId w:val="3"/>
        </w:numPr>
        <w:spacing w:after="210"/>
        <w:ind w:hanging="215"/>
      </w:pPr>
      <w:r>
        <w:t>Proficient in designing visually appealing user interfaces and crafting seamless user experiences to enhance website aesthetics</w:t>
      </w:r>
    </w:p>
    <w:p>
      <w:pPr>
        <w:numPr>
          <w:ilvl w:val="0"/>
          <w:numId w:val="3"/>
        </w:numPr>
        <w:spacing w:after="210"/>
        <w:ind w:hanging="215"/>
      </w:pPr>
      <w:r>
        <w:t>Dedicated to building functional and efficient websites that cater to users' needs, with a keen eye for detail and a passion for continuous improvement.</w:t>
      </w:r>
    </w:p>
    <w:p>
      <w:pPr>
        <w:spacing w:after="0" w:line="259" w:lineRule="auto"/>
        <w:ind w:left="-5"/>
      </w:pPr>
      <w:r>
        <w:rPr>
          <w:b/>
          <w:color w:val="333333"/>
          <w:sz w:val="24"/>
        </w:rPr>
        <w:t xml:space="preserve">Amazon Review Analysis </w:t>
      </w:r>
      <w:r>
        <w:rPr>
          <w:rFonts w:ascii="Times New Roman" w:hAnsi="Times New Roman" w:eastAsia="Times New Roman" w:cs="Times New Roman"/>
          <w:color w:val="333333"/>
          <w:sz w:val="22"/>
        </w:rPr>
        <w:t>| Quantum University</w:t>
      </w:r>
    </w:p>
    <w:p>
      <w:pPr>
        <w:spacing w:after="32" w:line="259" w:lineRule="auto"/>
        <w:ind w:left="-5"/>
      </w:pPr>
      <w:r>
        <w:rPr>
          <w:rFonts w:ascii="Times New Roman" w:hAnsi="Times New Roman" w:eastAsia="Times New Roman" w:cs="Times New Roman"/>
          <w:color w:val="6A6A6A"/>
        </w:rPr>
        <w:t>February, 2023 - April, 2023</w:t>
      </w:r>
    </w:p>
    <w:p>
      <w:pPr>
        <w:numPr>
          <w:ilvl w:val="0"/>
          <w:numId w:val="3"/>
        </w:numPr>
        <w:ind w:hanging="215"/>
      </w:pPr>
      <w:r>
        <w:t>Utilized NLP techniques to analyze Amazon product reviews, extracting sentiment and polarity scores using VADER and RoBERTa models.</w:t>
      </w:r>
    </w:p>
    <w:p>
      <w:pPr>
        <w:numPr>
          <w:ilvl w:val="0"/>
          <w:numId w:val="3"/>
        </w:numPr>
        <w:spacing w:after="210"/>
        <w:ind w:hanging="215"/>
      </w:pPr>
      <w:r>
        <w:t>Combined results to gain comprehensive insights into customer sentiments, allowing for data-driven decision-making.</w:t>
      </w:r>
    </w:p>
    <w:p>
      <w:pPr>
        <w:numPr>
          <w:ilvl w:val="0"/>
          <w:numId w:val="3"/>
        </w:numPr>
        <w:spacing w:after="210"/>
        <w:ind w:hanging="215"/>
      </w:pPr>
      <w:r>
        <w:t>Demonstrated expertise in NLP, data analysis, and visualization, showcasing the ability to draw meaningful conclusions from unstructured text data.</w:t>
      </w:r>
    </w:p>
    <w:p>
      <w:pPr>
        <w:spacing w:after="0" w:line="259" w:lineRule="auto"/>
        <w:ind w:left="-5"/>
      </w:pPr>
      <w:r>
        <w:rPr>
          <w:b/>
          <w:color w:val="333333"/>
          <w:sz w:val="24"/>
        </w:rPr>
        <w:t xml:space="preserve">Unemployment Analysis </w:t>
      </w:r>
      <w:r>
        <w:rPr>
          <w:rFonts w:ascii="Times New Roman" w:hAnsi="Times New Roman" w:eastAsia="Times New Roman" w:cs="Times New Roman"/>
          <w:color w:val="333333"/>
          <w:sz w:val="22"/>
        </w:rPr>
        <w:t>| Quantum University</w:t>
      </w:r>
    </w:p>
    <w:p>
      <w:pPr>
        <w:spacing w:after="32" w:line="259" w:lineRule="auto"/>
        <w:ind w:left="-5"/>
      </w:pPr>
      <w:r>
        <w:rPr>
          <w:rFonts w:ascii="Times New Roman" w:hAnsi="Times New Roman" w:eastAsia="Times New Roman" w:cs="Times New Roman"/>
          <w:color w:val="6A6A6A"/>
        </w:rPr>
        <w:t>September, 2022 - October, 2022</w:t>
      </w:r>
    </w:p>
    <w:p>
      <w:pPr>
        <w:numPr>
          <w:ilvl w:val="0"/>
          <w:numId w:val="3"/>
        </w:numPr>
        <w:ind w:hanging="215"/>
      </w:pPr>
      <w:r>
        <w:t>Conducted comprehensive unemployment analysis using statistical tools and data visualization techniques.</w:t>
      </w:r>
    </w:p>
    <w:p>
      <w:pPr>
        <w:numPr>
          <w:ilvl w:val="0"/>
          <w:numId w:val="3"/>
        </w:numPr>
        <w:ind w:hanging="215"/>
      </w:pPr>
      <w:r>
        <w:t>Identified key factors influencing unemployment trends and recommended effective strategies for job market improvement.</w:t>
      </w:r>
    </w:p>
    <w:p>
      <w:pPr>
        <w:numPr>
          <w:ilvl w:val="0"/>
          <w:numId w:val="3"/>
        </w:numPr>
        <w:spacing w:after="210"/>
        <w:ind w:hanging="215"/>
      </w:pPr>
      <w:r>
        <w:t>Presented findings in clear reports, facilitating data-driven decision-making for policymakers and stakeholders.</w:t>
      </w:r>
    </w:p>
    <w:p>
      <w:pPr>
        <w:pStyle w:val="2"/>
        <w:spacing w:after="0"/>
        <w:ind w:left="-5"/>
      </w:pPr>
      <w:r>
        <w:t>ACHIEVEMENTS</w:t>
      </w:r>
    </w:p>
    <w:tbl>
      <w:tblPr>
        <w:tblStyle w:val="6"/>
        <w:tblW w:w="6870" w:type="dxa"/>
        <w:tblInd w:w="12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01"/>
        <w:gridCol w:w="2317"/>
        <w:gridCol w:w="3852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9" w:hRule="atLeast"/>
        </w:trPr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0" w:firstLine="0"/>
            </w:pPr>
            <w:r>
              <w:t>2023</w:t>
            </w:r>
          </w:p>
        </w:tc>
        <w:tc>
          <w:tcPr>
            <w:tcW w:w="23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0" w:firstLine="0"/>
            </w:pPr>
            <w:r>
              <w:t xml:space="preserve"> President</w:t>
            </w:r>
          </w:p>
        </w:tc>
        <w:tc>
          <w:tcPr>
            <w:tcW w:w="38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0" w:firstLine="0"/>
              <w:jc w:val="both"/>
            </w:pPr>
            <w:r>
              <w:t xml:space="preserve"> Social Club PAHAL EK NANHA KADAM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2" w:hRule="atLeast"/>
        </w:trPr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0" w:firstLine="0"/>
            </w:pPr>
            <w:r>
              <w:t>2021-24</w:t>
            </w:r>
          </w:p>
        </w:tc>
        <w:tc>
          <w:tcPr>
            <w:tcW w:w="23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0" w:firstLine="0"/>
            </w:pPr>
            <w:r>
              <w:t xml:space="preserve"> Xebia</w:t>
            </w:r>
          </w:p>
        </w:tc>
        <w:tc>
          <w:tcPr>
            <w:tcW w:w="38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0" w:firstLine="0"/>
            </w:pPr>
            <w:r>
              <w:t xml:space="preserve"> Campus Ambassador </w:t>
            </w:r>
          </w:p>
        </w:tc>
      </w:tr>
    </w:tbl>
    <w:p>
      <w:pPr>
        <w:ind w:left="0" w:leftChars="0" w:firstLine="0" w:firstLineChars="0"/>
      </w:pPr>
      <w:bookmarkStart w:id="0" w:name="_GoBack"/>
      <w:bookmarkEnd w:id="0"/>
    </w:p>
    <w:sectPr>
      <w:type w:val="continuous"/>
      <w:pgSz w:w="12240" w:h="15840"/>
      <w:pgMar w:top="1440" w:right="731" w:bottom="815" w:left="709" w:header="720" w:footer="720" w:gutter="0"/>
      <w:cols w:equalWidth="0" w:num="2">
        <w:col w:w="3546" w:space="133"/>
        <w:col w:w="7121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5" w:lineRule="auto"/>
      </w:pPr>
      <w:r>
        <w:separator/>
      </w:r>
    </w:p>
  </w:footnote>
  <w:footnote w:type="continuationSeparator" w:id="1">
    <w:p>
      <w:pPr>
        <w:spacing w:before="0" w:after="0" w:line="255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ECD6032"/>
    <w:multiLevelType w:val="multilevel"/>
    <w:tmpl w:val="1ECD6032"/>
    <w:lvl w:ilvl="0" w:tentative="0">
      <w:start w:val="1"/>
      <w:numFmt w:val="bullet"/>
      <w:lvlText w:val="•"/>
      <w:lvlJc w:val="left"/>
      <w:pPr>
        <w:ind w:left="483"/>
      </w:pPr>
      <w:rPr>
        <w:rFonts w:ascii="Calibri" w:hAnsi="Calibri" w:eastAsia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363"/>
      </w:pPr>
      <w:rPr>
        <w:rFonts w:ascii="Calibri" w:hAnsi="Calibri" w:eastAsia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083"/>
      </w:pPr>
      <w:rPr>
        <w:rFonts w:ascii="Calibri" w:hAnsi="Calibri" w:eastAsia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2803"/>
      </w:pPr>
      <w:rPr>
        <w:rFonts w:ascii="Calibri" w:hAnsi="Calibri" w:eastAsia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523"/>
      </w:pPr>
      <w:rPr>
        <w:rFonts w:ascii="Calibri" w:hAnsi="Calibri" w:eastAsia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243"/>
      </w:pPr>
      <w:rPr>
        <w:rFonts w:ascii="Calibri" w:hAnsi="Calibri" w:eastAsia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4963"/>
      </w:pPr>
      <w:rPr>
        <w:rFonts w:ascii="Calibri" w:hAnsi="Calibri" w:eastAsia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683"/>
      </w:pPr>
      <w:rPr>
        <w:rFonts w:ascii="Calibri" w:hAnsi="Calibri" w:eastAsia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403"/>
      </w:pPr>
      <w:rPr>
        <w:rFonts w:ascii="Calibri" w:hAnsi="Calibri" w:eastAsia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1">
    <w:nsid w:val="39E94F72"/>
    <w:multiLevelType w:val="multilevel"/>
    <w:tmpl w:val="39E94F72"/>
    <w:lvl w:ilvl="0" w:tentative="0">
      <w:start w:val="1"/>
      <w:numFmt w:val="bullet"/>
      <w:lvlText w:val="•"/>
      <w:lvlJc w:val="left"/>
      <w:pPr>
        <w:ind w:left="425"/>
      </w:pPr>
      <w:rPr>
        <w:rFonts w:ascii="Calibri" w:hAnsi="Calibri" w:eastAsia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363"/>
      </w:pPr>
      <w:rPr>
        <w:rFonts w:ascii="Calibri" w:hAnsi="Calibri" w:eastAsia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083"/>
      </w:pPr>
      <w:rPr>
        <w:rFonts w:ascii="Calibri" w:hAnsi="Calibri" w:eastAsia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2803"/>
      </w:pPr>
      <w:rPr>
        <w:rFonts w:ascii="Calibri" w:hAnsi="Calibri" w:eastAsia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523"/>
      </w:pPr>
      <w:rPr>
        <w:rFonts w:ascii="Calibri" w:hAnsi="Calibri" w:eastAsia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243"/>
      </w:pPr>
      <w:rPr>
        <w:rFonts w:ascii="Calibri" w:hAnsi="Calibri" w:eastAsia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4963"/>
      </w:pPr>
      <w:rPr>
        <w:rFonts w:ascii="Calibri" w:hAnsi="Calibri" w:eastAsia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683"/>
      </w:pPr>
      <w:rPr>
        <w:rFonts w:ascii="Calibri" w:hAnsi="Calibri" w:eastAsia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403"/>
      </w:pPr>
      <w:rPr>
        <w:rFonts w:ascii="Calibri" w:hAnsi="Calibri" w:eastAsia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2">
    <w:nsid w:val="79866B62"/>
    <w:multiLevelType w:val="multilevel"/>
    <w:tmpl w:val="79866B62"/>
    <w:lvl w:ilvl="0" w:tentative="0">
      <w:start w:val="1"/>
      <w:numFmt w:val="bullet"/>
      <w:lvlText w:val="•"/>
      <w:lvlJc w:val="left"/>
      <w:pPr>
        <w:ind w:left="483"/>
      </w:pPr>
      <w:rPr>
        <w:rFonts w:ascii="Calibri" w:hAnsi="Calibri" w:eastAsia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363"/>
      </w:pPr>
      <w:rPr>
        <w:rFonts w:ascii="Calibri" w:hAnsi="Calibri" w:eastAsia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083"/>
      </w:pPr>
      <w:rPr>
        <w:rFonts w:ascii="Calibri" w:hAnsi="Calibri" w:eastAsia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2803"/>
      </w:pPr>
      <w:rPr>
        <w:rFonts w:ascii="Calibri" w:hAnsi="Calibri" w:eastAsia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523"/>
      </w:pPr>
      <w:rPr>
        <w:rFonts w:ascii="Calibri" w:hAnsi="Calibri" w:eastAsia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243"/>
      </w:pPr>
      <w:rPr>
        <w:rFonts w:ascii="Calibri" w:hAnsi="Calibri" w:eastAsia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4963"/>
      </w:pPr>
      <w:rPr>
        <w:rFonts w:ascii="Calibri" w:hAnsi="Calibri" w:eastAsia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683"/>
      </w:pPr>
      <w:rPr>
        <w:rFonts w:ascii="Calibri" w:hAnsi="Calibri" w:eastAsia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403"/>
      </w:pPr>
      <w:rPr>
        <w:rFonts w:ascii="Calibri" w:hAnsi="Calibri" w:eastAsia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037"/>
    <w:rsid w:val="00070037"/>
    <w:rsid w:val="001418D9"/>
    <w:rsid w:val="00164DFA"/>
    <w:rsid w:val="00692B94"/>
    <w:rsid w:val="00D84D32"/>
    <w:rsid w:val="00E604F8"/>
    <w:rsid w:val="00EA50B9"/>
    <w:rsid w:val="00EF3FC2"/>
    <w:rsid w:val="00F30299"/>
    <w:rsid w:val="48A95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7" w:line="255" w:lineRule="auto"/>
      <w:ind w:left="10" w:hanging="10"/>
    </w:pPr>
    <w:rPr>
      <w:rFonts w:ascii="Calibri" w:hAnsi="Calibri" w:eastAsia="Calibri" w:cs="Calibri"/>
      <w:color w:val="2B2B2B"/>
      <w:kern w:val="2"/>
      <w:sz w:val="20"/>
      <w:szCs w:val="22"/>
      <w:lang w:val="en-IN" w:eastAsia="en-IN" w:bidi="ar-SA"/>
      <w14:ligatures w14:val="standardContextual"/>
    </w:rPr>
  </w:style>
  <w:style w:type="paragraph" w:styleId="2">
    <w:name w:val="heading 1"/>
    <w:next w:val="1"/>
    <w:link w:val="5"/>
    <w:qFormat/>
    <w:uiPriority w:val="9"/>
    <w:pPr>
      <w:keepNext/>
      <w:keepLines/>
      <w:spacing w:after="80" w:line="259" w:lineRule="auto"/>
      <w:ind w:left="10" w:hanging="10"/>
      <w:outlineLvl w:val="0"/>
    </w:pPr>
    <w:rPr>
      <w:rFonts w:ascii="Calibri" w:hAnsi="Calibri" w:eastAsia="Calibri" w:cs="Calibri"/>
      <w:color w:val="6A6A6A"/>
      <w:kern w:val="2"/>
      <w:sz w:val="32"/>
      <w:szCs w:val="22"/>
      <w:lang w:val="en-IN" w:eastAsia="en-IN" w:bidi="ar-SA"/>
      <w14:ligatures w14:val="standardContextual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eading 1 Char"/>
    <w:link w:val="2"/>
    <w:uiPriority w:val="0"/>
    <w:rPr>
      <w:rFonts w:ascii="Calibri" w:hAnsi="Calibri" w:eastAsia="Calibri" w:cs="Calibri"/>
      <w:color w:val="6A6A6A"/>
      <w:sz w:val="32"/>
    </w:rPr>
  </w:style>
  <w:style w:type="table" w:customStyle="1" w:styleId="6">
    <w:name w:val="TableGrid"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366</Words>
  <Characters>2087</Characters>
  <Lines>17</Lines>
  <Paragraphs>4</Paragraphs>
  <TotalTime>11</TotalTime>
  <ScaleCrop>false</ScaleCrop>
  <LinksUpToDate>false</LinksUpToDate>
  <CharactersWithSpaces>2449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2023-08-07T06:22:00Z</dcterms:created>
  <dc:creator>Aaditya Mishra</dc:creator>
  <cp:lastModifiedBy>Aaditya Mishra</cp:lastModifiedBy>
  <dcterms:modified xsi:type="dcterms:W3CDTF">2023-08-07T06:43:20Z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35B7D18DDE2D45299B77D8453781D46F</vt:lpwstr>
  </property>
</Properties>
</file>