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2E5395"/>
          <w:sz w:val="30"/>
          <w:szCs w:val="30"/>
        </w:rPr>
        <w:t xml:space="preserve">PROJECT REPORT</w:t>
      </w:r>
    </w:p>
    <w:p>
      <w:pPr>
        <w:spacing w:after="100" w:before="300"/>
        <w:jc w:val="center"/>
      </w:pPr>
      <w:r>
        <w:rPr>
          <w:rFonts w:ascii="Calibri" w:cs="Calibri" w:eastAsia="Calibri" w:hAnsi="Calibri"/>
          <w:b/>
          <w:bCs/>
          <w:color w:val="1F3864"/>
          <w:sz w:val="44"/>
          <w:szCs w:val="44"/>
        </w:rPr>
        <w:t xml:space="preserve">School Management System Database</w:t>
      </w:r>
    </w:p>
    <w:p>
      <w:pPr>
        <w:spacing w:after="600"/>
        <w:jc w:val="center"/>
      </w:pPr>
      <w:r>
        <w:rPr>
          <w:rFonts w:ascii="Calibri" w:cs="Calibri" w:eastAsia="Calibri" w:hAnsi="Calibri"/>
          <w:i/>
          <w:iCs/>
          <w:color w:val="666666"/>
          <w:sz w:val="24"/>
          <w:szCs w:val="24"/>
        </w:rPr>
        <w:t xml:space="preserve">Relational Database Design and Implementation using MySQL</w:t>
      </w:r>
    </w:p>
    <w:p>
      <w:pPr>
        <w:spacing w:after="80" w:before="1000"/>
        <w:jc w:val="center"/>
      </w:pPr>
      <w:r>
        <w:rPr>
          <w:rFonts w:ascii="Calibri" w:cs="Calibri" w:eastAsia="Calibri" w:hAnsi="Calibri"/>
          <w:sz w:val="22"/>
          <w:szCs w:val="22"/>
        </w:rPr>
        <w:t xml:space="preserve">Class: Grade 12 Computer Science</w:t>
      </w:r>
    </w:p>
    <w:p>
      <w:pPr>
        <w:spacing w:after="80"/>
        <w:jc w:val="center"/>
      </w:pPr>
      <w:r>
        <w:rPr>
          <w:rFonts w:ascii="Calibri" w:cs="Calibri" w:eastAsia="Calibri" w:hAnsi="Calibri"/>
          <w:sz w:val="22"/>
          <w:szCs w:val="22"/>
        </w:rPr>
        <w:t xml:space="preserve">Name: _______________________________</w:t>
      </w:r>
    </w:p>
    <w:p>
      <w:pPr>
        <w:spacing w:after="80"/>
        <w:jc w:val="center"/>
      </w:pPr>
      <w:r>
        <w:rPr>
          <w:rFonts w:ascii="Calibri" w:cs="Calibri" w:eastAsia="Calibri" w:hAnsi="Calibri"/>
          <w:sz w:val="22"/>
          <w:szCs w:val="22"/>
        </w:rPr>
        <w:t xml:space="preserve">Date: _______________________________</w:t>
      </w:r>
    </w:p>
    <w:p>
      <w:pPr>
        <w:sectPr>
          <w:pgSz w:w="12240" w:h="15840" w:orient="portrait"/>
          <w:pgMar w:top="1440" w:right="1440" w:bottom="1440" w:left="1440" w:header="708" w:footer="708" w:gutter="0"/>
          <w:pgNumType/>
          <w:docGrid w:linePitch="360"/>
        </w:sectPr>
      </w:pPr>
    </w:p>
    <w:p>
      <w:pPr>
        <w:pStyle w:val="Heading1"/>
        <w:pBdr>
          <w:bottom w:val="single" w:color="2E5395" w:sz="6" w:space="4"/>
        </w:pBdr>
        <w:spacing w:after="200" w:before="400"/>
      </w:pPr>
      <w:r>
        <w:rPr>
          <w:rFonts w:ascii="Calibri" w:cs="Calibri" w:eastAsia="Calibri" w:hAnsi="Calibri"/>
          <w:b/>
          <w:bCs/>
          <w:color w:val="1F3864"/>
          <w:sz w:val="30"/>
          <w:szCs w:val="30"/>
        </w:rPr>
        <w:t xml:space="preserve">1. Introduction</w:t>
      </w:r>
    </w:p>
    <w:p>
      <w:pPr>
        <w:spacing w:after="160" w:line="300"/>
      </w:pPr>
      <w:r>
        <w:rPr>
          <w:rFonts w:ascii="Calibri" w:cs="Calibri" w:eastAsia="Calibri" w:hAnsi="Calibri"/>
          <w:sz w:val="22"/>
          <w:szCs w:val="22"/>
        </w:rPr>
        <w:t xml:space="preserve">This report documents the design and implementation of a relational database for a School Management System, built as part of the Grade 12 Computer Science database project. The system manages data for departments, teachers, students, courses, and student enrollments.</w:t>
      </w:r>
    </w:p>
    <w:p>
      <w:pPr>
        <w:spacing w:after="160" w:line="300"/>
      </w:pPr>
      <w:r>
        <w:rPr>
          <w:rFonts w:ascii="Calibri" w:cs="Calibri" w:eastAsia="Calibri" w:hAnsi="Calibri"/>
          <w:sz w:val="22"/>
          <w:szCs w:val="22"/>
        </w:rPr>
        <w:t xml:space="preserve">The database was implemented in MySQL using XAMPP and phpMyAdmin. The project demonstrates the full database development lifecycle: schema design and normalization, table creation with primary and foreign key constraints, population with realistic sample data, and analytical querying using joins, subqueries, and aggregate functions.</w:t>
      </w:r>
    </w:p>
    <w:p>
      <w:pPr>
        <w:spacing w:after="160" w:line="300"/>
      </w:pPr>
      <w:r>
        <w:rPr>
          <w:rFonts w:ascii="Calibri" w:cs="Calibri" w:eastAsia="Calibri" w:hAnsi="Calibri"/>
          <w:sz w:val="22"/>
          <w:szCs w:val="22"/>
        </w:rPr>
        <w:t xml:space="preserve">The domain chosen is Option A: School Management System. The design uses five related tables rather than the minimum of three to more clearly demonstrate one-to-many and many-to-many relationships.</w:t>
      </w:r>
    </w:p>
    <w:p>
      <w:pPr>
        <w:pStyle w:val="Heading1"/>
        <w:pBdr>
          <w:bottom w:val="single" w:color="2E5395" w:sz="6" w:space="4"/>
        </w:pBdr>
        <w:spacing w:after="200" w:before="400"/>
      </w:pPr>
      <w:r>
        <w:rPr>
          <w:rFonts w:ascii="Calibri" w:cs="Calibri" w:eastAsia="Calibri" w:hAnsi="Calibri"/>
          <w:b/>
          <w:bCs/>
          <w:color w:val="1F3864"/>
          <w:sz w:val="30"/>
          <w:szCs w:val="30"/>
        </w:rPr>
        <w:t xml:space="preserve">2. Entity-Relationship (ER) Diagram</w:t>
      </w:r>
    </w:p>
    <w:p>
      <w:pPr>
        <w:spacing w:after="160" w:line="300"/>
      </w:pPr>
      <w:r>
        <w:rPr>
          <w:rFonts w:ascii="Calibri" w:cs="Calibri" w:eastAsia="Calibri" w:hAnsi="Calibri"/>
          <w:sz w:val="22"/>
          <w:szCs w:val="22"/>
        </w:rPr>
        <w:t xml:space="preserve">The database consists of five entities:</w:t>
      </w:r>
    </w:p>
    <w:p>
      <w:pPr>
        <w:pStyle w:val="ListParagraph"/>
        <w:numPr>
          <w:ilvl w:val="0"/>
          <w:numId w:val="1"/>
        </w:numPr>
        <w:spacing w:after="80"/>
      </w:pPr>
      <w:r>
        <w:rPr>
          <w:rFonts w:ascii="Calibri" w:cs="Calibri" w:eastAsia="Calibri" w:hAnsi="Calibri"/>
          <w:sz w:val="22"/>
          <w:szCs w:val="22"/>
        </w:rPr>
        <w:t xml:space="preserve">Department — an academic department (e.g. Computer Science, Mathematics).</w:t>
      </w:r>
    </w:p>
    <w:p>
      <w:pPr>
        <w:pStyle w:val="ListParagraph"/>
        <w:numPr>
          <w:ilvl w:val="0"/>
          <w:numId w:val="1"/>
        </w:numPr>
        <w:spacing w:after="80"/>
      </w:pPr>
      <w:r>
        <w:rPr>
          <w:rFonts w:ascii="Calibri" w:cs="Calibri" w:eastAsia="Calibri" w:hAnsi="Calibri"/>
          <w:sz w:val="22"/>
          <w:szCs w:val="22"/>
        </w:rPr>
        <w:t xml:space="preserve">Teacher — a staff member who belongs to a department and may teach courses.</w:t>
      </w:r>
    </w:p>
    <w:p>
      <w:pPr>
        <w:pStyle w:val="ListParagraph"/>
        <w:numPr>
          <w:ilvl w:val="0"/>
          <w:numId w:val="1"/>
        </w:numPr>
        <w:spacing w:after="80"/>
      </w:pPr>
      <w:r>
        <w:rPr>
          <w:rFonts w:ascii="Calibri" w:cs="Calibri" w:eastAsia="Calibri" w:hAnsi="Calibri"/>
          <w:sz w:val="22"/>
          <w:szCs w:val="22"/>
        </w:rPr>
        <w:t xml:space="preserve">Student — a learner who belongs to a department (their major/stream).</w:t>
      </w:r>
    </w:p>
    <w:p>
      <w:pPr>
        <w:pStyle w:val="ListParagraph"/>
        <w:numPr>
          <w:ilvl w:val="0"/>
          <w:numId w:val="1"/>
        </w:numPr>
        <w:spacing w:after="80"/>
      </w:pPr>
      <w:r>
        <w:rPr>
          <w:rFonts w:ascii="Calibri" w:cs="Calibri" w:eastAsia="Calibri" w:hAnsi="Calibri"/>
          <w:sz w:val="22"/>
          <w:szCs w:val="22"/>
        </w:rPr>
        <w:t xml:space="preserve">Course — a course offered by a department and taught by one teacher.</w:t>
      </w:r>
    </w:p>
    <w:p>
      <w:pPr>
        <w:pStyle w:val="ListParagraph"/>
        <w:numPr>
          <w:ilvl w:val="0"/>
          <w:numId w:val="1"/>
        </w:numPr>
        <w:spacing w:after="80"/>
      </w:pPr>
      <w:r>
        <w:rPr>
          <w:rFonts w:ascii="Calibri" w:cs="Calibri" w:eastAsia="Calibri" w:hAnsi="Calibri"/>
          <w:sz w:val="22"/>
          <w:szCs w:val="22"/>
        </w:rPr>
        <w:t xml:space="preserve">Enrollment — an associative (junction) entity representing the many-to-many relationship between Students and Courses: a student can take many courses, and a course can have many students.</w:t>
      </w:r>
    </w:p>
    <w:p>
      <w:pPr>
        <w:spacing w:after="200" w:before="2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57500"/>
                    </a:xfrm>
                    <a:prstGeom prst="rect">
                      <a:avLst/>
                    </a:prstGeom>
                  </pic:spPr>
                </pic:pic>
              </a:graphicData>
            </a:graphic>
          </wp:inline>
        </w:drawing>
      </w:r>
    </w:p>
    <w:p>
      <w:pPr>
        <w:spacing w:after="160" w:line="300"/>
      </w:pPr>
      <w:r>
        <w:rPr>
          <w:rFonts w:ascii="Calibri" w:cs="Calibri" w:eastAsia="Calibri" w:hAnsi="Calibri"/>
          <w:i/>
          <w:iCs/>
          <w:color w:val="666666"/>
          <w:sz w:val="19"/>
          <w:szCs w:val="19"/>
        </w:rPr>
        <w:t xml:space="preserve">Figure 1: Entity-Relationship diagram showing all five tables and their key relationships.</w:t>
      </w:r>
    </w:p>
    <w:p>
      <w:pPr>
        <w:spacing w:after="160" w:line="300"/>
      </w:pPr>
      <w:r>
        <w:rPr>
          <w:rFonts w:ascii="Calibri" w:cs="Calibri" w:eastAsia="Calibri" w:hAnsi="Calibri"/>
          <w:sz w:val="22"/>
          <w:szCs w:val="22"/>
        </w:rPr>
        <w:t xml:space="preserve">Departments has a one-to-many relationship with teachers, students, and courses (one department can have many of each, but each teacher/student/course belongs to at most one department). Teachers has a one-to-many relationship with courses. Students and courses share a many-to-many relationship, resolved through the enrollments junction table.</w:t>
      </w:r>
    </w:p>
    <w:p>
      <w:pPr>
        <w:pStyle w:val="Heading1"/>
        <w:pBdr>
          <w:bottom w:val="single" w:color="2E5395" w:sz="6" w:space="4"/>
        </w:pBdr>
        <w:spacing w:after="200" w:before="400"/>
      </w:pPr>
      <w:r>
        <w:rPr>
          <w:rFonts w:ascii="Calibri" w:cs="Calibri" w:eastAsia="Calibri" w:hAnsi="Calibri"/>
          <w:b/>
          <w:bCs/>
          <w:color w:val="1F3864"/>
          <w:sz w:val="30"/>
          <w:szCs w:val="30"/>
        </w:rPr>
        <w:t xml:space="preserve">3. Table Structure, Data Types, and Constraints</w:t>
      </w:r>
    </w:p>
    <w:p>
      <w:pPr>
        <w:spacing w:after="160" w:line="300"/>
      </w:pPr>
      <w:r>
        <w:rPr>
          <w:rFonts w:ascii="Calibri" w:cs="Calibri" w:eastAsia="Calibri" w:hAnsi="Calibri"/>
          <w:sz w:val="22"/>
          <w:szCs w:val="22"/>
        </w:rPr>
        <w:t xml:space="preserve">The following five tables implement the ER design above. All constraints enforce data integrity at the database level.</w:t>
      </w:r>
    </w:p>
    <w:p>
      <w:pPr>
        <w:pStyle w:val="Heading2"/>
        <w:spacing w:after="150" w:before="300"/>
      </w:pPr>
      <w:r>
        <w:rPr>
          <w:rFonts w:ascii="Calibri" w:cs="Calibri" w:eastAsia="Calibri" w:hAnsi="Calibri"/>
          <w:b/>
          <w:bCs/>
          <w:color w:val="2E5395"/>
          <w:sz w:val="24"/>
          <w:szCs w:val="24"/>
        </w:rPr>
        <w:t xml:space="preserve">Table 1: departments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50"/>
        <w:gridCol w:w="250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Column</w:t>
            </w:r>
          </w:p>
        </w:tc>
        <w:tc>
          <w:tcPr>
            <w:tcW w:type="dxa" w:w="18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Data Type</w:t>
            </w:r>
          </w:p>
        </w:tc>
        <w:tc>
          <w:tcPr>
            <w:tcW w:type="dxa" w:w="26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Constraints</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Description</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department_id</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PRIMARY KEY, AUTO_INCREMENT</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Unique identifier for each department.</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department_name</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VARCHAR(50)</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 UNIQUE</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Name of the department.</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building</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VARCHAR(30)</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DEFAULT 'Main Block'</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Building where the department is located.</w:t>
            </w:r>
          </w:p>
        </w:tc>
      </w:tr>
    </w:tbl>
    <w:p>
      <w:pPr>
        <w:pStyle w:val="Heading2"/>
        <w:spacing w:after="150" w:before="300"/>
      </w:pPr>
      <w:r>
        <w:rPr>
          <w:rFonts w:ascii="Calibri" w:cs="Calibri" w:eastAsia="Calibri" w:hAnsi="Calibri"/>
          <w:b/>
          <w:bCs/>
          <w:color w:val="2E5395"/>
          <w:sz w:val="24"/>
          <w:szCs w:val="24"/>
        </w:rPr>
        <w:t xml:space="preserve">Table 2: teachers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50"/>
        <w:gridCol w:w="250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Column</w:t>
            </w:r>
          </w:p>
        </w:tc>
        <w:tc>
          <w:tcPr>
            <w:tcW w:type="dxa" w:w="18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Data Type</w:t>
            </w:r>
          </w:p>
        </w:tc>
        <w:tc>
          <w:tcPr>
            <w:tcW w:type="dxa" w:w="26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Constraints</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Description</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teacher_id</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PRIMARY KEY, AUTO_INCREMENT</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Unique identifier for each teacher.</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first_name</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VARCHAR(30)</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Teacher's first name.</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last_name</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VARCHAR(30)</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NOT NULL</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Teacher's last name.</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email</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VARCHAR(100)</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 UNIQUE</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Teacher's email address.</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department_id</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FOREIGN KEY → departments</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Department the teacher belongs to.</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hire_date</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DATE</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Date the teacher was hired.</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salary</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DECIMAL(10,2)</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CHECK (salary &gt; 0)</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Monthly salary.</w:t>
            </w:r>
          </w:p>
        </w:tc>
      </w:tr>
    </w:tbl>
    <w:p>
      <w:pPr>
        <w:pStyle w:val="Heading2"/>
        <w:spacing w:after="150" w:before="300"/>
      </w:pPr>
      <w:r>
        <w:rPr>
          <w:rFonts w:ascii="Calibri" w:cs="Calibri" w:eastAsia="Calibri" w:hAnsi="Calibri"/>
          <w:b/>
          <w:bCs/>
          <w:color w:val="2E5395"/>
          <w:sz w:val="24"/>
          <w:szCs w:val="24"/>
        </w:rPr>
        <w:t xml:space="preserve">Table 3: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50"/>
        <w:gridCol w:w="250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Column</w:t>
            </w:r>
          </w:p>
        </w:tc>
        <w:tc>
          <w:tcPr>
            <w:tcW w:type="dxa" w:w="18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Data Type</w:t>
            </w:r>
          </w:p>
        </w:tc>
        <w:tc>
          <w:tcPr>
            <w:tcW w:type="dxa" w:w="26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Constraints</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Description</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student_id</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PRIMARY KEY, AUTO_INCREMENT</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Unique identifier for each student.</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first_name</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VARCHAR(30)</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Student's first name.</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last_name</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VARCHAR(30)</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NOT NULL</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Student's last name.</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dob</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DATE</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Student's date of birth.</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email</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VARCHAR(100)</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NOT NULL, UNIQUE</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Student's email address.</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department_id</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FOREIGN KEY → departments</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Student's major/stream.</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enrollment_date</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DATE</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NOT NULL, DEFAULT CURRENT_DATE</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Date the student joined the school.</w:t>
            </w:r>
          </w:p>
        </w:tc>
      </w:tr>
    </w:tbl>
    <w:p>
      <w:pPr>
        <w:pStyle w:val="Heading2"/>
        <w:spacing w:after="150" w:before="300"/>
      </w:pPr>
      <w:r>
        <w:rPr>
          <w:rFonts w:ascii="Calibri" w:cs="Calibri" w:eastAsia="Calibri" w:hAnsi="Calibri"/>
          <w:b/>
          <w:bCs/>
          <w:color w:val="2E5395"/>
          <w:sz w:val="24"/>
          <w:szCs w:val="24"/>
        </w:rPr>
        <w:t xml:space="preserve">Table 4: courses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50"/>
        <w:gridCol w:w="250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Column</w:t>
            </w:r>
          </w:p>
        </w:tc>
        <w:tc>
          <w:tcPr>
            <w:tcW w:type="dxa" w:w="18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Data Type</w:t>
            </w:r>
          </w:p>
        </w:tc>
        <w:tc>
          <w:tcPr>
            <w:tcW w:type="dxa" w:w="26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Constraints</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Description</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course_id</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PRIMARY KEY, AUTO_INCREMENT</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Unique identifier for each course.</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course_name</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VARCHAR(60)</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Name of the course.</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credits</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NOT NULL, CHECK (1–6)</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Credit value of the course.</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teacher_id</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FOREIGN KEY → teachers</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Teacher assigned to the course.</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department_id</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FOREIGN KEY → departments</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Department offering the course.</w:t>
            </w:r>
          </w:p>
        </w:tc>
      </w:tr>
    </w:tbl>
    <w:p>
      <w:pPr>
        <w:pStyle w:val="Heading2"/>
        <w:spacing w:after="150" w:before="300"/>
      </w:pPr>
      <w:r>
        <w:rPr>
          <w:rFonts w:ascii="Calibri" w:cs="Calibri" w:eastAsia="Calibri" w:hAnsi="Calibri"/>
          <w:b/>
          <w:bCs/>
          <w:color w:val="2E5395"/>
          <w:sz w:val="24"/>
          <w:szCs w:val="24"/>
        </w:rPr>
        <w:t xml:space="preserve">Table 5: enrollments (associative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50"/>
        <w:gridCol w:w="250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Column</w:t>
            </w:r>
          </w:p>
        </w:tc>
        <w:tc>
          <w:tcPr>
            <w:tcW w:type="dxa" w:w="18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Data Type</w:t>
            </w:r>
          </w:p>
        </w:tc>
        <w:tc>
          <w:tcPr>
            <w:tcW w:type="dxa" w:w="26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Constraints</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Description</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enrollment_id</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PRIMARY KEY, AUTO_INCREMENT</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Unique identifier for each enrollment.</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student_id</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 FOREIGN KEY → students</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The enrolled student.</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course_id</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INT</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NOT NULL, FOREIGN KEY → courses</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The course enrolled in.</w:t>
            </w:r>
          </w:p>
        </w:tc>
      </w:tr>
      <w:tr>
        <w:tc>
          <w:tcPr>
            <w:tcW w:type="dxa" w:w="2400"/>
            <w:shd w:fill="EDF2FA" w:val="clear"/>
            <w:tcMar>
              <w:top w:type="dxa" w:w="90"/>
              <w:left w:type="dxa" w:w="120"/>
              <w:bottom w:type="dxa" w:w="90"/>
              <w:right w:type="dxa" w:w="120"/>
            </w:tcMar>
          </w:tcPr>
          <w:p>
            <w:r>
              <w:rPr>
                <w:rFonts w:ascii="Calibri" w:cs="Calibri" w:eastAsia="Calibri" w:hAnsi="Calibri"/>
                <w:sz w:val="19"/>
                <w:szCs w:val="19"/>
              </w:rPr>
              <w:t xml:space="preserve">enrollment_date</w:t>
            </w:r>
          </w:p>
        </w:tc>
        <w:tc>
          <w:tcPr>
            <w:tcW w:type="dxa" w:w="1800"/>
            <w:shd w:fill="EDF2FA" w:val="clear"/>
            <w:tcMar>
              <w:top w:type="dxa" w:w="90"/>
              <w:left w:type="dxa" w:w="120"/>
              <w:bottom w:type="dxa" w:w="90"/>
              <w:right w:type="dxa" w:w="120"/>
            </w:tcMar>
          </w:tcPr>
          <w:p>
            <w:r>
              <w:rPr>
                <w:rFonts w:ascii="Calibri" w:cs="Calibri" w:eastAsia="Calibri" w:hAnsi="Calibri"/>
                <w:sz w:val="19"/>
                <w:szCs w:val="19"/>
              </w:rPr>
              <w:t xml:space="preserve">DATE</w:t>
            </w:r>
          </w:p>
        </w:tc>
        <w:tc>
          <w:tcPr>
            <w:tcW w:type="dxa" w:w="2650"/>
            <w:shd w:fill="EDF2FA" w:val="clear"/>
            <w:tcMar>
              <w:top w:type="dxa" w:w="90"/>
              <w:left w:type="dxa" w:w="120"/>
              <w:bottom w:type="dxa" w:w="90"/>
              <w:right w:type="dxa" w:w="120"/>
            </w:tcMar>
          </w:tcPr>
          <w:p>
            <w:r>
              <w:rPr>
                <w:rFonts w:ascii="Calibri" w:cs="Calibri" w:eastAsia="Calibri" w:hAnsi="Calibri"/>
                <w:sz w:val="19"/>
                <w:szCs w:val="19"/>
              </w:rPr>
              <w:t xml:space="preserve">NOT NULL, DEFAULT CURRENT_DATE</w:t>
            </w:r>
          </w:p>
        </w:tc>
        <w:tc>
          <w:tcPr>
            <w:tcW w:type="dxa" w:w="2500"/>
            <w:shd w:fill="EDF2FA" w:val="clear"/>
            <w:tcMar>
              <w:top w:type="dxa" w:w="90"/>
              <w:left w:type="dxa" w:w="120"/>
              <w:bottom w:type="dxa" w:w="90"/>
              <w:right w:type="dxa" w:w="120"/>
            </w:tcMar>
          </w:tcPr>
          <w:p>
            <w:r>
              <w:rPr>
                <w:rFonts w:ascii="Calibri" w:cs="Calibri" w:eastAsia="Calibri" w:hAnsi="Calibri"/>
                <w:sz w:val="19"/>
                <w:szCs w:val="19"/>
              </w:rPr>
              <w:t xml:space="preserve">Date of enrollment.</w:t>
            </w:r>
          </w:p>
        </w:tc>
      </w:tr>
      <w:tr>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grade</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VARCHAR(2)</w:t>
            </w:r>
          </w:p>
        </w:tc>
        <w:tc>
          <w:tcPr>
            <w:tcW w:type="dxa" w:w="2650"/>
            <w:shd w:fill="FFFFFF" w:val="clear"/>
            <w:tcMar>
              <w:top w:type="dxa" w:w="90"/>
              <w:left w:type="dxa" w:w="120"/>
              <w:bottom w:type="dxa" w:w="90"/>
              <w:right w:type="dxa" w:w="120"/>
            </w:tcMar>
          </w:tcPr>
          <w:p>
            <w:r>
              <w:rPr>
                <w:rFonts w:ascii="Calibri" w:cs="Calibri" w:eastAsia="Calibri" w:hAnsi="Calibri"/>
                <w:sz w:val="19"/>
                <w:szCs w:val="19"/>
              </w:rPr>
              <w:t xml:space="preserve">DEFAULT NULL</w:t>
            </w:r>
          </w:p>
        </w:tc>
        <w:tc>
          <w:tcPr>
            <w:tcW w:type="dxa" w:w="2500"/>
            <w:shd w:fill="FFFFFF" w:val="clear"/>
            <w:tcMar>
              <w:top w:type="dxa" w:w="90"/>
              <w:left w:type="dxa" w:w="120"/>
              <w:bottom w:type="dxa" w:w="90"/>
              <w:right w:type="dxa" w:w="120"/>
            </w:tcMar>
          </w:tcPr>
          <w:p>
            <w:r>
              <w:rPr>
                <w:rFonts w:ascii="Calibri" w:cs="Calibri" w:eastAsia="Calibri" w:hAnsi="Calibri"/>
                <w:sz w:val="19"/>
                <w:szCs w:val="19"/>
              </w:rPr>
              <w:t xml:space="preserve">Final grade (NULL if not yet graded).</w:t>
            </w:r>
          </w:p>
        </w:tc>
      </w:tr>
    </w:tbl>
    <w:p>
      <w:pPr>
        <w:spacing w:after="160" w:line="300"/>
      </w:pPr>
      <w:r>
        <w:rPr>
          <w:rFonts w:ascii="Calibri" w:cs="Calibri" w:eastAsia="Calibri" w:hAnsi="Calibri"/>
          <w:i/>
          <w:iCs/>
          <w:color w:val="666666"/>
          <w:sz w:val="20"/>
          <w:szCs w:val="20"/>
        </w:rPr>
        <w:t xml:space="preserve">A UNIQUE constraint on (student_id, course_id) in enrollments prevents a student from being enrolled in the same course more than once — an extra data-integrity safeguard beyond the minimum requirement.</w:t>
      </w:r>
    </w:p>
    <w:p>
      <w:r>
        <w:br w:type="page"/>
      </w:r>
    </w:p>
    <w:p>
      <w:pPr>
        <w:pStyle w:val="Heading1"/>
        <w:pBdr>
          <w:bottom w:val="single" w:color="2E5395" w:sz="6" w:space="4"/>
        </w:pBdr>
        <w:spacing w:after="200" w:before="400"/>
      </w:pPr>
      <w:r>
        <w:rPr>
          <w:rFonts w:ascii="Calibri" w:cs="Calibri" w:eastAsia="Calibri" w:hAnsi="Calibri"/>
          <w:b/>
          <w:bCs/>
          <w:color w:val="1F3864"/>
          <w:sz w:val="30"/>
          <w:szCs w:val="30"/>
        </w:rPr>
        <w:t xml:space="preserve">4. Database Implementation (SQL Script)</w:t>
      </w:r>
    </w:p>
    <w:p>
      <w:pPr>
        <w:spacing w:after="160" w:line="300"/>
      </w:pPr>
      <w:r>
        <w:rPr>
          <w:rFonts w:ascii="Calibri" w:cs="Calibri" w:eastAsia="Calibri" w:hAnsi="Calibri"/>
          <w:sz w:val="22"/>
          <w:szCs w:val="22"/>
        </w:rPr>
        <w:t xml:space="preserve">The full script is submitted separately as database_setup.sql. Key excerpts are shown below; see the script file for the complete, runnable version including all comments.</w:t>
      </w:r>
    </w:p>
    <w:p>
      <w:pPr>
        <w:pStyle w:val="Heading2"/>
        <w:spacing w:after="150" w:before="300"/>
      </w:pPr>
      <w:r>
        <w:rPr>
          <w:rFonts w:ascii="Calibri" w:cs="Calibri" w:eastAsia="Calibri" w:hAnsi="Calibri"/>
          <w:b/>
          <w:bCs/>
          <w:color w:val="2E5395"/>
          <w:sz w:val="24"/>
          <w:szCs w:val="24"/>
        </w:rPr>
        <w:t xml:space="preserve">4.1 Database and Table Creation (excerpt)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CREATE DATABASE school_management_system;</w:t>
            </w:r>
          </w:p>
          <w:p>
            <w:pPr>
              <w:spacing w:after="20"/>
            </w:pPr>
            <w:r>
              <w:rPr>
                <w:rFonts w:ascii="Consolas" w:cs="Consolas" w:eastAsia="Consolas" w:hAnsi="Consolas"/>
                <w:color w:val="D4D4D4"/>
                <w:sz w:val="19"/>
                <w:szCs w:val="19"/>
              </w:rPr>
              <w:t xml:space="preserve">USE school_management_system;</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CREATE TABLE departments (</w:t>
            </w:r>
          </w:p>
          <w:p>
            <w:pPr>
              <w:spacing w:after="20"/>
            </w:pPr>
            <w:r>
              <w:rPr>
                <w:rFonts w:ascii="Consolas" w:cs="Consolas" w:eastAsia="Consolas" w:hAnsi="Consolas"/>
                <w:color w:val="D4D4D4"/>
                <w:sz w:val="19"/>
                <w:szCs w:val="19"/>
              </w:rPr>
              <w:t xml:space="preserve">    department_id   INT AUTO_INCREMENT PRIMARY KEY,</w:t>
            </w:r>
          </w:p>
          <w:p>
            <w:pPr>
              <w:spacing w:after="20"/>
            </w:pPr>
            <w:r>
              <w:rPr>
                <w:rFonts w:ascii="Consolas" w:cs="Consolas" w:eastAsia="Consolas" w:hAnsi="Consolas"/>
                <w:color w:val="D4D4D4"/>
                <w:sz w:val="19"/>
                <w:szCs w:val="19"/>
              </w:rPr>
              <w:t xml:space="preserve">    department_name VARCHAR(50) NOT NULL UNIQUE,</w:t>
            </w:r>
          </w:p>
          <w:p>
            <w:pPr>
              <w:spacing w:after="20"/>
            </w:pPr>
            <w:r>
              <w:rPr>
                <w:rFonts w:ascii="Consolas" w:cs="Consolas" w:eastAsia="Consolas" w:hAnsi="Consolas"/>
                <w:color w:val="D4D4D4"/>
                <w:sz w:val="19"/>
                <w:szCs w:val="19"/>
              </w:rPr>
              <w:t xml:space="preserve">    building        VARCHAR(30) DEFAULT 'Main Block'</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CREATE TABLE teachers (</w:t>
            </w:r>
          </w:p>
          <w:p>
            <w:pPr>
              <w:spacing w:after="20"/>
            </w:pPr>
            <w:r>
              <w:rPr>
                <w:rFonts w:ascii="Consolas" w:cs="Consolas" w:eastAsia="Consolas" w:hAnsi="Consolas"/>
                <w:color w:val="D4D4D4"/>
                <w:sz w:val="19"/>
                <w:szCs w:val="19"/>
              </w:rPr>
              <w:t xml:space="preserve">    teacher_id     INT AUTO_INCREMENT PRIMARY KEY,</w:t>
            </w:r>
          </w:p>
          <w:p>
            <w:pPr>
              <w:spacing w:after="20"/>
            </w:pPr>
            <w:r>
              <w:rPr>
                <w:rFonts w:ascii="Consolas" w:cs="Consolas" w:eastAsia="Consolas" w:hAnsi="Consolas"/>
                <w:color w:val="D4D4D4"/>
                <w:sz w:val="19"/>
                <w:szCs w:val="19"/>
              </w:rPr>
              <w:t xml:space="preserve">    first_name     VARCHAR(30) NOT NULL,</w:t>
            </w:r>
          </w:p>
          <w:p>
            <w:pPr>
              <w:spacing w:after="20"/>
            </w:pPr>
            <w:r>
              <w:rPr>
                <w:rFonts w:ascii="Consolas" w:cs="Consolas" w:eastAsia="Consolas" w:hAnsi="Consolas"/>
                <w:color w:val="D4D4D4"/>
                <w:sz w:val="19"/>
                <w:szCs w:val="19"/>
              </w:rPr>
              <w:t xml:space="preserve">    last_name      VARCHAR(30) NOT NULL,</w:t>
            </w:r>
          </w:p>
          <w:p>
            <w:pPr>
              <w:spacing w:after="20"/>
            </w:pPr>
            <w:r>
              <w:rPr>
                <w:rFonts w:ascii="Consolas" w:cs="Consolas" w:eastAsia="Consolas" w:hAnsi="Consolas"/>
                <w:color w:val="D4D4D4"/>
                <w:sz w:val="19"/>
                <w:szCs w:val="19"/>
              </w:rPr>
              <w:t xml:space="preserve">    email          VARCHAR(100) NOT NULL UNIQUE,</w:t>
            </w:r>
          </w:p>
          <w:p>
            <w:pPr>
              <w:spacing w:after="20"/>
            </w:pPr>
            <w:r>
              <w:rPr>
                <w:rFonts w:ascii="Consolas" w:cs="Consolas" w:eastAsia="Consolas" w:hAnsi="Consolas"/>
                <w:color w:val="D4D4D4"/>
                <w:sz w:val="19"/>
                <w:szCs w:val="19"/>
              </w:rPr>
              <w:t xml:space="preserve">    department_id  INT,</w:t>
            </w:r>
          </w:p>
          <w:p>
            <w:pPr>
              <w:spacing w:after="20"/>
            </w:pPr>
            <w:r>
              <w:rPr>
                <w:rFonts w:ascii="Consolas" w:cs="Consolas" w:eastAsia="Consolas" w:hAnsi="Consolas"/>
                <w:color w:val="D4D4D4"/>
                <w:sz w:val="19"/>
                <w:szCs w:val="19"/>
              </w:rPr>
              <w:t xml:space="preserve">    hire_date      DATE NOT NULL,</w:t>
            </w:r>
          </w:p>
          <w:p>
            <w:pPr>
              <w:spacing w:after="20"/>
            </w:pPr>
            <w:r>
              <w:rPr>
                <w:rFonts w:ascii="Consolas" w:cs="Consolas" w:eastAsia="Consolas" w:hAnsi="Consolas"/>
                <w:color w:val="D4D4D4"/>
                <w:sz w:val="19"/>
                <w:szCs w:val="19"/>
              </w:rPr>
              <w:t xml:space="preserve">    salary         DECIMAL(10,2) CHECK (salary &gt; 0),</w:t>
            </w:r>
          </w:p>
          <w:p>
            <w:pPr>
              <w:spacing w:after="20"/>
            </w:pPr>
            <w:r>
              <w:rPr>
                <w:rFonts w:ascii="Consolas" w:cs="Consolas" w:eastAsia="Consolas" w:hAnsi="Consolas"/>
                <w:color w:val="D4D4D4"/>
                <w:sz w:val="19"/>
                <w:szCs w:val="19"/>
              </w:rPr>
              <w:t xml:space="preserve">    FOREIGN KEY (department_id) REFERENCES departments(department_id)</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students, courses, and enrollments follow the same pattern</w:t>
            </w:r>
          </w:p>
          <w:p>
            <w:pPr>
              <w:spacing w:after="20"/>
            </w:pPr>
            <w:r>
              <w:rPr>
                <w:rFonts w:ascii="Consolas" w:cs="Consolas" w:eastAsia="Consolas" w:hAnsi="Consolas"/>
                <w:color w:val="D4D4D4"/>
                <w:sz w:val="19"/>
                <w:szCs w:val="19"/>
              </w:rPr>
              <w:t xml:space="preserve">-- (full definitions in database_setup.sql)</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SHOW TABLES; / DESCRIBE output for each table</w:t>
            </w:r>
          </w:p>
        </w:tc>
      </w:tr>
    </w:tbl>
    <w:p>
      <w:pPr>
        <w:pStyle w:val="Heading2"/>
        <w:spacing w:after="150" w:before="300"/>
      </w:pPr>
      <w:r>
        <w:rPr>
          <w:rFonts w:ascii="Calibri" w:cs="Calibri" w:eastAsia="Calibri" w:hAnsi="Calibri"/>
          <w:b/>
          <w:bCs/>
          <w:color w:val="2E5395"/>
          <w:sz w:val="24"/>
          <w:szCs w:val="24"/>
        </w:rPr>
        <w:t xml:space="preserve">4.2 Data Insertion (excerpt)</w:t>
      </w:r>
    </w:p>
    <w:p>
      <w:pPr>
        <w:spacing w:after="160" w:line="300"/>
      </w:pPr>
      <w:r>
        <w:rPr>
          <w:rFonts w:ascii="Calibri" w:cs="Calibri" w:eastAsia="Calibri" w:hAnsi="Calibri"/>
          <w:sz w:val="22"/>
          <w:szCs w:val="22"/>
        </w:rPr>
        <w:t xml:space="preserve">Each table was populated with realistic sample records. Example from students: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INSERT INTO students (first_name, last_name, dob, email, department_id, enrollment_date) VALUES</w:t>
            </w:r>
          </w:p>
          <w:p>
            <w:pPr>
              <w:spacing w:after="20"/>
            </w:pPr>
            <w:r>
              <w:rPr>
                <w:rFonts w:ascii="Consolas" w:cs="Consolas" w:eastAsia="Consolas" w:hAnsi="Consolas"/>
                <w:color w:val="D4D4D4"/>
                <w:sz w:val="19"/>
                <w:szCs w:val="19"/>
              </w:rPr>
              <w:t xml:space="preserve">('Aayush', 'Basnet', '2008-04-12', 'aayush.basnet@student.edu', 1, '2023-06-01'),</w:t>
            </w:r>
          </w:p>
          <w:p>
            <w:pPr>
              <w:spacing w:after="20"/>
            </w:pPr>
            <w:r>
              <w:rPr>
                <w:rFonts w:ascii="Consolas" w:cs="Consolas" w:eastAsia="Consolas" w:hAnsi="Consolas"/>
                <w:color w:val="D4D4D4"/>
                <w:sz w:val="19"/>
                <w:szCs w:val="19"/>
              </w:rPr>
              <w:t xml:space="preserve">('Sujata', 'Rai', '2008-09-23', 'sujata.rai@student.edu', 2, '2023-06-01'),</w:t>
            </w:r>
          </w:p>
          <w:p>
            <w:pPr>
              <w:spacing w:after="20"/>
            </w:pPr>
            <w:r>
              <w:rPr>
                <w:rFonts w:ascii="Consolas" w:cs="Consolas" w:eastAsia="Consolas" w:hAnsi="Consolas"/>
                <w:color w:val="D4D4D4"/>
                <w:sz w:val="19"/>
                <w:szCs w:val="19"/>
              </w:rPr>
              <w:t xml:space="preserve">('Prakash', 'Thapa', '2007-11-05', 'prakash.thapa@student.edu', 1, '2023-06-01');</w:t>
            </w:r>
          </w:p>
          <w:p>
            <w:pPr>
              <w:spacing w:after="20"/>
            </w:pPr>
            <w:r>
              <w:rPr>
                <w:rFonts w:ascii="Consolas" w:cs="Consolas" w:eastAsia="Consolas" w:hAnsi="Consolas"/>
                <w:color w:val="D4D4D4"/>
                <w:sz w:val="19"/>
                <w:szCs w:val="19"/>
              </w:rPr>
              <w:t xml:space="preserve">-- full 8-record set in database_setup.sql</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SELECT * FROM students; / teachers / courses / enrollments</w:t>
            </w:r>
          </w:p>
        </w:tc>
      </w:tr>
    </w:tbl>
    <w:p>
      <w:r>
        <w:br w:type="page"/>
      </w:r>
    </w:p>
    <w:p>
      <w:pPr>
        <w:pStyle w:val="Heading1"/>
        <w:pBdr>
          <w:bottom w:val="single" w:color="2E5395" w:sz="6" w:space="4"/>
        </w:pBdr>
        <w:spacing w:after="200" w:before="400"/>
      </w:pPr>
      <w:r>
        <w:rPr>
          <w:rFonts w:ascii="Calibri" w:cs="Calibri" w:eastAsia="Calibri" w:hAnsi="Calibri"/>
          <w:b/>
          <w:bCs/>
          <w:color w:val="1F3864"/>
          <w:sz w:val="30"/>
          <w:szCs w:val="30"/>
        </w:rPr>
        <w:t xml:space="preserve">5. Database Querying &amp; Analytics</w:t>
      </w:r>
    </w:p>
    <w:p>
      <w:pPr>
        <w:spacing w:after="160" w:line="300"/>
      </w:pPr>
      <w:r>
        <w:rPr>
          <w:rFonts w:ascii="Calibri" w:cs="Calibri" w:eastAsia="Calibri" w:hAnsi="Calibri"/>
          <w:sz w:val="22"/>
          <w:szCs w:val="22"/>
        </w:rPr>
        <w:t xml:space="preserve">The following queries are included in database_setup.sql and demonstrate the required query types.</w:t>
      </w:r>
    </w:p>
    <w:p>
      <w:pPr>
        <w:pStyle w:val="Heading2"/>
        <w:spacing w:after="150" w:before="300"/>
      </w:pPr>
      <w:r>
        <w:rPr>
          <w:rFonts w:ascii="Calibri" w:cs="Calibri" w:eastAsia="Calibri" w:hAnsi="Calibri"/>
          <w:b/>
          <w:bCs/>
          <w:color w:val="2E5395"/>
          <w:sz w:val="24"/>
          <w:szCs w:val="24"/>
        </w:rPr>
        <w:t xml:space="preserve">5.1. Basic Retrieval (WHERE, ORDER BY, LIMIT)</w:t>
      </w:r>
    </w:p>
    <w:p>
      <w:pPr>
        <w:spacing w:after="160" w:line="300"/>
      </w:pPr>
      <w:r>
        <w:rPr>
          <w:rFonts w:ascii="Calibri" w:cs="Calibri" w:eastAsia="Calibri" w:hAnsi="Calibri"/>
          <w:sz w:val="22"/>
          <w:szCs w:val="22"/>
        </w:rPr>
        <w:t xml:space="preserve">Retrieves the 3 most recently hired teachers earning above 45,000, demonstrating filtering, sorting, and limiting results.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SELECT first_name, last_name, hire_date, salary</w:t>
            </w:r>
          </w:p>
          <w:p>
            <w:pPr>
              <w:spacing w:after="20"/>
            </w:pPr>
            <w:r>
              <w:rPr>
                <w:rFonts w:ascii="Consolas" w:cs="Consolas" w:eastAsia="Consolas" w:hAnsi="Consolas"/>
                <w:color w:val="D4D4D4"/>
                <w:sz w:val="19"/>
                <w:szCs w:val="19"/>
              </w:rPr>
              <w:t xml:space="preserve">FROM teachers</w:t>
            </w:r>
          </w:p>
          <w:p>
            <w:pPr>
              <w:spacing w:after="20"/>
            </w:pPr>
            <w:r>
              <w:rPr>
                <w:rFonts w:ascii="Consolas" w:cs="Consolas" w:eastAsia="Consolas" w:hAnsi="Consolas"/>
                <w:color w:val="D4D4D4"/>
                <w:sz w:val="19"/>
                <w:szCs w:val="19"/>
              </w:rPr>
              <w:t xml:space="preserve">WHERE salary &gt; 45000</w:t>
            </w:r>
          </w:p>
          <w:p>
            <w:pPr>
              <w:spacing w:after="20"/>
            </w:pPr>
            <w:r>
              <w:rPr>
                <w:rFonts w:ascii="Consolas" w:cs="Consolas" w:eastAsia="Consolas" w:hAnsi="Consolas"/>
                <w:color w:val="D4D4D4"/>
                <w:sz w:val="19"/>
                <w:szCs w:val="19"/>
              </w:rPr>
              <w:t xml:space="preserve">ORDER BY hire_date DESC</w:t>
            </w:r>
          </w:p>
          <w:p>
            <w:pPr>
              <w:spacing w:after="20"/>
            </w:pPr>
            <w:r>
              <w:rPr>
                <w:rFonts w:ascii="Consolas" w:cs="Consolas" w:eastAsia="Consolas" w:hAnsi="Consolas"/>
                <w:color w:val="D4D4D4"/>
                <w:sz w:val="19"/>
                <w:szCs w:val="19"/>
              </w:rPr>
              <w:t xml:space="preserve">LIMIT 3;</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Query result: Basic Retrieval (WHERE, ORDER BY, LIMIT)</w:t>
            </w:r>
          </w:p>
        </w:tc>
      </w:tr>
    </w:tbl>
    <w:p>
      <w:pPr>
        <w:spacing w:after="200"/>
      </w:pPr>
    </w:p>
    <w:p>
      <w:pPr>
        <w:pStyle w:val="Heading2"/>
        <w:spacing w:after="150" w:before="300"/>
      </w:pPr>
      <w:r>
        <w:rPr>
          <w:rFonts w:ascii="Calibri" w:cs="Calibri" w:eastAsia="Calibri" w:hAnsi="Calibri"/>
          <w:b/>
          <w:bCs/>
          <w:color w:val="2E5395"/>
          <w:sz w:val="24"/>
          <w:szCs w:val="24"/>
        </w:rPr>
        <w:t xml:space="preserve">5.2. Aggregate Functions (GROUP BY, HAVING)</w:t>
      </w:r>
    </w:p>
    <w:p>
      <w:pPr>
        <w:spacing w:after="160" w:line="300"/>
      </w:pPr>
      <w:r>
        <w:rPr>
          <w:rFonts w:ascii="Calibri" w:cs="Calibri" w:eastAsia="Calibri" w:hAnsi="Calibri"/>
          <w:sz w:val="22"/>
          <w:szCs w:val="22"/>
        </w:rPr>
        <w:t xml:space="preserve">Finds departments with more than one teacher, showing the teacher count and average salary per department.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SELECT d.department_name,</w:t>
            </w:r>
          </w:p>
          <w:p>
            <w:pPr>
              <w:spacing w:after="20"/>
            </w:pPr>
            <w:r>
              <w:rPr>
                <w:rFonts w:ascii="Consolas" w:cs="Consolas" w:eastAsia="Consolas" w:hAnsi="Consolas"/>
                <w:color w:val="D4D4D4"/>
                <w:sz w:val="19"/>
                <w:szCs w:val="19"/>
              </w:rPr>
              <w:t xml:space="preserve">       COUNT(t.teacher_id) AS teacher_count,</w:t>
            </w:r>
          </w:p>
          <w:p>
            <w:pPr>
              <w:spacing w:after="20"/>
            </w:pPr>
            <w:r>
              <w:rPr>
                <w:rFonts w:ascii="Consolas" w:cs="Consolas" w:eastAsia="Consolas" w:hAnsi="Consolas"/>
                <w:color w:val="D4D4D4"/>
                <w:sz w:val="19"/>
                <w:szCs w:val="19"/>
              </w:rPr>
              <w:t xml:space="preserve">       AVG(t.salary) AS avg_salary</w:t>
            </w:r>
          </w:p>
          <w:p>
            <w:pPr>
              <w:spacing w:after="20"/>
            </w:pPr>
            <w:r>
              <w:rPr>
                <w:rFonts w:ascii="Consolas" w:cs="Consolas" w:eastAsia="Consolas" w:hAnsi="Consolas"/>
                <w:color w:val="D4D4D4"/>
                <w:sz w:val="19"/>
                <w:szCs w:val="19"/>
              </w:rPr>
              <w:t xml:space="preserve">FROM departments d</w:t>
            </w:r>
          </w:p>
          <w:p>
            <w:pPr>
              <w:spacing w:after="20"/>
            </w:pPr>
            <w:r>
              <w:rPr>
                <w:rFonts w:ascii="Consolas" w:cs="Consolas" w:eastAsia="Consolas" w:hAnsi="Consolas"/>
                <w:color w:val="D4D4D4"/>
                <w:sz w:val="19"/>
                <w:szCs w:val="19"/>
              </w:rPr>
              <w:t xml:space="preserve">JOIN teachers t ON d.department_id = t.department_id</w:t>
            </w:r>
          </w:p>
          <w:p>
            <w:pPr>
              <w:spacing w:after="20"/>
            </w:pPr>
            <w:r>
              <w:rPr>
                <w:rFonts w:ascii="Consolas" w:cs="Consolas" w:eastAsia="Consolas" w:hAnsi="Consolas"/>
                <w:color w:val="D4D4D4"/>
                <w:sz w:val="19"/>
                <w:szCs w:val="19"/>
              </w:rPr>
              <w:t xml:space="preserve">GROUP BY d.department_name</w:t>
            </w:r>
          </w:p>
          <w:p>
            <w:pPr>
              <w:spacing w:after="20"/>
            </w:pPr>
            <w:r>
              <w:rPr>
                <w:rFonts w:ascii="Consolas" w:cs="Consolas" w:eastAsia="Consolas" w:hAnsi="Consolas"/>
                <w:color w:val="D4D4D4"/>
                <w:sz w:val="19"/>
                <w:szCs w:val="19"/>
              </w:rPr>
              <w:t xml:space="preserve">HAVING COUNT(t.teacher_id) &gt; 1;</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Query result: Aggregate Functions (GROUP BY, HAVING)</w:t>
            </w:r>
          </w:p>
        </w:tc>
      </w:tr>
    </w:tbl>
    <w:p>
      <w:pPr>
        <w:spacing w:after="200"/>
      </w:pPr>
    </w:p>
    <w:p>
      <w:pPr>
        <w:pStyle w:val="Heading2"/>
        <w:spacing w:after="150" w:before="300"/>
      </w:pPr>
      <w:r>
        <w:rPr>
          <w:rFonts w:ascii="Calibri" w:cs="Calibri" w:eastAsia="Calibri" w:hAnsi="Calibri"/>
          <w:b/>
          <w:bCs/>
          <w:color w:val="2E5395"/>
          <w:sz w:val="24"/>
          <w:szCs w:val="24"/>
        </w:rPr>
        <w:t xml:space="preserve">5.3. Subquery</w:t>
      </w:r>
    </w:p>
    <w:p>
      <w:pPr>
        <w:spacing w:after="160" w:line="300"/>
      </w:pPr>
      <w:r>
        <w:rPr>
          <w:rFonts w:ascii="Calibri" w:cs="Calibri" w:eastAsia="Calibri" w:hAnsi="Calibri"/>
          <w:sz w:val="22"/>
          <w:szCs w:val="22"/>
        </w:rPr>
        <w:t xml:space="preserve">Finds students enrolled in more courses than the average number of courses per student, using a correlated subquery nested inside the WHERE clause.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SELECT s.first_name, s.last_name,</w:t>
            </w:r>
          </w:p>
          <w:p>
            <w:pPr>
              <w:spacing w:after="20"/>
            </w:pPr>
            <w:r>
              <w:rPr>
                <w:rFonts w:ascii="Consolas" w:cs="Consolas" w:eastAsia="Consolas" w:hAnsi="Consolas"/>
                <w:color w:val="D4D4D4"/>
                <w:sz w:val="19"/>
                <w:szCs w:val="19"/>
              </w:rPr>
              <w:t xml:space="preserve">       (SELECT COUNT(*) FROM enrollments e</w:t>
            </w:r>
          </w:p>
          <w:p>
            <w:pPr>
              <w:spacing w:after="20"/>
            </w:pPr>
            <w:r>
              <w:rPr>
                <w:rFonts w:ascii="Consolas" w:cs="Consolas" w:eastAsia="Consolas" w:hAnsi="Consolas"/>
                <w:color w:val="D4D4D4"/>
                <w:sz w:val="19"/>
                <w:szCs w:val="19"/>
              </w:rPr>
              <w:t xml:space="preserve">        WHERE e.student_id = s.student_id) AS course_count</w:t>
            </w:r>
          </w:p>
          <w:p>
            <w:pPr>
              <w:spacing w:after="20"/>
            </w:pPr>
            <w:r>
              <w:rPr>
                <w:rFonts w:ascii="Consolas" w:cs="Consolas" w:eastAsia="Consolas" w:hAnsi="Consolas"/>
                <w:color w:val="D4D4D4"/>
                <w:sz w:val="19"/>
                <w:szCs w:val="19"/>
              </w:rPr>
              <w:t xml:space="preserve">FROM students s</w:t>
            </w:r>
          </w:p>
          <w:p>
            <w:pPr>
              <w:spacing w:after="20"/>
            </w:pPr>
            <w:r>
              <w:rPr>
                <w:rFonts w:ascii="Consolas" w:cs="Consolas" w:eastAsia="Consolas" w:hAnsi="Consolas"/>
                <w:color w:val="D4D4D4"/>
                <w:sz w:val="19"/>
                <w:szCs w:val="19"/>
              </w:rPr>
              <w:t xml:space="preserve">WHERE (SELECT COUNT(*) FROM enrollments e</w:t>
            </w:r>
          </w:p>
          <w:p>
            <w:pPr>
              <w:spacing w:after="20"/>
            </w:pPr>
            <w:r>
              <w:rPr>
                <w:rFonts w:ascii="Consolas" w:cs="Consolas" w:eastAsia="Consolas" w:hAnsi="Consolas"/>
                <w:color w:val="D4D4D4"/>
                <w:sz w:val="19"/>
                <w:szCs w:val="19"/>
              </w:rPr>
              <w:t xml:space="preserve">       WHERE e.student_id = s.student_id) &gt;</w:t>
            </w:r>
          </w:p>
          <w:p>
            <w:pPr>
              <w:spacing w:after="20"/>
            </w:pPr>
            <w:r>
              <w:rPr>
                <w:rFonts w:ascii="Consolas" w:cs="Consolas" w:eastAsia="Consolas" w:hAnsi="Consolas"/>
                <w:color w:val="D4D4D4"/>
                <w:sz w:val="19"/>
                <w:szCs w:val="19"/>
              </w:rPr>
              <w:t xml:space="preserve">      (SELECT COUNT(*) FROM enrollments) /</w:t>
            </w:r>
          </w:p>
          <w:p>
            <w:pPr>
              <w:spacing w:after="20"/>
            </w:pPr>
            <w:r>
              <w:rPr>
                <w:rFonts w:ascii="Consolas" w:cs="Consolas" w:eastAsia="Consolas" w:hAnsi="Consolas"/>
                <w:color w:val="D4D4D4"/>
                <w:sz w:val="19"/>
                <w:szCs w:val="19"/>
              </w:rPr>
              <w:t xml:space="preserve">      (SELECT COUNT(*) FROM students);</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Query result: Subquery</w:t>
            </w:r>
          </w:p>
        </w:tc>
      </w:tr>
    </w:tbl>
    <w:p>
      <w:pPr>
        <w:spacing w:after="200"/>
      </w:pPr>
    </w:p>
    <w:p>
      <w:pPr>
        <w:pStyle w:val="Heading2"/>
        <w:spacing w:after="150" w:before="300"/>
      </w:pPr>
      <w:r>
        <w:rPr>
          <w:rFonts w:ascii="Calibri" w:cs="Calibri" w:eastAsia="Calibri" w:hAnsi="Calibri"/>
          <w:b/>
          <w:bCs/>
          <w:color w:val="2E5395"/>
          <w:sz w:val="24"/>
          <w:szCs w:val="24"/>
        </w:rPr>
        <w:t xml:space="preserve">5.4a. INNER JOIN</w:t>
      </w:r>
    </w:p>
    <w:p>
      <w:pPr>
        <w:spacing w:after="160" w:line="300"/>
      </w:pPr>
      <w:r>
        <w:rPr>
          <w:rFonts w:ascii="Calibri" w:cs="Calibri" w:eastAsia="Calibri" w:hAnsi="Calibri"/>
          <w:sz w:val="22"/>
          <w:szCs w:val="22"/>
        </w:rPr>
        <w:t xml:space="preserve">Lists every enrollment together with the student's name, the course name, and the grade. INNER JOIN returns only rows where matching records exist in both joined tables.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SELECT s.first_name, s.last_name, c.course_name, e.grade</w:t>
            </w:r>
          </w:p>
          <w:p>
            <w:pPr>
              <w:spacing w:after="20"/>
            </w:pPr>
            <w:r>
              <w:rPr>
                <w:rFonts w:ascii="Consolas" w:cs="Consolas" w:eastAsia="Consolas" w:hAnsi="Consolas"/>
                <w:color w:val="D4D4D4"/>
                <w:sz w:val="19"/>
                <w:szCs w:val="19"/>
              </w:rPr>
              <w:t xml:space="preserve">FROM enrollments e</w:t>
            </w:r>
          </w:p>
          <w:p>
            <w:pPr>
              <w:spacing w:after="20"/>
            </w:pPr>
            <w:r>
              <w:rPr>
                <w:rFonts w:ascii="Consolas" w:cs="Consolas" w:eastAsia="Consolas" w:hAnsi="Consolas"/>
                <w:color w:val="D4D4D4"/>
                <w:sz w:val="19"/>
                <w:szCs w:val="19"/>
              </w:rPr>
              <w:t xml:space="preserve">INNER JOIN students s ON e.student_id = s.student_id</w:t>
            </w:r>
          </w:p>
          <w:p>
            <w:pPr>
              <w:spacing w:after="20"/>
            </w:pPr>
            <w:r>
              <w:rPr>
                <w:rFonts w:ascii="Consolas" w:cs="Consolas" w:eastAsia="Consolas" w:hAnsi="Consolas"/>
                <w:color w:val="D4D4D4"/>
                <w:sz w:val="19"/>
                <w:szCs w:val="19"/>
              </w:rPr>
              <w:t xml:space="preserve">INNER JOIN courses c ON e.course_id = c.course_id</w:t>
            </w:r>
          </w:p>
          <w:p>
            <w:pPr>
              <w:spacing w:after="20"/>
            </w:pPr>
            <w:r>
              <w:rPr>
                <w:rFonts w:ascii="Consolas" w:cs="Consolas" w:eastAsia="Consolas" w:hAnsi="Consolas"/>
                <w:color w:val="D4D4D4"/>
                <w:sz w:val="19"/>
                <w:szCs w:val="19"/>
              </w:rPr>
              <w:t xml:space="preserve">ORDER BY s.last_name;</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Query result: INNER JOIN</w:t>
            </w:r>
          </w:p>
        </w:tc>
      </w:tr>
    </w:tbl>
    <w:p>
      <w:pPr>
        <w:spacing w:after="200"/>
      </w:pPr>
    </w:p>
    <w:p>
      <w:pPr>
        <w:pStyle w:val="Heading2"/>
        <w:spacing w:after="150" w:before="300"/>
      </w:pPr>
      <w:r>
        <w:rPr>
          <w:rFonts w:ascii="Calibri" w:cs="Calibri" w:eastAsia="Calibri" w:hAnsi="Calibri"/>
          <w:b/>
          <w:bCs/>
          <w:color w:val="2E5395"/>
          <w:sz w:val="24"/>
          <w:szCs w:val="24"/>
        </w:rPr>
        <w:t xml:space="preserve">5.4b. LEFT JOIN</w:t>
      </w:r>
    </w:p>
    <w:p>
      <w:pPr>
        <w:spacing w:after="160" w:line="300"/>
      </w:pPr>
      <w:r>
        <w:rPr>
          <w:rFonts w:ascii="Calibri" w:cs="Calibri" w:eastAsia="Calibri" w:hAnsi="Calibri"/>
          <w:sz w:val="22"/>
          <w:szCs w:val="22"/>
        </w:rPr>
        <w:t xml:space="preserve">Lists all courses and how many students are enrolled in each, including courses with zero enrollments. An extra course (“Advanced Statistics”) with no enrollments was inserted specifically to prove this differs from an INNER JOIN, which would have excluded that course entirely.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SELECT c.course_name,</w:t>
            </w:r>
          </w:p>
          <w:p>
            <w:pPr>
              <w:spacing w:after="20"/>
            </w:pPr>
            <w:r>
              <w:rPr>
                <w:rFonts w:ascii="Consolas" w:cs="Consolas" w:eastAsia="Consolas" w:hAnsi="Consolas"/>
                <w:color w:val="D4D4D4"/>
                <w:sz w:val="19"/>
                <w:szCs w:val="19"/>
              </w:rPr>
              <w:t xml:space="preserve">       COUNT(e.enrollment_id) AS total_enrolled</w:t>
            </w:r>
          </w:p>
          <w:p>
            <w:pPr>
              <w:spacing w:after="20"/>
            </w:pPr>
            <w:r>
              <w:rPr>
                <w:rFonts w:ascii="Consolas" w:cs="Consolas" w:eastAsia="Consolas" w:hAnsi="Consolas"/>
                <w:color w:val="D4D4D4"/>
                <w:sz w:val="19"/>
                <w:szCs w:val="19"/>
              </w:rPr>
              <w:t xml:space="preserve">FROM courses c</w:t>
            </w:r>
          </w:p>
          <w:p>
            <w:pPr>
              <w:spacing w:after="20"/>
            </w:pPr>
            <w:r>
              <w:rPr>
                <w:rFonts w:ascii="Consolas" w:cs="Consolas" w:eastAsia="Consolas" w:hAnsi="Consolas"/>
                <w:color w:val="D4D4D4"/>
                <w:sz w:val="19"/>
                <w:szCs w:val="19"/>
              </w:rPr>
              <w:t xml:space="preserve">LEFT JOIN enrollments e ON c.course_id = e.course_id</w:t>
            </w:r>
          </w:p>
          <w:p>
            <w:pPr>
              <w:spacing w:after="20"/>
            </w:pPr>
            <w:r>
              <w:rPr>
                <w:rFonts w:ascii="Consolas" w:cs="Consolas" w:eastAsia="Consolas" w:hAnsi="Consolas"/>
                <w:color w:val="D4D4D4"/>
                <w:sz w:val="19"/>
                <w:szCs w:val="19"/>
              </w:rPr>
              <w:t xml:space="preserve">GROUP BY c.course_name</w:t>
            </w:r>
          </w:p>
          <w:p>
            <w:pPr>
              <w:spacing w:after="20"/>
            </w:pPr>
            <w:r>
              <w:rPr>
                <w:rFonts w:ascii="Consolas" w:cs="Consolas" w:eastAsia="Consolas" w:hAnsi="Consolas"/>
                <w:color w:val="D4D4D4"/>
                <w:sz w:val="19"/>
                <w:szCs w:val="19"/>
              </w:rPr>
              <w:t xml:space="preserve">ORDER BY total_enrolled DESC;</w:t>
            </w:r>
          </w:p>
        </w:tc>
      </w:tr>
    </w:tbl>
    <w:p>
      <w:pPr>
        <w:spacing w:after="160" w:line="300"/>
      </w:pPr>
      <w:r>
        <w:rPr>
          <w:rFonts w:ascii="Calibri" w:cs="Calibri" w:eastAsia="Calibri" w:hAnsi="Calibri"/>
          <w:i/>
          <w:iCs/>
          <w:color w:val="666666"/>
          <w:sz w:val="20"/>
          <w:szCs w:val="20"/>
        </w:rPr>
        <w:t xml:space="preserve">Note: “Advanced Statistics” appears with total_enrolled = 0, which would not appear at all under an INNER JOIN — this is the visual proof that the LEFT JOIN is functioning as intended.</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Query result: LEFT JOIN</w:t>
            </w:r>
          </w:p>
        </w:tc>
      </w:tr>
    </w:tbl>
    <w:p>
      <w:pPr>
        <w:spacing w:after="200"/>
      </w:pPr>
    </w:p>
    <w:p>
      <w:pPr>
        <w:pStyle w:val="Heading2"/>
        <w:spacing w:after="150" w:before="300"/>
      </w:pPr>
      <w:r>
        <w:rPr>
          <w:rFonts w:ascii="Calibri" w:cs="Calibri" w:eastAsia="Calibri" w:hAnsi="Calibri"/>
          <w:b/>
          <w:bCs/>
          <w:color w:val="2E5395"/>
          <w:sz w:val="24"/>
          <w:szCs w:val="24"/>
        </w:rPr>
        <w:t xml:space="preserve">5.5a. UPDATE</w:t>
      </w:r>
    </w:p>
    <w:p>
      <w:pPr>
        <w:spacing w:after="160" w:line="300"/>
      </w:pPr>
      <w:r>
        <w:rPr>
          <w:rFonts w:ascii="Calibri" w:cs="Calibri" w:eastAsia="Calibri" w:hAnsi="Calibri"/>
          <w:sz w:val="22"/>
          <w:szCs w:val="22"/>
        </w:rPr>
        <w:t xml:space="preserve">Assigns a final grade to a student whose enrollment previously had a NULL grade.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UPDATE enrollments</w:t>
            </w:r>
          </w:p>
          <w:p>
            <w:pPr>
              <w:spacing w:after="20"/>
            </w:pPr>
            <w:r>
              <w:rPr>
                <w:rFonts w:ascii="Consolas" w:cs="Consolas" w:eastAsia="Consolas" w:hAnsi="Consolas"/>
                <w:color w:val="D4D4D4"/>
                <w:sz w:val="19"/>
                <w:szCs w:val="19"/>
              </w:rPr>
              <w:t xml:space="preserve">SET grade = 'B'</w:t>
            </w:r>
          </w:p>
          <w:p>
            <w:pPr>
              <w:spacing w:after="20"/>
            </w:pPr>
            <w:r>
              <w:rPr>
                <w:rFonts w:ascii="Consolas" w:cs="Consolas" w:eastAsia="Consolas" w:hAnsi="Consolas"/>
                <w:color w:val="D4D4D4"/>
                <w:sz w:val="19"/>
                <w:szCs w:val="19"/>
              </w:rPr>
              <w:t xml:space="preserve">WHERE student_id = 8 AND course_id = 1;</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Query result: UPDATE</w:t>
            </w:r>
          </w:p>
        </w:tc>
      </w:tr>
    </w:tbl>
    <w:p>
      <w:pPr>
        <w:spacing w:after="200"/>
      </w:pPr>
    </w:p>
    <w:p>
      <w:pPr>
        <w:pStyle w:val="Heading2"/>
        <w:spacing w:after="150" w:before="300"/>
      </w:pPr>
      <w:r>
        <w:rPr>
          <w:rFonts w:ascii="Calibri" w:cs="Calibri" w:eastAsia="Calibri" w:hAnsi="Calibri"/>
          <w:b/>
          <w:bCs/>
          <w:color w:val="2E5395"/>
          <w:sz w:val="24"/>
          <w:szCs w:val="24"/>
        </w:rPr>
        <w:t xml:space="preserve">5.5b. DELETE</w:t>
      </w:r>
    </w:p>
    <w:p>
      <w:pPr>
        <w:spacing w:after="160" w:line="300"/>
      </w:pPr>
      <w:r>
        <w:rPr>
          <w:rFonts w:ascii="Calibri" w:cs="Calibri" w:eastAsia="Calibri" w:hAnsi="Calibri"/>
          <w:sz w:val="22"/>
          <w:szCs w:val="22"/>
        </w:rPr>
        <w:t xml:space="preserve">Removes a specific enrollment record (e.g. representing a student dropping a course). The WHERE clause targets one exact row using both student_id and course_id to prevent accidental data loss.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DELETE FROM enrollments</w:t>
            </w:r>
          </w:p>
          <w:p>
            <w:pPr>
              <w:spacing w:after="20"/>
            </w:pPr>
            <w:r>
              <w:rPr>
                <w:rFonts w:ascii="Consolas" w:cs="Consolas" w:eastAsia="Consolas" w:hAnsi="Consolas"/>
                <w:color w:val="D4D4D4"/>
                <w:sz w:val="19"/>
                <w:szCs w:val="19"/>
              </w:rPr>
              <w:t xml:space="preserve">WHERE student_id = 8 AND course_id = 2;</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500"/>
              <w:left w:type="dxa" w:w="200"/>
              <w:bottom w:type="dxa" w:w="500"/>
              <w:right w:type="dxa" w:w="200"/>
            </w:tcMar>
          </w:tcPr>
          <w:p>
            <w:pPr>
              <w:jc w:val="center"/>
            </w:pPr>
            <w:r>
              <w:rPr>
                <w:rFonts w:ascii="Calibri" w:cs="Calibri" w:eastAsia="Calibri" w:hAnsi="Calibri"/>
                <w:b/>
                <w:bCs/>
                <w:color w:val="888888"/>
                <w:sz w:val="22"/>
                <w:szCs w:val="22"/>
              </w:rPr>
              <w:t xml:space="preserve">📷  PASTE SCREENSHOT HERE</w:t>
            </w:r>
          </w:p>
          <w:p>
            <w:pPr>
              <w:spacing w:before="80"/>
              <w:jc w:val="center"/>
            </w:pPr>
            <w:r>
              <w:rPr>
                <w:rFonts w:ascii="Calibri" w:cs="Calibri" w:eastAsia="Calibri" w:hAnsi="Calibri"/>
                <w:i/>
                <w:iCs/>
                <w:color w:val="999999"/>
                <w:sz w:val="19"/>
                <w:szCs w:val="19"/>
              </w:rPr>
              <w:t xml:space="preserve">Query result: DELETE</w:t>
            </w:r>
          </w:p>
        </w:tc>
      </w:tr>
    </w:tbl>
    <w:p>
      <w:pPr>
        <w:spacing w:after="200"/>
      </w:pPr>
    </w:p>
    <w:p>
      <w:r>
        <w:br w:type="page"/>
      </w:r>
    </w:p>
    <w:p>
      <w:pPr>
        <w:pStyle w:val="Heading1"/>
        <w:pBdr>
          <w:bottom w:val="single" w:color="2E5395" w:sz="6" w:space="4"/>
        </w:pBdr>
        <w:spacing w:after="200" w:before="400"/>
      </w:pPr>
      <w:r>
        <w:rPr>
          <w:rFonts w:ascii="Calibri" w:cs="Calibri" w:eastAsia="Calibri" w:hAnsi="Calibri"/>
          <w:b/>
          <w:bCs/>
          <w:color w:val="1F3864"/>
          <w:sz w:val="30"/>
          <w:szCs w:val="30"/>
        </w:rPr>
        <w:t xml:space="preserve">6. Conclusion</w:t>
      </w:r>
    </w:p>
    <w:p>
      <w:pPr>
        <w:spacing w:after="160" w:line="300"/>
      </w:pPr>
      <w:r>
        <w:rPr>
          <w:rFonts w:ascii="Calibri" w:cs="Calibri" w:eastAsia="Calibri" w:hAnsi="Calibri"/>
          <w:sz w:val="22"/>
          <w:szCs w:val="22"/>
        </w:rPr>
        <w:t xml:space="preserve">This project successfully designed, implemented, and queried a relational database for a School Management System using MySQL. The five-table schema (departments, teachers, students, courses, enrollments) demonstrates normalized design with clear primary and foreign key relationships, including both one-to-many relationships (department to teachers/students/courses) and a many-to-many relationship (students to courses, resolved through the enrollments junction table).</w:t>
      </w:r>
    </w:p>
    <w:p>
      <w:pPr>
        <w:spacing w:after="160" w:line="300"/>
      </w:pPr>
      <w:r>
        <w:rPr>
          <w:rFonts w:ascii="Calibri" w:cs="Calibri" w:eastAsia="Calibri" w:hAnsi="Calibri"/>
          <w:sz w:val="22"/>
          <w:szCs w:val="22"/>
        </w:rPr>
        <w:t xml:space="preserve">The accompanying database_setup.sql script implements this design end-to-end: table creation with constraints, realistic sample data, and analytical queries covering filtering and sorting, aggregate functions with GROUP BY/HAVING, a correlated subquery, both INNER and LEFT JOINs, and safe UPDATE/DELETE operations. Together, the schema and queries demonstrate the core principles of relational database design and SQL querying covered in this unit.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School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3d165e2fee1ce40a65d234e22ba4f061b7e1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2026-08-15T15:57:19.879Z</dcterms:created>
  <dcterms:modified xsi:type="dcterms:W3CDTF">2026-08-15T15:57:19.892Z</dcterms:modified>
</cp:coreProperties>
</file>

<file path=docProps/custom.xml><?xml version="1.0" encoding="utf-8"?>
<Properties xmlns="http://schemas.openxmlformats.org/officeDocument/2006/custom-properties" xmlns:vt="http://schemas.openxmlformats.org/officeDocument/2006/docPropsVTypes"/>
</file>