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F9D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Part 1: Verify Basic Network Connectivity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1: From the PC-A command prompt, ping PC-C at 192.168.3.3.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2: Access R2 using SSH. </w:t>
      </w:r>
    </w:p>
    <w:p w:rsidR="00147365" w:rsidRPr="00124CC4" w:rsidRDefault="00147365" w:rsidP="00124CC4">
      <w:pPr>
        <w:pStyle w:val="Default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proofErr w:type="gramStart"/>
      <w:r w:rsidRPr="00124CC4">
        <w:rPr>
          <w:rFonts w:ascii="Times New Roman" w:hAnsi="Times New Roman" w:cs="Times New Roman"/>
        </w:rPr>
        <w:t>a</w:t>
      </w:r>
      <w:proofErr w:type="gramEnd"/>
      <w:r w:rsidRPr="00124CC4">
        <w:rPr>
          <w:rFonts w:ascii="Times New Roman" w:hAnsi="Times New Roman" w:cs="Times New Roman"/>
        </w:rPr>
        <w:t xml:space="preserve">. From the </w:t>
      </w:r>
      <w:r w:rsidRPr="00124CC4">
        <w:rPr>
          <w:rFonts w:ascii="Times New Roman" w:hAnsi="Times New Roman" w:cs="Times New Roman"/>
          <w:bCs/>
        </w:rPr>
        <w:t xml:space="preserve">PC-C </w:t>
      </w:r>
      <w:r w:rsidRPr="00124CC4">
        <w:rPr>
          <w:rFonts w:ascii="Times New Roman" w:hAnsi="Times New Roman" w:cs="Times New Roman"/>
        </w:rPr>
        <w:t xml:space="preserve">command prompt, SSH to the S0/0/1 interface on </w:t>
      </w:r>
      <w:r w:rsidRPr="00124CC4">
        <w:rPr>
          <w:rFonts w:ascii="Times New Roman" w:hAnsi="Times New Roman" w:cs="Times New Roman"/>
          <w:bCs/>
        </w:rPr>
        <w:t xml:space="preserve">R2 </w:t>
      </w:r>
      <w:r w:rsidRPr="00124CC4">
        <w:rPr>
          <w:rFonts w:ascii="Times New Roman" w:hAnsi="Times New Roman" w:cs="Times New Roman"/>
        </w:rPr>
        <w:t xml:space="preserve">at </w:t>
      </w:r>
      <w:r w:rsidRPr="00124CC4">
        <w:rPr>
          <w:rFonts w:ascii="Times New Roman" w:hAnsi="Times New Roman" w:cs="Times New Roman"/>
          <w:bCs/>
        </w:rPr>
        <w:t>10.2.2.2</w:t>
      </w:r>
      <w:r w:rsidRPr="00124CC4">
        <w:rPr>
          <w:rFonts w:ascii="Times New Roman" w:hAnsi="Times New Roman" w:cs="Times New Roman"/>
        </w:rPr>
        <w:t xml:space="preserve">. Use the username </w:t>
      </w:r>
      <w:r w:rsidRPr="00124CC4">
        <w:rPr>
          <w:rFonts w:ascii="Times New Roman" w:hAnsi="Times New Roman" w:cs="Times New Roman"/>
          <w:bCs/>
        </w:rPr>
        <w:t xml:space="preserve">Admin </w:t>
      </w:r>
      <w:r w:rsidRPr="00124CC4">
        <w:rPr>
          <w:rFonts w:ascii="Times New Roman" w:hAnsi="Times New Roman" w:cs="Times New Roman"/>
        </w:rPr>
        <w:t xml:space="preserve">and password </w:t>
      </w:r>
      <w:r w:rsidRPr="00124CC4">
        <w:rPr>
          <w:rFonts w:ascii="Times New Roman" w:hAnsi="Times New Roman" w:cs="Times New Roman"/>
          <w:bCs/>
        </w:rPr>
        <w:t xml:space="preserve">Adminpa55 </w:t>
      </w:r>
      <w:r w:rsidRPr="00124CC4">
        <w:rPr>
          <w:rFonts w:ascii="Times New Roman" w:hAnsi="Times New Roman" w:cs="Times New Roman"/>
        </w:rPr>
        <w:t xml:space="preserve">to log in. PC&gt; </w:t>
      </w:r>
      <w:proofErr w:type="spellStart"/>
      <w:r w:rsidRPr="00124CC4">
        <w:rPr>
          <w:rFonts w:ascii="Times New Roman" w:hAnsi="Times New Roman" w:cs="Times New Roman"/>
          <w:bCs/>
        </w:rPr>
        <w:t>ssh</w:t>
      </w:r>
      <w:proofErr w:type="spellEnd"/>
      <w:r w:rsidRPr="00124CC4">
        <w:rPr>
          <w:rFonts w:ascii="Times New Roman" w:hAnsi="Times New Roman" w:cs="Times New Roman"/>
          <w:bCs/>
        </w:rPr>
        <w:t xml:space="preserve"> -l Admin 10.2.2.2 </w:t>
      </w:r>
    </w:p>
    <w:p w:rsidR="00147365" w:rsidRPr="00124CC4" w:rsidRDefault="00147365" w:rsidP="00124CC4">
      <w:pPr>
        <w:pStyle w:val="Default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</w:rPr>
        <w:t xml:space="preserve">b. Exit the SSH session.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3: From PC-C, open a web browser to the PC-A server. 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</w:rPr>
        <w:t xml:space="preserve">a. Click the </w:t>
      </w:r>
      <w:r w:rsidRPr="00124CC4">
        <w:rPr>
          <w:rFonts w:ascii="Times New Roman" w:hAnsi="Times New Roman" w:cs="Times New Roman"/>
          <w:bCs/>
        </w:rPr>
        <w:t xml:space="preserve">Desktop </w:t>
      </w:r>
      <w:r w:rsidRPr="00124CC4">
        <w:rPr>
          <w:rFonts w:ascii="Times New Roman" w:hAnsi="Times New Roman" w:cs="Times New Roman"/>
        </w:rPr>
        <w:t xml:space="preserve">tab and then click the </w:t>
      </w:r>
      <w:r w:rsidRPr="00124CC4">
        <w:rPr>
          <w:rFonts w:ascii="Times New Roman" w:hAnsi="Times New Roman" w:cs="Times New Roman"/>
          <w:bCs/>
        </w:rPr>
        <w:t xml:space="preserve">Web Browser </w:t>
      </w:r>
      <w:r w:rsidRPr="00124CC4">
        <w:rPr>
          <w:rFonts w:ascii="Times New Roman" w:hAnsi="Times New Roman" w:cs="Times New Roman"/>
        </w:rPr>
        <w:t xml:space="preserve">application. Enter the </w:t>
      </w:r>
      <w:r w:rsidRPr="00124CC4">
        <w:rPr>
          <w:rFonts w:ascii="Times New Roman" w:hAnsi="Times New Roman" w:cs="Times New Roman"/>
          <w:bCs/>
        </w:rPr>
        <w:t xml:space="preserve">PC-A </w:t>
      </w:r>
      <w:r w:rsidRPr="00124CC4">
        <w:rPr>
          <w:rFonts w:ascii="Times New Roman" w:hAnsi="Times New Roman" w:cs="Times New Roman"/>
        </w:rPr>
        <w:t xml:space="preserve">IP address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 xml:space="preserve">192.168.1.3 </w:t>
      </w:r>
      <w:r w:rsidRPr="00124CC4">
        <w:rPr>
          <w:rFonts w:ascii="Times New Roman" w:hAnsi="Times New Roman" w:cs="Times New Roman"/>
          <w:sz w:val="24"/>
          <w:szCs w:val="24"/>
        </w:rPr>
        <w:t xml:space="preserve">as the URL. The Packet Tracer welcome page from the web server should be displayed. b. Close the browser on </w:t>
      </w:r>
      <w:r w:rsidRPr="00124CC4">
        <w:rPr>
          <w:rFonts w:ascii="Times New Roman" w:hAnsi="Times New Roman" w:cs="Times New Roman"/>
          <w:bCs/>
          <w:sz w:val="24"/>
          <w:szCs w:val="24"/>
        </w:rPr>
        <w:t>PC-C</w:t>
      </w:r>
      <w:r w:rsidRPr="00124CC4">
        <w:rPr>
          <w:rFonts w:ascii="Times New Roman" w:hAnsi="Times New Roman" w:cs="Times New Roman"/>
          <w:sz w:val="24"/>
          <w:szCs w:val="24"/>
        </w:rPr>
        <w:t>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Part 2: Create the Firewall Zones on R3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1: Enable the Security Technology package. </w:t>
      </w:r>
    </w:p>
    <w:p w:rsidR="00147365" w:rsidRPr="00124CC4" w:rsidRDefault="00147365" w:rsidP="00124CC4">
      <w:pPr>
        <w:pStyle w:val="Default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</w:rPr>
        <w:t xml:space="preserve">a. On </w:t>
      </w:r>
      <w:r w:rsidRPr="00124CC4">
        <w:rPr>
          <w:rFonts w:ascii="Times New Roman" w:hAnsi="Times New Roman" w:cs="Times New Roman"/>
          <w:bCs/>
        </w:rPr>
        <w:t>R3</w:t>
      </w:r>
      <w:r w:rsidRPr="00124CC4">
        <w:rPr>
          <w:rFonts w:ascii="Times New Roman" w:hAnsi="Times New Roman" w:cs="Times New Roman"/>
        </w:rPr>
        <w:t xml:space="preserve">, issue the </w:t>
      </w:r>
      <w:r w:rsidRPr="00124CC4">
        <w:rPr>
          <w:rFonts w:ascii="Times New Roman" w:hAnsi="Times New Roman" w:cs="Times New Roman"/>
          <w:bCs/>
        </w:rPr>
        <w:t xml:space="preserve">show version </w:t>
      </w:r>
      <w:r w:rsidRPr="00124CC4">
        <w:rPr>
          <w:rFonts w:ascii="Times New Roman" w:hAnsi="Times New Roman" w:cs="Times New Roman"/>
        </w:rPr>
        <w:t xml:space="preserve">command to view the Technology Package license information. </w:t>
      </w:r>
    </w:p>
    <w:p w:rsidR="00147365" w:rsidRPr="00124CC4" w:rsidRDefault="00147365" w:rsidP="00124CC4">
      <w:pPr>
        <w:pStyle w:val="Default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</w:rPr>
        <w:t xml:space="preserve">b. If the Security Technology package has not been enabled, use the following command to enable the package. 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sz w:val="24"/>
          <w:szCs w:val="24"/>
        </w:rPr>
        <w:t xml:space="preserve">)# </w:t>
      </w:r>
      <w:r w:rsidRPr="00124CC4">
        <w:rPr>
          <w:rFonts w:ascii="Times New Roman" w:hAnsi="Times New Roman" w:cs="Times New Roman"/>
          <w:bCs/>
          <w:sz w:val="24"/>
          <w:szCs w:val="24"/>
        </w:rPr>
        <w:t>license boot module c1900 technology-package securityk9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</w:p>
    <w:p w:rsidR="00147365" w:rsidRPr="00124CC4" w:rsidRDefault="00147365" w:rsidP="00124CC4">
      <w:pPr>
        <w:pStyle w:val="Default"/>
        <w:numPr>
          <w:ilvl w:val="0"/>
          <w:numId w:val="3"/>
        </w:numPr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</w:rPr>
        <w:t xml:space="preserve">c. Accept the end-user license agreement.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24CC4">
        <w:rPr>
          <w:rFonts w:ascii="Times New Roman" w:hAnsi="Times New Roman" w:cs="Times New Roman"/>
          <w:sz w:val="24"/>
          <w:szCs w:val="24"/>
        </w:rPr>
        <w:t># do copy run start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2: Create an internal zone.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zone security IN-ZONE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color w:val="000000"/>
          <w:sz w:val="24"/>
          <w:szCs w:val="24"/>
        </w:rPr>
        <w:t>-sec-zone) exit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3: Create an external zone.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sz w:val="24"/>
          <w:szCs w:val="24"/>
        </w:rPr>
        <w:t xml:space="preserve">-sec-zone)# </w:t>
      </w:r>
      <w:r w:rsidRPr="00124CC4">
        <w:rPr>
          <w:rFonts w:ascii="Times New Roman" w:hAnsi="Times New Roman" w:cs="Times New Roman"/>
          <w:bCs/>
          <w:sz w:val="24"/>
          <w:szCs w:val="24"/>
        </w:rPr>
        <w:t xml:space="preserve">zone security OUT-ZONE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sz w:val="24"/>
          <w:szCs w:val="24"/>
        </w:rPr>
        <w:t xml:space="preserve">-sec-zone)# </w:t>
      </w:r>
      <w:r w:rsidRPr="00124CC4">
        <w:rPr>
          <w:rFonts w:ascii="Times New Roman" w:hAnsi="Times New Roman" w:cs="Times New Roman"/>
          <w:bCs/>
          <w:sz w:val="24"/>
          <w:szCs w:val="24"/>
        </w:rPr>
        <w:t>exit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Part 3: Identify Traffic Using a Class-Map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1: Create an ACL that defines internal traffic.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24CC4">
        <w:rPr>
          <w:rFonts w:ascii="Times New Roman" w:hAnsi="Times New Roman" w:cs="Times New Roman"/>
          <w:sz w:val="24"/>
          <w:szCs w:val="24"/>
        </w:rPr>
        <w:t xml:space="preserve"> extended ACL </w:t>
      </w:r>
      <w:r w:rsidRPr="00124CC4">
        <w:rPr>
          <w:rFonts w:ascii="Times New Roman" w:hAnsi="Times New Roman" w:cs="Times New Roman"/>
          <w:bCs/>
          <w:sz w:val="24"/>
          <w:szCs w:val="24"/>
        </w:rPr>
        <w:t xml:space="preserve">101 </w:t>
      </w:r>
      <w:r w:rsidRPr="00124CC4">
        <w:rPr>
          <w:rFonts w:ascii="Times New Roman" w:hAnsi="Times New Roman" w:cs="Times New Roman"/>
          <w:sz w:val="24"/>
          <w:szCs w:val="24"/>
        </w:rPr>
        <w:t xml:space="preserve">to permit all IP protocols from the </w:t>
      </w:r>
      <w:r w:rsidRPr="00124CC4">
        <w:rPr>
          <w:rFonts w:ascii="Times New Roman" w:hAnsi="Times New Roman" w:cs="Times New Roman"/>
          <w:bCs/>
          <w:sz w:val="24"/>
          <w:szCs w:val="24"/>
        </w:rPr>
        <w:t xml:space="preserve">192.168.3.0/24 </w:t>
      </w:r>
      <w:r w:rsidRPr="00124CC4">
        <w:rPr>
          <w:rFonts w:ascii="Times New Roman" w:hAnsi="Times New Roman" w:cs="Times New Roman"/>
          <w:sz w:val="24"/>
          <w:szCs w:val="24"/>
        </w:rPr>
        <w:t xml:space="preserve">source network to any destination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sz w:val="24"/>
          <w:szCs w:val="24"/>
        </w:rPr>
        <w:t xml:space="preserve">)# </w:t>
      </w:r>
      <w:r w:rsidRPr="00124CC4">
        <w:rPr>
          <w:rFonts w:ascii="Times New Roman" w:hAnsi="Times New Roman" w:cs="Times New Roman"/>
          <w:bCs/>
          <w:sz w:val="24"/>
          <w:szCs w:val="24"/>
        </w:rPr>
        <w:t xml:space="preserve">access-list 101 permit </w:t>
      </w:r>
      <w:proofErr w:type="spellStart"/>
      <w:r w:rsidRPr="00124CC4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124CC4">
        <w:rPr>
          <w:rFonts w:ascii="Times New Roman" w:hAnsi="Times New Roman" w:cs="Times New Roman"/>
          <w:bCs/>
          <w:sz w:val="24"/>
          <w:szCs w:val="24"/>
        </w:rPr>
        <w:t xml:space="preserve"> 192.168.3.0 0.0.0.255 any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2: Create a class map referencing the internal traffic ACL.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class-map type inspect match-all IN-NET-CLASS-MAP 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lastRenderedPageBreak/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config-cmap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match access-group 101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color w:val="000000"/>
          <w:sz w:val="24"/>
          <w:szCs w:val="24"/>
        </w:rPr>
        <w:t>config-cmap</w:t>
      </w:r>
      <w:proofErr w:type="spellEnd"/>
      <w:r w:rsidRPr="00124CC4">
        <w:rPr>
          <w:rFonts w:ascii="Times New Roman" w:hAnsi="Times New Roman" w:cs="Times New Roman"/>
          <w:color w:val="000000"/>
          <w:sz w:val="24"/>
          <w:szCs w:val="24"/>
        </w:rPr>
        <w:t>)# exit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Part 4: Specify Firewall Policies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1: Create a policy map to determine what to do with matched traffic.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policy-map type inspect IN-2-OUT-PMAP </w:t>
      </w:r>
    </w:p>
    <w:p w:rsidR="00147365" w:rsidRPr="00124CC4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Step 2: Specify a class type of inspect and reference class map IN-NET-CLASS-MAP. 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config-pmap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class type inspect IN-NET-CLASS-MAP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24CC4">
        <w:rPr>
          <w:rFonts w:ascii="Times New Roman" w:hAnsi="Times New Roman" w:cs="Times New Roman"/>
          <w:bCs/>
          <w:color w:val="000000"/>
          <w:sz w:val="24"/>
          <w:szCs w:val="24"/>
        </w:rPr>
        <w:t>Step 3: Specify the action of inspect for this policy map.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24CC4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124CC4">
        <w:rPr>
          <w:rFonts w:ascii="Times New Roman" w:hAnsi="Times New Roman" w:cs="Times New Roman"/>
          <w:sz w:val="24"/>
          <w:szCs w:val="24"/>
        </w:rPr>
        <w:t>-c)# inspect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pmap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-c)# exit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color w:val="000000"/>
          <w:sz w:val="24"/>
          <w:szCs w:val="24"/>
        </w:rPr>
        <w:t>config-pmap</w:t>
      </w:r>
      <w:proofErr w:type="spellEnd"/>
      <w:r w:rsidRPr="00124CC4">
        <w:rPr>
          <w:rFonts w:ascii="Times New Roman" w:hAnsi="Times New Roman" w:cs="Times New Roman"/>
          <w:color w:val="000000"/>
          <w:sz w:val="24"/>
          <w:szCs w:val="24"/>
        </w:rPr>
        <w:t>)# exit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Part 5: Apply Firewall Policies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1: Create a pair of zones.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sz w:val="24"/>
          <w:szCs w:val="24"/>
        </w:rPr>
        <w:t xml:space="preserve">)# </w:t>
      </w:r>
      <w:r w:rsidRPr="00124CC4">
        <w:rPr>
          <w:rFonts w:ascii="Times New Roman" w:hAnsi="Times New Roman" w:cs="Times New Roman"/>
          <w:bCs/>
          <w:sz w:val="24"/>
          <w:szCs w:val="24"/>
        </w:rPr>
        <w:t>zone-pair security IN-2-OUT-ZPAIR source IN-ZONE destination OUTZONE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2: Specify the policy map for handling the traffic between the two zones.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-sec-zone-pair)#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service-policy type inspect IN-2-OUT-PMAP 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-sec-zone-pair)# exit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3: Assign interfaces to the appropriate security zones.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interface g0/1 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-if)#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zone-member security IN-ZONE 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-if)# exit </w:t>
      </w:r>
    </w:p>
    <w:p w:rsidR="00147365" w:rsidRPr="00147365" w:rsidRDefault="00147365" w:rsidP="00124C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7365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47365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47365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1473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interface s0/0/1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color w:val="000000"/>
          <w:sz w:val="24"/>
          <w:szCs w:val="24"/>
        </w:rPr>
        <w:t xml:space="preserve">-if)# </w:t>
      </w:r>
      <w:r w:rsidRPr="00124CC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zone-member security OUT-ZONE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124CC4">
        <w:rPr>
          <w:rFonts w:ascii="Times New Roman" w:hAnsi="Times New Roman" w:cs="Times New Roman"/>
          <w:color w:val="000000"/>
          <w:sz w:val="24"/>
          <w:szCs w:val="24"/>
        </w:rPr>
        <w:t>R3(</w:t>
      </w:r>
      <w:proofErr w:type="spellStart"/>
      <w:proofErr w:type="gramEnd"/>
      <w:r w:rsidRPr="00124CC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124CC4">
        <w:rPr>
          <w:rFonts w:ascii="Times New Roman" w:hAnsi="Times New Roman" w:cs="Times New Roman"/>
          <w:color w:val="000000"/>
          <w:sz w:val="24"/>
          <w:szCs w:val="24"/>
        </w:rPr>
        <w:t xml:space="preserve">-if)# </w:t>
      </w:r>
      <w:r w:rsidRPr="00124CC4">
        <w:rPr>
          <w:rFonts w:ascii="Times New Roman" w:hAnsi="Times New Roman" w:cs="Times New Roman"/>
          <w:bCs/>
          <w:color w:val="000000"/>
          <w:sz w:val="24"/>
          <w:szCs w:val="24"/>
        </w:rPr>
        <w:t>exit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4: Copy the running configuration to the startup configuration.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lastRenderedPageBreak/>
        <w:t>Part 6: Test Firewall Functionality from IN-ZONE to OUT-ZONE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1: From internal PC-C, </w:t>
      </w:r>
      <w:proofErr w:type="gramStart"/>
      <w:r w:rsidRPr="00124CC4">
        <w:rPr>
          <w:rFonts w:ascii="Times New Roman" w:hAnsi="Times New Roman" w:cs="Times New Roman"/>
          <w:bCs/>
        </w:rPr>
        <w:t>ping</w:t>
      </w:r>
      <w:proofErr w:type="gramEnd"/>
      <w:r w:rsidRPr="00124CC4">
        <w:rPr>
          <w:rFonts w:ascii="Times New Roman" w:hAnsi="Times New Roman" w:cs="Times New Roman"/>
          <w:bCs/>
        </w:rPr>
        <w:t xml:space="preserve"> the external PC-A server.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24CC4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124CC4">
        <w:rPr>
          <w:rFonts w:ascii="Times New Roman" w:hAnsi="Times New Roman" w:cs="Times New Roman"/>
          <w:bCs/>
          <w:sz w:val="24"/>
          <w:szCs w:val="24"/>
        </w:rPr>
        <w:t xml:space="preserve">PC-C </w:t>
      </w:r>
      <w:r w:rsidRPr="00124CC4">
        <w:rPr>
          <w:rFonts w:ascii="Times New Roman" w:hAnsi="Times New Roman" w:cs="Times New Roman"/>
          <w:sz w:val="24"/>
          <w:szCs w:val="24"/>
        </w:rPr>
        <w:t xml:space="preserve">command prompt, ping </w:t>
      </w:r>
      <w:r w:rsidRPr="00124CC4">
        <w:rPr>
          <w:rFonts w:ascii="Times New Roman" w:hAnsi="Times New Roman" w:cs="Times New Roman"/>
          <w:bCs/>
          <w:sz w:val="24"/>
          <w:szCs w:val="24"/>
        </w:rPr>
        <w:t xml:space="preserve">PC-A </w:t>
      </w:r>
      <w:r w:rsidRPr="00124CC4">
        <w:rPr>
          <w:rFonts w:ascii="Times New Roman" w:hAnsi="Times New Roman" w:cs="Times New Roman"/>
          <w:sz w:val="24"/>
          <w:szCs w:val="24"/>
        </w:rPr>
        <w:t>at 192.168.1.3. The ping should succeed.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2: From internal PC-C, SSH to the R2 S0/0/1 interface. </w:t>
      </w:r>
    </w:p>
    <w:p w:rsidR="00147365" w:rsidRPr="00124CC4" w:rsidRDefault="00147365" w:rsidP="00124CC4">
      <w:pPr>
        <w:pStyle w:val="Default"/>
        <w:numPr>
          <w:ilvl w:val="0"/>
          <w:numId w:val="4"/>
        </w:numPr>
        <w:spacing w:line="288" w:lineRule="auto"/>
        <w:rPr>
          <w:rFonts w:ascii="Times New Roman" w:hAnsi="Times New Roman" w:cs="Times New Roman"/>
        </w:rPr>
      </w:pPr>
      <w:proofErr w:type="gramStart"/>
      <w:r w:rsidRPr="00124CC4">
        <w:rPr>
          <w:rFonts w:ascii="Times New Roman" w:hAnsi="Times New Roman" w:cs="Times New Roman"/>
        </w:rPr>
        <w:t>a</w:t>
      </w:r>
      <w:proofErr w:type="gramEnd"/>
      <w:r w:rsidRPr="00124CC4">
        <w:rPr>
          <w:rFonts w:ascii="Times New Roman" w:hAnsi="Times New Roman" w:cs="Times New Roman"/>
        </w:rPr>
        <w:t xml:space="preserve">. From the </w:t>
      </w:r>
      <w:r w:rsidRPr="00124CC4">
        <w:rPr>
          <w:rFonts w:ascii="Times New Roman" w:hAnsi="Times New Roman" w:cs="Times New Roman"/>
          <w:bCs/>
        </w:rPr>
        <w:t xml:space="preserve">PC-C </w:t>
      </w:r>
      <w:r w:rsidRPr="00124CC4">
        <w:rPr>
          <w:rFonts w:ascii="Times New Roman" w:hAnsi="Times New Roman" w:cs="Times New Roman"/>
        </w:rPr>
        <w:t xml:space="preserve">command prompt, SSH to </w:t>
      </w:r>
      <w:r w:rsidRPr="00124CC4">
        <w:rPr>
          <w:rFonts w:ascii="Times New Roman" w:hAnsi="Times New Roman" w:cs="Times New Roman"/>
          <w:bCs/>
        </w:rPr>
        <w:t xml:space="preserve">R2 </w:t>
      </w:r>
      <w:r w:rsidRPr="00124CC4">
        <w:rPr>
          <w:rFonts w:ascii="Times New Roman" w:hAnsi="Times New Roman" w:cs="Times New Roman"/>
        </w:rPr>
        <w:t xml:space="preserve">at 10.2.2.2. Use the username </w:t>
      </w:r>
      <w:r w:rsidRPr="00124CC4">
        <w:rPr>
          <w:rFonts w:ascii="Times New Roman" w:hAnsi="Times New Roman" w:cs="Times New Roman"/>
          <w:bCs/>
        </w:rPr>
        <w:t xml:space="preserve">Admin </w:t>
      </w:r>
      <w:r w:rsidRPr="00124CC4">
        <w:rPr>
          <w:rFonts w:ascii="Times New Roman" w:hAnsi="Times New Roman" w:cs="Times New Roman"/>
        </w:rPr>
        <w:t xml:space="preserve">and the password </w:t>
      </w:r>
      <w:r w:rsidRPr="00124CC4">
        <w:rPr>
          <w:rFonts w:ascii="Times New Roman" w:hAnsi="Times New Roman" w:cs="Times New Roman"/>
          <w:bCs/>
        </w:rPr>
        <w:t xml:space="preserve">Adminpa55 </w:t>
      </w:r>
      <w:r w:rsidRPr="00124CC4">
        <w:rPr>
          <w:rFonts w:ascii="Times New Roman" w:hAnsi="Times New Roman" w:cs="Times New Roman"/>
        </w:rPr>
        <w:t xml:space="preserve">to access R2. The SSH session should succeed. </w:t>
      </w:r>
    </w:p>
    <w:p w:rsidR="00147365" w:rsidRPr="00124CC4" w:rsidRDefault="00147365" w:rsidP="00124CC4">
      <w:pPr>
        <w:pStyle w:val="Default"/>
        <w:numPr>
          <w:ilvl w:val="0"/>
          <w:numId w:val="4"/>
        </w:numPr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</w:rPr>
        <w:t xml:space="preserve">b. While the SSH session is active, issue the command </w:t>
      </w:r>
      <w:r w:rsidRPr="00124CC4">
        <w:rPr>
          <w:rFonts w:ascii="Times New Roman" w:hAnsi="Times New Roman" w:cs="Times New Roman"/>
          <w:bCs/>
        </w:rPr>
        <w:t xml:space="preserve">show policy-map type inspect zone-pair sessions </w:t>
      </w:r>
      <w:r w:rsidRPr="00124CC4">
        <w:rPr>
          <w:rFonts w:ascii="Times New Roman" w:hAnsi="Times New Roman" w:cs="Times New Roman"/>
        </w:rPr>
        <w:t xml:space="preserve">on </w:t>
      </w:r>
      <w:r w:rsidRPr="00124CC4">
        <w:rPr>
          <w:rFonts w:ascii="Times New Roman" w:hAnsi="Times New Roman" w:cs="Times New Roman"/>
          <w:bCs/>
        </w:rPr>
        <w:t xml:space="preserve">R3 </w:t>
      </w:r>
      <w:r w:rsidRPr="00124CC4">
        <w:rPr>
          <w:rFonts w:ascii="Times New Roman" w:hAnsi="Times New Roman" w:cs="Times New Roman"/>
        </w:rPr>
        <w:t xml:space="preserve">to view established sessions. 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sz w:val="24"/>
          <w:szCs w:val="24"/>
        </w:rPr>
        <w:t xml:space="preserve">R3# </w:t>
      </w:r>
      <w:r w:rsidRPr="00124CC4">
        <w:rPr>
          <w:rFonts w:ascii="Times New Roman" w:hAnsi="Times New Roman" w:cs="Times New Roman"/>
          <w:bCs/>
          <w:sz w:val="24"/>
          <w:szCs w:val="24"/>
        </w:rPr>
        <w:t>show policy-map type inspect zone-pair sessions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3: From PC-C, exit the SSH session on R2 and close the command prompt window.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4: From internal PC-C, open a web browser to the PC-A server web page.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sz w:val="24"/>
          <w:szCs w:val="24"/>
        </w:rPr>
        <w:t xml:space="preserve">R3# </w:t>
      </w:r>
      <w:r w:rsidRPr="00124CC4">
        <w:rPr>
          <w:rFonts w:ascii="Times New Roman" w:hAnsi="Times New Roman" w:cs="Times New Roman"/>
          <w:bCs/>
          <w:sz w:val="24"/>
          <w:szCs w:val="24"/>
        </w:rPr>
        <w:t>show policy-map type inspect zone-pair sessions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Step 5: Close the browser on PC-C.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24CC4">
        <w:rPr>
          <w:rFonts w:ascii="Times New Roman" w:hAnsi="Times New Roman" w:cs="Times New Roman"/>
          <w:bCs/>
          <w:sz w:val="24"/>
          <w:szCs w:val="24"/>
        </w:rPr>
        <w:t>Part 7: Test Firewall Functionality from OUT-ZONE to IN-ZONE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1: From the PC-A server command prompt, ping PC-C. 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</w:rPr>
        <w:t xml:space="preserve">From the </w:t>
      </w:r>
      <w:r w:rsidRPr="00124CC4">
        <w:rPr>
          <w:rFonts w:ascii="Times New Roman" w:hAnsi="Times New Roman" w:cs="Times New Roman"/>
          <w:bCs/>
        </w:rPr>
        <w:t xml:space="preserve">PC-A </w:t>
      </w:r>
      <w:r w:rsidRPr="00124CC4">
        <w:rPr>
          <w:rFonts w:ascii="Times New Roman" w:hAnsi="Times New Roman" w:cs="Times New Roman"/>
        </w:rPr>
        <w:t xml:space="preserve">command prompt, ping </w:t>
      </w:r>
      <w:r w:rsidRPr="00124CC4">
        <w:rPr>
          <w:rFonts w:ascii="Times New Roman" w:hAnsi="Times New Roman" w:cs="Times New Roman"/>
          <w:bCs/>
        </w:rPr>
        <w:t xml:space="preserve">PC-C </w:t>
      </w:r>
      <w:r w:rsidRPr="00124CC4">
        <w:rPr>
          <w:rFonts w:ascii="Times New Roman" w:hAnsi="Times New Roman" w:cs="Times New Roman"/>
        </w:rPr>
        <w:t xml:space="preserve">at 192.168.3.3. The ping should fail. </w:t>
      </w:r>
    </w:p>
    <w:p w:rsidR="00147365" w:rsidRPr="00124CC4" w:rsidRDefault="00147365" w:rsidP="00124CC4">
      <w:pPr>
        <w:pStyle w:val="Default"/>
        <w:spacing w:line="288" w:lineRule="auto"/>
        <w:rPr>
          <w:rFonts w:ascii="Times New Roman" w:hAnsi="Times New Roman" w:cs="Times New Roman"/>
        </w:rPr>
      </w:pPr>
      <w:r w:rsidRPr="00124CC4">
        <w:rPr>
          <w:rFonts w:ascii="Times New Roman" w:hAnsi="Times New Roman" w:cs="Times New Roman"/>
          <w:bCs/>
        </w:rPr>
        <w:t xml:space="preserve">Step 2: From R2, ping PC-C. </w:t>
      </w:r>
    </w:p>
    <w:p w:rsidR="00147365" w:rsidRPr="00124CC4" w:rsidRDefault="00147365" w:rsidP="00124CC4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24CC4">
        <w:rPr>
          <w:rFonts w:ascii="Times New Roman" w:hAnsi="Times New Roman" w:cs="Times New Roman"/>
          <w:sz w:val="24"/>
          <w:szCs w:val="24"/>
        </w:rPr>
        <w:t xml:space="preserve">From </w:t>
      </w:r>
      <w:r w:rsidRPr="00124CC4">
        <w:rPr>
          <w:rFonts w:ascii="Times New Roman" w:hAnsi="Times New Roman" w:cs="Times New Roman"/>
          <w:bCs/>
          <w:sz w:val="24"/>
          <w:szCs w:val="24"/>
        </w:rPr>
        <w:t>R2</w:t>
      </w:r>
      <w:r w:rsidRPr="00124C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24CC4">
        <w:rPr>
          <w:rFonts w:ascii="Times New Roman" w:hAnsi="Times New Roman" w:cs="Times New Roman"/>
          <w:sz w:val="24"/>
          <w:szCs w:val="24"/>
        </w:rPr>
        <w:t>ping</w:t>
      </w:r>
      <w:proofErr w:type="gramEnd"/>
      <w:r w:rsidRPr="00124CC4">
        <w:rPr>
          <w:rFonts w:ascii="Times New Roman" w:hAnsi="Times New Roman" w:cs="Times New Roman"/>
          <w:sz w:val="24"/>
          <w:szCs w:val="24"/>
        </w:rPr>
        <w:t xml:space="preserve"> </w:t>
      </w:r>
      <w:r w:rsidRPr="00124CC4">
        <w:rPr>
          <w:rFonts w:ascii="Times New Roman" w:hAnsi="Times New Roman" w:cs="Times New Roman"/>
          <w:bCs/>
          <w:sz w:val="24"/>
          <w:szCs w:val="24"/>
        </w:rPr>
        <w:t xml:space="preserve">PC-C </w:t>
      </w:r>
      <w:r w:rsidRPr="00124CC4">
        <w:rPr>
          <w:rFonts w:ascii="Times New Roman" w:hAnsi="Times New Roman" w:cs="Times New Roman"/>
          <w:sz w:val="24"/>
          <w:szCs w:val="24"/>
        </w:rPr>
        <w:t>at 192.168.3.3. The ping should fail.</w:t>
      </w:r>
    </w:p>
    <w:sectPr w:rsidR="00147365" w:rsidRPr="00124CC4" w:rsidSect="00F6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F86E87"/>
    <w:multiLevelType w:val="hybridMultilevel"/>
    <w:tmpl w:val="7870CE4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E206641"/>
    <w:multiLevelType w:val="hybridMultilevel"/>
    <w:tmpl w:val="D896A17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D78EDD6"/>
    <w:multiLevelType w:val="hybridMultilevel"/>
    <w:tmpl w:val="AD885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393D864"/>
    <w:multiLevelType w:val="hybridMultilevel"/>
    <w:tmpl w:val="7298383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7365"/>
    <w:rsid w:val="00124CC4"/>
    <w:rsid w:val="00147365"/>
    <w:rsid w:val="00171070"/>
    <w:rsid w:val="0072384D"/>
    <w:rsid w:val="00F6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3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2024-02-09T04:53:00Z</dcterms:created>
  <dcterms:modified xsi:type="dcterms:W3CDTF">2024-02-09T04:54:00Z</dcterms:modified>
</cp:coreProperties>
</file>