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0D467" w14:textId="17B1D886" w:rsidR="55A339C6" w:rsidRDefault="55A339C6" w:rsidP="5B8E4FB8">
      <w:pPr>
        <w:spacing w:after="160" w:line="259" w:lineRule="auto"/>
        <w:jc w:val="both"/>
        <w:rPr>
          <w:rFonts w:ascii="Calibri" w:eastAsia="Calibri" w:hAnsi="Calibri" w:cs="Calibri"/>
          <w:color w:val="000000" w:themeColor="text1"/>
          <w:sz w:val="40"/>
          <w:szCs w:val="40"/>
        </w:rPr>
      </w:pPr>
    </w:p>
    <w:p w14:paraId="29641C83" w14:textId="66707FE5" w:rsidR="1E7D2D3F" w:rsidRDefault="4146CA37" w:rsidP="55A339C6">
      <w:pPr>
        <w:jc w:val="center"/>
        <w:rPr>
          <w:rFonts w:ascii="Calibri" w:eastAsia="Calibri" w:hAnsi="Calibri" w:cs="Calibri"/>
          <w:color w:val="000000" w:themeColor="text1"/>
          <w:sz w:val="40"/>
          <w:szCs w:val="40"/>
        </w:rPr>
      </w:pPr>
      <w:r>
        <w:rPr>
          <w:noProof/>
        </w:rPr>
        <w:drawing>
          <wp:inline distT="0" distB="0" distL="0" distR="0" wp14:anchorId="2F4D1CB3" wp14:editId="3E75D6AD">
            <wp:extent cx="5143500" cy="1362075"/>
            <wp:effectExtent l="0" t="0" r="0" b="0"/>
            <wp:docPr id="19059720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972018" name="Picture 1905972018"/>
                    <pic:cNvPicPr/>
                  </pic:nvPicPr>
                  <pic:blipFill>
                    <a:blip r:embed="rId7">
                      <a:extLst>
                        <a:ext uri="{28A0092B-C50C-407E-A947-70E740481C1C}">
                          <a14:useLocalDpi xmlns:a14="http://schemas.microsoft.com/office/drawing/2010/main"/>
                        </a:ext>
                      </a:extLst>
                    </a:blip>
                    <a:stretch>
                      <a:fillRect/>
                    </a:stretch>
                  </pic:blipFill>
                  <pic:spPr>
                    <a:xfrm>
                      <a:off x="0" y="0"/>
                      <a:ext cx="5143500" cy="1362075"/>
                    </a:xfrm>
                    <a:prstGeom prst="rect">
                      <a:avLst/>
                    </a:prstGeom>
                  </pic:spPr>
                </pic:pic>
              </a:graphicData>
            </a:graphic>
          </wp:inline>
        </w:drawing>
      </w:r>
    </w:p>
    <w:p w14:paraId="00B042BC" w14:textId="7DC09A5A" w:rsidR="55A339C6" w:rsidRDefault="55A339C6" w:rsidP="5B8E4FB8">
      <w:pPr>
        <w:jc w:val="both"/>
        <w:rPr>
          <w:rFonts w:ascii="Calibri" w:eastAsia="Calibri" w:hAnsi="Calibri" w:cs="Calibri"/>
          <w:color w:val="000000" w:themeColor="text1"/>
          <w:sz w:val="40"/>
          <w:szCs w:val="40"/>
        </w:rPr>
      </w:pPr>
    </w:p>
    <w:p w14:paraId="08CCD39B" w14:textId="62F8564D" w:rsidR="55A339C6" w:rsidRDefault="55A339C6" w:rsidP="5B8E4FB8">
      <w:pPr>
        <w:jc w:val="both"/>
        <w:rPr>
          <w:rFonts w:ascii="Calibri" w:eastAsia="Calibri" w:hAnsi="Calibri" w:cs="Calibri"/>
          <w:color w:val="000000" w:themeColor="text1"/>
          <w:sz w:val="40"/>
          <w:szCs w:val="40"/>
        </w:rPr>
      </w:pPr>
    </w:p>
    <w:p w14:paraId="1420300A" w14:textId="252883E3" w:rsidR="1E7D2D3F" w:rsidRDefault="1BA264D9" w:rsidP="55A339C6">
      <w:pPr>
        <w:jc w:val="center"/>
        <w:rPr>
          <w:rFonts w:ascii="Calibri" w:eastAsia="Calibri" w:hAnsi="Calibri" w:cs="Calibri"/>
          <w:color w:val="000000" w:themeColor="text1"/>
          <w:sz w:val="40"/>
          <w:szCs w:val="40"/>
        </w:rPr>
      </w:pPr>
      <w:r w:rsidRPr="674C1D74">
        <w:rPr>
          <w:rFonts w:ascii="Calibri" w:eastAsia="Calibri" w:hAnsi="Calibri" w:cs="Calibri"/>
          <w:color w:val="000000" w:themeColor="text1"/>
          <w:sz w:val="40"/>
          <w:szCs w:val="40"/>
        </w:rPr>
        <w:t>2025 - 26</w:t>
      </w:r>
    </w:p>
    <w:p w14:paraId="13E62503" w14:textId="50E036D2" w:rsidR="55A339C6" w:rsidRDefault="55A339C6" w:rsidP="55A339C6">
      <w:pPr>
        <w:jc w:val="center"/>
        <w:rPr>
          <w:rFonts w:ascii="Calibri" w:eastAsia="Calibri" w:hAnsi="Calibri" w:cs="Calibri"/>
          <w:color w:val="000000" w:themeColor="text1"/>
          <w:sz w:val="40"/>
          <w:szCs w:val="40"/>
        </w:rPr>
      </w:pPr>
    </w:p>
    <w:p w14:paraId="5E40049B" w14:textId="4068A8CD" w:rsidR="55A339C6" w:rsidRDefault="55A339C6" w:rsidP="55A339C6">
      <w:pPr>
        <w:jc w:val="center"/>
        <w:rPr>
          <w:rFonts w:ascii="Calibri" w:eastAsia="Calibri" w:hAnsi="Calibri" w:cs="Calibri"/>
          <w:color w:val="000000" w:themeColor="text1"/>
          <w:sz w:val="40"/>
          <w:szCs w:val="40"/>
        </w:rPr>
      </w:pPr>
    </w:p>
    <w:p w14:paraId="71096CDA" w14:textId="5A3DF6DB" w:rsidR="1E7D2D3F" w:rsidRDefault="4146CA37" w:rsidP="5B8E4FB8">
      <w:pPr>
        <w:jc w:val="center"/>
        <w:rPr>
          <w:rFonts w:ascii="Calibri" w:eastAsia="Calibri" w:hAnsi="Calibri" w:cs="Calibri"/>
          <w:color w:val="000000" w:themeColor="text1"/>
          <w:sz w:val="40"/>
          <w:szCs w:val="40"/>
        </w:rPr>
      </w:pPr>
      <w:r w:rsidRPr="5B8E4FB8">
        <w:rPr>
          <w:rFonts w:ascii="Calibri" w:eastAsia="Calibri" w:hAnsi="Calibri" w:cs="Calibri"/>
          <w:color w:val="000000" w:themeColor="text1"/>
          <w:sz w:val="40"/>
          <w:szCs w:val="40"/>
        </w:rPr>
        <w:t>COURSE CODE</w:t>
      </w:r>
      <w:r w:rsidR="02174E5D" w:rsidRPr="5B8E4FB8">
        <w:rPr>
          <w:rFonts w:ascii="Calibri" w:eastAsia="Calibri" w:hAnsi="Calibri" w:cs="Calibri"/>
          <w:color w:val="000000" w:themeColor="text1"/>
          <w:sz w:val="40"/>
          <w:szCs w:val="40"/>
        </w:rPr>
        <w:t xml:space="preserve">: </w:t>
      </w:r>
      <w:r w:rsidR="02174E5D" w:rsidRPr="5B8E4FB8">
        <w:rPr>
          <w:rFonts w:ascii="Calibri" w:eastAsia="Calibri" w:hAnsi="Calibri" w:cs="Calibri"/>
          <w:color w:val="262626" w:themeColor="text1" w:themeTint="D9"/>
          <w:sz w:val="40"/>
          <w:szCs w:val="40"/>
        </w:rPr>
        <w:t>CMSE11431</w:t>
      </w:r>
      <w:r w:rsidR="02174E5D" w:rsidRPr="5B8E4FB8">
        <w:rPr>
          <w:rFonts w:ascii="Calibri" w:eastAsia="Calibri" w:hAnsi="Calibri" w:cs="Calibri"/>
          <w:sz w:val="40"/>
          <w:szCs w:val="40"/>
        </w:rPr>
        <w:t xml:space="preserve"> </w:t>
      </w:r>
    </w:p>
    <w:p w14:paraId="249B7AB0" w14:textId="3334284A" w:rsidR="1E7D2D3F" w:rsidRDefault="4146CA37" w:rsidP="5B8E4FB8">
      <w:pPr>
        <w:jc w:val="center"/>
        <w:rPr>
          <w:rFonts w:ascii="Calibri" w:eastAsia="Calibri" w:hAnsi="Calibri" w:cs="Calibri"/>
          <w:color w:val="000000" w:themeColor="text1"/>
          <w:sz w:val="40"/>
          <w:szCs w:val="40"/>
        </w:rPr>
      </w:pPr>
      <w:r w:rsidRPr="5B8E4FB8">
        <w:rPr>
          <w:rFonts w:ascii="Calibri" w:eastAsia="Calibri" w:hAnsi="Calibri" w:cs="Calibri"/>
          <w:color w:val="000000" w:themeColor="text1"/>
          <w:sz w:val="40"/>
          <w:szCs w:val="40"/>
        </w:rPr>
        <w:t>TITLE</w:t>
      </w:r>
      <w:r w:rsidR="68E43492" w:rsidRPr="5B8E4FB8">
        <w:rPr>
          <w:rFonts w:ascii="Calibri" w:eastAsia="Calibri" w:hAnsi="Calibri" w:cs="Calibri"/>
          <w:color w:val="000000" w:themeColor="text1"/>
          <w:sz w:val="40"/>
          <w:szCs w:val="40"/>
        </w:rPr>
        <w:t>: Prescriptive Analytics with Mathematical Programming</w:t>
      </w:r>
    </w:p>
    <w:p w14:paraId="549870CF" w14:textId="6EF0F78A" w:rsidR="55A339C6" w:rsidRDefault="55A339C6" w:rsidP="55A339C6">
      <w:pPr>
        <w:jc w:val="center"/>
        <w:rPr>
          <w:rFonts w:ascii="Calibri" w:eastAsia="Calibri" w:hAnsi="Calibri" w:cs="Calibri"/>
          <w:color w:val="000000" w:themeColor="text1"/>
          <w:sz w:val="40"/>
          <w:szCs w:val="40"/>
        </w:rPr>
      </w:pPr>
    </w:p>
    <w:p w14:paraId="49B76107" w14:textId="7239DF03" w:rsidR="1E7D2D3F" w:rsidRDefault="4146CA37" w:rsidP="55A339C6">
      <w:pPr>
        <w:jc w:val="center"/>
        <w:rPr>
          <w:rFonts w:ascii="Calibri" w:eastAsia="Calibri" w:hAnsi="Calibri" w:cs="Calibri"/>
          <w:color w:val="000000" w:themeColor="text1"/>
          <w:sz w:val="40"/>
          <w:szCs w:val="40"/>
        </w:rPr>
      </w:pPr>
      <w:r w:rsidRPr="5B8E4FB8">
        <w:rPr>
          <w:rFonts w:ascii="Calibri" w:eastAsia="Calibri" w:hAnsi="Calibri" w:cs="Calibri"/>
          <w:color w:val="000000" w:themeColor="text1"/>
          <w:sz w:val="40"/>
          <w:szCs w:val="40"/>
        </w:rPr>
        <w:t>ASSIGNMENT TITLE</w:t>
      </w:r>
      <w:r w:rsidR="71AF4322" w:rsidRPr="5B8E4FB8">
        <w:rPr>
          <w:rFonts w:ascii="Calibri" w:eastAsia="Calibri" w:hAnsi="Calibri" w:cs="Calibri"/>
          <w:color w:val="000000" w:themeColor="text1"/>
          <w:sz w:val="40"/>
          <w:szCs w:val="40"/>
        </w:rPr>
        <w:t>: Home Healthcare Routing &amp; Scheduling Problem</w:t>
      </w:r>
    </w:p>
    <w:p w14:paraId="23377EF8" w14:textId="7158F7FA" w:rsidR="55A339C6" w:rsidRDefault="55A339C6" w:rsidP="5B8E4FB8">
      <w:pPr>
        <w:jc w:val="center"/>
        <w:rPr>
          <w:rFonts w:ascii="Calibri" w:eastAsia="Calibri" w:hAnsi="Calibri" w:cs="Calibri"/>
          <w:color w:val="000000" w:themeColor="text1"/>
          <w:sz w:val="40"/>
          <w:szCs w:val="40"/>
        </w:rPr>
      </w:pPr>
    </w:p>
    <w:p w14:paraId="3A61FCE4" w14:textId="1BF3BAA5" w:rsidR="5B8E4FB8" w:rsidRDefault="5B8E4FB8" w:rsidP="5B8E4FB8">
      <w:pPr>
        <w:jc w:val="center"/>
        <w:rPr>
          <w:rFonts w:ascii="Calibri" w:eastAsia="Calibri" w:hAnsi="Calibri" w:cs="Calibri"/>
          <w:color w:val="000000" w:themeColor="text1"/>
          <w:sz w:val="40"/>
          <w:szCs w:val="40"/>
        </w:rPr>
      </w:pPr>
    </w:p>
    <w:p w14:paraId="488E83C4" w14:textId="2779C26A" w:rsidR="1E7D2D3F" w:rsidRDefault="3D058D1F" w:rsidP="55A339C6">
      <w:pPr>
        <w:jc w:val="center"/>
        <w:rPr>
          <w:rFonts w:ascii="Calibri" w:eastAsia="Calibri" w:hAnsi="Calibri" w:cs="Calibri"/>
          <w:color w:val="000000" w:themeColor="text1"/>
          <w:sz w:val="40"/>
          <w:szCs w:val="40"/>
        </w:rPr>
      </w:pPr>
      <w:r w:rsidRPr="5B8E4FB8">
        <w:rPr>
          <w:rFonts w:ascii="Calibri" w:eastAsia="Calibri" w:hAnsi="Calibri" w:cs="Calibri"/>
          <w:color w:val="000000" w:themeColor="text1"/>
          <w:sz w:val="40"/>
          <w:szCs w:val="40"/>
        </w:rPr>
        <w:t xml:space="preserve">GROUP </w:t>
      </w:r>
      <w:r w:rsidR="4146CA37" w:rsidRPr="5B8E4FB8">
        <w:rPr>
          <w:rFonts w:ascii="Calibri" w:eastAsia="Calibri" w:hAnsi="Calibri" w:cs="Calibri"/>
          <w:color w:val="000000" w:themeColor="text1"/>
          <w:sz w:val="40"/>
          <w:szCs w:val="40"/>
        </w:rPr>
        <w:t>NUMBER</w:t>
      </w:r>
      <w:r w:rsidR="4BF20F3B" w:rsidRPr="5B8E4FB8">
        <w:rPr>
          <w:rFonts w:ascii="Calibri" w:eastAsia="Calibri" w:hAnsi="Calibri" w:cs="Calibri"/>
          <w:color w:val="000000" w:themeColor="text1"/>
          <w:sz w:val="40"/>
          <w:szCs w:val="40"/>
        </w:rPr>
        <w:t>: Group 9</w:t>
      </w:r>
    </w:p>
    <w:p w14:paraId="4C4A6699" w14:textId="6F718128" w:rsidR="55A339C6" w:rsidRDefault="55A339C6" w:rsidP="55A339C6">
      <w:pPr>
        <w:jc w:val="center"/>
        <w:rPr>
          <w:rFonts w:ascii="Calibri" w:eastAsia="Calibri" w:hAnsi="Calibri" w:cs="Calibri"/>
          <w:color w:val="000000" w:themeColor="text1"/>
          <w:sz w:val="40"/>
          <w:szCs w:val="40"/>
        </w:rPr>
      </w:pPr>
    </w:p>
    <w:p w14:paraId="2616C5D5" w14:textId="59A70207" w:rsidR="5B8E4FB8" w:rsidRDefault="5B8E4FB8" w:rsidP="5B8E4FB8">
      <w:pPr>
        <w:jc w:val="center"/>
        <w:rPr>
          <w:rFonts w:ascii="Calibri" w:eastAsia="Calibri" w:hAnsi="Calibri" w:cs="Calibri"/>
          <w:color w:val="000000" w:themeColor="text1"/>
          <w:sz w:val="40"/>
          <w:szCs w:val="40"/>
        </w:rPr>
      </w:pPr>
    </w:p>
    <w:p w14:paraId="7A39AD7C" w14:textId="3B7C483F" w:rsidR="55A339C6" w:rsidRDefault="4146CA37" w:rsidP="55A339C6">
      <w:pPr>
        <w:jc w:val="center"/>
        <w:rPr>
          <w:rFonts w:ascii="Calibri" w:eastAsia="Calibri" w:hAnsi="Calibri" w:cs="Calibri"/>
          <w:color w:val="000000" w:themeColor="text1"/>
          <w:sz w:val="40"/>
          <w:szCs w:val="40"/>
        </w:rPr>
      </w:pPr>
      <w:r w:rsidRPr="5B8E4FB8">
        <w:rPr>
          <w:rFonts w:ascii="Calibri" w:eastAsia="Calibri" w:hAnsi="Calibri" w:cs="Calibri"/>
          <w:color w:val="000000" w:themeColor="text1"/>
          <w:sz w:val="40"/>
          <w:szCs w:val="40"/>
        </w:rPr>
        <w:t>Word count:</w:t>
      </w:r>
      <w:r w:rsidR="72588517" w:rsidRPr="5B8E4FB8">
        <w:rPr>
          <w:rFonts w:ascii="Calibri" w:eastAsia="Calibri" w:hAnsi="Calibri" w:cs="Calibri"/>
          <w:color w:val="000000" w:themeColor="text1"/>
          <w:sz w:val="40"/>
          <w:szCs w:val="40"/>
        </w:rPr>
        <w:t xml:space="preserve"> </w:t>
      </w:r>
      <w:r w:rsidR="00FD143C">
        <w:rPr>
          <w:rFonts w:ascii="Calibri" w:eastAsia="Calibri" w:hAnsi="Calibri" w:cs="Calibri"/>
          <w:color w:val="000000" w:themeColor="text1"/>
          <w:sz w:val="40"/>
          <w:szCs w:val="40"/>
        </w:rPr>
        <w:t>248</w:t>
      </w:r>
      <w:r w:rsidR="00FF0062">
        <w:rPr>
          <w:rFonts w:ascii="Calibri" w:eastAsia="Calibri" w:hAnsi="Calibri" w:cs="Calibri"/>
          <w:color w:val="000000" w:themeColor="text1"/>
          <w:sz w:val="40"/>
          <w:szCs w:val="40"/>
        </w:rPr>
        <w:t>5</w:t>
      </w:r>
    </w:p>
    <w:p w14:paraId="7F56F2BC" w14:textId="1FA4E946" w:rsidR="5B8E4FB8" w:rsidRDefault="5B8E4FB8" w:rsidP="5B8E4FB8">
      <w:pPr>
        <w:jc w:val="both"/>
        <w:rPr>
          <w:rFonts w:ascii="Calibri" w:eastAsia="Calibri" w:hAnsi="Calibri" w:cs="Calibri"/>
          <w:b/>
          <w:bCs/>
          <w:i/>
          <w:iCs/>
          <w:color w:val="000000" w:themeColor="text1"/>
          <w:sz w:val="40"/>
          <w:szCs w:val="40"/>
        </w:rPr>
      </w:pPr>
    </w:p>
    <w:p w14:paraId="3B1534D5" w14:textId="708F2656" w:rsidR="563B74DC" w:rsidRDefault="563B74DC" w:rsidP="5B8E4FB8">
      <w:pPr>
        <w:spacing w:after="160" w:line="259" w:lineRule="auto"/>
        <w:jc w:val="center"/>
        <w:rPr>
          <w:rFonts w:ascii="Calibri" w:eastAsia="Calibri" w:hAnsi="Calibri" w:cs="Calibri"/>
          <w:b/>
          <w:bCs/>
          <w:i/>
          <w:iCs/>
          <w:color w:val="000000" w:themeColor="text1"/>
          <w:sz w:val="40"/>
          <w:szCs w:val="40"/>
        </w:rPr>
      </w:pPr>
    </w:p>
    <w:p w14:paraId="50D59936" w14:textId="60F71816" w:rsidR="563B74DC" w:rsidRDefault="563B74DC" w:rsidP="5B8E4FB8">
      <w:pPr>
        <w:spacing w:after="160" w:line="259" w:lineRule="auto"/>
      </w:pPr>
      <w:r>
        <w:br w:type="page"/>
      </w:r>
    </w:p>
    <w:p w14:paraId="5978B585" w14:textId="60F9FB70" w:rsidR="563B74DC" w:rsidRDefault="2402FBA5" w:rsidP="5B8E4FB8">
      <w:pPr>
        <w:spacing w:after="160" w:line="259" w:lineRule="auto"/>
        <w:jc w:val="center"/>
        <w:rPr>
          <w:rFonts w:ascii="Calibri" w:eastAsia="Calibri" w:hAnsi="Calibri" w:cs="Calibri"/>
          <w:b/>
          <w:bCs/>
          <w:i/>
          <w:iCs/>
          <w:color w:val="000000" w:themeColor="text1"/>
          <w:sz w:val="40"/>
          <w:szCs w:val="40"/>
        </w:rPr>
      </w:pPr>
      <w:r w:rsidRPr="5B8E4FB8">
        <w:rPr>
          <w:rFonts w:ascii="Calibri" w:eastAsia="Calibri" w:hAnsi="Calibri" w:cs="Calibri"/>
          <w:b/>
          <w:bCs/>
          <w:i/>
          <w:iCs/>
          <w:color w:val="000000" w:themeColor="text1"/>
          <w:sz w:val="40"/>
          <w:szCs w:val="40"/>
        </w:rPr>
        <w:lastRenderedPageBreak/>
        <w:t>Home Health</w:t>
      </w:r>
      <w:r w:rsidR="0D55D17F" w:rsidRPr="5B8E4FB8">
        <w:rPr>
          <w:rFonts w:ascii="Calibri" w:eastAsia="Calibri" w:hAnsi="Calibri" w:cs="Calibri"/>
          <w:b/>
          <w:bCs/>
          <w:i/>
          <w:iCs/>
          <w:color w:val="000000" w:themeColor="text1"/>
          <w:sz w:val="40"/>
          <w:szCs w:val="40"/>
        </w:rPr>
        <w:t>c</w:t>
      </w:r>
      <w:r w:rsidRPr="5B8E4FB8">
        <w:rPr>
          <w:rFonts w:ascii="Calibri" w:eastAsia="Calibri" w:hAnsi="Calibri" w:cs="Calibri"/>
          <w:b/>
          <w:bCs/>
          <w:i/>
          <w:iCs/>
          <w:color w:val="000000" w:themeColor="text1"/>
          <w:sz w:val="40"/>
          <w:szCs w:val="40"/>
        </w:rPr>
        <w:t xml:space="preserve">are Routing </w:t>
      </w:r>
      <w:r w:rsidR="388BD2F4" w:rsidRPr="5B8E4FB8">
        <w:rPr>
          <w:rFonts w:ascii="Calibri" w:eastAsia="Calibri" w:hAnsi="Calibri" w:cs="Calibri"/>
          <w:b/>
          <w:bCs/>
          <w:i/>
          <w:iCs/>
          <w:color w:val="000000" w:themeColor="text1"/>
          <w:sz w:val="40"/>
          <w:szCs w:val="40"/>
        </w:rPr>
        <w:t xml:space="preserve">&amp; Scheduling </w:t>
      </w:r>
      <w:r w:rsidRPr="5B8E4FB8">
        <w:rPr>
          <w:rFonts w:ascii="Calibri" w:eastAsia="Calibri" w:hAnsi="Calibri" w:cs="Calibri"/>
          <w:b/>
          <w:bCs/>
          <w:i/>
          <w:iCs/>
          <w:color w:val="000000" w:themeColor="text1"/>
          <w:sz w:val="40"/>
          <w:szCs w:val="40"/>
        </w:rPr>
        <w:t>Problem</w:t>
      </w:r>
    </w:p>
    <w:p w14:paraId="2A407136" w14:textId="7756E2CD" w:rsidR="55A339C6" w:rsidRDefault="5103C4FD" w:rsidP="5B8E4FB8">
      <w:pPr>
        <w:pStyle w:val="Heading1"/>
        <w:jc w:val="both"/>
        <w:rPr>
          <w:rFonts w:ascii="Calibri" w:eastAsia="Calibri" w:hAnsi="Calibri" w:cs="Calibri"/>
          <w:color w:val="000000" w:themeColor="text1"/>
          <w:lang w:val="en-US"/>
        </w:rPr>
      </w:pPr>
      <w:r w:rsidRPr="5B8E4FB8">
        <w:rPr>
          <w:rFonts w:ascii="Calibri" w:eastAsia="Calibri" w:hAnsi="Calibri" w:cs="Calibri"/>
        </w:rPr>
        <w:t>Introduction</w:t>
      </w:r>
    </w:p>
    <w:p w14:paraId="6D2CB91C" w14:textId="730E4C25" w:rsidR="33336F09" w:rsidRDefault="5103C4FD" w:rsidP="00C472D3">
      <w:pPr>
        <w:spacing w:after="160" w:line="259" w:lineRule="auto"/>
        <w:jc w:val="both"/>
        <w:rPr>
          <w:rFonts w:ascii="Calibri" w:eastAsia="Calibri" w:hAnsi="Calibri" w:cs="Calibri"/>
          <w:color w:val="000000" w:themeColor="text1"/>
          <w:sz w:val="24"/>
          <w:szCs w:val="24"/>
          <w:lang w:val="en-IN"/>
        </w:rPr>
      </w:pPr>
      <w:r w:rsidRPr="5B8E4FB8">
        <w:rPr>
          <w:rFonts w:ascii="Calibri" w:eastAsia="Calibri" w:hAnsi="Calibri" w:cs="Calibri"/>
          <w:color w:val="000000" w:themeColor="text1"/>
          <w:sz w:val="24"/>
          <w:szCs w:val="24"/>
          <w:lang w:val="en-IN"/>
        </w:rPr>
        <w:t>Home healthcare services are becoming vital as healthcare systems shift toward patient</w:t>
      </w:r>
      <w:r w:rsidR="2A1D15B0" w:rsidRPr="5B8E4FB8">
        <w:rPr>
          <w:rFonts w:ascii="Calibri" w:eastAsia="Calibri" w:hAnsi="Calibri" w:cs="Calibri"/>
          <w:color w:val="000000" w:themeColor="text1"/>
          <w:sz w:val="24"/>
          <w:szCs w:val="24"/>
          <w:lang w:val="en-IN"/>
        </w:rPr>
        <w:t>-</w:t>
      </w:r>
      <w:r w:rsidRPr="5B8E4FB8">
        <w:rPr>
          <w:rFonts w:ascii="Calibri" w:eastAsia="Calibri" w:hAnsi="Calibri" w:cs="Calibri"/>
          <w:color w:val="000000" w:themeColor="text1"/>
          <w:sz w:val="24"/>
          <w:szCs w:val="24"/>
          <w:lang w:val="en-IN"/>
        </w:rPr>
        <w:t xml:space="preserve">centred care models. With ageing populations and </w:t>
      </w:r>
      <w:r w:rsidR="17FDB525" w:rsidRPr="5B8E4FB8">
        <w:rPr>
          <w:rFonts w:ascii="Calibri" w:eastAsia="Calibri" w:hAnsi="Calibri" w:cs="Calibri"/>
          <w:color w:val="000000" w:themeColor="text1"/>
          <w:sz w:val="24"/>
          <w:szCs w:val="24"/>
          <w:lang w:val="en-IN"/>
        </w:rPr>
        <w:t xml:space="preserve">a </w:t>
      </w:r>
      <w:r w:rsidRPr="5B8E4FB8">
        <w:rPr>
          <w:rFonts w:ascii="Calibri" w:eastAsia="Calibri" w:hAnsi="Calibri" w:cs="Calibri"/>
          <w:color w:val="000000" w:themeColor="text1"/>
          <w:sz w:val="24"/>
          <w:szCs w:val="24"/>
          <w:lang w:val="en-IN"/>
        </w:rPr>
        <w:t xml:space="preserve">growing preference </w:t>
      </w:r>
      <w:r w:rsidR="2A8D2C32" w:rsidRPr="5B8E4FB8">
        <w:rPr>
          <w:rFonts w:ascii="Calibri" w:eastAsia="Calibri" w:hAnsi="Calibri" w:cs="Calibri"/>
          <w:color w:val="000000" w:themeColor="text1"/>
          <w:sz w:val="24"/>
          <w:szCs w:val="24"/>
          <w:lang w:val="en-IN"/>
        </w:rPr>
        <w:t xml:space="preserve">of </w:t>
      </w:r>
      <w:r w:rsidRPr="5B8E4FB8">
        <w:rPr>
          <w:rFonts w:ascii="Calibri" w:eastAsia="Calibri" w:hAnsi="Calibri" w:cs="Calibri"/>
          <w:color w:val="000000" w:themeColor="text1"/>
          <w:sz w:val="24"/>
          <w:szCs w:val="24"/>
          <w:lang w:val="en-IN"/>
        </w:rPr>
        <w:t>at</w:t>
      </w:r>
      <w:r w:rsidR="32B4A6A7" w:rsidRPr="5B8E4FB8">
        <w:rPr>
          <w:rFonts w:ascii="Calibri" w:eastAsia="Calibri" w:hAnsi="Calibri" w:cs="Calibri"/>
          <w:color w:val="000000" w:themeColor="text1"/>
          <w:sz w:val="24"/>
          <w:szCs w:val="24"/>
          <w:lang w:val="en-IN"/>
        </w:rPr>
        <w:t>-</w:t>
      </w:r>
      <w:r w:rsidRPr="5B8E4FB8">
        <w:rPr>
          <w:rFonts w:ascii="Calibri" w:eastAsia="Calibri" w:hAnsi="Calibri" w:cs="Calibri"/>
          <w:color w:val="000000" w:themeColor="text1"/>
          <w:sz w:val="24"/>
          <w:szCs w:val="24"/>
          <w:lang w:val="en-IN"/>
        </w:rPr>
        <w:t>home medical assistance, healthcare providers face significant challenges in efficiently routing and scheduling home visits.</w:t>
      </w:r>
      <w:r w:rsidR="00C472D3">
        <w:rPr>
          <w:rFonts w:ascii="Calibri" w:eastAsia="Calibri" w:hAnsi="Calibri" w:cs="Calibri"/>
          <w:color w:val="000000" w:themeColor="text1"/>
          <w:sz w:val="24"/>
          <w:szCs w:val="24"/>
          <w:lang w:val="en-US"/>
        </w:rPr>
        <w:t xml:space="preserve"> </w:t>
      </w:r>
      <w:r w:rsidRPr="5B8E4FB8">
        <w:rPr>
          <w:rFonts w:ascii="Calibri" w:eastAsia="Calibri" w:hAnsi="Calibri" w:cs="Calibri"/>
          <w:color w:val="000000" w:themeColor="text1"/>
          <w:sz w:val="24"/>
          <w:szCs w:val="24"/>
          <w:lang w:val="en-IN"/>
        </w:rPr>
        <w:t xml:space="preserve">Effective routing and scheduling </w:t>
      </w:r>
      <w:r w:rsidR="00C472D3">
        <w:rPr>
          <w:rFonts w:ascii="Calibri" w:eastAsia="Calibri" w:hAnsi="Calibri" w:cs="Calibri"/>
          <w:color w:val="000000" w:themeColor="text1"/>
          <w:sz w:val="24"/>
          <w:szCs w:val="24"/>
          <w:lang w:val="en-IN"/>
        </w:rPr>
        <w:t xml:space="preserve">reduce travel time, </w:t>
      </w:r>
      <w:r w:rsidRPr="5B8E4FB8">
        <w:rPr>
          <w:rFonts w:ascii="Calibri" w:eastAsia="Calibri" w:hAnsi="Calibri" w:cs="Calibri"/>
          <w:color w:val="000000" w:themeColor="text1"/>
          <w:sz w:val="24"/>
          <w:szCs w:val="24"/>
          <w:lang w:val="en-IN"/>
        </w:rPr>
        <w:t xml:space="preserve">optimise staff utilisation, and improve </w:t>
      </w:r>
      <w:r w:rsidR="00C472D3">
        <w:rPr>
          <w:rFonts w:ascii="Calibri" w:eastAsia="Calibri" w:hAnsi="Calibri" w:cs="Calibri"/>
          <w:color w:val="000000" w:themeColor="text1"/>
          <w:sz w:val="24"/>
          <w:szCs w:val="24"/>
          <w:lang w:val="en-IN"/>
        </w:rPr>
        <w:t>patient satisfaction, and lower operational costs.</w:t>
      </w:r>
    </w:p>
    <w:p w14:paraId="4758B374" w14:textId="77777777" w:rsidR="00C472D3" w:rsidRDefault="00C472D3" w:rsidP="00C472D3">
      <w:pPr>
        <w:spacing w:after="160" w:line="259" w:lineRule="auto"/>
        <w:jc w:val="both"/>
        <w:rPr>
          <w:rFonts w:ascii="Calibri" w:eastAsia="Calibri" w:hAnsi="Calibri" w:cs="Calibri"/>
          <w:color w:val="000000" w:themeColor="text1"/>
          <w:sz w:val="24"/>
          <w:szCs w:val="24"/>
          <w:lang w:val="en-US"/>
        </w:rPr>
      </w:pPr>
    </w:p>
    <w:p w14:paraId="57F47D51" w14:textId="2E9B39D2" w:rsidR="33336F09" w:rsidRDefault="5103C4FD" w:rsidP="5B8E4FB8">
      <w:pPr>
        <w:spacing w:after="160" w:line="276" w:lineRule="auto"/>
        <w:jc w:val="both"/>
        <w:rPr>
          <w:rFonts w:ascii="Calibri" w:eastAsia="Calibri" w:hAnsi="Calibri" w:cs="Calibri"/>
          <w:color w:val="000000" w:themeColor="text1"/>
          <w:sz w:val="24"/>
          <w:szCs w:val="24"/>
          <w:lang w:val="en-US"/>
        </w:rPr>
      </w:pPr>
      <w:r w:rsidRPr="5B8E4FB8">
        <w:rPr>
          <w:rFonts w:ascii="Calibri" w:eastAsia="Calibri" w:hAnsi="Calibri" w:cs="Calibri"/>
          <w:color w:val="000000" w:themeColor="text1"/>
          <w:sz w:val="24"/>
          <w:szCs w:val="24"/>
          <w:lang w:val="en-IN"/>
        </w:rPr>
        <w:t>Delivering high</w:t>
      </w:r>
      <w:r w:rsidR="03EFB390" w:rsidRPr="5B8E4FB8">
        <w:rPr>
          <w:rFonts w:ascii="Calibri" w:eastAsia="Calibri" w:hAnsi="Calibri" w:cs="Calibri"/>
          <w:color w:val="000000" w:themeColor="text1"/>
          <w:sz w:val="24"/>
          <w:szCs w:val="24"/>
          <w:lang w:val="en-IN"/>
        </w:rPr>
        <w:t>-</w:t>
      </w:r>
      <w:r w:rsidRPr="5B8E4FB8">
        <w:rPr>
          <w:rFonts w:ascii="Calibri" w:eastAsia="Calibri" w:hAnsi="Calibri" w:cs="Calibri"/>
          <w:color w:val="000000" w:themeColor="text1"/>
          <w:sz w:val="24"/>
          <w:szCs w:val="24"/>
          <w:lang w:val="en-IN"/>
        </w:rPr>
        <w:t xml:space="preserve">quality home healthcare </w:t>
      </w:r>
      <w:r w:rsidR="00C63289">
        <w:rPr>
          <w:rFonts w:ascii="Calibri" w:eastAsia="Calibri" w:hAnsi="Calibri" w:cs="Calibri"/>
          <w:color w:val="000000" w:themeColor="text1"/>
          <w:sz w:val="24"/>
          <w:szCs w:val="24"/>
          <w:lang w:val="en-IN"/>
        </w:rPr>
        <w:t>while</w:t>
      </w:r>
      <w:r w:rsidRPr="5B8E4FB8">
        <w:rPr>
          <w:rFonts w:ascii="Calibri" w:eastAsia="Calibri" w:hAnsi="Calibri" w:cs="Calibri"/>
          <w:color w:val="000000" w:themeColor="text1"/>
          <w:sz w:val="24"/>
          <w:szCs w:val="24"/>
          <w:lang w:val="en-IN"/>
        </w:rPr>
        <w:t xml:space="preserve"> minimising travel costs is complex due to various practical constraints (Atta et al., 2025). Agencies must provide timely and consistent services despite increasing patient demand and limited staff availability (Zhao et al., 2024). Each patient requires specific care </w:t>
      </w:r>
      <w:r w:rsidR="6D6CDA56" w:rsidRPr="5B8E4FB8">
        <w:rPr>
          <w:rFonts w:ascii="Calibri" w:eastAsia="Calibri" w:hAnsi="Calibri" w:cs="Calibri"/>
          <w:color w:val="000000" w:themeColor="text1"/>
          <w:sz w:val="24"/>
          <w:szCs w:val="24"/>
          <w:lang w:val="en-IN"/>
        </w:rPr>
        <w:t>which is to be</w:t>
      </w:r>
      <w:r w:rsidRPr="5B8E4FB8">
        <w:rPr>
          <w:rFonts w:ascii="Calibri" w:eastAsia="Calibri" w:hAnsi="Calibri" w:cs="Calibri"/>
          <w:color w:val="000000" w:themeColor="text1"/>
          <w:sz w:val="24"/>
          <w:szCs w:val="24"/>
          <w:lang w:val="en-IN"/>
        </w:rPr>
        <w:t xml:space="preserve"> </w:t>
      </w:r>
      <w:r w:rsidR="6D6CDA56" w:rsidRPr="5B8E4FB8">
        <w:rPr>
          <w:rFonts w:ascii="Calibri" w:eastAsia="Calibri" w:hAnsi="Calibri" w:cs="Calibri"/>
          <w:color w:val="000000" w:themeColor="text1"/>
          <w:sz w:val="24"/>
          <w:szCs w:val="24"/>
          <w:lang w:val="en-IN"/>
        </w:rPr>
        <w:t xml:space="preserve">given </w:t>
      </w:r>
      <w:r w:rsidRPr="5B8E4FB8">
        <w:rPr>
          <w:rFonts w:ascii="Calibri" w:eastAsia="Calibri" w:hAnsi="Calibri" w:cs="Calibri"/>
          <w:color w:val="000000" w:themeColor="text1"/>
          <w:sz w:val="24"/>
          <w:szCs w:val="24"/>
          <w:lang w:val="en-IN"/>
        </w:rPr>
        <w:t>by appropriate</w:t>
      </w:r>
      <w:r w:rsidR="7796C3D7" w:rsidRPr="5B8E4FB8">
        <w:rPr>
          <w:rFonts w:ascii="Calibri" w:eastAsia="Calibri" w:hAnsi="Calibri" w:cs="Calibri"/>
          <w:color w:val="000000" w:themeColor="text1"/>
          <w:sz w:val="24"/>
          <w:szCs w:val="24"/>
          <w:lang w:val="en-IN"/>
        </w:rPr>
        <w:t>ly</w:t>
      </w:r>
      <w:r w:rsidR="149ED5DA" w:rsidRPr="5B8E4FB8">
        <w:rPr>
          <w:rFonts w:ascii="Calibri" w:eastAsia="Calibri" w:hAnsi="Calibri" w:cs="Calibri"/>
          <w:color w:val="000000" w:themeColor="text1"/>
          <w:sz w:val="24"/>
          <w:szCs w:val="24"/>
          <w:lang w:val="en-IN"/>
        </w:rPr>
        <w:t xml:space="preserve"> </w:t>
      </w:r>
      <w:r w:rsidRPr="5B8E4FB8">
        <w:rPr>
          <w:rFonts w:ascii="Calibri" w:eastAsia="Calibri" w:hAnsi="Calibri" w:cs="Calibri"/>
          <w:color w:val="000000" w:themeColor="text1"/>
          <w:sz w:val="24"/>
          <w:szCs w:val="24"/>
          <w:lang w:val="en-IN"/>
        </w:rPr>
        <w:t>trained staff within narrow time windows, making the scheduling process error</w:t>
      </w:r>
      <w:r w:rsidR="743D68AF" w:rsidRPr="5B8E4FB8">
        <w:rPr>
          <w:rFonts w:ascii="Calibri" w:eastAsia="Calibri" w:hAnsi="Calibri" w:cs="Calibri"/>
          <w:color w:val="000000" w:themeColor="text1"/>
          <w:sz w:val="24"/>
          <w:szCs w:val="24"/>
          <w:lang w:val="en-IN"/>
        </w:rPr>
        <w:t>-</w:t>
      </w:r>
      <w:r w:rsidRPr="5B8E4FB8">
        <w:rPr>
          <w:rFonts w:ascii="Calibri" w:eastAsia="Calibri" w:hAnsi="Calibri" w:cs="Calibri"/>
          <w:color w:val="000000" w:themeColor="text1"/>
          <w:sz w:val="24"/>
          <w:szCs w:val="24"/>
          <w:lang w:val="en-IN"/>
        </w:rPr>
        <w:t>prone. Traditional manual scheduling often fails to account for multiple factors, such as varying staff skills, travel time, and time</w:t>
      </w:r>
      <w:r w:rsidR="491A32A8" w:rsidRPr="5B8E4FB8">
        <w:rPr>
          <w:rFonts w:ascii="Calibri" w:eastAsia="Calibri" w:hAnsi="Calibri" w:cs="Calibri"/>
          <w:color w:val="000000" w:themeColor="text1"/>
          <w:sz w:val="24"/>
          <w:szCs w:val="24"/>
          <w:lang w:val="en-IN"/>
        </w:rPr>
        <w:t>-</w:t>
      </w:r>
      <w:r w:rsidRPr="5B8E4FB8">
        <w:rPr>
          <w:rFonts w:ascii="Calibri" w:eastAsia="Calibri" w:hAnsi="Calibri" w:cs="Calibri"/>
          <w:color w:val="000000" w:themeColor="text1"/>
          <w:sz w:val="24"/>
          <w:szCs w:val="24"/>
          <w:lang w:val="en-IN"/>
        </w:rPr>
        <w:t>dependent patient needs, resulting in suboptimal assignments, excessive travel, and unbalanced workloads.</w:t>
      </w:r>
    </w:p>
    <w:p w14:paraId="0A30D70C" w14:textId="6DBFA583" w:rsidR="33336F09" w:rsidRDefault="5103C4FD" w:rsidP="5B8E4FB8">
      <w:pPr>
        <w:spacing w:after="160" w:line="276" w:lineRule="auto"/>
        <w:jc w:val="both"/>
        <w:rPr>
          <w:rFonts w:ascii="Calibri" w:eastAsia="Calibri" w:hAnsi="Calibri" w:cs="Calibri"/>
          <w:color w:val="000000" w:themeColor="text1"/>
          <w:sz w:val="24"/>
          <w:szCs w:val="24"/>
          <w:lang w:val="en-IN"/>
        </w:rPr>
      </w:pPr>
      <w:r w:rsidRPr="5B8E4FB8">
        <w:rPr>
          <w:rFonts w:ascii="Calibri" w:eastAsia="Calibri" w:hAnsi="Calibri" w:cs="Calibri"/>
          <w:color w:val="000000" w:themeColor="text1"/>
          <w:sz w:val="24"/>
          <w:szCs w:val="24"/>
          <w:lang w:val="en-IN"/>
        </w:rPr>
        <w:t>Mathematical programming, particularly Mixed</w:t>
      </w:r>
      <w:r w:rsidR="459774A1" w:rsidRPr="5B8E4FB8">
        <w:rPr>
          <w:rFonts w:ascii="Calibri" w:eastAsia="Calibri" w:hAnsi="Calibri" w:cs="Calibri"/>
          <w:color w:val="000000" w:themeColor="text1"/>
          <w:sz w:val="24"/>
          <w:szCs w:val="24"/>
          <w:lang w:val="en-IN"/>
        </w:rPr>
        <w:t xml:space="preserve"> </w:t>
      </w:r>
      <w:r w:rsidRPr="5B8E4FB8">
        <w:rPr>
          <w:rFonts w:ascii="Calibri" w:eastAsia="Calibri" w:hAnsi="Calibri" w:cs="Calibri"/>
          <w:color w:val="000000" w:themeColor="text1"/>
          <w:sz w:val="24"/>
          <w:szCs w:val="24"/>
          <w:lang w:val="en-IN"/>
        </w:rPr>
        <w:t>Integer Linear Programming (MILP), provides</w:t>
      </w:r>
      <w:r w:rsidR="50CCD18B" w:rsidRPr="5B8E4FB8">
        <w:rPr>
          <w:rFonts w:ascii="Calibri" w:eastAsia="Calibri" w:hAnsi="Calibri" w:cs="Calibri"/>
          <w:color w:val="000000" w:themeColor="text1"/>
          <w:sz w:val="24"/>
          <w:szCs w:val="24"/>
          <w:lang w:val="en-IN"/>
        </w:rPr>
        <w:t xml:space="preserve"> </w:t>
      </w:r>
      <w:r w:rsidR="56399903" w:rsidRPr="5B8E4FB8">
        <w:rPr>
          <w:rFonts w:ascii="Calibri" w:eastAsia="Calibri" w:hAnsi="Calibri" w:cs="Calibri"/>
          <w:color w:val="000000" w:themeColor="text1"/>
          <w:sz w:val="24"/>
          <w:szCs w:val="24"/>
          <w:lang w:val="en-IN"/>
        </w:rPr>
        <w:t xml:space="preserve">a </w:t>
      </w:r>
      <w:r w:rsidRPr="5B8E4FB8">
        <w:rPr>
          <w:rFonts w:ascii="Calibri" w:eastAsia="Calibri" w:hAnsi="Calibri" w:cs="Calibri"/>
          <w:color w:val="000000" w:themeColor="text1"/>
          <w:sz w:val="24"/>
          <w:szCs w:val="24"/>
          <w:lang w:val="en-IN"/>
        </w:rPr>
        <w:t>structured and effective method for addressing these challenges. It allows decision-makers to incorporate numerous operational constraints, such as staff availability, skill levels, travel distance, and overtime, into a single optimised framework. As Xiao et</w:t>
      </w:r>
      <w:r w:rsidR="5EFB5F7C" w:rsidRPr="5B8E4FB8">
        <w:rPr>
          <w:rFonts w:ascii="Calibri" w:eastAsia="Calibri" w:hAnsi="Calibri" w:cs="Calibri"/>
          <w:color w:val="000000" w:themeColor="text1"/>
          <w:sz w:val="24"/>
          <w:szCs w:val="24"/>
          <w:lang w:val="en-IN"/>
        </w:rPr>
        <w:t xml:space="preserve"> al.,</w:t>
      </w:r>
      <w:r w:rsidRPr="5B8E4FB8">
        <w:rPr>
          <w:rFonts w:ascii="Calibri" w:eastAsia="Calibri" w:hAnsi="Calibri" w:cs="Calibri"/>
          <w:color w:val="000000" w:themeColor="text1"/>
          <w:sz w:val="24"/>
          <w:szCs w:val="24"/>
          <w:lang w:val="en-IN"/>
        </w:rPr>
        <w:t xml:space="preserve"> </w:t>
      </w:r>
      <w:r w:rsidR="48138E43" w:rsidRPr="5B8E4FB8">
        <w:rPr>
          <w:rFonts w:ascii="Calibri" w:eastAsia="Calibri" w:hAnsi="Calibri" w:cs="Calibri"/>
          <w:color w:val="000000" w:themeColor="text1"/>
          <w:sz w:val="24"/>
          <w:szCs w:val="24"/>
          <w:lang w:val="en-IN"/>
        </w:rPr>
        <w:t>(</w:t>
      </w:r>
      <w:r w:rsidRPr="5B8E4FB8">
        <w:rPr>
          <w:rFonts w:ascii="Calibri" w:eastAsia="Calibri" w:hAnsi="Calibri" w:cs="Calibri"/>
          <w:color w:val="000000" w:themeColor="text1"/>
          <w:sz w:val="24"/>
          <w:szCs w:val="24"/>
          <w:lang w:val="en-IN"/>
        </w:rPr>
        <w:t xml:space="preserve">2018) demonstrate, “The MILP formulation enables realistic staff assignments and routing based on daily visits, minimising overtime and travel cost within </w:t>
      </w:r>
      <w:r w:rsidR="56307BF0" w:rsidRPr="5B8E4FB8">
        <w:rPr>
          <w:rFonts w:ascii="Calibri" w:eastAsia="Calibri" w:hAnsi="Calibri" w:cs="Calibri"/>
          <w:color w:val="000000" w:themeColor="text1"/>
          <w:sz w:val="24"/>
          <w:szCs w:val="24"/>
          <w:lang w:val="en-IN"/>
        </w:rPr>
        <w:t>well-defined</w:t>
      </w:r>
      <w:r w:rsidRPr="5B8E4FB8">
        <w:rPr>
          <w:rFonts w:ascii="Calibri" w:eastAsia="Calibri" w:hAnsi="Calibri" w:cs="Calibri"/>
          <w:color w:val="000000" w:themeColor="text1"/>
          <w:sz w:val="24"/>
          <w:szCs w:val="24"/>
          <w:lang w:val="en-IN"/>
        </w:rPr>
        <w:t xml:space="preserve"> operational rules”. This model structure and objective function</w:t>
      </w:r>
      <w:r w:rsidR="5EBA7DC6" w:rsidRPr="5B8E4FB8">
        <w:rPr>
          <w:rFonts w:ascii="Calibri" w:eastAsia="Calibri" w:hAnsi="Calibri" w:cs="Calibri"/>
          <w:color w:val="000000" w:themeColor="text1"/>
          <w:sz w:val="24"/>
          <w:szCs w:val="24"/>
          <w:lang w:val="en-IN"/>
        </w:rPr>
        <w:t>,</w:t>
      </w:r>
      <w:r w:rsidRPr="5B8E4FB8">
        <w:rPr>
          <w:rFonts w:ascii="Calibri" w:eastAsia="Calibri" w:hAnsi="Calibri" w:cs="Calibri"/>
          <w:color w:val="000000" w:themeColor="text1"/>
          <w:sz w:val="24"/>
          <w:szCs w:val="24"/>
          <w:lang w:val="en-IN"/>
        </w:rPr>
        <w:t xml:space="preserve"> </w:t>
      </w:r>
      <w:r w:rsidR="371EDAB7" w:rsidRPr="5B8E4FB8">
        <w:rPr>
          <w:rFonts w:ascii="Calibri" w:eastAsia="Calibri" w:hAnsi="Calibri" w:cs="Calibri"/>
          <w:color w:val="000000" w:themeColor="text1"/>
          <w:sz w:val="24"/>
          <w:szCs w:val="24"/>
          <w:lang w:val="en-IN"/>
        </w:rPr>
        <w:t xml:space="preserve">i.e., </w:t>
      </w:r>
      <w:r w:rsidRPr="5B8E4FB8">
        <w:rPr>
          <w:rFonts w:ascii="Calibri" w:eastAsia="Calibri" w:hAnsi="Calibri" w:cs="Calibri"/>
          <w:color w:val="000000" w:themeColor="text1"/>
          <w:sz w:val="24"/>
          <w:szCs w:val="24"/>
          <w:lang w:val="en-IN"/>
        </w:rPr>
        <w:t>cost = travel + overtime</w:t>
      </w:r>
      <w:r w:rsidR="279E4633" w:rsidRPr="5B8E4FB8">
        <w:rPr>
          <w:rFonts w:ascii="Calibri" w:eastAsia="Calibri" w:hAnsi="Calibri" w:cs="Calibri"/>
          <w:color w:val="000000" w:themeColor="text1"/>
          <w:sz w:val="24"/>
          <w:szCs w:val="24"/>
          <w:lang w:val="en-IN"/>
        </w:rPr>
        <w:t xml:space="preserve"> </w:t>
      </w:r>
      <w:r w:rsidR="584A1F60" w:rsidRPr="5B8E4FB8">
        <w:rPr>
          <w:rFonts w:ascii="Calibri" w:eastAsia="Calibri" w:hAnsi="Calibri" w:cs="Calibri"/>
          <w:color w:val="000000" w:themeColor="text1"/>
          <w:sz w:val="24"/>
          <w:szCs w:val="24"/>
          <w:lang w:val="en-IN"/>
        </w:rPr>
        <w:t>+</w:t>
      </w:r>
      <w:r w:rsidR="0A417220" w:rsidRPr="5B8E4FB8">
        <w:rPr>
          <w:rFonts w:ascii="Calibri" w:eastAsia="Calibri" w:hAnsi="Calibri" w:cs="Calibri"/>
          <w:color w:val="000000" w:themeColor="text1"/>
          <w:sz w:val="24"/>
          <w:szCs w:val="24"/>
          <w:lang w:val="en-IN"/>
        </w:rPr>
        <w:t xml:space="preserve"> </w:t>
      </w:r>
      <w:r w:rsidR="08E81B83" w:rsidRPr="5B8E4FB8">
        <w:rPr>
          <w:rFonts w:ascii="Calibri" w:eastAsia="Calibri" w:hAnsi="Calibri" w:cs="Calibri"/>
          <w:color w:val="000000" w:themeColor="text1"/>
          <w:sz w:val="24"/>
          <w:szCs w:val="24"/>
          <w:lang w:val="en-IN"/>
        </w:rPr>
        <w:t>penalty</w:t>
      </w:r>
      <w:r w:rsidR="584A1F60" w:rsidRPr="5B8E4FB8">
        <w:rPr>
          <w:rFonts w:ascii="Calibri" w:eastAsia="Calibri" w:hAnsi="Calibri" w:cs="Calibri"/>
          <w:color w:val="000000" w:themeColor="text1"/>
          <w:sz w:val="24"/>
          <w:szCs w:val="24"/>
          <w:lang w:val="en-IN"/>
        </w:rPr>
        <w:t xml:space="preserve"> on unattended patients</w:t>
      </w:r>
      <w:r w:rsidR="11D1D9F6" w:rsidRPr="5B8E4FB8">
        <w:rPr>
          <w:rFonts w:ascii="Calibri" w:eastAsia="Calibri" w:hAnsi="Calibri" w:cs="Calibri"/>
          <w:color w:val="000000" w:themeColor="text1"/>
          <w:sz w:val="24"/>
          <w:szCs w:val="24"/>
          <w:lang w:val="en-IN"/>
        </w:rPr>
        <w:t xml:space="preserve">, </w:t>
      </w:r>
      <w:r w:rsidRPr="5B8E4FB8">
        <w:rPr>
          <w:rFonts w:ascii="Calibri" w:eastAsia="Calibri" w:hAnsi="Calibri" w:cs="Calibri"/>
          <w:color w:val="000000" w:themeColor="text1"/>
          <w:sz w:val="24"/>
          <w:szCs w:val="24"/>
          <w:lang w:val="en-IN"/>
        </w:rPr>
        <w:t>align</w:t>
      </w:r>
      <w:r w:rsidR="6AA1C2DF" w:rsidRPr="5B8E4FB8">
        <w:rPr>
          <w:rFonts w:ascii="Calibri" w:eastAsia="Calibri" w:hAnsi="Calibri" w:cs="Calibri"/>
          <w:color w:val="000000" w:themeColor="text1"/>
          <w:sz w:val="24"/>
          <w:szCs w:val="24"/>
          <w:lang w:val="en-IN"/>
        </w:rPr>
        <w:t>s</w:t>
      </w:r>
      <w:r w:rsidRPr="5B8E4FB8">
        <w:rPr>
          <w:rFonts w:ascii="Calibri" w:eastAsia="Calibri" w:hAnsi="Calibri" w:cs="Calibri"/>
          <w:color w:val="000000" w:themeColor="text1"/>
          <w:sz w:val="24"/>
          <w:szCs w:val="24"/>
          <w:lang w:val="en-IN"/>
        </w:rPr>
        <w:t xml:space="preserve"> with the typical requirements of real</w:t>
      </w:r>
      <w:r w:rsidR="3AE8EBD0" w:rsidRPr="5B8E4FB8">
        <w:rPr>
          <w:rFonts w:ascii="Calibri" w:eastAsia="Calibri" w:hAnsi="Calibri" w:cs="Calibri"/>
          <w:color w:val="000000" w:themeColor="text1"/>
          <w:sz w:val="24"/>
          <w:szCs w:val="24"/>
          <w:lang w:val="en-IN"/>
        </w:rPr>
        <w:t>-</w:t>
      </w:r>
      <w:r w:rsidRPr="5B8E4FB8">
        <w:rPr>
          <w:rFonts w:ascii="Calibri" w:eastAsia="Calibri" w:hAnsi="Calibri" w:cs="Calibri"/>
          <w:color w:val="000000" w:themeColor="text1"/>
          <w:sz w:val="24"/>
          <w:szCs w:val="24"/>
          <w:lang w:val="en-IN"/>
        </w:rPr>
        <w:t xml:space="preserve">world agencies and </w:t>
      </w:r>
      <w:r w:rsidR="00C63289">
        <w:rPr>
          <w:rFonts w:ascii="Calibri" w:eastAsia="Calibri" w:hAnsi="Calibri" w:cs="Calibri"/>
          <w:color w:val="000000" w:themeColor="text1"/>
          <w:sz w:val="24"/>
          <w:szCs w:val="24"/>
          <w:lang w:val="en-IN"/>
        </w:rPr>
        <w:t xml:space="preserve">is </w:t>
      </w:r>
      <w:r w:rsidRPr="5B8E4FB8">
        <w:rPr>
          <w:rFonts w:ascii="Calibri" w:eastAsia="Calibri" w:hAnsi="Calibri" w:cs="Calibri"/>
          <w:color w:val="000000" w:themeColor="text1"/>
          <w:sz w:val="24"/>
          <w:szCs w:val="24"/>
          <w:lang w:val="en-IN"/>
        </w:rPr>
        <w:t xml:space="preserve">supported by validated published research. The scheduling approach based on MILP provides higher efficiency, consistency, </w:t>
      </w:r>
      <w:r w:rsidR="69A99E82" w:rsidRPr="5B8E4FB8">
        <w:rPr>
          <w:rFonts w:ascii="Calibri" w:eastAsia="Calibri" w:hAnsi="Calibri" w:cs="Calibri"/>
          <w:color w:val="000000" w:themeColor="text1"/>
          <w:sz w:val="24"/>
          <w:szCs w:val="24"/>
          <w:lang w:val="en-IN"/>
        </w:rPr>
        <w:t>and f</w:t>
      </w:r>
      <w:r w:rsidRPr="5B8E4FB8">
        <w:rPr>
          <w:rFonts w:ascii="Calibri" w:eastAsia="Calibri" w:hAnsi="Calibri" w:cs="Calibri"/>
          <w:color w:val="000000" w:themeColor="text1"/>
          <w:sz w:val="24"/>
          <w:szCs w:val="24"/>
          <w:lang w:val="en-IN"/>
        </w:rPr>
        <w:t xml:space="preserve">airness in assignments, </w:t>
      </w:r>
      <w:r w:rsidRPr="007633D4">
        <w:rPr>
          <w:rFonts w:ascii="Calibri" w:eastAsia="Calibri" w:hAnsi="Calibri" w:cs="Calibri"/>
          <w:color w:val="000000" w:themeColor="text1"/>
          <w:sz w:val="24"/>
          <w:szCs w:val="24"/>
          <w:lang w:val="en-IN"/>
        </w:rPr>
        <w:t xml:space="preserve">outperforming </w:t>
      </w:r>
      <w:r w:rsidRPr="5B8E4FB8">
        <w:rPr>
          <w:rFonts w:ascii="Calibri" w:eastAsia="Calibri" w:hAnsi="Calibri" w:cs="Calibri"/>
          <w:color w:val="000000" w:themeColor="text1"/>
          <w:sz w:val="24"/>
          <w:szCs w:val="24"/>
          <w:lang w:val="en-IN"/>
        </w:rPr>
        <w:t>manual planning in both quality and cost (Xiao et al., 2018).</w:t>
      </w:r>
    </w:p>
    <w:p w14:paraId="0F4B208F" w14:textId="133D24A5" w:rsidR="5103C4FD" w:rsidRDefault="5103C4FD" w:rsidP="5B8E4FB8">
      <w:pPr>
        <w:spacing w:after="160" w:line="276" w:lineRule="auto"/>
        <w:jc w:val="both"/>
        <w:rPr>
          <w:rFonts w:ascii="Calibri" w:eastAsia="Calibri" w:hAnsi="Calibri" w:cs="Calibri"/>
          <w:color w:val="000000" w:themeColor="text1"/>
          <w:sz w:val="24"/>
          <w:szCs w:val="24"/>
          <w:lang w:val="en-US"/>
        </w:rPr>
      </w:pPr>
      <w:r w:rsidRPr="5B8E4FB8">
        <w:rPr>
          <w:rFonts w:ascii="Calibri" w:eastAsia="Calibri" w:hAnsi="Calibri" w:cs="Calibri"/>
          <w:color w:val="000000" w:themeColor="text1"/>
          <w:sz w:val="24"/>
          <w:szCs w:val="24"/>
          <w:lang w:val="en-IN"/>
        </w:rPr>
        <w:t>This report aims to analyse how mathematical programming can optimise home healthcare routing and scheduling by integrating staff skills and operational constraints, thereby improving overall service quality and resource productivity.</w:t>
      </w:r>
    </w:p>
    <w:p w14:paraId="64A811D3" w14:textId="6B2848DE" w:rsidR="33336F09" w:rsidRDefault="5103C4FD" w:rsidP="5B8E4FB8">
      <w:pPr>
        <w:pStyle w:val="Heading1"/>
        <w:jc w:val="both"/>
        <w:rPr>
          <w:rFonts w:ascii="Calibri" w:eastAsia="Calibri" w:hAnsi="Calibri" w:cs="Calibri"/>
          <w:color w:val="000000" w:themeColor="text1"/>
          <w:lang w:val="en-US"/>
        </w:rPr>
      </w:pPr>
      <w:r w:rsidRPr="5B8E4FB8">
        <w:rPr>
          <w:rFonts w:ascii="Calibri" w:eastAsia="Calibri" w:hAnsi="Calibri" w:cs="Calibri"/>
        </w:rPr>
        <w:t>Problem Description</w:t>
      </w:r>
    </w:p>
    <w:p w14:paraId="571FF4DD" w14:textId="56C67F69" w:rsidR="33336F09" w:rsidRDefault="5103C4FD" w:rsidP="5B8E4FB8">
      <w:pPr>
        <w:spacing w:after="160" w:line="276" w:lineRule="auto"/>
        <w:jc w:val="both"/>
        <w:rPr>
          <w:rFonts w:ascii="Calibri" w:eastAsia="Calibri" w:hAnsi="Calibri" w:cs="Calibri"/>
          <w:color w:val="000000" w:themeColor="text1"/>
          <w:sz w:val="24"/>
          <w:szCs w:val="24"/>
          <w:lang w:val="en-US"/>
        </w:rPr>
      </w:pPr>
      <w:r w:rsidRPr="5B8E4FB8">
        <w:rPr>
          <w:rFonts w:ascii="Calibri" w:eastAsia="Calibri" w:hAnsi="Calibri" w:cs="Calibri"/>
          <w:color w:val="000000" w:themeColor="text1"/>
          <w:sz w:val="24"/>
          <w:szCs w:val="24"/>
          <w:lang w:val="en-US"/>
        </w:rPr>
        <w:t xml:space="preserve">Healthcare </w:t>
      </w:r>
      <w:proofErr w:type="spellStart"/>
      <w:r w:rsidR="5438B022" w:rsidRPr="5B8E4FB8">
        <w:rPr>
          <w:rFonts w:ascii="Calibri" w:eastAsia="Calibri" w:hAnsi="Calibri" w:cs="Calibri"/>
          <w:color w:val="000000" w:themeColor="text1"/>
          <w:sz w:val="24"/>
          <w:szCs w:val="24"/>
          <w:lang w:val="en-US"/>
        </w:rPr>
        <w:t>organi</w:t>
      </w:r>
      <w:r w:rsidR="708211F8" w:rsidRPr="5B8E4FB8">
        <w:rPr>
          <w:rFonts w:ascii="Calibri" w:eastAsia="Calibri" w:hAnsi="Calibri" w:cs="Calibri"/>
          <w:color w:val="000000" w:themeColor="text1"/>
          <w:sz w:val="24"/>
          <w:szCs w:val="24"/>
          <w:lang w:val="en-US"/>
        </w:rPr>
        <w:t>s</w:t>
      </w:r>
      <w:r w:rsidR="5438B022" w:rsidRPr="5B8E4FB8">
        <w:rPr>
          <w:rFonts w:ascii="Calibri" w:eastAsia="Calibri" w:hAnsi="Calibri" w:cs="Calibri"/>
          <w:color w:val="000000" w:themeColor="text1"/>
          <w:sz w:val="24"/>
          <w:szCs w:val="24"/>
          <w:lang w:val="en-US"/>
        </w:rPr>
        <w:t>ations</w:t>
      </w:r>
      <w:proofErr w:type="spellEnd"/>
      <w:r w:rsidRPr="5B8E4FB8">
        <w:rPr>
          <w:rFonts w:ascii="Calibri" w:eastAsia="Calibri" w:hAnsi="Calibri" w:cs="Calibri"/>
          <w:color w:val="000000" w:themeColor="text1"/>
          <w:sz w:val="24"/>
          <w:szCs w:val="24"/>
          <w:lang w:val="en-US"/>
        </w:rPr>
        <w:t xml:space="preserve"> face a universal challenge of delivering efficient home care services as </w:t>
      </w:r>
      <w:r w:rsidR="0EA57F99" w:rsidRPr="5B8E4FB8">
        <w:rPr>
          <w:rFonts w:ascii="Calibri" w:eastAsia="Calibri" w:hAnsi="Calibri" w:cs="Calibri"/>
          <w:color w:val="000000" w:themeColor="text1"/>
          <w:sz w:val="24"/>
          <w:szCs w:val="24"/>
          <w:lang w:val="en-US"/>
        </w:rPr>
        <w:t xml:space="preserve">the </w:t>
      </w:r>
      <w:r w:rsidRPr="5B8E4FB8">
        <w:rPr>
          <w:rFonts w:ascii="Calibri" w:eastAsia="Calibri" w:hAnsi="Calibri" w:cs="Calibri"/>
          <w:color w:val="000000" w:themeColor="text1"/>
          <w:sz w:val="24"/>
          <w:szCs w:val="24"/>
          <w:lang w:val="en-US"/>
        </w:rPr>
        <w:t>population</w:t>
      </w:r>
      <w:r w:rsidR="5BF86767" w:rsidRPr="5B8E4FB8">
        <w:rPr>
          <w:rFonts w:ascii="Calibri" w:eastAsia="Calibri" w:hAnsi="Calibri" w:cs="Calibri"/>
          <w:color w:val="000000" w:themeColor="text1"/>
          <w:sz w:val="24"/>
          <w:szCs w:val="24"/>
          <w:lang w:val="en-US"/>
        </w:rPr>
        <w:t xml:space="preserve"> is </w:t>
      </w:r>
      <w:r w:rsidRPr="5B8E4FB8">
        <w:rPr>
          <w:rFonts w:ascii="Calibri" w:eastAsia="Calibri" w:hAnsi="Calibri" w:cs="Calibri"/>
          <w:color w:val="000000" w:themeColor="text1"/>
          <w:sz w:val="24"/>
          <w:szCs w:val="24"/>
          <w:lang w:val="en-US"/>
        </w:rPr>
        <w:t xml:space="preserve">rapidly </w:t>
      </w:r>
      <w:r w:rsidR="088413B7" w:rsidRPr="5B8E4FB8">
        <w:rPr>
          <w:rFonts w:ascii="Calibri" w:eastAsia="Calibri" w:hAnsi="Calibri" w:cs="Calibri"/>
          <w:color w:val="000000" w:themeColor="text1"/>
          <w:sz w:val="24"/>
          <w:szCs w:val="24"/>
          <w:lang w:val="en-US"/>
        </w:rPr>
        <w:t>growing</w:t>
      </w:r>
      <w:r w:rsidR="3BC3FB02" w:rsidRPr="5B8E4FB8">
        <w:rPr>
          <w:rFonts w:ascii="Calibri" w:eastAsia="Calibri" w:hAnsi="Calibri" w:cs="Calibri"/>
          <w:color w:val="000000" w:themeColor="text1"/>
          <w:sz w:val="24"/>
          <w:szCs w:val="24"/>
          <w:lang w:val="en-US"/>
        </w:rPr>
        <w:t>,</w:t>
      </w:r>
      <w:r w:rsidR="088413B7" w:rsidRPr="5B8E4FB8">
        <w:rPr>
          <w:rFonts w:ascii="Calibri" w:eastAsia="Calibri" w:hAnsi="Calibri" w:cs="Calibri"/>
          <w:color w:val="000000" w:themeColor="text1"/>
          <w:sz w:val="24"/>
          <w:szCs w:val="24"/>
          <w:lang w:val="en-US"/>
        </w:rPr>
        <w:t xml:space="preserve"> </w:t>
      </w:r>
      <w:r w:rsidRPr="5B8E4FB8">
        <w:rPr>
          <w:rFonts w:ascii="Calibri" w:eastAsia="Calibri" w:hAnsi="Calibri" w:cs="Calibri"/>
          <w:color w:val="000000" w:themeColor="text1"/>
          <w:sz w:val="24"/>
          <w:szCs w:val="24"/>
          <w:lang w:val="en-US"/>
        </w:rPr>
        <w:t xml:space="preserve">given existing resource constraints (Atta et al., 2025). This report addresses the home healthcare routing and scheduling problem (HHCRSP), by developing a </w:t>
      </w:r>
      <w:r w:rsidR="65C82C59" w:rsidRPr="5B8E4FB8">
        <w:rPr>
          <w:rFonts w:ascii="Calibri" w:eastAsia="Calibri" w:hAnsi="Calibri" w:cs="Calibri"/>
          <w:color w:val="000000" w:themeColor="text1"/>
          <w:sz w:val="24"/>
          <w:szCs w:val="24"/>
          <w:lang w:val="en-US"/>
        </w:rPr>
        <w:t xml:space="preserve">MILP </w:t>
      </w:r>
      <w:r w:rsidRPr="5B8E4FB8">
        <w:rPr>
          <w:rFonts w:ascii="Calibri" w:eastAsia="Calibri" w:hAnsi="Calibri" w:cs="Calibri"/>
          <w:color w:val="000000" w:themeColor="text1"/>
          <w:sz w:val="24"/>
          <w:szCs w:val="24"/>
          <w:lang w:val="en-US"/>
        </w:rPr>
        <w:t xml:space="preserve">approach to coordinate </w:t>
      </w:r>
      <w:r w:rsidR="43D478CD" w:rsidRPr="5B8E4FB8">
        <w:rPr>
          <w:rFonts w:ascii="Calibri" w:eastAsia="Calibri" w:hAnsi="Calibri" w:cs="Calibri"/>
          <w:color w:val="000000" w:themeColor="text1"/>
          <w:sz w:val="24"/>
          <w:szCs w:val="24"/>
          <w:lang w:val="en-US"/>
        </w:rPr>
        <w:t xml:space="preserve">10 </w:t>
      </w:r>
      <w:r w:rsidRPr="5B8E4FB8">
        <w:rPr>
          <w:rFonts w:ascii="Calibri" w:eastAsia="Calibri" w:hAnsi="Calibri" w:cs="Calibri"/>
          <w:color w:val="000000" w:themeColor="text1"/>
          <w:sz w:val="24"/>
          <w:szCs w:val="24"/>
          <w:lang w:val="en-US"/>
        </w:rPr>
        <w:t xml:space="preserve">caregivers to visit 30 patients from a central depot over </w:t>
      </w:r>
      <w:r w:rsidR="7D68075B" w:rsidRPr="5B8E4FB8">
        <w:rPr>
          <w:rFonts w:ascii="Calibri" w:eastAsia="Calibri" w:hAnsi="Calibri" w:cs="Calibri"/>
          <w:color w:val="000000" w:themeColor="text1"/>
          <w:sz w:val="24"/>
          <w:szCs w:val="24"/>
          <w:lang w:val="en-US"/>
        </w:rPr>
        <w:t xml:space="preserve">a </w:t>
      </w:r>
      <w:r w:rsidRPr="5B8E4FB8">
        <w:rPr>
          <w:rFonts w:ascii="Calibri" w:eastAsia="Calibri" w:hAnsi="Calibri" w:cs="Calibri"/>
          <w:color w:val="000000" w:themeColor="text1"/>
          <w:sz w:val="24"/>
          <w:szCs w:val="24"/>
          <w:lang w:val="en-US"/>
        </w:rPr>
        <w:t>7</w:t>
      </w:r>
      <w:r w:rsidR="335E29B5" w:rsidRPr="5B8E4FB8">
        <w:rPr>
          <w:rFonts w:ascii="Calibri" w:eastAsia="Calibri" w:hAnsi="Calibri" w:cs="Calibri"/>
          <w:color w:val="000000" w:themeColor="text1"/>
          <w:sz w:val="24"/>
          <w:szCs w:val="24"/>
          <w:lang w:val="en-US"/>
        </w:rPr>
        <w:t>-</w:t>
      </w:r>
      <w:r w:rsidR="3A488BB6" w:rsidRPr="5B8E4FB8">
        <w:rPr>
          <w:rFonts w:ascii="Calibri" w:eastAsia="Calibri" w:hAnsi="Calibri" w:cs="Calibri"/>
          <w:color w:val="000000" w:themeColor="text1"/>
          <w:sz w:val="24"/>
          <w:szCs w:val="24"/>
          <w:lang w:val="en-US"/>
        </w:rPr>
        <w:t>day</w:t>
      </w:r>
      <w:r w:rsidR="03B65377" w:rsidRPr="5B8E4FB8">
        <w:rPr>
          <w:rFonts w:ascii="Calibri" w:eastAsia="Calibri" w:hAnsi="Calibri" w:cs="Calibri"/>
          <w:color w:val="000000" w:themeColor="text1"/>
          <w:sz w:val="24"/>
          <w:szCs w:val="24"/>
          <w:lang w:val="en-US"/>
        </w:rPr>
        <w:t xml:space="preserve"> </w:t>
      </w:r>
      <w:r w:rsidRPr="5B8E4FB8">
        <w:rPr>
          <w:rFonts w:ascii="Calibri" w:eastAsia="Calibri" w:hAnsi="Calibri" w:cs="Calibri"/>
          <w:color w:val="000000" w:themeColor="text1"/>
          <w:sz w:val="24"/>
          <w:szCs w:val="24"/>
          <w:lang w:val="en-US"/>
        </w:rPr>
        <w:t>planning horizon, balancing quality care delivery and efficiency.</w:t>
      </w:r>
    </w:p>
    <w:p w14:paraId="7DB08D7F" w14:textId="6E5C4444" w:rsidR="33336F09" w:rsidRDefault="5103C4FD" w:rsidP="5B8E4FB8">
      <w:pPr>
        <w:spacing w:after="160" w:line="276" w:lineRule="auto"/>
        <w:jc w:val="both"/>
        <w:rPr>
          <w:rFonts w:ascii="Calibri" w:eastAsia="Calibri" w:hAnsi="Calibri" w:cs="Calibri"/>
          <w:color w:val="000000" w:themeColor="text1"/>
          <w:sz w:val="24"/>
          <w:szCs w:val="24"/>
          <w:lang w:val="en-US"/>
        </w:rPr>
      </w:pPr>
      <w:r w:rsidRPr="5B8E4FB8">
        <w:rPr>
          <w:rFonts w:ascii="Calibri" w:eastAsia="Calibri" w:hAnsi="Calibri" w:cs="Calibri"/>
          <w:color w:val="000000" w:themeColor="text1"/>
          <w:sz w:val="24"/>
          <w:szCs w:val="24"/>
          <w:lang w:val="en-US"/>
        </w:rPr>
        <w:lastRenderedPageBreak/>
        <w:t>The model incorporates multiple operational constraints that home healthcare agencies face. Caregivers must have a skill set that matches the patient</w:t>
      </w:r>
      <w:r w:rsidR="1200BAD8" w:rsidRPr="5B8E4FB8">
        <w:rPr>
          <w:rFonts w:ascii="Calibri" w:eastAsia="Calibri" w:hAnsi="Calibri" w:cs="Calibri"/>
          <w:color w:val="000000" w:themeColor="text1"/>
          <w:sz w:val="24"/>
          <w:szCs w:val="24"/>
          <w:lang w:val="en-US"/>
        </w:rPr>
        <w:t>’</w:t>
      </w:r>
      <w:r w:rsidRPr="5B8E4FB8">
        <w:rPr>
          <w:rFonts w:ascii="Calibri" w:eastAsia="Calibri" w:hAnsi="Calibri" w:cs="Calibri"/>
          <w:color w:val="000000" w:themeColor="text1"/>
          <w:sz w:val="24"/>
          <w:szCs w:val="24"/>
          <w:lang w:val="en-US"/>
        </w:rPr>
        <w:t xml:space="preserve">s clinical needs </w:t>
      </w:r>
      <w:r w:rsidR="00C63289">
        <w:rPr>
          <w:rFonts w:ascii="Calibri" w:eastAsia="Calibri" w:hAnsi="Calibri" w:cs="Calibri"/>
          <w:color w:val="000000" w:themeColor="text1"/>
          <w:sz w:val="24"/>
          <w:szCs w:val="24"/>
          <w:lang w:val="en-US"/>
        </w:rPr>
        <w:t>while</w:t>
      </w:r>
      <w:r w:rsidR="17278137" w:rsidRPr="5B8E4FB8">
        <w:rPr>
          <w:rFonts w:ascii="Calibri" w:eastAsia="Calibri" w:hAnsi="Calibri" w:cs="Calibri"/>
          <w:color w:val="000000" w:themeColor="text1"/>
          <w:sz w:val="24"/>
          <w:szCs w:val="24"/>
          <w:lang w:val="en-US"/>
        </w:rPr>
        <w:t xml:space="preserve"> </w:t>
      </w:r>
      <w:r w:rsidRPr="5B8E4FB8">
        <w:rPr>
          <w:rFonts w:ascii="Calibri" w:eastAsia="Calibri" w:hAnsi="Calibri" w:cs="Calibri"/>
          <w:color w:val="000000" w:themeColor="text1"/>
          <w:sz w:val="24"/>
          <w:szCs w:val="24"/>
          <w:lang w:val="en-US"/>
        </w:rPr>
        <w:t xml:space="preserve">respecting the specified durations for medical procedures such as insulin administration (Fikar and Hirsch, 2017). Caregivers work a maximum of </w:t>
      </w:r>
      <w:r w:rsidR="739C4A2B" w:rsidRPr="5B8E4FB8">
        <w:rPr>
          <w:rFonts w:ascii="Calibri" w:eastAsia="Calibri" w:hAnsi="Calibri" w:cs="Calibri"/>
          <w:color w:val="000000" w:themeColor="text1"/>
          <w:sz w:val="24"/>
          <w:szCs w:val="24"/>
          <w:lang w:val="en-US"/>
        </w:rPr>
        <w:t xml:space="preserve">a </w:t>
      </w:r>
      <w:r w:rsidRPr="5B8E4FB8">
        <w:rPr>
          <w:rFonts w:ascii="Calibri" w:eastAsia="Calibri" w:hAnsi="Calibri" w:cs="Calibri"/>
          <w:color w:val="000000" w:themeColor="text1"/>
          <w:sz w:val="24"/>
          <w:szCs w:val="24"/>
          <w:lang w:val="en-US"/>
        </w:rPr>
        <w:t>10</w:t>
      </w:r>
      <w:r w:rsidR="0C496A36" w:rsidRPr="5B8E4FB8">
        <w:rPr>
          <w:rFonts w:ascii="Calibri" w:eastAsia="Calibri" w:hAnsi="Calibri" w:cs="Calibri"/>
          <w:color w:val="000000" w:themeColor="text1"/>
          <w:sz w:val="24"/>
          <w:szCs w:val="24"/>
          <w:lang w:val="en-US"/>
        </w:rPr>
        <w:t>-</w:t>
      </w:r>
      <w:r w:rsidRPr="5B8E4FB8">
        <w:rPr>
          <w:rFonts w:ascii="Calibri" w:eastAsia="Calibri" w:hAnsi="Calibri" w:cs="Calibri"/>
          <w:color w:val="000000" w:themeColor="text1"/>
          <w:sz w:val="24"/>
          <w:szCs w:val="24"/>
          <w:lang w:val="en-US"/>
        </w:rPr>
        <w:t xml:space="preserve">hour shift per day, but home visit demands may change, </w:t>
      </w:r>
      <w:r w:rsidR="5484B775" w:rsidRPr="5B8E4FB8">
        <w:rPr>
          <w:rFonts w:ascii="Calibri" w:eastAsia="Calibri" w:hAnsi="Calibri" w:cs="Calibri"/>
          <w:color w:val="000000" w:themeColor="text1"/>
          <w:sz w:val="24"/>
          <w:szCs w:val="24"/>
          <w:lang w:val="en-US"/>
        </w:rPr>
        <w:t xml:space="preserve">incurring </w:t>
      </w:r>
      <w:r w:rsidRPr="5B8E4FB8">
        <w:rPr>
          <w:rFonts w:ascii="Calibri" w:eastAsia="Calibri" w:hAnsi="Calibri" w:cs="Calibri"/>
          <w:color w:val="000000" w:themeColor="text1"/>
          <w:sz w:val="24"/>
          <w:szCs w:val="24"/>
          <w:lang w:val="en-US"/>
        </w:rPr>
        <w:t xml:space="preserve">overtime </w:t>
      </w:r>
      <w:r w:rsidR="6C271C24" w:rsidRPr="5B8E4FB8">
        <w:rPr>
          <w:rFonts w:ascii="Calibri" w:eastAsia="Calibri" w:hAnsi="Calibri" w:cs="Calibri"/>
          <w:color w:val="000000" w:themeColor="text1"/>
          <w:sz w:val="24"/>
          <w:szCs w:val="24"/>
          <w:lang w:val="en-US"/>
        </w:rPr>
        <w:t xml:space="preserve">penalty </w:t>
      </w:r>
      <w:r w:rsidRPr="5B8E4FB8">
        <w:rPr>
          <w:rFonts w:ascii="Calibri" w:eastAsia="Calibri" w:hAnsi="Calibri" w:cs="Calibri"/>
          <w:color w:val="000000" w:themeColor="text1"/>
          <w:sz w:val="24"/>
          <w:szCs w:val="24"/>
          <w:lang w:val="en-US"/>
        </w:rPr>
        <w:t>costs. Patients</w:t>
      </w:r>
      <w:r w:rsidR="005849EC" w:rsidRPr="5B8E4FB8">
        <w:rPr>
          <w:rFonts w:ascii="Calibri" w:eastAsia="Calibri" w:hAnsi="Calibri" w:cs="Calibri"/>
          <w:color w:val="000000" w:themeColor="text1"/>
          <w:sz w:val="24"/>
          <w:szCs w:val="24"/>
          <w:lang w:val="en-US"/>
        </w:rPr>
        <w:t xml:space="preserve"> </w:t>
      </w:r>
      <w:r w:rsidRPr="5B8E4FB8">
        <w:rPr>
          <w:rFonts w:ascii="Calibri" w:eastAsia="Calibri" w:hAnsi="Calibri" w:cs="Calibri"/>
          <w:color w:val="000000" w:themeColor="text1"/>
          <w:sz w:val="24"/>
          <w:szCs w:val="24"/>
          <w:lang w:val="en-US"/>
        </w:rPr>
        <w:t xml:space="preserve">are </w:t>
      </w:r>
      <w:proofErr w:type="spellStart"/>
      <w:r w:rsidR="58B1E14C" w:rsidRPr="5B8E4FB8">
        <w:rPr>
          <w:rFonts w:ascii="Calibri" w:eastAsia="Calibri" w:hAnsi="Calibri" w:cs="Calibri"/>
          <w:color w:val="000000" w:themeColor="text1"/>
          <w:sz w:val="24"/>
          <w:szCs w:val="24"/>
          <w:lang w:val="en-US"/>
        </w:rPr>
        <w:t>prioriti</w:t>
      </w:r>
      <w:r w:rsidR="69B2D533" w:rsidRPr="5B8E4FB8">
        <w:rPr>
          <w:rFonts w:ascii="Calibri" w:eastAsia="Calibri" w:hAnsi="Calibri" w:cs="Calibri"/>
          <w:color w:val="000000" w:themeColor="text1"/>
          <w:sz w:val="24"/>
          <w:szCs w:val="24"/>
          <w:lang w:val="en-US"/>
        </w:rPr>
        <w:t>s</w:t>
      </w:r>
      <w:r w:rsidR="58B1E14C" w:rsidRPr="5B8E4FB8">
        <w:rPr>
          <w:rFonts w:ascii="Calibri" w:eastAsia="Calibri" w:hAnsi="Calibri" w:cs="Calibri"/>
          <w:color w:val="000000" w:themeColor="text1"/>
          <w:sz w:val="24"/>
          <w:szCs w:val="24"/>
          <w:lang w:val="en-US"/>
        </w:rPr>
        <w:t>ed</w:t>
      </w:r>
      <w:proofErr w:type="spellEnd"/>
      <w:r w:rsidRPr="5B8E4FB8">
        <w:rPr>
          <w:rFonts w:ascii="Calibri" w:eastAsia="Calibri" w:hAnsi="Calibri" w:cs="Calibri"/>
          <w:color w:val="000000" w:themeColor="text1"/>
          <w:sz w:val="24"/>
          <w:szCs w:val="24"/>
          <w:lang w:val="en-US"/>
        </w:rPr>
        <w:t xml:space="preserve"> </w:t>
      </w:r>
      <w:r w:rsidR="1F198551" w:rsidRPr="5B8E4FB8">
        <w:rPr>
          <w:rFonts w:ascii="Calibri" w:eastAsia="Calibri" w:hAnsi="Calibri" w:cs="Calibri"/>
          <w:color w:val="000000" w:themeColor="text1"/>
          <w:sz w:val="24"/>
          <w:szCs w:val="24"/>
          <w:lang w:val="en-US"/>
        </w:rPr>
        <w:t>based on mandated weekly visits</w:t>
      </w:r>
      <w:r w:rsidRPr="5B8E4FB8">
        <w:rPr>
          <w:rFonts w:ascii="Calibri" w:eastAsia="Calibri" w:hAnsi="Calibri" w:cs="Calibri"/>
          <w:color w:val="000000" w:themeColor="text1"/>
          <w:sz w:val="24"/>
          <w:szCs w:val="24"/>
          <w:lang w:val="en-US"/>
        </w:rPr>
        <w:t xml:space="preserve">. Each caregiver must not exceed </w:t>
      </w:r>
      <w:r w:rsidR="301E6CBB" w:rsidRPr="5B8E4FB8">
        <w:rPr>
          <w:rFonts w:ascii="Calibri" w:eastAsia="Calibri" w:hAnsi="Calibri" w:cs="Calibri"/>
          <w:color w:val="000000" w:themeColor="text1"/>
          <w:sz w:val="24"/>
          <w:szCs w:val="24"/>
          <w:lang w:val="en-US"/>
        </w:rPr>
        <w:t xml:space="preserve">5 </w:t>
      </w:r>
      <w:r w:rsidRPr="5B8E4FB8">
        <w:rPr>
          <w:rFonts w:ascii="Calibri" w:eastAsia="Calibri" w:hAnsi="Calibri" w:cs="Calibri"/>
          <w:color w:val="000000" w:themeColor="text1"/>
          <w:sz w:val="24"/>
          <w:szCs w:val="24"/>
          <w:lang w:val="en-US"/>
        </w:rPr>
        <w:t>visits per day to prevent burnout and maintain quality services. These operational realities shape our mathematical model.</w:t>
      </w:r>
    </w:p>
    <w:p w14:paraId="4BFBA041" w14:textId="1318B810" w:rsidR="33336F09" w:rsidRDefault="5103C4FD" w:rsidP="5B8E4FB8">
      <w:pPr>
        <w:spacing w:after="160" w:line="276" w:lineRule="auto"/>
        <w:jc w:val="both"/>
        <w:rPr>
          <w:rFonts w:ascii="Calibri" w:eastAsia="Calibri" w:hAnsi="Calibri" w:cs="Calibri"/>
          <w:color w:val="000000" w:themeColor="text1"/>
          <w:sz w:val="24"/>
          <w:szCs w:val="24"/>
          <w:lang w:val="en-US"/>
        </w:rPr>
      </w:pPr>
      <w:r w:rsidRPr="5B8E4FB8">
        <w:rPr>
          <w:rFonts w:ascii="Calibri" w:eastAsia="Calibri" w:hAnsi="Calibri" w:cs="Calibri"/>
          <w:color w:val="000000" w:themeColor="text1"/>
          <w:sz w:val="24"/>
          <w:szCs w:val="24"/>
          <w:lang w:val="en-US"/>
        </w:rPr>
        <w:t xml:space="preserve">To ensure the problem remains computationally manageable, certain complexities are intentionally excluded, such as stochastic travel times, multiple daily visits per patient, and multi-caregiver </w:t>
      </w:r>
      <w:proofErr w:type="spellStart"/>
      <w:r w:rsidR="7FF1E342" w:rsidRPr="5B8E4FB8">
        <w:rPr>
          <w:rFonts w:ascii="Calibri" w:eastAsia="Calibri" w:hAnsi="Calibri" w:cs="Calibri"/>
          <w:color w:val="000000" w:themeColor="text1"/>
          <w:sz w:val="24"/>
          <w:szCs w:val="24"/>
          <w:lang w:val="en-US"/>
        </w:rPr>
        <w:t>synchroni</w:t>
      </w:r>
      <w:r w:rsidR="4FA741BB" w:rsidRPr="5B8E4FB8">
        <w:rPr>
          <w:rFonts w:ascii="Calibri" w:eastAsia="Calibri" w:hAnsi="Calibri" w:cs="Calibri"/>
          <w:color w:val="000000" w:themeColor="text1"/>
          <w:sz w:val="24"/>
          <w:szCs w:val="24"/>
          <w:lang w:val="en-US"/>
        </w:rPr>
        <w:t>s</w:t>
      </w:r>
      <w:r w:rsidR="7FF1E342" w:rsidRPr="5B8E4FB8">
        <w:rPr>
          <w:rFonts w:ascii="Calibri" w:eastAsia="Calibri" w:hAnsi="Calibri" w:cs="Calibri"/>
          <w:color w:val="000000" w:themeColor="text1"/>
          <w:sz w:val="24"/>
          <w:szCs w:val="24"/>
          <w:lang w:val="en-US"/>
        </w:rPr>
        <w:t>ation</w:t>
      </w:r>
      <w:proofErr w:type="spellEnd"/>
      <w:r w:rsidRPr="5B8E4FB8">
        <w:rPr>
          <w:rFonts w:ascii="Calibri" w:eastAsia="Calibri" w:hAnsi="Calibri" w:cs="Calibri"/>
          <w:color w:val="000000" w:themeColor="text1"/>
          <w:sz w:val="24"/>
          <w:szCs w:val="24"/>
          <w:lang w:val="en-US"/>
        </w:rPr>
        <w:t xml:space="preserve">. </w:t>
      </w:r>
      <w:r w:rsidR="00C63289">
        <w:rPr>
          <w:rFonts w:ascii="Calibri" w:eastAsia="Calibri" w:hAnsi="Calibri" w:cs="Calibri"/>
          <w:color w:val="000000" w:themeColor="text1"/>
          <w:sz w:val="24"/>
          <w:szCs w:val="24"/>
          <w:lang w:val="en-US"/>
        </w:rPr>
        <w:t>While</w:t>
      </w:r>
      <w:r w:rsidRPr="5B8E4FB8">
        <w:rPr>
          <w:rFonts w:ascii="Calibri" w:eastAsia="Calibri" w:hAnsi="Calibri" w:cs="Calibri"/>
          <w:color w:val="000000" w:themeColor="text1"/>
          <w:sz w:val="24"/>
          <w:szCs w:val="24"/>
          <w:lang w:val="en-US"/>
        </w:rPr>
        <w:t xml:space="preserve"> including these elements could add more realistic constraints, omitting them maintains a focused analysis of fundamental trade-offs documented by Atta et al. (2025).</w:t>
      </w:r>
    </w:p>
    <w:p w14:paraId="214A0117" w14:textId="002EA047" w:rsidR="33336F09" w:rsidRDefault="5103C4FD" w:rsidP="5B8E4FB8">
      <w:pPr>
        <w:spacing w:after="160" w:line="276" w:lineRule="auto"/>
        <w:jc w:val="both"/>
        <w:rPr>
          <w:rFonts w:ascii="Calibri" w:eastAsia="Calibri" w:hAnsi="Calibri" w:cs="Calibri"/>
          <w:color w:val="000000" w:themeColor="text1"/>
          <w:sz w:val="24"/>
          <w:szCs w:val="24"/>
          <w:lang w:val="en-US"/>
        </w:rPr>
      </w:pPr>
      <w:r w:rsidRPr="5B8E4FB8">
        <w:rPr>
          <w:rFonts w:ascii="Calibri" w:eastAsia="Calibri" w:hAnsi="Calibri" w:cs="Calibri"/>
          <w:color w:val="000000" w:themeColor="text1"/>
          <w:sz w:val="24"/>
          <w:szCs w:val="24"/>
          <w:lang w:val="en-US"/>
        </w:rPr>
        <w:t xml:space="preserve">This report uses synthetic data designed to reflect real-world conditions in modern home healthcare delivery. The dataset includes </w:t>
      </w:r>
      <w:r w:rsidR="3426AA9B" w:rsidRPr="5B8E4FB8">
        <w:rPr>
          <w:rFonts w:ascii="Calibri" w:eastAsia="Calibri" w:hAnsi="Calibri" w:cs="Calibri"/>
          <w:color w:val="000000" w:themeColor="text1"/>
          <w:sz w:val="24"/>
          <w:szCs w:val="24"/>
          <w:lang w:val="en-US"/>
        </w:rPr>
        <w:t xml:space="preserve">10 </w:t>
      </w:r>
      <w:r w:rsidRPr="5B8E4FB8">
        <w:rPr>
          <w:rFonts w:ascii="Calibri" w:eastAsia="Calibri" w:hAnsi="Calibri" w:cs="Calibri"/>
          <w:color w:val="000000" w:themeColor="text1"/>
          <w:sz w:val="24"/>
          <w:szCs w:val="24"/>
          <w:lang w:val="en-US"/>
        </w:rPr>
        <w:t>skill</w:t>
      </w:r>
      <w:r w:rsidR="30951389" w:rsidRPr="5B8E4FB8">
        <w:rPr>
          <w:rFonts w:ascii="Calibri" w:eastAsia="Calibri" w:hAnsi="Calibri" w:cs="Calibri"/>
          <w:color w:val="000000" w:themeColor="text1"/>
          <w:sz w:val="24"/>
          <w:szCs w:val="24"/>
          <w:lang w:val="en-US"/>
        </w:rPr>
        <w:t>-</w:t>
      </w:r>
      <w:r w:rsidR="356CBF9A" w:rsidRPr="5B8E4FB8">
        <w:rPr>
          <w:rFonts w:ascii="Calibri" w:eastAsia="Calibri" w:hAnsi="Calibri" w:cs="Calibri"/>
          <w:color w:val="000000" w:themeColor="text1"/>
          <w:sz w:val="24"/>
          <w:szCs w:val="24"/>
          <w:lang w:val="en-US"/>
        </w:rPr>
        <w:t>c</w:t>
      </w:r>
      <w:r w:rsidRPr="5B8E4FB8">
        <w:rPr>
          <w:rFonts w:ascii="Calibri" w:eastAsia="Calibri" w:hAnsi="Calibri" w:cs="Calibri"/>
          <w:color w:val="000000" w:themeColor="text1"/>
          <w:sz w:val="24"/>
          <w:szCs w:val="24"/>
          <w:lang w:val="en-US"/>
        </w:rPr>
        <w:t xml:space="preserve">lassified caregivers and distributed across five </w:t>
      </w:r>
      <w:r w:rsidR="321C6092" w:rsidRPr="5B8E4FB8">
        <w:rPr>
          <w:rFonts w:ascii="Calibri" w:eastAsia="Calibri" w:hAnsi="Calibri" w:cs="Calibri"/>
          <w:color w:val="000000" w:themeColor="text1"/>
          <w:sz w:val="24"/>
          <w:szCs w:val="24"/>
          <w:lang w:val="en-US"/>
        </w:rPr>
        <w:t>skills</w:t>
      </w:r>
      <w:r w:rsidR="7C133AAA" w:rsidRPr="5B8E4FB8">
        <w:rPr>
          <w:rFonts w:ascii="Calibri" w:eastAsia="Calibri" w:hAnsi="Calibri" w:cs="Calibri"/>
          <w:color w:val="000000" w:themeColor="text1"/>
          <w:sz w:val="24"/>
          <w:szCs w:val="24"/>
          <w:lang w:val="en-US"/>
        </w:rPr>
        <w:t>,</w:t>
      </w:r>
      <w:r w:rsidRPr="5B8E4FB8">
        <w:rPr>
          <w:rFonts w:ascii="Calibri" w:eastAsia="Calibri" w:hAnsi="Calibri" w:cs="Calibri"/>
          <w:color w:val="000000" w:themeColor="text1"/>
          <w:sz w:val="24"/>
          <w:szCs w:val="24"/>
          <w:lang w:val="en-US"/>
        </w:rPr>
        <w:t xml:space="preserve"> 30 patients geographically distributed with different priority levels, and distance</w:t>
      </w:r>
      <w:r w:rsidR="056561DD" w:rsidRPr="5B8E4FB8">
        <w:rPr>
          <w:rFonts w:ascii="Calibri" w:eastAsia="Calibri" w:hAnsi="Calibri" w:cs="Calibri"/>
          <w:color w:val="000000" w:themeColor="text1"/>
          <w:sz w:val="24"/>
          <w:szCs w:val="24"/>
          <w:lang w:val="en-US"/>
        </w:rPr>
        <w:t>-</w:t>
      </w:r>
      <w:r w:rsidRPr="5B8E4FB8">
        <w:rPr>
          <w:rFonts w:ascii="Calibri" w:eastAsia="Calibri" w:hAnsi="Calibri" w:cs="Calibri"/>
          <w:color w:val="000000" w:themeColor="text1"/>
          <w:sz w:val="24"/>
          <w:szCs w:val="24"/>
          <w:lang w:val="en-US"/>
        </w:rPr>
        <w:t>based travel times. Th</w:t>
      </w:r>
      <w:r w:rsidR="74E6E6DC" w:rsidRPr="5B8E4FB8">
        <w:rPr>
          <w:rFonts w:ascii="Calibri" w:eastAsia="Calibri" w:hAnsi="Calibri" w:cs="Calibri"/>
          <w:color w:val="000000" w:themeColor="text1"/>
          <w:sz w:val="24"/>
          <w:szCs w:val="24"/>
          <w:lang w:val="en-US"/>
        </w:rPr>
        <w:t xml:space="preserve">ese </w:t>
      </w:r>
      <w:r w:rsidRPr="5B8E4FB8">
        <w:rPr>
          <w:rFonts w:ascii="Calibri" w:eastAsia="Calibri" w:hAnsi="Calibri" w:cs="Calibri"/>
          <w:color w:val="000000" w:themeColor="text1"/>
          <w:sz w:val="24"/>
          <w:szCs w:val="24"/>
          <w:lang w:val="en-US"/>
        </w:rPr>
        <w:t xml:space="preserve">data allow transparent parameter testing and reproducible analysis </w:t>
      </w:r>
      <w:r w:rsidR="00C63289">
        <w:rPr>
          <w:rFonts w:ascii="Calibri" w:eastAsia="Calibri" w:hAnsi="Calibri" w:cs="Calibri"/>
          <w:color w:val="000000" w:themeColor="text1"/>
          <w:sz w:val="24"/>
          <w:szCs w:val="24"/>
          <w:lang w:val="en-US"/>
        </w:rPr>
        <w:t>while</w:t>
      </w:r>
      <w:r w:rsidR="427282BF" w:rsidRPr="5B8E4FB8">
        <w:rPr>
          <w:rFonts w:ascii="Calibri" w:eastAsia="Calibri" w:hAnsi="Calibri" w:cs="Calibri"/>
          <w:color w:val="000000" w:themeColor="text1"/>
          <w:sz w:val="24"/>
          <w:szCs w:val="24"/>
          <w:lang w:val="en-US"/>
        </w:rPr>
        <w:t xml:space="preserve"> </w:t>
      </w:r>
      <w:r w:rsidRPr="5B8E4FB8">
        <w:rPr>
          <w:rFonts w:ascii="Calibri" w:eastAsia="Calibri" w:hAnsi="Calibri" w:cs="Calibri"/>
          <w:color w:val="000000" w:themeColor="text1"/>
          <w:sz w:val="24"/>
          <w:szCs w:val="24"/>
          <w:lang w:val="en-US"/>
        </w:rPr>
        <w:t>reflecting operational complexities observed in actual healthcare routing and scheduling problems.</w:t>
      </w:r>
    </w:p>
    <w:p w14:paraId="453ED037" w14:textId="2625C36F" w:rsidR="55A339C6" w:rsidRDefault="5103C4FD" w:rsidP="5B8E4FB8">
      <w:pPr>
        <w:spacing w:after="160" w:line="276" w:lineRule="auto"/>
        <w:jc w:val="both"/>
        <w:rPr>
          <w:rFonts w:ascii="Calibri" w:eastAsia="Calibri" w:hAnsi="Calibri" w:cs="Calibri"/>
          <w:color w:val="000000" w:themeColor="text1"/>
          <w:sz w:val="24"/>
          <w:szCs w:val="24"/>
          <w:lang w:val="en-US"/>
        </w:rPr>
      </w:pPr>
      <w:r w:rsidRPr="5B8E4FB8">
        <w:rPr>
          <w:rFonts w:ascii="Calibri" w:eastAsia="Calibri" w:hAnsi="Calibri" w:cs="Calibri"/>
          <w:color w:val="000000" w:themeColor="text1"/>
          <w:sz w:val="24"/>
          <w:szCs w:val="24"/>
          <w:lang w:val="en-US"/>
        </w:rPr>
        <w:t xml:space="preserve">The objective function of our model is to </w:t>
      </w:r>
      <w:proofErr w:type="spellStart"/>
      <w:r w:rsidR="28838B7E" w:rsidRPr="5B8E4FB8">
        <w:rPr>
          <w:rFonts w:ascii="Calibri" w:eastAsia="Calibri" w:hAnsi="Calibri" w:cs="Calibri"/>
          <w:color w:val="000000" w:themeColor="text1"/>
          <w:sz w:val="24"/>
          <w:szCs w:val="24"/>
          <w:lang w:val="en-US"/>
        </w:rPr>
        <w:t>minimi</w:t>
      </w:r>
      <w:r w:rsidR="00714A73">
        <w:rPr>
          <w:rFonts w:ascii="Calibri" w:eastAsia="Calibri" w:hAnsi="Calibri" w:cs="Calibri"/>
          <w:color w:val="000000" w:themeColor="text1"/>
          <w:sz w:val="24"/>
          <w:szCs w:val="24"/>
          <w:lang w:val="en-US"/>
        </w:rPr>
        <w:t>s</w:t>
      </w:r>
      <w:r w:rsidR="28838B7E" w:rsidRPr="5B8E4FB8">
        <w:rPr>
          <w:rFonts w:ascii="Calibri" w:eastAsia="Calibri" w:hAnsi="Calibri" w:cs="Calibri"/>
          <w:color w:val="000000" w:themeColor="text1"/>
          <w:sz w:val="24"/>
          <w:szCs w:val="24"/>
          <w:lang w:val="en-US"/>
        </w:rPr>
        <w:t>e</w:t>
      </w:r>
      <w:proofErr w:type="spellEnd"/>
      <w:r w:rsidRPr="5B8E4FB8">
        <w:rPr>
          <w:rFonts w:ascii="Calibri" w:eastAsia="Calibri" w:hAnsi="Calibri" w:cs="Calibri"/>
          <w:color w:val="000000" w:themeColor="text1"/>
          <w:sz w:val="24"/>
          <w:szCs w:val="24"/>
          <w:lang w:val="en-US"/>
        </w:rPr>
        <w:t xml:space="preserve"> total operational costs, which include travel costs, regulatory penalties of £500 for </w:t>
      </w:r>
      <w:r w:rsidR="00714A73">
        <w:rPr>
          <w:rFonts w:ascii="Calibri" w:eastAsia="Calibri" w:hAnsi="Calibri" w:cs="Calibri"/>
          <w:color w:val="000000" w:themeColor="text1"/>
          <w:sz w:val="24"/>
          <w:szCs w:val="24"/>
          <w:lang w:val="en-US"/>
        </w:rPr>
        <w:t>unmet</w:t>
      </w:r>
      <w:r w:rsidR="581D81CF" w:rsidRPr="5B8E4FB8">
        <w:rPr>
          <w:rFonts w:ascii="Calibri" w:eastAsia="Calibri" w:hAnsi="Calibri" w:cs="Calibri"/>
          <w:color w:val="000000" w:themeColor="text1"/>
          <w:sz w:val="24"/>
          <w:szCs w:val="24"/>
          <w:lang w:val="en-US"/>
        </w:rPr>
        <w:t xml:space="preserve"> </w:t>
      </w:r>
      <w:r w:rsidRPr="5B8E4FB8">
        <w:rPr>
          <w:rFonts w:ascii="Calibri" w:eastAsia="Calibri" w:hAnsi="Calibri" w:cs="Calibri"/>
          <w:color w:val="000000" w:themeColor="text1"/>
          <w:sz w:val="24"/>
          <w:szCs w:val="24"/>
          <w:lang w:val="en-US"/>
        </w:rPr>
        <w:t>mandatory patient</w:t>
      </w:r>
      <w:r w:rsidR="00714A73">
        <w:rPr>
          <w:rFonts w:ascii="Calibri" w:eastAsia="Calibri" w:hAnsi="Calibri" w:cs="Calibri"/>
          <w:color w:val="000000" w:themeColor="text1"/>
          <w:sz w:val="24"/>
          <w:szCs w:val="24"/>
          <w:lang w:val="en-US"/>
        </w:rPr>
        <w:t xml:space="preserve"> visits</w:t>
      </w:r>
      <w:r w:rsidRPr="5B8E4FB8">
        <w:rPr>
          <w:rFonts w:ascii="Calibri" w:eastAsia="Calibri" w:hAnsi="Calibri" w:cs="Calibri"/>
          <w:color w:val="000000" w:themeColor="text1"/>
          <w:sz w:val="24"/>
          <w:szCs w:val="24"/>
          <w:lang w:val="en-US"/>
        </w:rPr>
        <w:t xml:space="preserve">, and overtime wages at twice the standard rate. This formulation aligns with the validated healthcare </w:t>
      </w:r>
      <w:proofErr w:type="spellStart"/>
      <w:r w:rsidR="2B0EFDAF" w:rsidRPr="5B8E4FB8">
        <w:rPr>
          <w:rFonts w:ascii="Calibri" w:eastAsia="Calibri" w:hAnsi="Calibri" w:cs="Calibri"/>
          <w:color w:val="000000" w:themeColor="text1"/>
          <w:sz w:val="24"/>
          <w:szCs w:val="24"/>
          <w:lang w:val="en-US"/>
        </w:rPr>
        <w:t>optimi</w:t>
      </w:r>
      <w:r w:rsidR="00714A73">
        <w:rPr>
          <w:rFonts w:ascii="Calibri" w:eastAsia="Calibri" w:hAnsi="Calibri" w:cs="Calibri"/>
          <w:color w:val="000000" w:themeColor="text1"/>
          <w:sz w:val="24"/>
          <w:szCs w:val="24"/>
          <w:lang w:val="en-US"/>
        </w:rPr>
        <w:t>s</w:t>
      </w:r>
      <w:r w:rsidR="2B0EFDAF" w:rsidRPr="5B8E4FB8">
        <w:rPr>
          <w:rFonts w:ascii="Calibri" w:eastAsia="Calibri" w:hAnsi="Calibri" w:cs="Calibri"/>
          <w:color w:val="000000" w:themeColor="text1"/>
          <w:sz w:val="24"/>
          <w:szCs w:val="24"/>
          <w:lang w:val="en-US"/>
        </w:rPr>
        <w:t>ation</w:t>
      </w:r>
      <w:proofErr w:type="spellEnd"/>
      <w:r w:rsidRPr="5B8E4FB8">
        <w:rPr>
          <w:rFonts w:ascii="Calibri" w:eastAsia="Calibri" w:hAnsi="Calibri" w:cs="Calibri"/>
          <w:color w:val="000000" w:themeColor="text1"/>
          <w:sz w:val="24"/>
          <w:szCs w:val="24"/>
          <w:lang w:val="en-US"/>
        </w:rPr>
        <w:t xml:space="preserve"> frameworks (Xiao et al., 2018; </w:t>
      </w:r>
      <w:proofErr w:type="spellStart"/>
      <w:r w:rsidRPr="5B8E4FB8">
        <w:rPr>
          <w:rFonts w:ascii="Calibri" w:eastAsia="Calibri" w:hAnsi="Calibri" w:cs="Calibri"/>
          <w:color w:val="000000" w:themeColor="text1"/>
          <w:sz w:val="24"/>
          <w:szCs w:val="24"/>
          <w:lang w:val="en-US"/>
        </w:rPr>
        <w:t>Braekers</w:t>
      </w:r>
      <w:proofErr w:type="spellEnd"/>
      <w:r w:rsidRPr="5B8E4FB8">
        <w:rPr>
          <w:rFonts w:ascii="Calibri" w:eastAsia="Calibri" w:hAnsi="Calibri" w:cs="Calibri"/>
          <w:color w:val="000000" w:themeColor="text1"/>
          <w:sz w:val="24"/>
          <w:szCs w:val="24"/>
          <w:lang w:val="en-US"/>
        </w:rPr>
        <w:t xml:space="preserve"> et al., 2016).</w:t>
      </w:r>
    </w:p>
    <w:p w14:paraId="78DE56D6" w14:textId="66784CE1" w:rsidR="00A7589E" w:rsidRPr="00A7589E" w:rsidRDefault="7675D533" w:rsidP="5B8E4FB8">
      <w:pPr>
        <w:pStyle w:val="Heading1"/>
        <w:jc w:val="both"/>
        <w:rPr>
          <w:rFonts w:ascii="Calibri" w:eastAsia="Calibri" w:hAnsi="Calibri" w:cs="Calibri"/>
          <w:lang w:val="en-US"/>
        </w:rPr>
      </w:pPr>
      <w:r w:rsidRPr="5B8E4FB8">
        <w:rPr>
          <w:rFonts w:ascii="Calibri" w:eastAsia="Calibri" w:hAnsi="Calibri" w:cs="Calibri"/>
          <w:lang w:val="en-US"/>
        </w:rPr>
        <w:t>Mathematical Formulation I and Analysis</w:t>
      </w:r>
    </w:p>
    <w:p w14:paraId="04B640E3" w14:textId="702FB25A" w:rsidR="00A7589E" w:rsidRPr="000E7DE6" w:rsidRDefault="7675D533" w:rsidP="5B8E4FB8">
      <w:pPr>
        <w:jc w:val="both"/>
        <w:rPr>
          <w:rFonts w:ascii="Calibri" w:hAnsi="Calibri" w:cs="Calibri"/>
          <w:sz w:val="24"/>
          <w:szCs w:val="24"/>
          <w:lang w:val="en-US"/>
        </w:rPr>
      </w:pPr>
      <w:r w:rsidRPr="5B8E4FB8">
        <w:rPr>
          <w:rFonts w:ascii="Calibri" w:hAnsi="Calibri" w:cs="Calibri"/>
          <w:sz w:val="24"/>
          <w:szCs w:val="24"/>
          <w:lang w:val="en-US"/>
        </w:rPr>
        <w:t>Th</w:t>
      </w:r>
      <w:r w:rsidR="16AE8144" w:rsidRPr="5B8E4FB8">
        <w:rPr>
          <w:rFonts w:ascii="Calibri" w:hAnsi="Calibri" w:cs="Calibri"/>
          <w:sz w:val="24"/>
          <w:szCs w:val="24"/>
          <w:lang w:val="en-US"/>
        </w:rPr>
        <w:t>e</w:t>
      </w:r>
      <w:r w:rsidRPr="5B8E4FB8">
        <w:rPr>
          <w:rFonts w:ascii="Calibri" w:hAnsi="Calibri" w:cs="Calibri"/>
          <w:sz w:val="24"/>
          <w:szCs w:val="24"/>
          <w:lang w:val="en-US"/>
        </w:rPr>
        <w:t xml:space="preserve"> formulation addresses a home healthcare routing and scheduling problem involving </w:t>
      </w:r>
      <w:r w:rsidR="76E4DA9E" w:rsidRPr="5B8E4FB8">
        <w:rPr>
          <w:rFonts w:ascii="Calibri" w:hAnsi="Calibri" w:cs="Calibri"/>
          <w:sz w:val="24"/>
          <w:szCs w:val="24"/>
          <w:lang w:val="en-US"/>
        </w:rPr>
        <w:t xml:space="preserve">10 </w:t>
      </w:r>
      <w:r w:rsidRPr="5B8E4FB8">
        <w:rPr>
          <w:rFonts w:ascii="Calibri" w:hAnsi="Calibri" w:cs="Calibri"/>
          <w:sz w:val="24"/>
          <w:szCs w:val="24"/>
          <w:lang w:val="en-US"/>
        </w:rPr>
        <w:t xml:space="preserve">caregivers visiting </w:t>
      </w:r>
      <w:r w:rsidR="76E4DA9E" w:rsidRPr="5B8E4FB8">
        <w:rPr>
          <w:rFonts w:ascii="Calibri" w:hAnsi="Calibri" w:cs="Calibri"/>
          <w:sz w:val="24"/>
          <w:szCs w:val="24"/>
          <w:lang w:val="en-US"/>
        </w:rPr>
        <w:t xml:space="preserve">30 </w:t>
      </w:r>
      <w:r w:rsidRPr="5B8E4FB8">
        <w:rPr>
          <w:rFonts w:ascii="Calibri" w:hAnsi="Calibri" w:cs="Calibri"/>
          <w:sz w:val="24"/>
          <w:szCs w:val="24"/>
          <w:lang w:val="en-US"/>
        </w:rPr>
        <w:t xml:space="preserve">patients over </w:t>
      </w:r>
      <w:r w:rsidR="00714A73">
        <w:rPr>
          <w:rFonts w:ascii="Calibri" w:hAnsi="Calibri" w:cs="Calibri"/>
          <w:sz w:val="24"/>
          <w:szCs w:val="24"/>
          <w:lang w:val="en-US"/>
        </w:rPr>
        <w:t xml:space="preserve">a </w:t>
      </w:r>
      <w:r w:rsidR="185A1B91" w:rsidRPr="5B8E4FB8">
        <w:rPr>
          <w:rFonts w:ascii="Calibri" w:hAnsi="Calibri" w:cs="Calibri"/>
          <w:sz w:val="24"/>
          <w:szCs w:val="24"/>
          <w:lang w:val="en-US"/>
        </w:rPr>
        <w:t>7</w:t>
      </w:r>
      <w:r w:rsidR="00714A73">
        <w:rPr>
          <w:rFonts w:ascii="Calibri" w:hAnsi="Calibri" w:cs="Calibri"/>
          <w:sz w:val="24"/>
          <w:szCs w:val="24"/>
          <w:lang w:val="en-US"/>
        </w:rPr>
        <w:t>-</w:t>
      </w:r>
      <w:r w:rsidRPr="5B8E4FB8">
        <w:rPr>
          <w:rFonts w:ascii="Calibri" w:hAnsi="Calibri" w:cs="Calibri"/>
          <w:sz w:val="24"/>
          <w:szCs w:val="24"/>
          <w:lang w:val="en-US"/>
        </w:rPr>
        <w:t>day</w:t>
      </w:r>
      <w:r w:rsidR="00714A73">
        <w:rPr>
          <w:rFonts w:ascii="Calibri" w:hAnsi="Calibri" w:cs="Calibri"/>
          <w:sz w:val="24"/>
          <w:szCs w:val="24"/>
          <w:lang w:val="en-US"/>
        </w:rPr>
        <w:t xml:space="preserve"> period</w:t>
      </w:r>
      <w:r w:rsidRPr="5B8E4FB8">
        <w:rPr>
          <w:rFonts w:ascii="Calibri" w:hAnsi="Calibri" w:cs="Calibri"/>
          <w:sz w:val="24"/>
          <w:szCs w:val="24"/>
          <w:lang w:val="en-US"/>
        </w:rPr>
        <w:t>. The M</w:t>
      </w:r>
      <w:r w:rsidR="5BCFF815" w:rsidRPr="5B8E4FB8">
        <w:rPr>
          <w:rFonts w:ascii="Calibri" w:hAnsi="Calibri" w:cs="Calibri"/>
          <w:sz w:val="24"/>
          <w:szCs w:val="24"/>
          <w:lang w:val="en-US"/>
        </w:rPr>
        <w:t xml:space="preserve">ILP </w:t>
      </w:r>
      <w:r w:rsidRPr="5B8E4FB8">
        <w:rPr>
          <w:rFonts w:ascii="Calibri" w:hAnsi="Calibri" w:cs="Calibri"/>
          <w:sz w:val="24"/>
          <w:szCs w:val="24"/>
          <w:lang w:val="en-US"/>
        </w:rPr>
        <w:t xml:space="preserve">model </w:t>
      </w:r>
      <w:proofErr w:type="spellStart"/>
      <w:r w:rsidRPr="5B8E4FB8">
        <w:rPr>
          <w:rFonts w:ascii="Calibri" w:hAnsi="Calibri" w:cs="Calibri"/>
          <w:sz w:val="24"/>
          <w:szCs w:val="24"/>
          <w:lang w:val="en-US"/>
        </w:rPr>
        <w:t>minimi</w:t>
      </w:r>
      <w:r w:rsidR="00714A73">
        <w:rPr>
          <w:rFonts w:ascii="Calibri" w:hAnsi="Calibri" w:cs="Calibri"/>
          <w:sz w:val="24"/>
          <w:szCs w:val="24"/>
          <w:lang w:val="en-US"/>
        </w:rPr>
        <w:t>s</w:t>
      </w:r>
      <w:r w:rsidRPr="5B8E4FB8">
        <w:rPr>
          <w:rFonts w:ascii="Calibri" w:hAnsi="Calibri" w:cs="Calibri"/>
          <w:sz w:val="24"/>
          <w:szCs w:val="24"/>
          <w:lang w:val="en-US"/>
        </w:rPr>
        <w:t>es</w:t>
      </w:r>
      <w:proofErr w:type="spellEnd"/>
      <w:r w:rsidRPr="5B8E4FB8">
        <w:rPr>
          <w:rFonts w:ascii="Calibri" w:hAnsi="Calibri" w:cs="Calibri"/>
          <w:sz w:val="24"/>
          <w:szCs w:val="24"/>
          <w:lang w:val="en-US"/>
        </w:rPr>
        <w:t xml:space="preserve"> operational costs while ensuring complete patient coverage, combining vehicle routing with healthcare</w:t>
      </w:r>
      <w:r w:rsidR="00714A73">
        <w:rPr>
          <w:rFonts w:ascii="Calibri" w:hAnsi="Calibri" w:cs="Calibri"/>
          <w:sz w:val="24"/>
          <w:szCs w:val="24"/>
          <w:lang w:val="en-US"/>
        </w:rPr>
        <w:t>-</w:t>
      </w:r>
      <w:r w:rsidRPr="5B8E4FB8">
        <w:rPr>
          <w:rFonts w:ascii="Calibri" w:hAnsi="Calibri" w:cs="Calibri"/>
          <w:sz w:val="24"/>
          <w:szCs w:val="24"/>
          <w:lang w:val="en-US"/>
        </w:rPr>
        <w:t>specific constraints.</w:t>
      </w:r>
    </w:p>
    <w:p w14:paraId="57DA22DD" w14:textId="77777777" w:rsidR="00C80959" w:rsidRPr="00A7589E" w:rsidRDefault="00C80959" w:rsidP="5B8E4FB8">
      <w:pPr>
        <w:jc w:val="both"/>
        <w:rPr>
          <w:rFonts w:ascii="Calibri" w:hAnsi="Calibri" w:cs="Calibri"/>
          <w:sz w:val="24"/>
          <w:szCs w:val="24"/>
          <w:lang w:val="en-US"/>
        </w:rPr>
      </w:pPr>
    </w:p>
    <w:p w14:paraId="151214A6" w14:textId="13CE3E91" w:rsidR="001662DB" w:rsidRPr="00A7589E" w:rsidRDefault="7675D533" w:rsidP="5B8E4FB8">
      <w:pPr>
        <w:pStyle w:val="Heading1"/>
        <w:jc w:val="both"/>
        <w:rPr>
          <w:rFonts w:ascii="Calibri" w:eastAsia="Calibri" w:hAnsi="Calibri" w:cs="Calibri"/>
          <w:sz w:val="28"/>
          <w:szCs w:val="28"/>
          <w:lang w:val="en-US"/>
        </w:rPr>
      </w:pPr>
      <w:r w:rsidRPr="5B8E4FB8">
        <w:rPr>
          <w:rFonts w:ascii="Calibri" w:eastAsia="Calibri" w:hAnsi="Calibri" w:cs="Calibri"/>
          <w:sz w:val="28"/>
          <w:szCs w:val="28"/>
          <w:lang w:val="en-US"/>
        </w:rPr>
        <w:t>Mathematical Formulation</w:t>
      </w:r>
      <w:r w:rsidR="08D2D4BB" w:rsidRPr="5B8E4FB8">
        <w:rPr>
          <w:rFonts w:ascii="Calibri" w:eastAsia="Calibri" w:hAnsi="Calibri" w:cs="Calibri"/>
          <w:sz w:val="28"/>
          <w:szCs w:val="28"/>
          <w:lang w:val="en-US"/>
        </w:rPr>
        <w:t>:</w:t>
      </w:r>
    </w:p>
    <w:p w14:paraId="4BD4DFBF" w14:textId="77777777" w:rsidR="00E07930" w:rsidRPr="000E7DE6" w:rsidRDefault="7675D533" w:rsidP="5B8E4FB8">
      <w:pPr>
        <w:pStyle w:val="Heading2"/>
        <w:jc w:val="both"/>
        <w:rPr>
          <w:rFonts w:ascii="Calibri" w:eastAsia="Calibri" w:hAnsi="Calibri" w:cs="Calibri"/>
          <w:lang w:val="en-US"/>
        </w:rPr>
      </w:pPr>
      <w:r w:rsidRPr="5B8E4FB8">
        <w:rPr>
          <w:rFonts w:ascii="Calibri" w:eastAsia="Calibri" w:hAnsi="Calibri" w:cs="Calibri"/>
          <w:lang w:val="en-US"/>
        </w:rPr>
        <w:t xml:space="preserve">Sets: </w:t>
      </w:r>
    </w:p>
    <w:p w14:paraId="21801A4E" w14:textId="063AC1D6" w:rsidR="00C10631" w:rsidRPr="000E7DE6" w:rsidRDefault="00A7589E" w:rsidP="5B8E4FB8">
      <w:pPr>
        <w:spacing w:after="240"/>
        <w:jc w:val="both"/>
        <w:rPr>
          <w:rFonts w:ascii="Calibri" w:hAnsi="Calibri" w:cs="Calibri"/>
          <w:sz w:val="24"/>
          <w:szCs w:val="24"/>
          <w:lang w:val="en-US"/>
        </w:rPr>
      </w:pPr>
      <m:oMath>
        <m:r>
          <w:rPr>
            <w:rFonts w:ascii="Cambria Math" w:hAnsi="Cambria Math"/>
          </w:rPr>
          <m:t>K </m:t>
        </m:r>
      </m:oMath>
      <w:r w:rsidR="125334BE" w:rsidRPr="0CA662F6">
        <w:rPr>
          <w:rFonts w:ascii="Calibri" w:hAnsi="Calibri" w:cs="Calibri"/>
          <w:sz w:val="24"/>
          <w:szCs w:val="24"/>
          <w:lang w:val="en-US"/>
        </w:rPr>
        <w:t>:</w:t>
      </w:r>
      <w:r w:rsidR="6DAF6F2B" w:rsidRPr="0CA662F6">
        <w:rPr>
          <w:rFonts w:ascii="Calibri" w:hAnsi="Calibri" w:cs="Calibri"/>
          <w:sz w:val="24"/>
          <w:szCs w:val="24"/>
          <w:lang w:val="en-US"/>
        </w:rPr>
        <w:t xml:space="preserve"> caregivers {N</w:t>
      </w:r>
      <w:r w:rsidR="5B3B76BE" w:rsidRPr="0CA662F6">
        <w:rPr>
          <w:rFonts w:ascii="Calibri" w:hAnsi="Calibri" w:cs="Calibri"/>
          <w:sz w:val="24"/>
          <w:szCs w:val="24"/>
          <w:lang w:val="en-US"/>
        </w:rPr>
        <w:t>1..., N</w:t>
      </w:r>
      <w:r w:rsidR="213C3027" w:rsidRPr="0CA662F6">
        <w:rPr>
          <w:rFonts w:ascii="Calibri" w:hAnsi="Calibri" w:cs="Calibri"/>
          <w:sz w:val="24"/>
          <w:szCs w:val="24"/>
          <w:lang w:val="en-US"/>
        </w:rPr>
        <w:t>10</w:t>
      </w:r>
      <w:r w:rsidR="6DAF6F2B" w:rsidRPr="0CA662F6">
        <w:rPr>
          <w:rFonts w:ascii="Calibri" w:hAnsi="Calibri" w:cs="Calibri"/>
          <w:sz w:val="24"/>
          <w:szCs w:val="24"/>
          <w:lang w:val="en-US"/>
        </w:rPr>
        <w:t>}</w:t>
      </w:r>
    </w:p>
    <w:p w14:paraId="08A116EA" w14:textId="48961948" w:rsidR="00C10631" w:rsidRPr="000E7DE6" w:rsidRDefault="00A7589E" w:rsidP="5B8E4FB8">
      <w:pPr>
        <w:spacing w:after="240"/>
        <w:jc w:val="both"/>
        <w:rPr>
          <w:rFonts w:ascii="Calibri" w:hAnsi="Calibri" w:cs="Calibri"/>
          <w:sz w:val="24"/>
          <w:szCs w:val="24"/>
          <w:lang w:val="en-US"/>
        </w:rPr>
      </w:pPr>
      <m:oMath>
        <m:r>
          <w:rPr>
            <w:rFonts w:ascii="Cambria Math" w:hAnsi="Cambria Math"/>
          </w:rPr>
          <m:t>P </m:t>
        </m:r>
      </m:oMath>
      <w:r w:rsidR="35E50C4E" w:rsidRPr="0CA662F6">
        <w:rPr>
          <w:rFonts w:ascii="Calibri" w:hAnsi="Calibri" w:cs="Calibri"/>
          <w:sz w:val="24"/>
          <w:szCs w:val="24"/>
          <w:lang w:val="en-US"/>
        </w:rPr>
        <w:t>:</w:t>
      </w:r>
      <w:r w:rsidR="6DAF6F2B" w:rsidRPr="0CA662F6">
        <w:rPr>
          <w:rFonts w:ascii="Calibri" w:hAnsi="Calibri" w:cs="Calibri"/>
          <w:sz w:val="24"/>
          <w:szCs w:val="24"/>
          <w:lang w:val="en-US"/>
        </w:rPr>
        <w:t xml:space="preserve"> patients {P</w:t>
      </w:r>
      <w:r w:rsidR="5B3B76BE" w:rsidRPr="0CA662F6">
        <w:rPr>
          <w:rFonts w:ascii="Calibri" w:hAnsi="Calibri" w:cs="Calibri"/>
          <w:sz w:val="24"/>
          <w:szCs w:val="24"/>
          <w:lang w:val="en-US"/>
        </w:rPr>
        <w:t>1..., P</w:t>
      </w:r>
      <w:r w:rsidR="213C3027" w:rsidRPr="0CA662F6">
        <w:rPr>
          <w:rFonts w:ascii="Calibri" w:hAnsi="Calibri" w:cs="Calibri"/>
          <w:sz w:val="24"/>
          <w:szCs w:val="24"/>
          <w:lang w:val="en-US"/>
        </w:rPr>
        <w:t>30</w:t>
      </w:r>
      <w:r w:rsidR="6DAF6F2B" w:rsidRPr="0CA662F6">
        <w:rPr>
          <w:rFonts w:ascii="Calibri" w:hAnsi="Calibri" w:cs="Calibri"/>
          <w:sz w:val="24"/>
          <w:szCs w:val="24"/>
          <w:lang w:val="en-US"/>
        </w:rPr>
        <w:t>}</w:t>
      </w:r>
    </w:p>
    <w:p w14:paraId="070A46DD" w14:textId="54AF5745" w:rsidR="00C10631" w:rsidRPr="000E7DE6" w:rsidRDefault="00A7589E" w:rsidP="5B8E4FB8">
      <w:pPr>
        <w:spacing w:after="240"/>
        <w:jc w:val="both"/>
        <w:rPr>
          <w:rFonts w:ascii="Calibri" w:hAnsi="Calibri" w:cs="Calibri"/>
          <w:sz w:val="24"/>
          <w:szCs w:val="24"/>
          <w:lang w:val="en-US"/>
        </w:rPr>
      </w:pPr>
      <m:oMath>
        <m:r>
          <w:rPr>
            <w:rFonts w:ascii="Cambria Math" w:hAnsi="Cambria Math"/>
          </w:rPr>
          <m:t>D </m:t>
        </m:r>
      </m:oMath>
      <w:r w:rsidR="3712E821" w:rsidRPr="0CA662F6">
        <w:rPr>
          <w:rFonts w:ascii="Calibri" w:hAnsi="Calibri" w:cs="Calibri"/>
          <w:sz w:val="24"/>
          <w:szCs w:val="24"/>
          <w:lang w:val="en-US"/>
        </w:rPr>
        <w:t xml:space="preserve">: </w:t>
      </w:r>
      <w:r w:rsidR="6DAF6F2B" w:rsidRPr="0CA662F6">
        <w:rPr>
          <w:rFonts w:ascii="Calibri" w:hAnsi="Calibri" w:cs="Calibri"/>
          <w:sz w:val="24"/>
          <w:szCs w:val="24"/>
          <w:lang w:val="en-US"/>
        </w:rPr>
        <w:t>{1</w:t>
      </w:r>
      <w:r w:rsidR="7F6FF882" w:rsidRPr="0CA662F6">
        <w:rPr>
          <w:rFonts w:ascii="Calibri" w:hAnsi="Calibri" w:cs="Calibri"/>
          <w:sz w:val="24"/>
          <w:szCs w:val="24"/>
          <w:lang w:val="en-US"/>
        </w:rPr>
        <w:t>, …</w:t>
      </w:r>
      <w:r w:rsidR="152F467E" w:rsidRPr="0CA662F6">
        <w:rPr>
          <w:rFonts w:ascii="Calibri" w:hAnsi="Calibri" w:cs="Calibri"/>
          <w:sz w:val="24"/>
          <w:szCs w:val="24"/>
          <w:lang w:val="en-US"/>
        </w:rPr>
        <w:t xml:space="preserve"> ,7}</w:t>
      </w:r>
      <w:r w:rsidR="770B57B2" w:rsidRPr="0CA662F6">
        <w:rPr>
          <w:rFonts w:ascii="Calibri" w:hAnsi="Calibri" w:cs="Calibri"/>
          <w:sz w:val="24"/>
          <w:szCs w:val="24"/>
          <w:lang w:val="en-US"/>
        </w:rPr>
        <w:t xml:space="preserve"> (one week)</w:t>
      </w:r>
    </w:p>
    <w:p w14:paraId="2F367D8B" w14:textId="14454E5C" w:rsidR="00A7589E" w:rsidRPr="000E7DE6" w:rsidRDefault="00A7589E" w:rsidP="5B8E4FB8">
      <w:pPr>
        <w:spacing w:after="240"/>
        <w:jc w:val="both"/>
        <w:rPr>
          <w:rFonts w:ascii="Calibri" w:hAnsi="Calibri" w:cs="Calibri"/>
          <w:sz w:val="24"/>
          <w:szCs w:val="24"/>
          <w:lang w:val="en-US"/>
        </w:rPr>
      </w:pPr>
      <m:oMath>
        <m:r>
          <w:rPr>
            <w:rFonts w:ascii="Cambria Math" w:hAnsi="Cambria Math"/>
          </w:rPr>
          <m:t>N = </m:t>
        </m:r>
        <m:d>
          <m:dPr>
            <m:begChr m:val="{"/>
            <m:endChr m:val="}"/>
            <m:ctrlPr>
              <w:rPr>
                <w:rFonts w:ascii="Cambria Math" w:hAnsi="Cambria Math"/>
              </w:rPr>
            </m:ctrlPr>
          </m:dPr>
          <m:e>
            <m:r>
              <w:rPr>
                <w:rFonts w:ascii="Cambria Math" w:hAnsi="Cambria Math"/>
              </w:rPr>
              <m:t>0</m:t>
            </m:r>
          </m:e>
        </m:d>
        <m:r>
          <w:rPr>
            <w:rFonts w:ascii="Cambria Math" w:hAnsi="Cambria Math"/>
          </w:rPr>
          <m:t>∪ P</m:t>
        </m:r>
      </m:oMath>
      <w:r w:rsidR="36A00D41" w:rsidRPr="0CA662F6">
        <w:rPr>
          <w:rFonts w:ascii="Calibri" w:hAnsi="Calibri" w:cs="Calibri"/>
          <w:sz w:val="24"/>
          <w:szCs w:val="24"/>
          <w:lang w:val="en-US"/>
        </w:rPr>
        <w:t xml:space="preserve">: </w:t>
      </w:r>
      <w:r w:rsidR="6DAF6F2B" w:rsidRPr="0CA662F6">
        <w:rPr>
          <w:rFonts w:ascii="Calibri" w:hAnsi="Calibri" w:cs="Calibri"/>
          <w:sz w:val="24"/>
          <w:szCs w:val="24"/>
          <w:lang w:val="en-US"/>
        </w:rPr>
        <w:t>(0 = depot, P = patient nodes)</w:t>
      </w:r>
    </w:p>
    <w:p w14:paraId="1157042E" w14:textId="77777777" w:rsidR="00473867" w:rsidRPr="000E7DE6" w:rsidRDefault="7675D533" w:rsidP="5B8E4FB8">
      <w:pPr>
        <w:pStyle w:val="Heading2"/>
        <w:jc w:val="both"/>
        <w:rPr>
          <w:rFonts w:ascii="Calibri" w:eastAsia="Calibri" w:hAnsi="Calibri" w:cs="Calibri"/>
          <w:lang w:val="en-US"/>
        </w:rPr>
      </w:pPr>
      <w:r w:rsidRPr="5B8E4FB8">
        <w:rPr>
          <w:rFonts w:ascii="Calibri" w:eastAsia="Calibri" w:hAnsi="Calibri" w:cs="Calibri"/>
          <w:lang w:val="en-US"/>
        </w:rPr>
        <w:t>Parameters:</w:t>
      </w:r>
    </w:p>
    <w:bookmarkStart w:id="0" w:name="_Hlk214745977"/>
    <w:p w14:paraId="6572E1DF" w14:textId="1DC75895" w:rsidR="00473867" w:rsidRPr="000E7DE6" w:rsidRDefault="00000000" w:rsidP="5B8E4FB8">
      <w:pPr>
        <w:spacing w:after="240"/>
        <w:jc w:val="both"/>
        <w:rPr>
          <w:rFonts w:ascii="Calibri" w:eastAsia="Calibri" w:hAnsi="Calibri" w:cs="Calibri"/>
          <w:sz w:val="24"/>
          <w:szCs w:val="24"/>
          <w:lang w:val="en-US"/>
        </w:rPr>
      </w:pPr>
      <m:oMath>
        <m:sSub>
          <m:sSubPr>
            <m:ctrlPr>
              <w:rPr>
                <w:rFonts w:ascii="Cambria Math" w:hAnsi="Cambria Math" w:cs="Calibri"/>
              </w:rPr>
            </m:ctrlPr>
          </m:sSubPr>
          <m:e>
            <w:proofErr w:type="spellStart"/>
            <m:r>
              <m:rPr>
                <m:nor/>
              </m:rPr>
              <w:rPr>
                <w:rFonts w:ascii="Calibri" w:hAnsi="Calibri" w:cs="Calibri"/>
              </w:rPr>
              <m:t>tt</m:t>
            </m:r>
            <w:proofErr w:type="spellEnd"/>
          </m:e>
          <m:sub>
            <m:r>
              <w:rPr>
                <w:rFonts w:ascii="Cambria Math" w:hAnsi="Cambria Math" w:cs="Calibri"/>
              </w:rPr>
              <m:t>ij</m:t>
            </m:r>
          </m:sub>
        </m:sSub>
        <w:bookmarkEnd w:id="0"/>
        <m:r>
          <w:rPr>
            <w:rFonts w:ascii="Cambria Math" w:hAnsi="Cambria Math" w:cs="Calibri"/>
          </w:rPr>
          <m:t xml:space="preserve">≥0 </m:t>
        </m:r>
      </m:oMath>
      <w:r w:rsidR="3B4CCD1E" w:rsidRPr="0CA662F6">
        <w:rPr>
          <w:rFonts w:ascii="Calibri" w:eastAsia="Calibri" w:hAnsi="Calibri" w:cs="Calibri"/>
          <w:sz w:val="24"/>
          <w:szCs w:val="24"/>
          <w:lang w:val="en-US"/>
        </w:rPr>
        <w:t>:</w:t>
      </w:r>
      <w:r w:rsidR="6DAF6F2B" w:rsidRPr="0CA662F6">
        <w:rPr>
          <w:rFonts w:ascii="Calibri" w:eastAsia="Calibri" w:hAnsi="Calibri" w:cs="Calibri"/>
          <w:sz w:val="24"/>
          <w:szCs w:val="24"/>
          <w:lang w:val="en-US"/>
        </w:rPr>
        <w:t xml:space="preserve"> travel time (min)</w:t>
      </w:r>
    </w:p>
    <w:p w14:paraId="7B43E06A" w14:textId="726D71C3" w:rsidR="00473867" w:rsidRPr="000E7DE6" w:rsidRDefault="00000000" w:rsidP="5B8E4FB8">
      <w:pPr>
        <w:spacing w:after="240"/>
        <w:jc w:val="both"/>
        <w:rPr>
          <w:rFonts w:ascii="Calibri" w:eastAsia="Calibri" w:hAnsi="Calibri" w:cs="Calibri"/>
          <w:sz w:val="24"/>
          <w:szCs w:val="24"/>
          <w:lang w:val="en-US"/>
        </w:rPr>
      </w:pPr>
      <m:oMath>
        <m:sSub>
          <m:sSubPr>
            <m:ctrlPr>
              <w:rPr>
                <w:rFonts w:ascii="Cambria Math" w:hAnsi="Cambria Math" w:cs="Calibri"/>
              </w:rPr>
            </m:ctrlPr>
          </m:sSubPr>
          <m:e>
            <w:proofErr w:type="spellStart"/>
            <m:r>
              <m:rPr>
                <m:nor/>
              </m:rPr>
              <w:rPr>
                <w:rFonts w:ascii="Calibri" w:hAnsi="Calibri" w:cs="Calibri"/>
              </w:rPr>
              <m:t>compat</m:t>
            </m:r>
            <w:proofErr w:type="spellEnd"/>
          </m:e>
          <m:sub>
            <m:r>
              <w:rPr>
                <w:rFonts w:ascii="Cambria Math" w:hAnsi="Cambria Math" w:cs="Calibri"/>
              </w:rPr>
              <m:t>kp</m:t>
            </m:r>
          </m:sub>
        </m:sSub>
        <m:r>
          <w:rPr>
            <w:rFonts w:ascii="Cambria Math" w:hAnsi="Cambria Math" w:cs="Calibri"/>
          </w:rPr>
          <m:t>∈{0,1}</m:t>
        </m:r>
      </m:oMath>
      <w:r w:rsidR="43A53C65" w:rsidRPr="0CA662F6">
        <w:rPr>
          <w:rFonts w:ascii="Calibri" w:eastAsia="Calibri" w:hAnsi="Calibri" w:cs="Calibri"/>
          <w:sz w:val="24"/>
          <w:szCs w:val="24"/>
        </w:rPr>
        <w:t xml:space="preserve"> </w:t>
      </w:r>
      <w:r w:rsidR="0FAAD665" w:rsidRPr="0CA662F6">
        <w:rPr>
          <w:rFonts w:ascii="Calibri" w:eastAsia="Calibri" w:hAnsi="Calibri" w:cs="Calibri"/>
          <w:sz w:val="24"/>
          <w:szCs w:val="24"/>
        </w:rPr>
        <w:t xml:space="preserve">: </w:t>
      </w:r>
      <w:r w:rsidR="6DAF6F2B" w:rsidRPr="0CA662F6">
        <w:rPr>
          <w:rFonts w:ascii="Calibri" w:eastAsia="Calibri" w:hAnsi="Calibri" w:cs="Calibri"/>
          <w:sz w:val="24"/>
          <w:szCs w:val="24"/>
          <w:lang w:val="en-US"/>
        </w:rPr>
        <w:t>skill compatibility (0/1)</w:t>
      </w:r>
    </w:p>
    <w:p w14:paraId="5B4AB5F6" w14:textId="30C0DC01" w:rsidR="0010601E" w:rsidRPr="000E7DE6" w:rsidRDefault="00000000" w:rsidP="5B8E4FB8">
      <w:pPr>
        <w:spacing w:after="240"/>
        <w:jc w:val="both"/>
        <w:rPr>
          <w:rFonts w:ascii="Calibri" w:eastAsia="Calibri" w:hAnsi="Calibri" w:cs="Calibri"/>
          <w:sz w:val="24"/>
          <w:szCs w:val="24"/>
          <w:lang w:val="en-US"/>
        </w:rPr>
      </w:pPr>
      <m:oMath>
        <m:sSub>
          <m:sSubPr>
            <m:ctrlPr>
              <w:rPr>
                <w:rFonts w:ascii="Cambria Math" w:hAnsi="Cambria Math" w:cs="Calibri"/>
              </w:rPr>
            </m:ctrlPr>
          </m:sSubPr>
          <m:e>
            <m:r>
              <w:rPr>
                <w:rFonts w:ascii="Cambria Math" w:hAnsi="Cambria Math" w:cs="Calibri"/>
              </w:rPr>
              <m:t>m</m:t>
            </m:r>
          </m:e>
          <m:sub>
            <m:r>
              <w:rPr>
                <w:rFonts w:ascii="Cambria Math" w:hAnsi="Cambria Math" w:cs="Calibri"/>
              </w:rPr>
              <m:t>pd</m:t>
            </m:r>
          </m:sub>
        </m:sSub>
        <m:r>
          <w:rPr>
            <w:rFonts w:ascii="Cambria Math" w:hAnsi="Cambria Math" w:cs="Calibri"/>
          </w:rPr>
          <m:t>∈</m:t>
        </m:r>
        <m:d>
          <m:dPr>
            <m:begChr m:val="{"/>
            <m:endChr m:val="}"/>
            <m:ctrlPr>
              <w:rPr>
                <w:rFonts w:ascii="Cambria Math" w:hAnsi="Cambria Math" w:cs="Calibri"/>
                <w:i/>
              </w:rPr>
            </m:ctrlPr>
          </m:dPr>
          <m:e>
            <m:r>
              <w:rPr>
                <w:rFonts w:ascii="Cambria Math" w:hAnsi="Cambria Math" w:cs="Calibri"/>
              </w:rPr>
              <m:t>0,1</m:t>
            </m:r>
          </m:e>
        </m:d>
        <m:r>
          <w:rPr>
            <w:rFonts w:ascii="Cambria Math" w:hAnsi="Cambria Math" w:cs="Calibri"/>
          </w:rPr>
          <m:t xml:space="preserve"> </m:t>
        </m:r>
      </m:oMath>
      <w:r w:rsidR="5B90C240" w:rsidRPr="0CA662F6">
        <w:rPr>
          <w:rFonts w:ascii="Calibri" w:eastAsia="Calibri" w:hAnsi="Calibri" w:cs="Calibri"/>
          <w:sz w:val="24"/>
          <w:szCs w:val="24"/>
          <w:lang w:val="en-US"/>
        </w:rPr>
        <w:t>:</w:t>
      </w:r>
      <w:r w:rsidR="6DAF6F2B" w:rsidRPr="0CA662F6">
        <w:rPr>
          <w:rFonts w:ascii="Calibri" w:eastAsia="Calibri" w:hAnsi="Calibri" w:cs="Calibri"/>
          <w:sz w:val="24"/>
          <w:szCs w:val="24"/>
          <w:lang w:val="en-US"/>
        </w:rPr>
        <w:t xml:space="preserve"> mandatory flag </w:t>
      </w:r>
      <w:r w:rsidR="6B4EA83C" w:rsidRPr="0CA662F6">
        <w:rPr>
          <w:rFonts w:ascii="Calibri" w:eastAsia="Calibri" w:hAnsi="Calibri" w:cs="Calibri"/>
          <w:sz w:val="24"/>
          <w:szCs w:val="24"/>
          <w:lang w:val="en-US"/>
        </w:rPr>
        <w:t xml:space="preserve">for </w:t>
      </w:r>
      <w:r w:rsidR="47B00BF1" w:rsidRPr="0CA662F6">
        <w:rPr>
          <w:rFonts w:ascii="Calibri" w:eastAsia="Calibri" w:hAnsi="Calibri" w:cs="Calibri"/>
          <w:sz w:val="24"/>
          <w:szCs w:val="24"/>
          <w:lang w:val="en-US"/>
        </w:rPr>
        <w:t>patients</w:t>
      </w:r>
      <w:r w:rsidR="6B4EA83C" w:rsidRPr="0CA662F6">
        <w:rPr>
          <w:rFonts w:ascii="Calibri" w:eastAsia="Calibri" w:hAnsi="Calibri" w:cs="Calibri"/>
          <w:sz w:val="24"/>
          <w:szCs w:val="24"/>
          <w:lang w:val="en-US"/>
        </w:rPr>
        <w:t xml:space="preserve"> requir</w:t>
      </w:r>
      <w:r w:rsidR="00714A73">
        <w:rPr>
          <w:rFonts w:ascii="Calibri" w:eastAsia="Calibri" w:hAnsi="Calibri" w:cs="Calibri"/>
          <w:sz w:val="24"/>
          <w:szCs w:val="24"/>
          <w:lang w:val="en-US"/>
        </w:rPr>
        <w:t xml:space="preserve">ing </w:t>
      </w:r>
      <w:r w:rsidR="6B4EA83C" w:rsidRPr="0CA662F6">
        <w:rPr>
          <w:rFonts w:ascii="Calibri" w:eastAsia="Calibri" w:hAnsi="Calibri" w:cs="Calibri"/>
          <w:sz w:val="24"/>
          <w:szCs w:val="24"/>
          <w:lang w:val="en-US"/>
        </w:rPr>
        <w:t xml:space="preserve">a visit </w:t>
      </w:r>
      <w:r w:rsidR="6DAF6F2B" w:rsidRPr="0CA662F6">
        <w:rPr>
          <w:rFonts w:ascii="Calibri" w:eastAsia="Calibri" w:hAnsi="Calibri" w:cs="Calibri"/>
          <w:sz w:val="24"/>
          <w:szCs w:val="24"/>
          <w:lang w:val="en-US"/>
        </w:rPr>
        <w:t>(0/1)</w:t>
      </w:r>
    </w:p>
    <w:p w14:paraId="330F7A7A" w14:textId="4BB8DA93" w:rsidR="00A560B1" w:rsidRPr="000E7DE6" w:rsidRDefault="00000000" w:rsidP="5B8E4FB8">
      <w:pPr>
        <w:spacing w:after="240"/>
        <w:jc w:val="both"/>
        <w:rPr>
          <w:rFonts w:ascii="Calibri" w:eastAsia="Calibri" w:hAnsi="Calibri" w:cs="Calibri"/>
          <w:sz w:val="24"/>
          <w:szCs w:val="24"/>
          <w:lang w:val="en-US"/>
        </w:rPr>
      </w:pPr>
      <m:oMath>
        <m:sSub>
          <m:sSubPr>
            <m:ctrlPr>
              <w:rPr>
                <w:rFonts w:ascii="Cambria Math" w:hAnsi="Cambria Math" w:cs="Calibri"/>
              </w:rPr>
            </m:ctrlPr>
          </m:sSubPr>
          <m:e>
            <m:r>
              <w:rPr>
                <w:rFonts w:ascii="Cambria Math" w:hAnsi="Cambria Math" w:cs="Calibri"/>
              </w:rPr>
              <m:t>e</m:t>
            </m:r>
          </m:e>
          <m:sub>
            <m:r>
              <w:rPr>
                <w:rFonts w:ascii="Cambria Math" w:hAnsi="Cambria Math" w:cs="Calibri"/>
              </w:rPr>
              <m:t>pd</m:t>
            </m:r>
          </m:sub>
        </m:sSub>
        <m:r>
          <w:rPr>
            <w:rFonts w:ascii="Cambria Math" w:hAnsi="Cambria Math" w:cs="Calibri"/>
          </w:rPr>
          <m:t>≥0</m:t>
        </m:r>
      </m:oMath>
      <w:r w:rsidR="67E541A0" w:rsidRPr="0CA662F6">
        <w:rPr>
          <w:rFonts w:ascii="Calibri" w:eastAsia="Calibri" w:hAnsi="Calibri" w:cs="Calibri"/>
          <w:sz w:val="24"/>
          <w:szCs w:val="24"/>
          <w:lang w:val="en-US"/>
        </w:rPr>
        <w:t xml:space="preserve"> , </w:t>
      </w:r>
      <m:oMath>
        <m:sSub>
          <m:sSubPr>
            <m:ctrlPr>
              <w:rPr>
                <w:rFonts w:ascii="Cambria Math" w:hAnsi="Cambria Math" w:cs="Calibri"/>
              </w:rPr>
            </m:ctrlPr>
          </m:sSubPr>
          <m:e>
            <m:r>
              <w:rPr>
                <w:rFonts w:ascii="Cambria Math" w:hAnsi="Cambria Math" w:cs="Calibri"/>
              </w:rPr>
              <m:t>l</m:t>
            </m:r>
          </m:e>
          <m:sub>
            <m:r>
              <w:rPr>
                <w:rFonts w:ascii="Cambria Math" w:hAnsi="Cambria Math" w:cs="Calibri"/>
              </w:rPr>
              <m:t>pd</m:t>
            </m:r>
          </m:sub>
        </m:sSub>
        <m:r>
          <w:rPr>
            <w:rFonts w:ascii="Cambria Math" w:hAnsi="Cambria Math" w:cs="Calibri"/>
          </w:rPr>
          <m:t>≥0</m:t>
        </m:r>
      </m:oMath>
      <w:r w:rsidR="7841CA75" w:rsidRPr="0CA662F6">
        <w:rPr>
          <w:rFonts w:ascii="Calibri" w:eastAsia="Calibri" w:hAnsi="Calibri" w:cs="Calibri"/>
          <w:sz w:val="24"/>
          <w:szCs w:val="24"/>
        </w:rPr>
        <w:t xml:space="preserve"> </w:t>
      </w:r>
      <w:r w:rsidR="3B74BA26" w:rsidRPr="0CA662F6">
        <w:rPr>
          <w:rFonts w:ascii="Calibri" w:eastAsia="Calibri" w:hAnsi="Calibri" w:cs="Calibri"/>
          <w:sz w:val="24"/>
          <w:szCs w:val="24"/>
          <w:lang w:val="en-US"/>
        </w:rPr>
        <w:t>:</w:t>
      </w:r>
      <w:r w:rsidR="6DAF6F2B" w:rsidRPr="0CA662F6">
        <w:rPr>
          <w:rFonts w:ascii="Calibri" w:eastAsia="Calibri" w:hAnsi="Calibri" w:cs="Calibri"/>
          <w:sz w:val="24"/>
          <w:szCs w:val="24"/>
          <w:lang w:val="en-US"/>
        </w:rPr>
        <w:t xml:space="preserve"> earliest/latest visit times</w:t>
      </w:r>
    </w:p>
    <w:p w14:paraId="22F8B72C" w14:textId="3722192A" w:rsidR="00CE33D2" w:rsidRPr="000E7DE6" w:rsidRDefault="6DAF6F2B" w:rsidP="5B8E4FB8">
      <w:pPr>
        <w:spacing w:after="240"/>
        <w:jc w:val="both"/>
        <w:rPr>
          <w:rFonts w:ascii="Calibri" w:eastAsia="Calibri" w:hAnsi="Calibri" w:cs="Calibri"/>
          <w:sz w:val="24"/>
          <w:szCs w:val="24"/>
          <w:lang w:val="en-US"/>
        </w:rPr>
      </w:pPr>
      <w:r w:rsidRPr="0CA662F6">
        <w:rPr>
          <w:rFonts w:ascii="Calibri" w:eastAsia="Calibri" w:hAnsi="Calibri" w:cs="Calibri"/>
          <w:sz w:val="24"/>
          <w:szCs w:val="24"/>
          <w:lang w:val="en-US"/>
        </w:rPr>
        <w:t xml:space="preserve"> </w:t>
      </w:r>
      <m:oMath>
        <m:sSub>
          <m:sSubPr>
            <m:ctrlPr>
              <w:rPr>
                <w:rFonts w:ascii="Cambria Math" w:hAnsi="Cambria Math" w:cs="Calibri"/>
              </w:rPr>
            </m:ctrlPr>
          </m:sSubPr>
          <m:e>
            <m:r>
              <w:rPr>
                <w:rFonts w:ascii="Cambria Math" w:hAnsi="Cambria Math" w:cs="Calibri"/>
              </w:rPr>
              <m:t>s</m:t>
            </m:r>
          </m:e>
          <m:sub>
            <m:r>
              <w:rPr>
                <w:rFonts w:ascii="Cambria Math" w:hAnsi="Cambria Math" w:cs="Calibri"/>
              </w:rPr>
              <m:t>pd</m:t>
            </m:r>
          </m:sub>
        </m:sSub>
        <m:r>
          <w:rPr>
            <w:rFonts w:ascii="Cambria Math" w:hAnsi="Cambria Math" w:cs="Calibri"/>
          </w:rPr>
          <m:t xml:space="preserve">≥0 </m:t>
        </m:r>
      </m:oMath>
      <w:r w:rsidR="748359E5" w:rsidRPr="0CA662F6">
        <w:rPr>
          <w:rFonts w:ascii="Calibri" w:eastAsia="Calibri" w:hAnsi="Calibri" w:cs="Calibri"/>
          <w:sz w:val="24"/>
          <w:szCs w:val="24"/>
          <w:lang w:val="en-US"/>
        </w:rPr>
        <w:t xml:space="preserve">: </w:t>
      </w:r>
      <w:r w:rsidRPr="0CA662F6">
        <w:rPr>
          <w:rFonts w:ascii="Calibri" w:eastAsia="Calibri" w:hAnsi="Calibri" w:cs="Calibri"/>
          <w:sz w:val="24"/>
          <w:szCs w:val="24"/>
          <w:lang w:val="en-US"/>
        </w:rPr>
        <w:t>service duration = 30 min</w:t>
      </w:r>
    </w:p>
    <w:p w14:paraId="7445FB2E" w14:textId="5DF4FDA6" w:rsidR="005E0CF2" w:rsidRPr="000E7DE6" w:rsidRDefault="6DAF6F2B" w:rsidP="5B8E4FB8">
      <w:pPr>
        <w:spacing w:after="240"/>
        <w:jc w:val="both"/>
        <w:rPr>
          <w:rFonts w:ascii="Calibri" w:eastAsia="Calibri" w:hAnsi="Calibri" w:cs="Calibri"/>
          <w:sz w:val="24"/>
          <w:szCs w:val="24"/>
          <w:lang w:val="en-US"/>
        </w:rPr>
      </w:pPr>
      <w:r w:rsidRPr="0CA662F6">
        <w:rPr>
          <w:rFonts w:ascii="Calibri" w:eastAsia="Calibri" w:hAnsi="Calibri" w:cs="Calibri"/>
          <w:sz w:val="24"/>
          <w:szCs w:val="24"/>
          <w:lang w:val="en-US"/>
        </w:rPr>
        <w:t xml:space="preserve"> </w:t>
      </w:r>
      <m:oMath>
        <m:sSup>
          <m:sSupPr>
            <m:ctrlPr>
              <w:rPr>
                <w:rFonts w:ascii="Cambria Math" w:hAnsi="Cambria Math" w:cs="Calibri"/>
              </w:rPr>
            </m:ctrlPr>
          </m:sSupPr>
          <m:e>
            <m:r>
              <w:rPr>
                <w:rFonts w:ascii="Cambria Math" w:hAnsi="Cambria Math" w:cs="Calibri"/>
              </w:rPr>
              <m:t>S</m:t>
            </m:r>
          </m:e>
          <m:sup>
            <m:r>
              <m:rPr>
                <m:nor/>
              </m:rPr>
              <w:rPr>
                <w:rFonts w:ascii="Calibri" w:hAnsi="Calibri" w:cs="Calibri"/>
              </w:rPr>
              <m:t>start</m:t>
            </m:r>
          </m:sup>
        </m:sSup>
      </m:oMath>
      <w:r w:rsidR="735FB5AE" w:rsidRPr="0CA662F6">
        <w:rPr>
          <w:rFonts w:ascii="Calibri" w:eastAsia="Calibri" w:hAnsi="Calibri" w:cs="Calibri"/>
          <w:sz w:val="24"/>
          <w:szCs w:val="24"/>
          <w:lang w:val="en-US"/>
        </w:rPr>
        <w:t xml:space="preserve">: </w:t>
      </w:r>
      <w:r w:rsidRPr="0CA662F6">
        <w:rPr>
          <w:rFonts w:ascii="Calibri" w:eastAsia="Calibri" w:hAnsi="Calibri" w:cs="Calibri"/>
          <w:sz w:val="24"/>
          <w:szCs w:val="24"/>
          <w:lang w:val="en-US"/>
        </w:rPr>
        <w:t>480 min (08:00)</w:t>
      </w:r>
    </w:p>
    <w:p w14:paraId="5556483B" w14:textId="53BD8E03" w:rsidR="00BF6555" w:rsidRPr="000E7DE6" w:rsidRDefault="08840BD3" w:rsidP="5B8E4FB8">
      <w:pPr>
        <w:spacing w:after="240"/>
        <w:jc w:val="both"/>
        <w:rPr>
          <w:rFonts w:ascii="Calibri" w:eastAsia="Calibri" w:hAnsi="Calibri" w:cs="Calibri"/>
          <w:sz w:val="24"/>
          <w:szCs w:val="24"/>
          <w:lang w:val="en-US"/>
        </w:rPr>
      </w:pPr>
      <w:r w:rsidRPr="0CA662F6">
        <w:rPr>
          <w:rFonts w:ascii="Calibri" w:eastAsia="Calibri" w:hAnsi="Calibri" w:cs="Calibri"/>
          <w:sz w:val="24"/>
          <w:szCs w:val="24"/>
          <w:lang w:val="en-US"/>
        </w:rPr>
        <w:t xml:space="preserve"> </w:t>
      </w:r>
      <m:oMath>
        <m:sSup>
          <m:sSupPr>
            <m:ctrlPr>
              <w:rPr>
                <w:rFonts w:ascii="Cambria Math" w:hAnsi="Cambria Math" w:cs="Calibri"/>
              </w:rPr>
            </m:ctrlPr>
          </m:sSupPr>
          <m:e>
            <m:r>
              <w:rPr>
                <w:rFonts w:ascii="Cambria Math" w:hAnsi="Cambria Math" w:cs="Calibri"/>
              </w:rPr>
              <m:t>S</m:t>
            </m:r>
          </m:e>
          <m:sup>
            <m:r>
              <m:rPr>
                <m:nor/>
              </m:rPr>
              <w:rPr>
                <w:rFonts w:ascii="Calibri" w:hAnsi="Calibri" w:cs="Calibri"/>
              </w:rPr>
              <m:t>len</m:t>
            </m:r>
          </m:sup>
        </m:sSup>
      </m:oMath>
      <w:r w:rsidR="2A86B639" w:rsidRPr="0CA662F6">
        <w:rPr>
          <w:rFonts w:ascii="Calibri" w:eastAsia="Calibri" w:hAnsi="Calibri" w:cs="Calibri"/>
          <w:sz w:val="24"/>
          <w:szCs w:val="24"/>
          <w:lang w:val="en-US"/>
        </w:rPr>
        <w:t xml:space="preserve">: </w:t>
      </w:r>
      <w:r w:rsidR="6DAF6F2B" w:rsidRPr="0CA662F6">
        <w:rPr>
          <w:rFonts w:ascii="Calibri" w:eastAsia="Calibri" w:hAnsi="Calibri" w:cs="Calibri"/>
          <w:sz w:val="24"/>
          <w:szCs w:val="24"/>
          <w:lang w:val="en-US"/>
        </w:rPr>
        <w:t>600 min</w:t>
      </w:r>
      <w:r w:rsidR="43E9FF61" w:rsidRPr="0CA662F6">
        <w:rPr>
          <w:rFonts w:ascii="Calibri" w:eastAsia="Calibri" w:hAnsi="Calibri" w:cs="Calibri"/>
          <w:sz w:val="24"/>
          <w:szCs w:val="24"/>
          <w:lang w:val="en-US"/>
        </w:rPr>
        <w:t xml:space="preserve"> (</w:t>
      </w:r>
      <w:r w:rsidR="6C57830E" w:rsidRPr="0CA662F6">
        <w:rPr>
          <w:rFonts w:ascii="Calibri" w:eastAsia="Calibri" w:hAnsi="Calibri" w:cs="Calibri"/>
          <w:sz w:val="24"/>
          <w:szCs w:val="24"/>
          <w:lang w:val="en-US"/>
        </w:rPr>
        <w:t>10 hours</w:t>
      </w:r>
      <w:r w:rsidR="43E9FF61" w:rsidRPr="0CA662F6">
        <w:rPr>
          <w:rFonts w:ascii="Calibri" w:eastAsia="Calibri" w:hAnsi="Calibri" w:cs="Calibri"/>
          <w:sz w:val="24"/>
          <w:szCs w:val="24"/>
          <w:lang w:val="en-US"/>
        </w:rPr>
        <w:t>)</w:t>
      </w:r>
    </w:p>
    <w:p w14:paraId="490C4719" w14:textId="4B7B487D" w:rsidR="00211AF9" w:rsidRPr="000E7DE6" w:rsidRDefault="6DAF6F2B" w:rsidP="5B8E4FB8">
      <w:pPr>
        <w:spacing w:after="240"/>
        <w:jc w:val="both"/>
        <w:rPr>
          <w:rFonts w:ascii="Calibri" w:eastAsia="Calibri" w:hAnsi="Calibri" w:cs="Calibri"/>
          <w:sz w:val="24"/>
          <w:szCs w:val="24"/>
          <w:lang w:val="en-US"/>
        </w:rPr>
      </w:pPr>
      <w:r w:rsidRPr="5B8E4FB8">
        <w:rPr>
          <w:rFonts w:ascii="Calibri" w:eastAsia="Calibri" w:hAnsi="Calibri" w:cs="Calibri"/>
          <w:sz w:val="24"/>
          <w:szCs w:val="24"/>
          <w:lang w:val="en-US"/>
        </w:rPr>
        <w:t>MAX_DAILY_PATS</w:t>
      </w:r>
      <w:r w:rsidR="37238347" w:rsidRPr="5B8E4FB8">
        <w:rPr>
          <w:rFonts w:ascii="Calibri" w:eastAsia="Calibri" w:hAnsi="Calibri" w:cs="Calibri"/>
          <w:sz w:val="24"/>
          <w:szCs w:val="24"/>
          <w:lang w:val="en-US"/>
        </w:rPr>
        <w:t>:</w:t>
      </w:r>
      <w:r w:rsidRPr="5B8E4FB8">
        <w:rPr>
          <w:rFonts w:ascii="Calibri" w:eastAsia="Calibri" w:hAnsi="Calibri" w:cs="Calibri"/>
          <w:sz w:val="24"/>
          <w:szCs w:val="24"/>
          <w:lang w:val="en-US"/>
        </w:rPr>
        <w:t xml:space="preserve"> 5</w:t>
      </w:r>
      <w:r w:rsidR="7E730154" w:rsidRPr="5B8E4FB8">
        <w:rPr>
          <w:rFonts w:ascii="Calibri" w:eastAsia="Calibri" w:hAnsi="Calibri" w:cs="Calibri"/>
          <w:sz w:val="24"/>
          <w:szCs w:val="24"/>
          <w:lang w:val="en-US"/>
        </w:rPr>
        <w:t xml:space="preserve"> </w:t>
      </w:r>
      <w:r w:rsidR="00714A73">
        <w:rPr>
          <w:rFonts w:ascii="Calibri" w:eastAsia="Calibri" w:hAnsi="Calibri" w:cs="Calibri"/>
          <w:sz w:val="24"/>
          <w:szCs w:val="24"/>
          <w:lang w:val="en-US"/>
        </w:rPr>
        <w:t>(daily patients)</w:t>
      </w:r>
    </w:p>
    <w:p w14:paraId="615E8BDC" w14:textId="2DDCC84D" w:rsidR="006408CF" w:rsidRPr="000E7DE6" w:rsidRDefault="6DAF6F2B" w:rsidP="5B8E4FB8">
      <w:pPr>
        <w:spacing w:after="240"/>
        <w:jc w:val="both"/>
        <w:rPr>
          <w:rFonts w:ascii="Calibri" w:eastAsia="Calibri" w:hAnsi="Calibri" w:cs="Calibri"/>
          <w:sz w:val="24"/>
          <w:szCs w:val="24"/>
          <w:lang w:val="en-US"/>
        </w:rPr>
      </w:pPr>
      <w:r w:rsidRPr="5B8E4FB8">
        <w:rPr>
          <w:rFonts w:ascii="Calibri" w:eastAsia="Calibri" w:hAnsi="Calibri" w:cs="Calibri"/>
          <w:sz w:val="24"/>
          <w:szCs w:val="24"/>
          <w:lang w:val="en-US"/>
        </w:rPr>
        <w:t>MAX_NURSES_PER_PATIENT</w:t>
      </w:r>
      <w:r w:rsidR="71DCDABC" w:rsidRPr="5B8E4FB8">
        <w:rPr>
          <w:rFonts w:ascii="Calibri" w:eastAsia="Calibri" w:hAnsi="Calibri" w:cs="Calibri"/>
          <w:sz w:val="24"/>
          <w:szCs w:val="24"/>
          <w:lang w:val="en-US"/>
        </w:rPr>
        <w:t>:</w:t>
      </w:r>
      <w:r w:rsidRPr="5B8E4FB8">
        <w:rPr>
          <w:rFonts w:ascii="Calibri" w:eastAsia="Calibri" w:hAnsi="Calibri" w:cs="Calibri"/>
          <w:sz w:val="24"/>
          <w:szCs w:val="24"/>
          <w:lang w:val="en-US"/>
        </w:rPr>
        <w:t xml:space="preserve"> 2</w:t>
      </w:r>
    </w:p>
    <w:p w14:paraId="277D95B9" w14:textId="6ED22511" w:rsidR="006408CF" w:rsidRPr="000E7DE6" w:rsidRDefault="7675D533" w:rsidP="5B8E4FB8">
      <w:pPr>
        <w:pStyle w:val="Heading2"/>
        <w:jc w:val="both"/>
        <w:rPr>
          <w:rFonts w:ascii="Calibri" w:eastAsia="Calibri" w:hAnsi="Calibri" w:cs="Calibri"/>
          <w:lang w:val="en-US"/>
        </w:rPr>
      </w:pPr>
      <w:r w:rsidRPr="5B8E4FB8">
        <w:rPr>
          <w:rFonts w:ascii="Calibri" w:eastAsia="Calibri" w:hAnsi="Calibri" w:cs="Calibri"/>
          <w:lang w:val="en-US"/>
        </w:rPr>
        <w:t>Costs</w:t>
      </w:r>
      <w:r w:rsidR="23141385" w:rsidRPr="5B8E4FB8">
        <w:rPr>
          <w:rFonts w:ascii="Calibri" w:eastAsia="Calibri" w:hAnsi="Calibri" w:cs="Calibri"/>
          <w:lang w:val="en-US"/>
        </w:rPr>
        <w:t xml:space="preserve"> Parameters: </w:t>
      </w:r>
    </w:p>
    <w:p w14:paraId="42BAC439" w14:textId="6DDFDD8A" w:rsidR="00DC36EB" w:rsidRPr="000E7DE6" w:rsidRDefault="00000000" w:rsidP="5B8E4FB8">
      <w:pPr>
        <w:spacing w:after="160" w:line="278" w:lineRule="auto"/>
        <w:jc w:val="both"/>
        <w:rPr>
          <w:rFonts w:ascii="Calibri" w:hAnsi="Calibri" w:cs="Calibri"/>
          <w:sz w:val="24"/>
          <w:szCs w:val="24"/>
          <w:lang w:val="en-US"/>
        </w:rPr>
      </w:pPr>
      <m:oMath>
        <m:sSup>
          <m:sSupPr>
            <m:ctrlPr>
              <w:rPr>
                <w:rFonts w:ascii="Cambria Math" w:hAnsi="Cambria Math" w:cs="Calibri"/>
              </w:rPr>
            </m:ctrlPr>
          </m:sSupPr>
          <m:e>
            <m:r>
              <w:rPr>
                <w:rFonts w:ascii="Cambria Math" w:hAnsi="Cambria Math" w:cs="Calibri"/>
              </w:rPr>
              <m:t>c</m:t>
            </m:r>
          </m:e>
          <m:sup>
            <m:r>
              <m:rPr>
                <m:nor/>
              </m:rPr>
              <w:rPr>
                <w:rFonts w:ascii="Calibri" w:hAnsi="Calibri" w:cs="Calibri"/>
              </w:rPr>
              <m:t>trav</m:t>
            </m:r>
          </m:sup>
        </m:sSup>
        <m:r>
          <w:rPr>
            <w:rFonts w:ascii="Cambria Math" w:hAnsi="Cambria Math" w:cs="Calibri"/>
          </w:rPr>
          <m:t>&gt;0</m:t>
        </m:r>
      </m:oMath>
      <w:r w:rsidR="267D0218" w:rsidRPr="0CA662F6">
        <w:rPr>
          <w:rFonts w:ascii="Calibri" w:hAnsi="Calibri" w:cs="Calibri"/>
          <w:sz w:val="24"/>
          <w:szCs w:val="24"/>
        </w:rPr>
        <w:t xml:space="preserve">: cost per unit travel time </w:t>
      </w:r>
      <w:r w:rsidR="62E3E11F" w:rsidRPr="0CA662F6">
        <w:rPr>
          <w:rFonts w:ascii="Calibri" w:hAnsi="Calibri" w:cs="Calibri"/>
          <w:sz w:val="24"/>
          <w:szCs w:val="24"/>
        </w:rPr>
        <w:t xml:space="preserve">= </w:t>
      </w:r>
      <w:r w:rsidR="7675D533" w:rsidRPr="0CA662F6">
        <w:rPr>
          <w:rFonts w:ascii="Calibri" w:hAnsi="Calibri" w:cs="Calibri"/>
          <w:sz w:val="24"/>
          <w:szCs w:val="24"/>
          <w:lang w:val="en-US"/>
        </w:rPr>
        <w:t>1.0</w:t>
      </w:r>
    </w:p>
    <w:p w14:paraId="4D5AC013" w14:textId="2D2312C8" w:rsidR="006527DC" w:rsidRPr="000E7DE6" w:rsidRDefault="00000000" w:rsidP="5B8E4FB8">
      <w:pPr>
        <w:spacing w:after="160" w:line="278" w:lineRule="auto"/>
        <w:jc w:val="both"/>
        <w:rPr>
          <w:rFonts w:ascii="Calibri" w:hAnsi="Calibri" w:cs="Calibri"/>
          <w:sz w:val="24"/>
          <w:szCs w:val="24"/>
        </w:rPr>
      </w:pPr>
      <m:oMath>
        <m:sSup>
          <m:sSupPr>
            <m:ctrlPr>
              <w:rPr>
                <w:rFonts w:ascii="Cambria Math" w:hAnsi="Cambria Math" w:cs="Calibri"/>
              </w:rPr>
            </m:ctrlPr>
          </m:sSupPr>
          <m:e>
            <m:r>
              <w:rPr>
                <w:rFonts w:ascii="Cambria Math" w:hAnsi="Cambria Math" w:cs="Calibri"/>
              </w:rPr>
              <m:t>c</m:t>
            </m:r>
          </m:e>
          <m:sup>
            <m:r>
              <m:rPr>
                <m:nor/>
              </m:rPr>
              <w:rPr>
                <w:rFonts w:ascii="Calibri" w:hAnsi="Calibri" w:cs="Calibri"/>
              </w:rPr>
              <m:t>unatt</m:t>
            </m:r>
          </m:sup>
        </m:sSup>
      </m:oMath>
      <w:r w:rsidR="3A323165" w:rsidRPr="0CA662F6">
        <w:rPr>
          <w:rFonts w:ascii="Calibri" w:hAnsi="Calibri" w:cs="Calibri"/>
          <w:sz w:val="24"/>
          <w:szCs w:val="24"/>
        </w:rPr>
        <w:t xml:space="preserve"> &gt; </w:t>
      </w:r>
      <w:r w:rsidR="53994969" w:rsidRPr="0CA662F6">
        <w:rPr>
          <w:rFonts w:ascii="Calibri" w:hAnsi="Calibri" w:cs="Calibri"/>
          <w:sz w:val="24"/>
          <w:szCs w:val="24"/>
        </w:rPr>
        <w:t xml:space="preserve">0: penalty cost if a mandatory patient </w:t>
      </w:r>
      <w:r w:rsidR="00714A73">
        <w:rPr>
          <w:rFonts w:ascii="Calibri" w:hAnsi="Calibri" w:cs="Calibri"/>
          <w:sz w:val="24"/>
          <w:szCs w:val="24"/>
        </w:rPr>
        <w:t xml:space="preserve">visit is left </w:t>
      </w:r>
      <w:r w:rsidR="00714A73" w:rsidRPr="0CA662F6">
        <w:rPr>
          <w:rFonts w:ascii="Calibri" w:hAnsi="Calibri" w:cs="Calibri"/>
          <w:sz w:val="24"/>
          <w:szCs w:val="24"/>
        </w:rPr>
        <w:t xml:space="preserve">unattended </w:t>
      </w:r>
      <w:r w:rsidR="3A323165" w:rsidRPr="0CA662F6">
        <w:rPr>
          <w:rFonts w:ascii="Calibri" w:hAnsi="Calibri" w:cs="Calibri"/>
          <w:sz w:val="24"/>
          <w:szCs w:val="24"/>
        </w:rPr>
        <w:t>=</w:t>
      </w:r>
      <w:r w:rsidR="53994969" w:rsidRPr="0CA662F6">
        <w:rPr>
          <w:rFonts w:ascii="Calibri" w:hAnsi="Calibri" w:cs="Calibri"/>
          <w:sz w:val="24"/>
          <w:szCs w:val="24"/>
        </w:rPr>
        <w:t xml:space="preserve"> 500</w:t>
      </w:r>
    </w:p>
    <w:p w14:paraId="5B3B1E6C" w14:textId="55E3C125" w:rsidR="00FD7D9D" w:rsidRPr="000E7DE6" w:rsidRDefault="00000000" w:rsidP="5B8E4FB8">
      <w:pPr>
        <w:spacing w:after="160" w:line="278" w:lineRule="auto"/>
        <w:jc w:val="both"/>
        <w:rPr>
          <w:rFonts w:ascii="Calibri" w:hAnsi="Calibri" w:cs="Calibri"/>
          <w:sz w:val="24"/>
          <w:szCs w:val="24"/>
          <w:lang w:val="en-US"/>
        </w:rPr>
      </w:pPr>
      <m:oMath>
        <m:sSup>
          <m:sSupPr>
            <m:ctrlPr>
              <w:rPr>
                <w:rFonts w:ascii="Cambria Math" w:hAnsi="Cambria Math" w:cs="Calibri"/>
              </w:rPr>
            </m:ctrlPr>
          </m:sSupPr>
          <m:e>
            <m:r>
              <w:rPr>
                <w:rFonts w:ascii="Cambria Math" w:hAnsi="Cambria Math" w:cs="Calibri"/>
              </w:rPr>
              <m:t>c</m:t>
            </m:r>
          </m:e>
          <m:sup>
            <m:r>
              <m:rPr>
                <m:nor/>
              </m:rPr>
              <w:rPr>
                <w:rFonts w:ascii="Calibri" w:hAnsi="Calibri" w:cs="Calibri"/>
              </w:rPr>
              <m:t>ot</m:t>
            </m:r>
          </m:sup>
        </m:sSup>
        <m:r>
          <w:rPr>
            <w:rFonts w:ascii="Cambria Math" w:hAnsi="Cambria Math" w:cs="Calibri"/>
          </w:rPr>
          <m:t>&gt;0</m:t>
        </m:r>
      </m:oMath>
      <w:r w:rsidR="6A8D11BF" w:rsidRPr="0CA662F6">
        <w:rPr>
          <w:rFonts w:ascii="Calibri" w:hAnsi="Calibri" w:cs="Calibri"/>
          <w:sz w:val="24"/>
          <w:szCs w:val="24"/>
        </w:rPr>
        <w:t>: cost per unit overtime = 2.0</w:t>
      </w:r>
    </w:p>
    <w:p w14:paraId="3FA69ABE" w14:textId="77777777" w:rsidR="004158CC" w:rsidRPr="000E7DE6" w:rsidRDefault="7675D533" w:rsidP="5B8E4FB8">
      <w:pPr>
        <w:pStyle w:val="Heading2"/>
        <w:jc w:val="both"/>
        <w:rPr>
          <w:rFonts w:ascii="Calibri" w:eastAsia="Calibri" w:hAnsi="Calibri" w:cs="Calibri"/>
          <w:lang w:val="en-US"/>
        </w:rPr>
      </w:pPr>
      <w:r w:rsidRPr="5B8E4FB8">
        <w:rPr>
          <w:rFonts w:ascii="Calibri" w:eastAsia="Calibri" w:hAnsi="Calibri" w:cs="Calibri"/>
          <w:lang w:val="en-US"/>
        </w:rPr>
        <w:t>Constants:</w:t>
      </w:r>
    </w:p>
    <w:p w14:paraId="00299B8A" w14:textId="16DB80F0" w:rsidR="00823B41" w:rsidRPr="000E7DE6" w:rsidRDefault="00000000" w:rsidP="5B8E4FB8">
      <w:pPr>
        <w:spacing w:after="160" w:line="278" w:lineRule="auto"/>
        <w:jc w:val="both"/>
        <w:rPr>
          <w:rFonts w:ascii="Calibri" w:hAnsi="Calibri" w:cs="Calibri"/>
          <w:sz w:val="24"/>
          <w:szCs w:val="24"/>
        </w:rPr>
      </w:pPr>
      <m:oMath>
        <m:sSup>
          <m:sSupPr>
            <m:ctrlPr>
              <w:rPr>
                <w:rFonts w:ascii="Cambria Math" w:hAnsi="Cambria Math" w:cs="Calibri"/>
              </w:rPr>
            </m:ctrlPr>
          </m:sSupPr>
          <m:e>
            <m:r>
              <w:rPr>
                <w:rFonts w:ascii="Cambria Math" w:hAnsi="Cambria Math" w:cs="Calibri"/>
              </w:rPr>
              <m:t>M</m:t>
            </m:r>
          </m:e>
          <m:sup>
            <m:r>
              <m:rPr>
                <m:nor/>
              </m:rPr>
              <w:rPr>
                <w:rFonts w:ascii="Calibri" w:hAnsi="Calibri" w:cs="Calibri"/>
              </w:rPr>
              <m:t>time</m:t>
            </m:r>
          </m:sup>
        </m:sSup>
      </m:oMath>
      <w:r w:rsidR="7695D8CC" w:rsidRPr="0CA662F6">
        <w:rPr>
          <w:rFonts w:ascii="Calibri" w:hAnsi="Calibri" w:cs="Calibri"/>
          <w:sz w:val="24"/>
          <w:szCs w:val="24"/>
        </w:rPr>
        <w:t>: large constant for time propagation (e.g. 100</w:t>
      </w:r>
      <w:r w:rsidR="00714A73">
        <w:rPr>
          <w:rFonts w:ascii="Calibri" w:hAnsi="Calibri" w:cs="Calibri"/>
          <w:sz w:val="24"/>
          <w:szCs w:val="24"/>
        </w:rPr>
        <w:t>,</w:t>
      </w:r>
      <w:r w:rsidR="7695D8CC" w:rsidRPr="0CA662F6">
        <w:rPr>
          <w:rFonts w:ascii="Calibri" w:hAnsi="Calibri" w:cs="Calibri"/>
          <w:sz w:val="24"/>
          <w:szCs w:val="24"/>
        </w:rPr>
        <w:t>000)</w:t>
      </w:r>
    </w:p>
    <w:p w14:paraId="5740A55E" w14:textId="7DEE2650" w:rsidR="00823B41" w:rsidRPr="000E7DE6" w:rsidRDefault="00000000" w:rsidP="5B8E4FB8">
      <w:pPr>
        <w:spacing w:after="160" w:line="278" w:lineRule="auto"/>
        <w:jc w:val="both"/>
        <w:rPr>
          <w:rFonts w:ascii="Calibri" w:hAnsi="Calibri" w:cs="Calibri"/>
          <w:sz w:val="24"/>
          <w:szCs w:val="24"/>
        </w:rPr>
      </w:pPr>
      <m:oMath>
        <m:sSup>
          <m:sSupPr>
            <m:ctrlPr>
              <w:rPr>
                <w:rFonts w:ascii="Cambria Math" w:hAnsi="Cambria Math" w:cs="Calibri"/>
              </w:rPr>
            </m:ctrlPr>
          </m:sSupPr>
          <m:e>
            <m:r>
              <w:rPr>
                <w:rFonts w:ascii="Cambria Math" w:hAnsi="Cambria Math" w:cs="Calibri"/>
              </w:rPr>
              <m:t>M</m:t>
            </m:r>
          </m:e>
          <m:sup>
            <m:r>
              <m:rPr>
                <m:nor/>
              </m:rPr>
              <w:rPr>
                <w:rFonts w:ascii="Calibri" w:hAnsi="Calibri" w:cs="Calibri"/>
              </w:rPr>
              <m:t>MTZ</m:t>
            </m:r>
          </m:sup>
        </m:sSup>
      </m:oMath>
      <w:r w:rsidR="7695D8CC" w:rsidRPr="0CA662F6">
        <w:rPr>
          <w:rFonts w:ascii="Calibri" w:hAnsi="Calibri" w:cs="Calibri"/>
          <w:sz w:val="24"/>
          <w:szCs w:val="24"/>
        </w:rPr>
        <w:t>: large constant for subtour elimination (e.g. 100</w:t>
      </w:r>
      <w:r w:rsidR="00714A73">
        <w:rPr>
          <w:rFonts w:ascii="Calibri" w:hAnsi="Calibri" w:cs="Calibri"/>
          <w:sz w:val="24"/>
          <w:szCs w:val="24"/>
        </w:rPr>
        <w:t>,</w:t>
      </w:r>
      <w:r w:rsidR="7695D8CC" w:rsidRPr="0CA662F6">
        <w:rPr>
          <w:rFonts w:ascii="Calibri" w:hAnsi="Calibri" w:cs="Calibri"/>
          <w:sz w:val="24"/>
          <w:szCs w:val="24"/>
        </w:rPr>
        <w:t>000)</w:t>
      </w:r>
    </w:p>
    <w:p w14:paraId="6614F5BE" w14:textId="3440D4EE" w:rsidR="00823B41" w:rsidRPr="000E7DE6" w:rsidRDefault="00000000" w:rsidP="5B8E4FB8">
      <w:pPr>
        <w:spacing w:after="160" w:line="278" w:lineRule="auto"/>
        <w:jc w:val="both"/>
        <w:rPr>
          <w:rFonts w:ascii="Calibri" w:hAnsi="Calibri" w:cs="Calibri"/>
          <w:sz w:val="24"/>
          <w:szCs w:val="24"/>
        </w:rPr>
      </w:pPr>
      <m:oMath>
        <m:sSup>
          <m:sSupPr>
            <m:ctrlPr>
              <w:rPr>
                <w:rFonts w:ascii="Cambria Math" w:hAnsi="Cambria Math" w:cs="Calibri"/>
              </w:rPr>
            </m:ctrlPr>
          </m:sSupPr>
          <m:e>
            <m:r>
              <w:rPr>
                <w:rFonts w:ascii="Cambria Math" w:hAnsi="Cambria Math" w:cs="Calibri"/>
              </w:rPr>
              <m:t>T</m:t>
            </m:r>
          </m:e>
          <m:sup>
            <m:r>
              <m:rPr>
                <m:sty m:val="p"/>
              </m:rPr>
              <w:rPr>
                <w:rFonts w:ascii="Cambria Math" w:hAnsi="Cambria Math" w:cs="Calibri"/>
              </w:rPr>
              <m:t>max</m:t>
            </m:r>
          </m:sup>
        </m:sSup>
      </m:oMath>
      <w:r w:rsidR="7695D8CC" w:rsidRPr="0CA662F6">
        <w:rPr>
          <w:rFonts w:ascii="Calibri" w:hAnsi="Calibri" w:cs="Calibri"/>
          <w:sz w:val="24"/>
          <w:szCs w:val="24"/>
        </w:rPr>
        <w:t>: upper bound on time in a day (e.g. 1</w:t>
      </w:r>
      <w:r w:rsidR="00714A73">
        <w:rPr>
          <w:rFonts w:ascii="Calibri" w:hAnsi="Calibri" w:cs="Calibri"/>
          <w:sz w:val="24"/>
          <w:szCs w:val="24"/>
        </w:rPr>
        <w:t>,</w:t>
      </w:r>
      <w:r w:rsidR="7695D8CC" w:rsidRPr="0CA662F6">
        <w:rPr>
          <w:rFonts w:ascii="Calibri" w:hAnsi="Calibri" w:cs="Calibri"/>
          <w:sz w:val="24"/>
          <w:szCs w:val="24"/>
        </w:rPr>
        <w:t>440 minutes)</w:t>
      </w:r>
    </w:p>
    <w:p w14:paraId="014C8E25" w14:textId="01419008" w:rsidR="003A3E94" w:rsidRPr="000E7DE6" w:rsidRDefault="1251BA45" w:rsidP="5B8E4FB8">
      <w:pPr>
        <w:spacing w:before="100" w:beforeAutospacing="1" w:after="100" w:afterAutospacing="1"/>
        <w:jc w:val="both"/>
        <w:rPr>
          <w:rFonts w:ascii="Calibri" w:eastAsia="Times New Roman" w:hAnsi="Calibri" w:cs="Calibri"/>
          <w:sz w:val="24"/>
          <w:szCs w:val="24"/>
          <w:lang w:eastAsia="en-IN"/>
        </w:rPr>
      </w:pPr>
      <w:r w:rsidRPr="0CA662F6">
        <w:rPr>
          <w:rFonts w:ascii="Calibri" w:eastAsia="Times New Roman" w:hAnsi="Calibri" w:cs="Calibri"/>
          <w:sz w:val="24"/>
          <w:szCs w:val="24"/>
          <w:lang w:eastAsia="en-IN"/>
        </w:rPr>
        <w:t xml:space="preserve">Define service time at node </w:t>
      </w:r>
      <m:oMath>
        <m:r>
          <w:rPr>
            <w:rFonts w:ascii="Cambria Math" w:eastAsia="Times New Roman" w:hAnsi="Cambria Math" w:cs="Calibri"/>
            <w:lang w:eastAsia="en-IN"/>
          </w:rPr>
          <m:t>i</m:t>
        </m:r>
      </m:oMath>
      <w:r w:rsidR="7E1C277D" w:rsidRPr="0CA662F6">
        <w:rPr>
          <w:rFonts w:ascii="Calibri" w:eastAsia="Times New Roman" w:hAnsi="Calibri" w:cs="Calibri"/>
          <w:sz w:val="24"/>
          <w:szCs w:val="24"/>
          <w:lang w:eastAsia="en-IN"/>
        </w:rPr>
        <w:t xml:space="preserve"> </w:t>
      </w:r>
      <w:r w:rsidR="4F7AFF6F" w:rsidRPr="0CA662F6">
        <w:rPr>
          <w:rFonts w:ascii="Calibri" w:eastAsia="Times New Roman" w:hAnsi="Calibri" w:cs="Calibri"/>
          <w:sz w:val="24"/>
          <w:szCs w:val="24"/>
          <w:lang w:eastAsia="en-IN"/>
        </w:rPr>
        <w:t xml:space="preserve"> </w:t>
      </w:r>
      <w:r w:rsidRPr="0CA662F6">
        <w:rPr>
          <w:rFonts w:ascii="Calibri" w:eastAsia="Times New Roman" w:hAnsi="Calibri" w:cs="Calibri"/>
          <w:sz w:val="24"/>
          <w:szCs w:val="24"/>
          <w:lang w:eastAsia="en-IN"/>
        </w:rPr>
        <w:t xml:space="preserve">on day </w:t>
      </w:r>
      <m:oMath>
        <m:r>
          <w:rPr>
            <w:rFonts w:ascii="Cambria Math" w:eastAsia="Times New Roman" w:hAnsi="Cambria Math" w:cs="Calibri"/>
            <w:lang w:eastAsia="en-IN"/>
          </w:rPr>
          <m:t xml:space="preserve">d </m:t>
        </m:r>
      </m:oMath>
      <w:r w:rsidR="750063AF" w:rsidRPr="0CA662F6">
        <w:rPr>
          <w:rFonts w:ascii="Calibri" w:eastAsia="Times New Roman" w:hAnsi="Calibri" w:cs="Calibri"/>
          <w:sz w:val="24"/>
          <w:szCs w:val="24"/>
          <w:lang w:eastAsia="en-IN"/>
        </w:rPr>
        <w:t xml:space="preserve"> as</w:t>
      </w:r>
    </w:p>
    <w:p w14:paraId="70F5C3C2" w14:textId="77777777" w:rsidR="003A3E94" w:rsidRPr="000E7DE6" w:rsidRDefault="00000000" w:rsidP="0CA662F6">
      <w:pPr>
        <w:pStyle w:val="ListParagraph"/>
        <w:jc w:val="center"/>
        <w:rPr>
          <w:rFonts w:ascii="Calibri" w:hAnsi="Calibri" w:cs="Calibri"/>
          <w:sz w:val="24"/>
          <w:szCs w:val="24"/>
        </w:rPr>
      </w:pPr>
      <m:oMathPara>
        <m:oMath>
          <m:sSub>
            <m:sSubPr>
              <m:ctrlPr>
                <w:rPr>
                  <w:rFonts w:ascii="Cambria Math" w:eastAsia="Times New Roman" w:hAnsi="Cambria Math" w:cs="Calibri"/>
                  <w:lang w:eastAsia="en-IN"/>
                </w:rPr>
              </m:ctrlPr>
            </m:sSubPr>
            <m:e>
              <w:proofErr w:type="spellStart"/>
              <m:r>
                <m:rPr>
                  <m:nor/>
                </m:rPr>
                <w:rPr>
                  <w:rFonts w:ascii="Calibri" w:eastAsia="Times New Roman" w:hAnsi="Calibri" w:cs="Calibri"/>
                  <w:lang w:eastAsia="en-IN"/>
                </w:rPr>
                <m:t>serv</m:t>
              </m:r>
              <w:proofErr w:type="spellEnd"/>
            </m:e>
            <m:sub>
              <m:r>
                <w:rPr>
                  <w:rFonts w:ascii="Cambria Math" w:eastAsia="Times New Roman" w:hAnsi="Cambria Math" w:cs="Calibri"/>
                  <w:lang w:eastAsia="en-IN"/>
                </w:rPr>
                <m:t>id</m:t>
              </m:r>
            </m:sub>
          </m:sSub>
          <m:r>
            <w:rPr>
              <w:rFonts w:ascii="Cambria Math" w:eastAsia="Times New Roman" w:hAnsi="Cambria Math" w:cs="Calibri"/>
              <w:lang w:eastAsia="en-IN"/>
            </w:rPr>
            <m:t>={</m:t>
          </m:r>
          <m:m>
            <m:mPr>
              <m:plcHide m:val="1"/>
              <m:mcs>
                <m:mc>
                  <m:mcPr>
                    <m:count m:val="2"/>
                    <m:mcJc m:val="center"/>
                  </m:mcPr>
                </m:mc>
              </m:mcs>
              <m:ctrlPr>
                <w:rPr>
                  <w:rFonts w:ascii="Cambria Math" w:eastAsia="Times New Roman" w:hAnsi="Cambria Math" w:cs="Calibri"/>
                  <w:lang w:eastAsia="en-IN"/>
                </w:rPr>
              </m:ctrlPr>
            </m:mPr>
            <m:mr>
              <m:e>
                <m:r>
                  <w:rPr>
                    <w:rFonts w:ascii="Cambria Math" w:eastAsia="Times New Roman" w:hAnsi="Cambria Math" w:cs="Calibri"/>
                    <w:lang w:eastAsia="en-IN"/>
                  </w:rPr>
                  <m:t>0,</m:t>
                </m:r>
              </m:e>
              <m:e>
                <m:r>
                  <w:rPr>
                    <w:rFonts w:ascii="Cambria Math" w:eastAsia="Times New Roman" w:hAnsi="Cambria Math" w:cs="Calibri"/>
                    <w:lang w:eastAsia="en-IN"/>
                  </w:rPr>
                  <m:t>i=0</m:t>
                </m:r>
                <m:r>
                  <m:rPr>
                    <m:nor/>
                  </m:rPr>
                  <w:rPr>
                    <w:rFonts w:ascii="Calibri" w:eastAsia="Times New Roman" w:hAnsi="Calibri" w:cs="Calibri"/>
                    <w:lang w:eastAsia="en-IN"/>
                  </w:rPr>
                  <m:t xml:space="preserve"> (depot)</m:t>
                </m:r>
              </m:e>
            </m:mr>
            <m:mr>
              <m:e>
                <m:sSub>
                  <m:sSubPr>
                    <m:ctrlPr>
                      <w:rPr>
                        <w:rFonts w:ascii="Cambria Math" w:eastAsia="Times New Roman" w:hAnsi="Cambria Math" w:cs="Calibri"/>
                        <w:lang w:eastAsia="en-IN"/>
                      </w:rPr>
                    </m:ctrlPr>
                  </m:sSubPr>
                  <m:e>
                    <m:r>
                      <w:rPr>
                        <w:rFonts w:ascii="Cambria Math" w:eastAsia="Times New Roman" w:hAnsi="Cambria Math" w:cs="Calibri"/>
                        <w:lang w:eastAsia="en-IN"/>
                      </w:rPr>
                      <m:t>s</m:t>
                    </m:r>
                  </m:e>
                  <m:sub>
                    <m:r>
                      <w:rPr>
                        <w:rFonts w:ascii="Cambria Math" w:eastAsia="Times New Roman" w:hAnsi="Cambria Math" w:cs="Calibri"/>
                        <w:lang w:eastAsia="en-IN"/>
                      </w:rPr>
                      <m:t>pd</m:t>
                    </m:r>
                  </m:sub>
                </m:sSub>
                <m:r>
                  <w:rPr>
                    <w:rFonts w:ascii="Cambria Math" w:eastAsia="Times New Roman" w:hAnsi="Cambria Math" w:cs="Calibri"/>
                    <w:lang w:eastAsia="en-IN"/>
                  </w:rPr>
                  <m:t>,</m:t>
                </m:r>
              </m:e>
              <m:e>
                <m:r>
                  <w:rPr>
                    <w:rFonts w:ascii="Cambria Math" w:eastAsia="Times New Roman" w:hAnsi="Cambria Math" w:cs="Calibri"/>
                    <w:lang w:eastAsia="en-IN"/>
                  </w:rPr>
                  <m:t>i=p∈P</m:t>
                </m:r>
                <m:r>
                  <m:rPr>
                    <m:sty m:val="p"/>
                  </m:rPr>
                  <w:rPr>
                    <w:rFonts w:ascii="Cambria Math" w:eastAsia="Times New Roman" w:hAnsi="Cambria Math" w:cs="Calibri"/>
                    <w:lang w:eastAsia="en-IN"/>
                  </w:rPr>
                  <m:t>.</m:t>
                </m:r>
              </m:e>
            </m:mr>
          </m:m>
          <m:r>
            <m:rPr>
              <m:sty m:val="p"/>
            </m:rPr>
            <w:rPr>
              <w:rFonts w:ascii="Cambria Math" w:eastAsia="Times New Roman" w:hAnsi="Cambria Math" w:cs="Calibri"/>
              <w:lang w:eastAsia="en-IN"/>
            </w:rPr>
            <w:br/>
          </m:r>
        </m:oMath>
      </m:oMathPara>
    </w:p>
    <w:p w14:paraId="1F63CAA9" w14:textId="5280A206" w:rsidR="003A3E94" w:rsidRPr="000E7DE6" w:rsidRDefault="1251BA45" w:rsidP="5B8E4FB8">
      <w:pPr>
        <w:pStyle w:val="Heading2"/>
        <w:jc w:val="both"/>
        <w:rPr>
          <w:rFonts w:ascii="Calibri" w:eastAsia="Calibri" w:hAnsi="Calibri" w:cs="Calibri"/>
        </w:rPr>
      </w:pPr>
      <w:r w:rsidRPr="5B8E4FB8">
        <w:rPr>
          <w:rFonts w:ascii="Calibri" w:eastAsia="Calibri" w:hAnsi="Calibri" w:cs="Calibri"/>
        </w:rPr>
        <w:t>Decision variables</w:t>
      </w:r>
      <w:r w:rsidR="08D2D4BB" w:rsidRPr="5B8E4FB8">
        <w:rPr>
          <w:rFonts w:ascii="Calibri" w:eastAsia="Calibri" w:hAnsi="Calibri" w:cs="Calibri"/>
        </w:rPr>
        <w:t>:</w:t>
      </w:r>
    </w:p>
    <w:p w14:paraId="52628B09" w14:textId="77777777" w:rsidR="003A3E94" w:rsidRPr="000E7DE6" w:rsidRDefault="1251BA45" w:rsidP="5B8E4FB8">
      <w:pPr>
        <w:jc w:val="both"/>
        <w:rPr>
          <w:rFonts w:ascii="Calibri" w:hAnsi="Calibri" w:cs="Calibri"/>
          <w:sz w:val="24"/>
          <w:szCs w:val="24"/>
        </w:rPr>
      </w:pPr>
      <w:r w:rsidRPr="0CA662F6">
        <w:rPr>
          <w:rFonts w:ascii="Calibri" w:hAnsi="Calibri" w:cs="Calibri"/>
          <w:sz w:val="24"/>
          <w:szCs w:val="24"/>
        </w:rPr>
        <w:t xml:space="preserve">For each caregiver </w:t>
      </w:r>
      <m:oMath>
        <m:r>
          <w:rPr>
            <w:rFonts w:ascii="Cambria Math" w:hAnsi="Cambria Math" w:cs="Calibri"/>
          </w:rPr>
          <m:t>k∈K</m:t>
        </m:r>
      </m:oMath>
      <w:r w:rsidRPr="0CA662F6">
        <w:rPr>
          <w:rFonts w:ascii="Calibri" w:hAnsi="Calibri" w:cs="Calibri"/>
          <w:sz w:val="24"/>
          <w:szCs w:val="24"/>
        </w:rPr>
        <w:t xml:space="preserve">, day </w:t>
      </w:r>
      <m:oMath>
        <m:r>
          <w:rPr>
            <w:rFonts w:ascii="Cambria Math" w:hAnsi="Cambria Math" w:cs="Calibri"/>
          </w:rPr>
          <m:t>d∈D</m:t>
        </m:r>
      </m:oMath>
      <w:r w:rsidRPr="0CA662F6">
        <w:rPr>
          <w:rFonts w:ascii="Calibri" w:hAnsi="Calibri" w:cs="Calibri"/>
          <w:sz w:val="24"/>
          <w:szCs w:val="24"/>
        </w:rPr>
        <w:t xml:space="preserve">, nodes </w:t>
      </w:r>
      <m:oMath>
        <m:r>
          <w:rPr>
            <w:rFonts w:ascii="Cambria Math" w:hAnsi="Cambria Math" w:cs="Calibri"/>
          </w:rPr>
          <m:t>i,j∈N</m:t>
        </m:r>
      </m:oMath>
      <w:r w:rsidRPr="0CA662F6">
        <w:rPr>
          <w:rFonts w:ascii="Calibri" w:hAnsi="Calibri" w:cs="Calibri"/>
          <w:sz w:val="24"/>
          <w:szCs w:val="24"/>
        </w:rPr>
        <w:t xml:space="preserve">, patients </w:t>
      </w:r>
      <m:oMath>
        <m:r>
          <w:rPr>
            <w:rFonts w:ascii="Cambria Math" w:hAnsi="Cambria Math" w:cs="Calibri"/>
          </w:rPr>
          <m:t>p∈P</m:t>
        </m:r>
      </m:oMath>
      <w:r w:rsidRPr="0CA662F6">
        <w:rPr>
          <w:rFonts w:ascii="Calibri" w:hAnsi="Calibri" w:cs="Calibri"/>
          <w:sz w:val="24"/>
          <w:szCs w:val="24"/>
        </w:rPr>
        <w:t>:</w:t>
      </w:r>
    </w:p>
    <w:p w14:paraId="297CC9B6" w14:textId="24E00C19" w:rsidR="003A3E94" w:rsidRPr="000E7DE6" w:rsidRDefault="00000000" w:rsidP="5B8E4FB8">
      <w:pPr>
        <w:spacing w:after="160" w:line="278" w:lineRule="auto"/>
        <w:ind w:left="360"/>
        <w:jc w:val="both"/>
        <w:rPr>
          <w:rFonts w:ascii="Calibri" w:hAnsi="Calibri" w:cs="Calibri"/>
          <w:sz w:val="24"/>
          <w:szCs w:val="24"/>
        </w:rPr>
      </w:pPr>
      <m:oMath>
        <m:sSub>
          <m:sSubPr>
            <m:ctrlPr>
              <w:rPr>
                <w:rFonts w:ascii="Cambria Math" w:hAnsi="Cambria Math" w:cs="Calibri"/>
              </w:rPr>
            </m:ctrlPr>
          </m:sSubPr>
          <m:e>
            <m:r>
              <w:rPr>
                <w:rFonts w:ascii="Cambria Math" w:hAnsi="Cambria Math" w:cs="Calibri"/>
              </w:rPr>
              <m:t>x</m:t>
            </m:r>
          </m:e>
          <m:sub>
            <m:r>
              <w:rPr>
                <w:rFonts w:ascii="Cambria Math" w:hAnsi="Cambria Math" w:cs="Calibri"/>
              </w:rPr>
              <m:t>kdij</m:t>
            </m:r>
          </m:sub>
        </m:sSub>
        <m:r>
          <w:rPr>
            <w:rFonts w:ascii="Cambria Math" w:hAnsi="Cambria Math" w:cs="Calibri"/>
          </w:rPr>
          <m:t>∈{0,1}</m:t>
        </m:r>
      </m:oMath>
      <w:r w:rsidR="5DE1A39C" w:rsidRPr="0CA662F6">
        <w:rPr>
          <w:rFonts w:ascii="Calibri" w:hAnsi="Calibri" w:cs="Calibri"/>
          <w:sz w:val="24"/>
          <w:szCs w:val="24"/>
        </w:rPr>
        <w:t>:</w:t>
      </w:r>
      <w:r w:rsidR="003A3E94" w:rsidRPr="000E7DE6">
        <w:rPr>
          <w:rFonts w:ascii="Calibri" w:hAnsi="Calibri" w:cs="Calibri"/>
        </w:rPr>
        <w:br/>
      </w:r>
      <w:r w:rsidR="5DE1A39C" w:rsidRPr="0CA662F6">
        <w:rPr>
          <w:rFonts w:ascii="Calibri" w:hAnsi="Calibri" w:cs="Calibri"/>
          <w:sz w:val="24"/>
          <w:szCs w:val="24"/>
        </w:rPr>
        <w:t xml:space="preserve">1 if caregiver </w:t>
      </w:r>
      <m:oMath>
        <m:r>
          <w:rPr>
            <w:rFonts w:ascii="Cambria Math" w:hAnsi="Cambria Math" w:cs="Calibri"/>
          </w:rPr>
          <m:t>k</m:t>
        </m:r>
      </m:oMath>
      <w:r w:rsidR="5DE1A39C" w:rsidRPr="0CA662F6">
        <w:rPr>
          <w:rFonts w:ascii="Calibri" w:hAnsi="Calibri" w:cs="Calibri"/>
          <w:sz w:val="24"/>
          <w:szCs w:val="24"/>
        </w:rPr>
        <w:t xml:space="preserve">travels directly from node </w:t>
      </w:r>
      <m:oMath>
        <m:r>
          <w:rPr>
            <w:rFonts w:ascii="Cambria Math" w:hAnsi="Cambria Math" w:cs="Calibri"/>
          </w:rPr>
          <m:t>i</m:t>
        </m:r>
      </m:oMath>
      <w:r w:rsidR="5D27B2C0" w:rsidRPr="0CA662F6">
        <w:rPr>
          <w:rFonts w:ascii="Calibri" w:hAnsi="Calibri" w:cs="Calibri"/>
          <w:sz w:val="24"/>
          <w:szCs w:val="24"/>
        </w:rPr>
        <w:t xml:space="preserve"> </w:t>
      </w:r>
      <w:r w:rsidR="5DE1A39C" w:rsidRPr="0CA662F6">
        <w:rPr>
          <w:rFonts w:ascii="Calibri" w:hAnsi="Calibri" w:cs="Calibri"/>
          <w:sz w:val="24"/>
          <w:szCs w:val="24"/>
        </w:rPr>
        <w:t xml:space="preserve">to node </w:t>
      </w:r>
      <m:oMath>
        <m:r>
          <w:rPr>
            <w:rFonts w:ascii="Cambria Math" w:hAnsi="Cambria Math" w:cs="Calibri"/>
          </w:rPr>
          <m:t>j</m:t>
        </m:r>
      </m:oMath>
      <w:r w:rsidR="5DE1A39C" w:rsidRPr="0CA662F6">
        <w:rPr>
          <w:rFonts w:ascii="Calibri" w:hAnsi="Calibri" w:cs="Calibri"/>
          <w:sz w:val="24"/>
          <w:szCs w:val="24"/>
        </w:rPr>
        <w:t xml:space="preserve">on day </w:t>
      </w:r>
      <m:oMath>
        <m:r>
          <w:rPr>
            <w:rFonts w:ascii="Cambria Math" w:hAnsi="Cambria Math" w:cs="Calibri"/>
          </w:rPr>
          <m:t>d</m:t>
        </m:r>
      </m:oMath>
      <w:r w:rsidR="5DE1A39C" w:rsidRPr="0CA662F6">
        <w:rPr>
          <w:rFonts w:ascii="Calibri" w:hAnsi="Calibri" w:cs="Calibri"/>
          <w:sz w:val="24"/>
          <w:szCs w:val="24"/>
        </w:rPr>
        <w:t>; 0 otherwise.</w:t>
      </w:r>
    </w:p>
    <w:p w14:paraId="3353251B" w14:textId="3E963058" w:rsidR="003A3E94" w:rsidRPr="000E7DE6" w:rsidRDefault="00000000" w:rsidP="5B8E4FB8">
      <w:pPr>
        <w:spacing w:after="160" w:line="278" w:lineRule="auto"/>
        <w:ind w:left="360"/>
        <w:jc w:val="both"/>
        <w:rPr>
          <w:rFonts w:ascii="Calibri" w:hAnsi="Calibri" w:cs="Calibri"/>
          <w:sz w:val="24"/>
          <w:szCs w:val="24"/>
        </w:rPr>
      </w:pPr>
      <m:oMath>
        <m:sSub>
          <m:sSubPr>
            <m:ctrlPr>
              <w:rPr>
                <w:rFonts w:ascii="Cambria Math" w:hAnsi="Cambria Math" w:cs="Calibri"/>
              </w:rPr>
            </m:ctrlPr>
          </m:sSubPr>
          <m:e>
            <m:r>
              <w:rPr>
                <w:rFonts w:ascii="Cambria Math" w:hAnsi="Cambria Math" w:cs="Calibri"/>
              </w:rPr>
              <m:t>y</m:t>
            </m:r>
          </m:e>
          <m:sub>
            <m:r>
              <w:rPr>
                <w:rFonts w:ascii="Cambria Math" w:hAnsi="Cambria Math" w:cs="Calibri"/>
              </w:rPr>
              <m:t>kdp</m:t>
            </m:r>
          </m:sub>
        </m:sSub>
        <m:r>
          <w:rPr>
            <w:rFonts w:ascii="Cambria Math" w:hAnsi="Cambria Math" w:cs="Calibri"/>
          </w:rPr>
          <m:t>∈{0,1}</m:t>
        </m:r>
      </m:oMath>
      <w:r w:rsidR="5DE1A39C" w:rsidRPr="0CA662F6">
        <w:rPr>
          <w:rFonts w:ascii="Calibri" w:hAnsi="Calibri" w:cs="Calibri"/>
          <w:sz w:val="24"/>
          <w:szCs w:val="24"/>
        </w:rPr>
        <w:t>:</w:t>
      </w:r>
      <w:r w:rsidR="003A3E94" w:rsidRPr="000E7DE6">
        <w:rPr>
          <w:rFonts w:ascii="Calibri" w:hAnsi="Calibri" w:cs="Calibri"/>
        </w:rPr>
        <w:br/>
      </w:r>
      <w:r w:rsidR="5DE1A39C" w:rsidRPr="0CA662F6">
        <w:rPr>
          <w:rFonts w:ascii="Calibri" w:hAnsi="Calibri" w:cs="Calibri"/>
          <w:sz w:val="24"/>
          <w:szCs w:val="24"/>
        </w:rPr>
        <w:t xml:space="preserve">1 if caregiver </w:t>
      </w:r>
      <m:oMath>
        <m:r>
          <w:rPr>
            <w:rFonts w:ascii="Cambria Math" w:hAnsi="Cambria Math" w:cs="Calibri"/>
          </w:rPr>
          <m:t>k</m:t>
        </m:r>
      </m:oMath>
      <w:r w:rsidR="48E52ED4" w:rsidRPr="0CA662F6">
        <w:rPr>
          <w:rFonts w:ascii="Calibri" w:hAnsi="Calibri" w:cs="Calibri"/>
          <w:sz w:val="24"/>
          <w:szCs w:val="24"/>
        </w:rPr>
        <w:t xml:space="preserve"> </w:t>
      </w:r>
      <w:r w:rsidR="5DE1A39C" w:rsidRPr="0CA662F6">
        <w:rPr>
          <w:rFonts w:ascii="Calibri" w:hAnsi="Calibri" w:cs="Calibri"/>
          <w:sz w:val="24"/>
          <w:szCs w:val="24"/>
        </w:rPr>
        <w:t>serves p</w:t>
      </w:r>
      <w:r w:rsidR="6926ED56" w:rsidRPr="0CA662F6">
        <w:rPr>
          <w:rFonts w:ascii="Calibri" w:hAnsi="Calibri" w:cs="Calibri"/>
          <w:sz w:val="24"/>
          <w:szCs w:val="24"/>
        </w:rPr>
        <w:t>atient</w:t>
      </w:r>
      <w:r w:rsidR="5DE1A39C" w:rsidRPr="0CA662F6">
        <w:rPr>
          <w:rFonts w:ascii="Calibri" w:hAnsi="Calibri" w:cs="Calibri"/>
          <w:sz w:val="24"/>
          <w:szCs w:val="24"/>
        </w:rPr>
        <w:t xml:space="preserve"> </w:t>
      </w:r>
      <m:oMath>
        <m:r>
          <w:rPr>
            <w:rFonts w:ascii="Cambria Math" w:hAnsi="Cambria Math" w:cs="Calibri"/>
          </w:rPr>
          <m:t>p</m:t>
        </m:r>
      </m:oMath>
      <w:r w:rsidR="2B60E822" w:rsidRPr="0CA662F6">
        <w:rPr>
          <w:rFonts w:ascii="Calibri" w:hAnsi="Calibri" w:cs="Calibri"/>
          <w:sz w:val="24"/>
          <w:szCs w:val="24"/>
        </w:rPr>
        <w:t xml:space="preserve"> </w:t>
      </w:r>
      <w:r w:rsidR="5DE1A39C" w:rsidRPr="0CA662F6">
        <w:rPr>
          <w:rFonts w:ascii="Calibri" w:hAnsi="Calibri" w:cs="Calibri"/>
          <w:sz w:val="24"/>
          <w:szCs w:val="24"/>
        </w:rPr>
        <w:t xml:space="preserve">on day </w:t>
      </w:r>
      <m:oMath>
        <m:r>
          <w:rPr>
            <w:rFonts w:ascii="Cambria Math" w:hAnsi="Cambria Math" w:cs="Calibri"/>
          </w:rPr>
          <m:t>d</m:t>
        </m:r>
      </m:oMath>
      <w:r w:rsidR="5DE1A39C" w:rsidRPr="0CA662F6">
        <w:rPr>
          <w:rFonts w:ascii="Calibri" w:hAnsi="Calibri" w:cs="Calibri"/>
          <w:sz w:val="24"/>
          <w:szCs w:val="24"/>
        </w:rPr>
        <w:t>; 0 otherwise.</w:t>
      </w:r>
    </w:p>
    <w:p w14:paraId="17C35C6B" w14:textId="0C09A285" w:rsidR="003A3E94" w:rsidRPr="000E7DE6" w:rsidRDefault="00000000" w:rsidP="5B8E4FB8">
      <w:pPr>
        <w:spacing w:after="160" w:line="278" w:lineRule="auto"/>
        <w:ind w:left="360"/>
        <w:jc w:val="both"/>
        <w:rPr>
          <w:rFonts w:ascii="Calibri" w:hAnsi="Calibri" w:cs="Calibri"/>
          <w:sz w:val="24"/>
          <w:szCs w:val="24"/>
        </w:rPr>
      </w:pPr>
      <m:oMath>
        <m:sSub>
          <m:sSubPr>
            <m:ctrlPr>
              <w:rPr>
                <w:rFonts w:ascii="Cambria Math" w:hAnsi="Cambria Math" w:cs="Calibri"/>
              </w:rPr>
            </m:ctrlPr>
          </m:sSubPr>
          <m:e>
            <m:acc>
              <m:accPr>
                <m:ctrlPr>
                  <w:rPr>
                    <w:rFonts w:ascii="Cambria Math" w:hAnsi="Cambria Math" w:cs="Calibri"/>
                  </w:rPr>
                </m:ctrlPr>
              </m:accPr>
              <m:e>
                <m:r>
                  <w:rPr>
                    <w:rFonts w:ascii="Cambria Math" w:hAnsi="Cambria Math" w:cs="Calibri"/>
                  </w:rPr>
                  <m:t>u</m:t>
                </m:r>
              </m:e>
            </m:acc>
          </m:e>
          <m:sub>
            <m:r>
              <w:rPr>
                <w:rFonts w:ascii="Cambria Math" w:hAnsi="Cambria Math" w:cs="Calibri"/>
              </w:rPr>
              <m:t>dp</m:t>
            </m:r>
          </m:sub>
        </m:sSub>
        <m:r>
          <w:rPr>
            <w:rFonts w:ascii="Cambria Math" w:hAnsi="Cambria Math" w:cs="Calibri"/>
          </w:rPr>
          <m:t>∈{0,1}</m:t>
        </m:r>
      </m:oMath>
      <w:r w:rsidR="5DE1A39C" w:rsidRPr="0CA662F6">
        <w:rPr>
          <w:rFonts w:ascii="Calibri" w:hAnsi="Calibri" w:cs="Calibri"/>
          <w:sz w:val="24"/>
          <w:szCs w:val="24"/>
        </w:rPr>
        <w:t>:</w:t>
      </w:r>
      <w:r w:rsidR="003A3E94" w:rsidRPr="000E7DE6">
        <w:rPr>
          <w:rFonts w:ascii="Calibri" w:hAnsi="Calibri" w:cs="Calibri"/>
        </w:rPr>
        <w:br/>
      </w:r>
      <w:r w:rsidR="5DE1A39C" w:rsidRPr="0CA662F6">
        <w:rPr>
          <w:rFonts w:ascii="Calibri" w:hAnsi="Calibri" w:cs="Calibri"/>
          <w:sz w:val="24"/>
          <w:szCs w:val="24"/>
        </w:rPr>
        <w:t xml:space="preserve">1 if mandatory patient </w:t>
      </w:r>
      <m:oMath>
        <m:r>
          <w:rPr>
            <w:rFonts w:ascii="Cambria Math" w:hAnsi="Cambria Math" w:cs="Calibri"/>
          </w:rPr>
          <m:t>p</m:t>
        </m:r>
      </m:oMath>
      <w:r w:rsidR="20C63446" w:rsidRPr="0CA662F6">
        <w:rPr>
          <w:rFonts w:ascii="Calibri" w:hAnsi="Calibri" w:cs="Calibri"/>
          <w:sz w:val="24"/>
          <w:szCs w:val="24"/>
        </w:rPr>
        <w:t xml:space="preserve"> </w:t>
      </w:r>
      <w:r w:rsidR="5DE1A39C" w:rsidRPr="0CA662F6">
        <w:rPr>
          <w:rFonts w:ascii="Calibri" w:hAnsi="Calibri" w:cs="Calibri"/>
          <w:sz w:val="24"/>
          <w:szCs w:val="24"/>
        </w:rPr>
        <w:t xml:space="preserve">is left unattended on day </w:t>
      </w:r>
      <m:oMath>
        <m:r>
          <w:rPr>
            <w:rFonts w:ascii="Cambria Math" w:hAnsi="Cambria Math" w:cs="Calibri"/>
          </w:rPr>
          <m:t>d</m:t>
        </m:r>
      </m:oMath>
      <w:r w:rsidR="5DE1A39C" w:rsidRPr="0CA662F6">
        <w:rPr>
          <w:rFonts w:ascii="Calibri" w:hAnsi="Calibri" w:cs="Calibri"/>
          <w:sz w:val="24"/>
          <w:szCs w:val="24"/>
        </w:rPr>
        <w:t>; 0 otherwise.</w:t>
      </w:r>
    </w:p>
    <w:p w14:paraId="3CBD4605" w14:textId="77777777" w:rsidR="003A3E94" w:rsidRPr="000E7DE6" w:rsidRDefault="00000000" w:rsidP="5B8E4FB8">
      <w:pPr>
        <w:spacing w:after="160" w:line="278" w:lineRule="auto"/>
        <w:ind w:left="360"/>
        <w:jc w:val="both"/>
        <w:rPr>
          <w:rFonts w:ascii="Calibri" w:hAnsi="Calibri" w:cs="Calibri"/>
          <w:sz w:val="24"/>
          <w:szCs w:val="24"/>
        </w:rPr>
      </w:pPr>
      <m:oMath>
        <m:sSub>
          <m:sSubPr>
            <m:ctrlPr>
              <w:rPr>
                <w:rFonts w:ascii="Cambria Math" w:hAnsi="Cambria Math" w:cs="Calibri"/>
              </w:rPr>
            </m:ctrlPr>
          </m:sSubPr>
          <m:e>
            <m:r>
              <w:rPr>
                <w:rFonts w:ascii="Cambria Math" w:hAnsi="Cambria Math" w:cs="Calibri"/>
              </w:rPr>
              <m:t>u</m:t>
            </m:r>
          </m:e>
          <m:sub>
            <m:r>
              <w:rPr>
                <w:rFonts w:ascii="Cambria Math" w:hAnsi="Cambria Math" w:cs="Calibri"/>
              </w:rPr>
              <m:t>kdp</m:t>
            </m:r>
          </m:sub>
        </m:sSub>
        <m:r>
          <w:rPr>
            <w:rFonts w:ascii="Cambria Math" w:hAnsi="Cambria Math" w:cs="Calibri"/>
          </w:rPr>
          <m:t>≥0</m:t>
        </m:r>
      </m:oMath>
      <w:r w:rsidR="1251BA45" w:rsidRPr="0CA662F6">
        <w:rPr>
          <w:rFonts w:ascii="Calibri" w:hAnsi="Calibri" w:cs="Calibri"/>
          <w:sz w:val="24"/>
          <w:szCs w:val="24"/>
        </w:rPr>
        <w:t>:</w:t>
      </w:r>
      <w:r w:rsidR="003A3E94" w:rsidRPr="000E7DE6">
        <w:rPr>
          <w:rFonts w:ascii="Calibri" w:hAnsi="Calibri" w:cs="Calibri"/>
        </w:rPr>
        <w:br/>
      </w:r>
      <w:r w:rsidR="1251BA45" w:rsidRPr="0CA662F6">
        <w:rPr>
          <w:rFonts w:ascii="Calibri" w:hAnsi="Calibri" w:cs="Calibri"/>
          <w:sz w:val="24"/>
          <w:szCs w:val="24"/>
        </w:rPr>
        <w:t>MTZ ordering variable for subtour elimination (used only on patient nodes).</w:t>
      </w:r>
    </w:p>
    <w:p w14:paraId="4433FCCA" w14:textId="19AFE114" w:rsidR="003A3E94" w:rsidRPr="000E7DE6" w:rsidRDefault="00000000" w:rsidP="5B8E4FB8">
      <w:pPr>
        <w:spacing w:after="160" w:line="278" w:lineRule="auto"/>
        <w:ind w:left="360"/>
        <w:jc w:val="both"/>
        <w:rPr>
          <w:rFonts w:ascii="Calibri" w:hAnsi="Calibri" w:cs="Calibri"/>
          <w:sz w:val="24"/>
          <w:szCs w:val="24"/>
        </w:rPr>
      </w:pPr>
      <m:oMath>
        <m:sSub>
          <m:sSubPr>
            <m:ctrlPr>
              <w:rPr>
                <w:rFonts w:ascii="Cambria Math" w:hAnsi="Cambria Math" w:cs="Calibri"/>
              </w:rPr>
            </m:ctrlPr>
          </m:sSubPr>
          <m:e>
            <m:r>
              <w:rPr>
                <w:rFonts w:ascii="Cambria Math" w:hAnsi="Cambria Math" w:cs="Calibri"/>
              </w:rPr>
              <m:t>t</m:t>
            </m:r>
          </m:e>
          <m:sub>
            <m:r>
              <w:rPr>
                <w:rFonts w:ascii="Cambria Math" w:hAnsi="Cambria Math" w:cs="Calibri"/>
              </w:rPr>
              <m:t>kdi</m:t>
            </m:r>
          </m:sub>
        </m:sSub>
        <m:r>
          <w:rPr>
            <w:rFonts w:ascii="Cambria Math" w:hAnsi="Cambria Math" w:cs="Calibri"/>
          </w:rPr>
          <m:t>∈[0,</m:t>
        </m:r>
        <m:sSup>
          <m:sSupPr>
            <m:ctrlPr>
              <w:rPr>
                <w:rFonts w:ascii="Cambria Math" w:hAnsi="Cambria Math" w:cs="Calibri"/>
              </w:rPr>
            </m:ctrlPr>
          </m:sSupPr>
          <m:e>
            <m:r>
              <w:rPr>
                <w:rFonts w:ascii="Cambria Math" w:hAnsi="Cambria Math" w:cs="Calibri"/>
              </w:rPr>
              <m:t>T</m:t>
            </m:r>
          </m:e>
          <m:sup>
            <m:r>
              <m:rPr>
                <m:sty m:val="p"/>
              </m:rPr>
              <w:rPr>
                <w:rFonts w:ascii="Cambria Math" w:hAnsi="Cambria Math" w:cs="Calibri"/>
              </w:rPr>
              <m:t>max</m:t>
            </m:r>
          </m:sup>
        </m:sSup>
        <m:r>
          <w:rPr>
            <w:rFonts w:ascii="Cambria Math" w:hAnsi="Cambria Math" w:cs="Calibri"/>
          </w:rPr>
          <m:t>]</m:t>
        </m:r>
      </m:oMath>
      <w:r w:rsidR="5DE1A39C" w:rsidRPr="0CA662F6">
        <w:rPr>
          <w:rFonts w:ascii="Calibri" w:hAnsi="Calibri" w:cs="Calibri"/>
          <w:sz w:val="24"/>
          <w:szCs w:val="24"/>
        </w:rPr>
        <w:t>:</w:t>
      </w:r>
      <w:r w:rsidR="003A3E94" w:rsidRPr="000E7DE6">
        <w:rPr>
          <w:rFonts w:ascii="Calibri" w:hAnsi="Calibri" w:cs="Calibri"/>
        </w:rPr>
        <w:br/>
      </w:r>
      <w:r w:rsidR="5DE1A39C" w:rsidRPr="0CA662F6">
        <w:rPr>
          <w:rFonts w:ascii="Calibri" w:hAnsi="Calibri" w:cs="Calibri"/>
          <w:sz w:val="24"/>
          <w:szCs w:val="24"/>
        </w:rPr>
        <w:t xml:space="preserve">start-of-service time at node </w:t>
      </w:r>
      <m:oMath>
        <m:r>
          <w:rPr>
            <w:rFonts w:ascii="Cambria Math" w:hAnsi="Cambria Math" w:cs="Calibri"/>
          </w:rPr>
          <m:t>i</m:t>
        </m:r>
      </m:oMath>
      <w:r w:rsidR="27369763" w:rsidRPr="0CA662F6">
        <w:rPr>
          <w:rFonts w:ascii="Calibri" w:hAnsi="Calibri" w:cs="Calibri"/>
          <w:sz w:val="24"/>
          <w:szCs w:val="24"/>
        </w:rPr>
        <w:t xml:space="preserve"> </w:t>
      </w:r>
      <w:r w:rsidR="5DE1A39C" w:rsidRPr="0CA662F6">
        <w:rPr>
          <w:rFonts w:ascii="Calibri" w:hAnsi="Calibri" w:cs="Calibri"/>
          <w:sz w:val="24"/>
          <w:szCs w:val="24"/>
        </w:rPr>
        <w:t xml:space="preserve">for caregiver </w:t>
      </w:r>
      <m:oMath>
        <m:r>
          <w:rPr>
            <w:rFonts w:ascii="Cambria Math" w:hAnsi="Cambria Math" w:cs="Calibri"/>
          </w:rPr>
          <m:t>k</m:t>
        </m:r>
      </m:oMath>
      <w:r w:rsidR="3FBBCE61" w:rsidRPr="0CA662F6">
        <w:rPr>
          <w:rFonts w:ascii="Calibri" w:hAnsi="Calibri" w:cs="Calibri"/>
          <w:sz w:val="24"/>
          <w:szCs w:val="24"/>
        </w:rPr>
        <w:t xml:space="preserve"> </w:t>
      </w:r>
      <w:r w:rsidR="5DE1A39C" w:rsidRPr="0CA662F6">
        <w:rPr>
          <w:rFonts w:ascii="Calibri" w:hAnsi="Calibri" w:cs="Calibri"/>
          <w:sz w:val="24"/>
          <w:szCs w:val="24"/>
        </w:rPr>
        <w:t xml:space="preserve">on day </w:t>
      </w:r>
      <m:oMath>
        <m:r>
          <w:rPr>
            <w:rFonts w:ascii="Cambria Math" w:hAnsi="Cambria Math" w:cs="Calibri"/>
          </w:rPr>
          <m:t>d</m:t>
        </m:r>
      </m:oMath>
      <w:r w:rsidR="5DE1A39C" w:rsidRPr="0CA662F6">
        <w:rPr>
          <w:rFonts w:ascii="Calibri" w:hAnsi="Calibri" w:cs="Calibri"/>
          <w:sz w:val="24"/>
          <w:szCs w:val="24"/>
        </w:rPr>
        <w:t>.</w:t>
      </w:r>
    </w:p>
    <w:p w14:paraId="1975BC75" w14:textId="7901FA44" w:rsidR="003A3E94" w:rsidRPr="000E7DE6" w:rsidRDefault="00000000" w:rsidP="5B8E4FB8">
      <w:pPr>
        <w:spacing w:after="160" w:line="278" w:lineRule="auto"/>
        <w:ind w:left="360"/>
        <w:jc w:val="both"/>
        <w:rPr>
          <w:rFonts w:ascii="Calibri" w:hAnsi="Calibri" w:cs="Calibri"/>
          <w:sz w:val="24"/>
          <w:szCs w:val="24"/>
        </w:rPr>
      </w:pPr>
      <m:oMath>
        <m:sSub>
          <m:sSubPr>
            <m:ctrlPr>
              <w:rPr>
                <w:rFonts w:ascii="Cambria Math" w:hAnsi="Cambria Math" w:cs="Calibri"/>
              </w:rPr>
            </m:ctrlPr>
          </m:sSubPr>
          <m:e>
            <w:proofErr w:type="spellStart"/>
            <m:r>
              <m:rPr>
                <m:nor/>
              </m:rPr>
              <w:rPr>
                <w:rFonts w:ascii="Calibri" w:hAnsi="Calibri" w:cs="Calibri"/>
              </w:rPr>
              <m:t>ot</m:t>
            </m:r>
            <w:proofErr w:type="spellEnd"/>
          </m:e>
          <m:sub>
            <m:r>
              <w:rPr>
                <w:rFonts w:ascii="Cambria Math" w:hAnsi="Cambria Math" w:cs="Calibri"/>
              </w:rPr>
              <m:t>kd</m:t>
            </m:r>
          </m:sub>
        </m:sSub>
        <m:r>
          <w:rPr>
            <w:rFonts w:ascii="Cambria Math" w:hAnsi="Cambria Math" w:cs="Calibri"/>
          </w:rPr>
          <m:t>≥0</m:t>
        </m:r>
      </m:oMath>
      <w:r w:rsidR="5DE1A39C" w:rsidRPr="0CA662F6">
        <w:rPr>
          <w:rFonts w:ascii="Calibri" w:hAnsi="Calibri" w:cs="Calibri"/>
          <w:sz w:val="24"/>
          <w:szCs w:val="24"/>
        </w:rPr>
        <w:t>:</w:t>
      </w:r>
      <w:r w:rsidR="003A3E94" w:rsidRPr="000E7DE6">
        <w:rPr>
          <w:rFonts w:ascii="Calibri" w:hAnsi="Calibri" w:cs="Calibri"/>
        </w:rPr>
        <w:br/>
      </w:r>
      <w:r w:rsidR="5DE1A39C" w:rsidRPr="0CA662F6">
        <w:rPr>
          <w:rFonts w:ascii="Calibri" w:hAnsi="Calibri" w:cs="Calibri"/>
          <w:sz w:val="24"/>
          <w:szCs w:val="24"/>
        </w:rPr>
        <w:t xml:space="preserve">overtime minutes for caregiver </w:t>
      </w:r>
      <m:oMath>
        <m:r>
          <w:rPr>
            <w:rFonts w:ascii="Cambria Math" w:hAnsi="Cambria Math" w:cs="Calibri"/>
          </w:rPr>
          <m:t>k</m:t>
        </m:r>
      </m:oMath>
      <w:r w:rsidR="6A337F15" w:rsidRPr="0CA662F6">
        <w:rPr>
          <w:rFonts w:ascii="Calibri" w:hAnsi="Calibri" w:cs="Calibri"/>
          <w:sz w:val="24"/>
          <w:szCs w:val="24"/>
        </w:rPr>
        <w:t xml:space="preserve"> </w:t>
      </w:r>
      <w:r w:rsidR="5DE1A39C" w:rsidRPr="0CA662F6">
        <w:rPr>
          <w:rFonts w:ascii="Calibri" w:hAnsi="Calibri" w:cs="Calibri"/>
          <w:sz w:val="24"/>
          <w:szCs w:val="24"/>
        </w:rPr>
        <w:t xml:space="preserve">on day </w:t>
      </w:r>
      <m:oMath>
        <m:r>
          <w:rPr>
            <w:rFonts w:ascii="Cambria Math" w:hAnsi="Cambria Math" w:cs="Calibri"/>
          </w:rPr>
          <m:t>d</m:t>
        </m:r>
      </m:oMath>
      <w:r w:rsidR="5DE1A39C" w:rsidRPr="0CA662F6">
        <w:rPr>
          <w:rFonts w:ascii="Calibri" w:hAnsi="Calibri" w:cs="Calibri"/>
          <w:sz w:val="24"/>
          <w:szCs w:val="24"/>
        </w:rPr>
        <w:t>.</w:t>
      </w:r>
    </w:p>
    <w:p w14:paraId="4E66291A" w14:textId="1E89247C" w:rsidR="00E33DC8" w:rsidRPr="000E7DE6" w:rsidRDefault="00000000" w:rsidP="00E33DC8">
      <w:pPr>
        <w:spacing w:after="160" w:line="278" w:lineRule="auto"/>
        <w:ind w:left="360"/>
        <w:jc w:val="both"/>
        <w:rPr>
          <w:rFonts w:ascii="Calibri" w:hAnsi="Calibri" w:cs="Calibri"/>
          <w:sz w:val="24"/>
          <w:szCs w:val="24"/>
        </w:rPr>
      </w:pPr>
      <m:oMath>
        <m:sSub>
          <m:sSubPr>
            <m:ctrlPr>
              <w:rPr>
                <w:rFonts w:ascii="Cambria Math" w:hAnsi="Cambria Math" w:cs="Calibri"/>
              </w:rPr>
            </m:ctrlPr>
          </m:sSubPr>
          <m:e>
            <m:r>
              <w:rPr>
                <w:rFonts w:ascii="Cambria Math" w:hAnsi="Cambria Math" w:cs="Calibri"/>
              </w:rPr>
              <m:t>z</m:t>
            </m:r>
          </m:e>
          <m:sub>
            <m:r>
              <w:rPr>
                <w:rFonts w:ascii="Cambria Math" w:hAnsi="Cambria Math" w:cs="Calibri"/>
              </w:rPr>
              <m:t>kp</m:t>
            </m:r>
          </m:sub>
        </m:sSub>
        <m:r>
          <w:rPr>
            <w:rFonts w:ascii="Cambria Math" w:hAnsi="Cambria Math" w:cs="Calibri"/>
          </w:rPr>
          <m:t>∈{0,1}</m:t>
        </m:r>
      </m:oMath>
      <w:r w:rsidR="5DE1A39C" w:rsidRPr="0CA662F6">
        <w:rPr>
          <w:rFonts w:ascii="Calibri" w:hAnsi="Calibri" w:cs="Calibri"/>
          <w:sz w:val="24"/>
          <w:szCs w:val="24"/>
        </w:rPr>
        <w:t>:</w:t>
      </w:r>
      <w:r w:rsidR="003A3E94" w:rsidRPr="000E7DE6">
        <w:rPr>
          <w:rFonts w:ascii="Calibri" w:hAnsi="Calibri" w:cs="Calibri"/>
        </w:rPr>
        <w:br/>
      </w:r>
      <w:r w:rsidR="5DE1A39C" w:rsidRPr="0CA662F6">
        <w:rPr>
          <w:rFonts w:ascii="Calibri" w:hAnsi="Calibri" w:cs="Calibri"/>
          <w:sz w:val="24"/>
          <w:szCs w:val="24"/>
        </w:rPr>
        <w:t xml:space="preserve">1 if caregiver </w:t>
      </w:r>
      <m:oMath>
        <m:r>
          <w:rPr>
            <w:rFonts w:ascii="Cambria Math" w:hAnsi="Cambria Math" w:cs="Calibri"/>
          </w:rPr>
          <m:t>k</m:t>
        </m:r>
      </m:oMath>
      <w:r w:rsidR="5DE1A39C" w:rsidRPr="0CA662F6">
        <w:rPr>
          <w:rFonts w:ascii="Calibri" w:hAnsi="Calibri" w:cs="Calibri"/>
          <w:sz w:val="24"/>
          <w:szCs w:val="24"/>
        </w:rPr>
        <w:t xml:space="preserve">serves patient </w:t>
      </w:r>
      <m:oMath>
        <m:r>
          <w:rPr>
            <w:rFonts w:ascii="Cambria Math" w:hAnsi="Cambria Math" w:cs="Calibri"/>
          </w:rPr>
          <m:t>p</m:t>
        </m:r>
      </m:oMath>
      <w:r w:rsidR="0D73C56D" w:rsidRPr="0CA662F6">
        <w:rPr>
          <w:rFonts w:ascii="Calibri" w:hAnsi="Calibri" w:cs="Calibri"/>
          <w:sz w:val="24"/>
          <w:szCs w:val="24"/>
        </w:rPr>
        <w:t xml:space="preserve"> </w:t>
      </w:r>
      <w:r w:rsidR="5DE1A39C" w:rsidRPr="0CA662F6">
        <w:rPr>
          <w:rFonts w:ascii="Calibri" w:hAnsi="Calibri" w:cs="Calibri"/>
          <w:sz w:val="24"/>
          <w:szCs w:val="24"/>
        </w:rPr>
        <w:t xml:space="preserve">on </w:t>
      </w:r>
      <w:r w:rsidR="5DE1A39C" w:rsidRPr="0CA662F6">
        <w:rPr>
          <w:rFonts w:ascii="Calibri" w:hAnsi="Calibri" w:cs="Calibri"/>
          <w:b/>
          <w:bCs/>
          <w:sz w:val="24"/>
          <w:szCs w:val="24"/>
        </w:rPr>
        <w:t>at least one</w:t>
      </w:r>
      <w:r w:rsidR="5DE1A39C" w:rsidRPr="0CA662F6">
        <w:rPr>
          <w:rFonts w:ascii="Calibri" w:hAnsi="Calibri" w:cs="Calibri"/>
          <w:sz w:val="24"/>
          <w:szCs w:val="24"/>
        </w:rPr>
        <w:t xml:space="preserve"> day of the week (continuity of care indicator).</w:t>
      </w:r>
    </w:p>
    <w:p w14:paraId="226B347B" w14:textId="48B7E95E" w:rsidR="003A3E94" w:rsidRPr="000E7DE6" w:rsidRDefault="1251BA45" w:rsidP="5B8E4FB8">
      <w:pPr>
        <w:pStyle w:val="Heading2"/>
        <w:jc w:val="both"/>
        <w:rPr>
          <w:rFonts w:ascii="Calibri" w:eastAsia="Calibri" w:hAnsi="Calibri" w:cs="Calibri"/>
          <w:lang w:eastAsia="en-IN"/>
        </w:rPr>
      </w:pPr>
      <w:bookmarkStart w:id="1" w:name="_Hlk214740627"/>
      <w:r w:rsidRPr="5B8E4FB8">
        <w:rPr>
          <w:rFonts w:ascii="Calibri" w:eastAsia="Calibri" w:hAnsi="Calibri" w:cs="Calibri"/>
        </w:rPr>
        <w:t>Objective function</w:t>
      </w:r>
      <w:r w:rsidR="08D2D4BB" w:rsidRPr="5B8E4FB8">
        <w:rPr>
          <w:rFonts w:ascii="Calibri" w:eastAsia="Calibri" w:hAnsi="Calibri" w:cs="Calibri"/>
        </w:rPr>
        <w:t>:</w:t>
      </w:r>
    </w:p>
    <w:p w14:paraId="05C92A5B" w14:textId="3FFCB529" w:rsidR="003A3E94" w:rsidRPr="000E7DE6" w:rsidRDefault="665FEB01" w:rsidP="5B8E4FB8">
      <w:pPr>
        <w:spacing w:before="100" w:beforeAutospacing="1" w:after="100" w:afterAutospacing="1"/>
        <w:jc w:val="both"/>
        <w:rPr>
          <w:rFonts w:ascii="Calibri" w:eastAsia="Times New Roman" w:hAnsi="Calibri" w:cs="Calibri"/>
          <w:sz w:val="24"/>
          <w:szCs w:val="24"/>
          <w:lang w:eastAsia="en-IN"/>
        </w:rPr>
      </w:pPr>
      <w:r w:rsidRPr="5B8E4FB8">
        <w:rPr>
          <w:rFonts w:ascii="Calibri" w:eastAsia="Times New Roman" w:hAnsi="Calibri" w:cs="Calibri"/>
          <w:sz w:val="24"/>
          <w:szCs w:val="24"/>
          <w:lang w:eastAsia="en-IN"/>
        </w:rPr>
        <w:t>Minimi</w:t>
      </w:r>
      <w:r w:rsidR="00714A73">
        <w:rPr>
          <w:rFonts w:ascii="Calibri" w:eastAsia="Times New Roman" w:hAnsi="Calibri" w:cs="Calibri"/>
          <w:sz w:val="24"/>
          <w:szCs w:val="24"/>
          <w:lang w:eastAsia="en-IN"/>
        </w:rPr>
        <w:t>s</w:t>
      </w:r>
      <w:r w:rsidRPr="5B8E4FB8">
        <w:rPr>
          <w:rFonts w:ascii="Calibri" w:eastAsia="Times New Roman" w:hAnsi="Calibri" w:cs="Calibri"/>
          <w:sz w:val="24"/>
          <w:szCs w:val="24"/>
          <w:lang w:eastAsia="en-IN"/>
        </w:rPr>
        <w:t>e</w:t>
      </w:r>
      <w:r w:rsidR="1251BA45" w:rsidRPr="5B8E4FB8">
        <w:rPr>
          <w:rFonts w:ascii="Calibri" w:eastAsia="Times New Roman" w:hAnsi="Calibri" w:cs="Calibri"/>
          <w:sz w:val="24"/>
          <w:szCs w:val="24"/>
          <w:lang w:eastAsia="en-IN"/>
        </w:rPr>
        <w:t xml:space="preserve"> total travel cost, unattended penalty, and overtime cost:</w:t>
      </w:r>
    </w:p>
    <w:p w14:paraId="62378928" w14:textId="77777777" w:rsidR="003A3E94" w:rsidRPr="000E7DE6" w:rsidRDefault="003A3E94" w:rsidP="0CA662F6">
      <w:pPr>
        <w:pStyle w:val="ListParagraph"/>
        <w:jc w:val="center"/>
        <w:rPr>
          <w:rFonts w:ascii="Calibri" w:eastAsia="Times New Roman" w:hAnsi="Calibri" w:cs="Calibri"/>
          <w:lang w:eastAsia="en-IN"/>
        </w:rPr>
      </w:pPr>
      <m:oMathPara>
        <m:oMath>
          <m:r>
            <m:rPr>
              <m:sty m:val="p"/>
            </m:rPr>
            <w:rPr>
              <w:rFonts w:ascii="Cambria Math" w:eastAsia="Times New Roman" w:hAnsi="Cambria Math" w:cs="Calibri"/>
              <w:lang w:eastAsia="en-IN"/>
            </w:rPr>
            <m:t>min</m:t>
          </m:r>
          <m:r>
            <w:rPr>
              <w:rFonts w:ascii="Cambria Math" w:eastAsia="Times New Roman" w:hAnsi="Cambria Math" w:cs="Calibri"/>
              <w:lang w:eastAsia="en-IN"/>
            </w:rPr>
            <m:t>⁡</m:t>
          </m:r>
          <m:r>
            <m:rPr>
              <m:nor/>
            </m:rPr>
            <w:rPr>
              <w:rFonts w:ascii="Calibri" w:eastAsia="Times New Roman" w:hAnsi="Calibri" w:cs="Calibri"/>
              <w:lang w:eastAsia="en-IN"/>
            </w:rPr>
            <m:t>  </m:t>
          </m:r>
          <m:nary>
            <m:naryPr>
              <m:chr m:val="∑"/>
              <m:limLoc m:val="undOvr"/>
              <m:grow m:val="1"/>
              <m:supHide m:val="1"/>
              <m:ctrlPr>
                <w:rPr>
                  <w:rFonts w:ascii="Cambria Math" w:eastAsia="Times New Roman" w:hAnsi="Cambria Math" w:cs="Calibri"/>
                  <w:lang w:eastAsia="en-IN"/>
                </w:rPr>
              </m:ctrlPr>
            </m:naryPr>
            <m:sub>
              <m:r>
                <w:rPr>
                  <w:rFonts w:ascii="Cambria Math" w:eastAsia="Times New Roman" w:hAnsi="Cambria Math" w:cs="Calibri"/>
                  <w:lang w:eastAsia="en-IN"/>
                </w:rPr>
                <m:t>k∈K</m:t>
              </m:r>
            </m:sub>
            <m:sup/>
            <m:e/>
          </m:nary>
          <m:nary>
            <m:naryPr>
              <m:chr m:val="∑"/>
              <m:limLoc m:val="undOvr"/>
              <m:grow m:val="1"/>
              <m:supHide m:val="1"/>
              <m:ctrlPr>
                <w:rPr>
                  <w:rFonts w:ascii="Cambria Math" w:eastAsia="Times New Roman" w:hAnsi="Cambria Math" w:cs="Calibri"/>
                  <w:lang w:eastAsia="en-IN"/>
                </w:rPr>
              </m:ctrlPr>
            </m:naryPr>
            <m:sub>
              <m:r>
                <w:rPr>
                  <w:rFonts w:ascii="Cambria Math" w:eastAsia="Times New Roman" w:hAnsi="Cambria Math" w:cs="Calibri"/>
                  <w:lang w:eastAsia="en-IN"/>
                </w:rPr>
                <m:t>d∈D</m:t>
              </m:r>
            </m:sub>
            <m:sup/>
            <m:e/>
          </m:nary>
          <m:nary>
            <m:naryPr>
              <m:chr m:val="∑"/>
              <m:limLoc m:val="undOvr"/>
              <m:grow m:val="1"/>
              <m:supHide m:val="1"/>
              <m:ctrlPr>
                <w:rPr>
                  <w:rFonts w:ascii="Cambria Math" w:eastAsia="Times New Roman" w:hAnsi="Cambria Math" w:cs="Calibri"/>
                  <w:lang w:eastAsia="en-IN"/>
                </w:rPr>
              </m:ctrlPr>
            </m:naryPr>
            <m:sub>
              <m:r>
                <w:rPr>
                  <w:rFonts w:ascii="Cambria Math" w:eastAsia="Times New Roman" w:hAnsi="Cambria Math" w:cs="Calibri"/>
                  <w:lang w:eastAsia="en-IN"/>
                </w:rPr>
                <m:t>i∈N</m:t>
              </m:r>
            </m:sub>
            <m:sup/>
            <m:e/>
          </m:nary>
          <m:nary>
            <m:naryPr>
              <m:chr m:val="∑"/>
              <m:limLoc m:val="undOvr"/>
              <m:grow m:val="1"/>
              <m:supHide m:val="1"/>
              <m:ctrlPr>
                <w:rPr>
                  <w:rFonts w:ascii="Cambria Math" w:eastAsia="Times New Roman" w:hAnsi="Cambria Math" w:cs="Calibri"/>
                  <w:lang w:eastAsia="en-IN"/>
                </w:rPr>
              </m:ctrlPr>
            </m:naryPr>
            <m:sub>
              <m:r>
                <w:rPr>
                  <w:rFonts w:ascii="Cambria Math" w:eastAsia="Times New Roman" w:hAnsi="Cambria Math" w:cs="Calibri"/>
                  <w:lang w:eastAsia="en-IN"/>
                </w:rPr>
                <m:t>j∈N</m:t>
              </m:r>
            </m:sub>
            <m:sup/>
            <m:e/>
          </m:nary>
          <m:sSup>
            <m:sSupPr>
              <m:ctrlPr>
                <w:rPr>
                  <w:rFonts w:ascii="Cambria Math" w:eastAsia="Times New Roman" w:hAnsi="Cambria Math" w:cs="Calibri"/>
                  <w:lang w:eastAsia="en-IN"/>
                </w:rPr>
              </m:ctrlPr>
            </m:sSupPr>
            <m:e>
              <m:r>
                <w:rPr>
                  <w:rFonts w:ascii="Cambria Math" w:eastAsia="Times New Roman" w:hAnsi="Cambria Math" w:cs="Calibri"/>
                  <w:lang w:eastAsia="en-IN"/>
                </w:rPr>
                <m:t>c</m:t>
              </m:r>
            </m:e>
            <m:sup>
              <m:r>
                <m:rPr>
                  <m:nor/>
                </m:rPr>
                <w:rPr>
                  <w:rFonts w:ascii="Calibri" w:eastAsia="Times New Roman" w:hAnsi="Calibri" w:cs="Calibri"/>
                  <w:lang w:eastAsia="en-IN"/>
                </w:rPr>
                <m:t>trav</m:t>
              </m:r>
            </m:sup>
          </m:sSup>
          <m:r>
            <m:rPr>
              <m:nor/>
            </m:rPr>
            <w:rPr>
              <w:rFonts w:ascii="Calibri" w:eastAsia="Times New Roman" w:hAnsi="Calibri" w:cs="Calibri"/>
              <w:lang w:eastAsia="en-IN"/>
            </w:rPr>
            <m:t> </m:t>
          </m:r>
          <m:sSub>
            <m:sSubPr>
              <m:ctrlPr>
                <w:rPr>
                  <w:rFonts w:ascii="Cambria Math" w:eastAsia="Times New Roman" w:hAnsi="Cambria Math" w:cs="Calibri"/>
                  <w:lang w:eastAsia="en-IN"/>
                </w:rPr>
              </m:ctrlPr>
            </m:sSubPr>
            <m:e>
              <w:proofErr w:type="spellStart"/>
              <m:r>
                <m:rPr>
                  <m:nor/>
                </m:rPr>
                <w:rPr>
                  <w:rFonts w:ascii="Calibri" w:eastAsia="Times New Roman" w:hAnsi="Calibri" w:cs="Calibri"/>
                  <w:lang w:eastAsia="en-IN"/>
                </w:rPr>
                <m:t>tt</m:t>
              </m:r>
              <w:proofErr w:type="spellEnd"/>
            </m:e>
            <m:sub>
              <m:r>
                <w:rPr>
                  <w:rFonts w:ascii="Cambria Math" w:eastAsia="Times New Roman" w:hAnsi="Cambria Math" w:cs="Calibri"/>
                  <w:lang w:eastAsia="en-IN"/>
                </w:rPr>
                <m:t>ij</m:t>
              </m:r>
            </m:sub>
          </m:sSub>
          <m:r>
            <m:rPr>
              <m:nor/>
            </m:rPr>
            <w:rPr>
              <w:rFonts w:ascii="Calibri" w:eastAsia="Times New Roman" w:hAnsi="Calibri" w:cs="Calibri"/>
              <w:lang w:eastAsia="en-IN"/>
            </w:rPr>
            <m:t> </m:t>
          </m:r>
          <m:sSub>
            <m:sSubPr>
              <m:ctrlPr>
                <w:rPr>
                  <w:rFonts w:ascii="Cambria Math" w:eastAsia="Times New Roman" w:hAnsi="Cambria Math" w:cs="Calibri"/>
                  <w:lang w:eastAsia="en-IN"/>
                </w:rPr>
              </m:ctrlPr>
            </m:sSubPr>
            <m:e>
              <m:r>
                <w:rPr>
                  <w:rFonts w:ascii="Cambria Math" w:eastAsia="Times New Roman" w:hAnsi="Cambria Math" w:cs="Calibri"/>
                  <w:lang w:eastAsia="en-IN"/>
                </w:rPr>
                <m:t>x</m:t>
              </m:r>
            </m:e>
            <m:sub>
              <m:r>
                <w:rPr>
                  <w:rFonts w:ascii="Cambria Math" w:eastAsia="Times New Roman" w:hAnsi="Cambria Math" w:cs="Calibri"/>
                  <w:lang w:eastAsia="en-IN"/>
                </w:rPr>
                <m:t>kdij</m:t>
              </m:r>
            </m:sub>
          </m:sSub>
          <m:r>
            <m:rPr>
              <m:nor/>
            </m:rPr>
            <w:rPr>
              <w:rFonts w:ascii="Calibri" w:eastAsia="Times New Roman" w:hAnsi="Calibri" w:cs="Calibri"/>
              <w:lang w:eastAsia="en-IN"/>
            </w:rPr>
            <m:t>  </m:t>
          </m:r>
          <m:r>
            <w:rPr>
              <w:rFonts w:ascii="Cambria Math" w:eastAsia="Times New Roman" w:hAnsi="Cambria Math" w:cs="Calibri"/>
              <w:lang w:eastAsia="en-IN"/>
            </w:rPr>
            <m:t>+</m:t>
          </m:r>
          <m:r>
            <m:rPr>
              <m:nor/>
            </m:rPr>
            <w:rPr>
              <w:rFonts w:ascii="Calibri" w:eastAsia="Times New Roman" w:hAnsi="Calibri" w:cs="Calibri"/>
              <w:lang w:eastAsia="en-IN"/>
            </w:rPr>
            <m:t>  </m:t>
          </m:r>
          <m:nary>
            <m:naryPr>
              <m:chr m:val="∑"/>
              <m:limLoc m:val="undOvr"/>
              <m:grow m:val="1"/>
              <m:supHide m:val="1"/>
              <m:ctrlPr>
                <w:rPr>
                  <w:rFonts w:ascii="Cambria Math" w:eastAsia="Times New Roman" w:hAnsi="Cambria Math" w:cs="Calibri"/>
                  <w:lang w:eastAsia="en-IN"/>
                </w:rPr>
              </m:ctrlPr>
            </m:naryPr>
            <m:sub>
              <m:r>
                <w:rPr>
                  <w:rFonts w:ascii="Cambria Math" w:eastAsia="Times New Roman" w:hAnsi="Cambria Math" w:cs="Calibri"/>
                  <w:lang w:eastAsia="en-IN"/>
                </w:rPr>
                <m:t>d∈D</m:t>
              </m:r>
            </m:sub>
            <m:sup/>
            <m:e/>
          </m:nary>
          <m:nary>
            <m:naryPr>
              <m:chr m:val="∑"/>
              <m:limLoc m:val="undOvr"/>
              <m:grow m:val="1"/>
              <m:supHide m:val="1"/>
              <m:ctrlPr>
                <w:rPr>
                  <w:rFonts w:ascii="Cambria Math" w:eastAsia="Times New Roman" w:hAnsi="Cambria Math" w:cs="Calibri"/>
                  <w:lang w:eastAsia="en-IN"/>
                </w:rPr>
              </m:ctrlPr>
            </m:naryPr>
            <m:sub>
              <m:r>
                <w:rPr>
                  <w:rFonts w:ascii="Cambria Math" w:eastAsia="Times New Roman" w:hAnsi="Cambria Math" w:cs="Calibri"/>
                  <w:lang w:eastAsia="en-IN"/>
                </w:rPr>
                <m:t>p∈P</m:t>
              </m:r>
            </m:sub>
            <m:sup/>
            <m:e/>
          </m:nary>
          <m:sSup>
            <m:sSupPr>
              <m:ctrlPr>
                <w:rPr>
                  <w:rFonts w:ascii="Cambria Math" w:eastAsia="Times New Roman" w:hAnsi="Cambria Math" w:cs="Calibri"/>
                  <w:lang w:eastAsia="en-IN"/>
                </w:rPr>
              </m:ctrlPr>
            </m:sSupPr>
            <m:e>
              <m:r>
                <w:rPr>
                  <w:rFonts w:ascii="Cambria Math" w:eastAsia="Times New Roman" w:hAnsi="Cambria Math" w:cs="Calibri"/>
                  <w:lang w:eastAsia="en-IN"/>
                </w:rPr>
                <m:t>c</m:t>
              </m:r>
            </m:e>
            <m:sup>
              <m:r>
                <m:rPr>
                  <m:nor/>
                </m:rPr>
                <w:rPr>
                  <w:rFonts w:ascii="Calibri" w:eastAsia="Times New Roman" w:hAnsi="Calibri" w:cs="Calibri"/>
                  <w:lang w:eastAsia="en-IN"/>
                </w:rPr>
                <m:t>unatt</m:t>
              </m:r>
            </m:sup>
          </m:sSup>
          <m:r>
            <m:rPr>
              <m:nor/>
            </m:rPr>
            <w:rPr>
              <w:rFonts w:ascii="Calibri" w:eastAsia="Times New Roman" w:hAnsi="Calibri" w:cs="Calibri"/>
              <w:lang w:eastAsia="en-IN"/>
            </w:rPr>
            <m:t> </m:t>
          </m:r>
          <m:sSub>
            <m:sSubPr>
              <m:ctrlPr>
                <w:rPr>
                  <w:rFonts w:ascii="Cambria Math" w:eastAsia="Times New Roman" w:hAnsi="Cambria Math" w:cs="Calibri"/>
                  <w:lang w:eastAsia="en-IN"/>
                </w:rPr>
              </m:ctrlPr>
            </m:sSubPr>
            <m:e>
              <m:acc>
                <m:accPr>
                  <m:ctrlPr>
                    <w:rPr>
                      <w:rFonts w:ascii="Cambria Math" w:eastAsia="Times New Roman" w:hAnsi="Cambria Math" w:cs="Calibri"/>
                      <w:lang w:eastAsia="en-IN"/>
                    </w:rPr>
                  </m:ctrlPr>
                </m:accPr>
                <m:e>
                  <m:r>
                    <w:rPr>
                      <w:rFonts w:ascii="Cambria Math" w:eastAsia="Times New Roman" w:hAnsi="Cambria Math" w:cs="Calibri"/>
                      <w:lang w:eastAsia="en-IN"/>
                    </w:rPr>
                    <m:t>u</m:t>
                  </m:r>
                </m:e>
              </m:acc>
            </m:e>
            <m:sub>
              <m:r>
                <w:rPr>
                  <w:rFonts w:ascii="Cambria Math" w:eastAsia="Times New Roman" w:hAnsi="Cambria Math" w:cs="Calibri"/>
                  <w:lang w:eastAsia="en-IN"/>
                </w:rPr>
                <m:t>dp</m:t>
              </m:r>
            </m:sub>
          </m:sSub>
          <m:r>
            <m:rPr>
              <m:nor/>
            </m:rPr>
            <w:rPr>
              <w:rFonts w:ascii="Calibri" w:eastAsia="Times New Roman" w:hAnsi="Calibri" w:cs="Calibri"/>
              <w:lang w:eastAsia="en-IN"/>
            </w:rPr>
            <m:t>  </m:t>
          </m:r>
          <m:r>
            <w:rPr>
              <w:rFonts w:ascii="Cambria Math" w:eastAsia="Times New Roman" w:hAnsi="Cambria Math" w:cs="Calibri"/>
              <w:lang w:eastAsia="en-IN"/>
            </w:rPr>
            <m:t>+</m:t>
          </m:r>
          <m:r>
            <m:rPr>
              <m:nor/>
            </m:rPr>
            <w:rPr>
              <w:rFonts w:ascii="Calibri" w:eastAsia="Times New Roman" w:hAnsi="Calibri" w:cs="Calibri"/>
              <w:lang w:eastAsia="en-IN"/>
            </w:rPr>
            <m:t>  </m:t>
          </m:r>
          <m:nary>
            <m:naryPr>
              <m:chr m:val="∑"/>
              <m:limLoc m:val="undOvr"/>
              <m:grow m:val="1"/>
              <m:supHide m:val="1"/>
              <m:ctrlPr>
                <w:rPr>
                  <w:rFonts w:ascii="Cambria Math" w:eastAsia="Times New Roman" w:hAnsi="Cambria Math" w:cs="Calibri"/>
                  <w:lang w:eastAsia="en-IN"/>
                </w:rPr>
              </m:ctrlPr>
            </m:naryPr>
            <m:sub>
              <m:r>
                <w:rPr>
                  <w:rFonts w:ascii="Cambria Math" w:eastAsia="Times New Roman" w:hAnsi="Cambria Math" w:cs="Calibri"/>
                  <w:lang w:eastAsia="en-IN"/>
                </w:rPr>
                <m:t>k∈K</m:t>
              </m:r>
            </m:sub>
            <m:sup/>
            <m:e/>
          </m:nary>
          <m:nary>
            <m:naryPr>
              <m:chr m:val="∑"/>
              <m:limLoc m:val="undOvr"/>
              <m:grow m:val="1"/>
              <m:supHide m:val="1"/>
              <m:ctrlPr>
                <w:rPr>
                  <w:rFonts w:ascii="Cambria Math" w:eastAsia="Times New Roman" w:hAnsi="Cambria Math" w:cs="Calibri"/>
                  <w:lang w:eastAsia="en-IN"/>
                </w:rPr>
              </m:ctrlPr>
            </m:naryPr>
            <m:sub>
              <m:r>
                <w:rPr>
                  <w:rFonts w:ascii="Cambria Math" w:eastAsia="Times New Roman" w:hAnsi="Cambria Math" w:cs="Calibri"/>
                  <w:lang w:eastAsia="en-IN"/>
                </w:rPr>
                <m:t>d∈D</m:t>
              </m:r>
            </m:sub>
            <m:sup/>
            <m:e/>
          </m:nary>
          <m:sSup>
            <m:sSupPr>
              <m:ctrlPr>
                <w:rPr>
                  <w:rFonts w:ascii="Cambria Math" w:eastAsia="Times New Roman" w:hAnsi="Cambria Math" w:cs="Calibri"/>
                  <w:lang w:eastAsia="en-IN"/>
                </w:rPr>
              </m:ctrlPr>
            </m:sSupPr>
            <m:e>
              <m:r>
                <w:rPr>
                  <w:rFonts w:ascii="Cambria Math" w:eastAsia="Times New Roman" w:hAnsi="Cambria Math" w:cs="Calibri"/>
                  <w:lang w:eastAsia="en-IN"/>
                </w:rPr>
                <m:t>c</m:t>
              </m:r>
            </m:e>
            <m:sup>
              <m:r>
                <m:rPr>
                  <m:nor/>
                </m:rPr>
                <w:rPr>
                  <w:rFonts w:ascii="Calibri" w:eastAsia="Times New Roman" w:hAnsi="Calibri" w:cs="Calibri"/>
                  <w:lang w:eastAsia="en-IN"/>
                </w:rPr>
                <m:t>ot</m:t>
              </m:r>
            </m:sup>
          </m:sSup>
          <m:r>
            <m:rPr>
              <m:nor/>
            </m:rPr>
            <w:rPr>
              <w:rFonts w:ascii="Calibri" w:eastAsia="Times New Roman" w:hAnsi="Calibri" w:cs="Calibri"/>
              <w:lang w:eastAsia="en-IN"/>
            </w:rPr>
            <m:t> </m:t>
          </m:r>
          <m:sSub>
            <m:sSubPr>
              <m:ctrlPr>
                <w:rPr>
                  <w:rFonts w:ascii="Cambria Math" w:eastAsia="Times New Roman" w:hAnsi="Cambria Math" w:cs="Calibri"/>
                  <w:lang w:eastAsia="en-IN"/>
                </w:rPr>
              </m:ctrlPr>
            </m:sSubPr>
            <m:e>
              <w:proofErr w:type="spellStart"/>
              <m:r>
                <m:rPr>
                  <m:nor/>
                </m:rPr>
                <w:rPr>
                  <w:rFonts w:ascii="Calibri" w:eastAsia="Times New Roman" w:hAnsi="Calibri" w:cs="Calibri"/>
                  <w:lang w:eastAsia="en-IN"/>
                </w:rPr>
                <m:t>ot</m:t>
              </m:r>
              <w:proofErr w:type="spellEnd"/>
            </m:e>
            <m:sub>
              <m:r>
                <w:rPr>
                  <w:rFonts w:ascii="Cambria Math" w:eastAsia="Times New Roman" w:hAnsi="Cambria Math" w:cs="Calibri"/>
                  <w:lang w:eastAsia="en-IN"/>
                </w:rPr>
                <m:t>kd</m:t>
              </m:r>
            </m:sub>
          </m:sSub>
        </m:oMath>
      </m:oMathPara>
      <w:bookmarkEnd w:id="1"/>
    </w:p>
    <w:p w14:paraId="2434EBBF" w14:textId="73DE9E46" w:rsidR="007748FE" w:rsidRPr="00A7589E" w:rsidRDefault="7675D533" w:rsidP="5B8E4FB8">
      <w:pPr>
        <w:pStyle w:val="Heading2"/>
        <w:jc w:val="both"/>
        <w:rPr>
          <w:rFonts w:ascii="Calibri" w:eastAsia="Calibri" w:hAnsi="Calibri" w:cs="Calibri"/>
          <w:sz w:val="24"/>
          <w:szCs w:val="24"/>
          <w:lang w:val="en-US"/>
        </w:rPr>
      </w:pPr>
      <w:r w:rsidRPr="5B8E4FB8">
        <w:rPr>
          <w:rFonts w:ascii="Calibri" w:eastAsia="Calibri" w:hAnsi="Calibri" w:cs="Calibri"/>
          <w:lang w:val="en-US"/>
        </w:rPr>
        <w:t>Constraints with Justifications</w:t>
      </w:r>
      <w:r w:rsidR="08D2D4BB" w:rsidRPr="5B8E4FB8">
        <w:rPr>
          <w:rFonts w:ascii="Calibri" w:eastAsia="Calibri" w:hAnsi="Calibri" w:cs="Calibri"/>
          <w:lang w:val="en-US"/>
        </w:rPr>
        <w:t>:</w:t>
      </w:r>
    </w:p>
    <w:p w14:paraId="45958E9A" w14:textId="62D09316" w:rsidR="009024B1" w:rsidRPr="009809B9" w:rsidRDefault="6DAF6F2B" w:rsidP="5B8E4FB8">
      <w:pPr>
        <w:pStyle w:val="ListParagraph"/>
        <w:numPr>
          <w:ilvl w:val="0"/>
          <w:numId w:val="5"/>
        </w:numPr>
        <w:jc w:val="both"/>
        <w:rPr>
          <w:rFonts w:ascii="Calibri" w:eastAsia="Calibri" w:hAnsi="Calibri" w:cs="Calibri"/>
          <w:b/>
          <w:bCs/>
          <w:sz w:val="24"/>
          <w:szCs w:val="24"/>
          <w:lang w:val="en-US"/>
        </w:rPr>
      </w:pPr>
      <w:r w:rsidRPr="009809B9">
        <w:rPr>
          <w:rFonts w:ascii="Calibri" w:eastAsia="Calibri" w:hAnsi="Calibri" w:cs="Calibri"/>
          <w:b/>
          <w:bCs/>
          <w:sz w:val="24"/>
          <w:szCs w:val="24"/>
          <w:lang w:val="en-US"/>
        </w:rPr>
        <w:t>Demand Satisfaction</w:t>
      </w:r>
    </w:p>
    <w:p w14:paraId="03D8F5EC" w14:textId="77777777" w:rsidR="00714A73" w:rsidRPr="009809B9" w:rsidRDefault="0C490DC1" w:rsidP="00714A73">
      <w:pPr>
        <w:ind w:firstLine="720"/>
        <w:jc w:val="both"/>
        <w:rPr>
          <w:rFonts w:ascii="Calibri" w:eastAsia="Calibri" w:hAnsi="Calibri" w:cs="Calibri"/>
          <w:sz w:val="24"/>
          <w:szCs w:val="24"/>
        </w:rPr>
      </w:pPr>
      <w:r w:rsidRPr="009809B9">
        <w:rPr>
          <w:rFonts w:ascii="Calibri" w:eastAsia="Calibri" w:hAnsi="Calibri" w:cs="Calibri"/>
          <w:b/>
          <w:bCs/>
          <w:sz w:val="24"/>
          <w:szCs w:val="24"/>
          <w:lang w:val="en-US"/>
        </w:rPr>
        <w:t xml:space="preserve"> </w:t>
      </w:r>
      <w:bookmarkStart w:id="2" w:name="_Hlk214740778"/>
      <m:oMath>
        <m:nary>
          <m:naryPr>
            <m:chr m:val="∑"/>
            <m:limLoc m:val="undOvr"/>
            <m:grow m:val="1"/>
            <m:supHide m:val="1"/>
            <m:ctrlPr>
              <w:rPr>
                <w:rFonts w:ascii="Cambria Math" w:hAnsi="Cambria Math" w:cs="Calibri"/>
              </w:rPr>
            </m:ctrlPr>
          </m:naryPr>
          <m:sub>
            <m:r>
              <w:rPr>
                <w:rFonts w:ascii="Cambria Math" w:hAnsi="Cambria Math" w:cs="Calibri"/>
              </w:rPr>
              <m:t>k∈K</m:t>
            </m:r>
          </m:sub>
          <m:sup/>
          <m:e/>
        </m:nary>
        <m:sSub>
          <m:sSubPr>
            <m:ctrlPr>
              <w:rPr>
                <w:rFonts w:ascii="Cambria Math" w:hAnsi="Cambria Math" w:cs="Calibri"/>
              </w:rPr>
            </m:ctrlPr>
          </m:sSubPr>
          <m:e>
            <m:r>
              <w:rPr>
                <w:rFonts w:ascii="Cambria Math" w:hAnsi="Cambria Math" w:cs="Calibri"/>
              </w:rPr>
              <m:t>y</m:t>
            </m:r>
          </m:e>
          <m:sub>
            <m:r>
              <w:rPr>
                <w:rFonts w:ascii="Cambria Math" w:hAnsi="Cambria Math" w:cs="Calibri"/>
              </w:rPr>
              <m:t>kdp</m:t>
            </m:r>
          </m:sub>
        </m:sSub>
        <m:r>
          <w:rPr>
            <w:rFonts w:ascii="Cambria Math" w:hAnsi="Cambria Math" w:cs="Calibri"/>
          </w:rPr>
          <m:t>+</m:t>
        </m:r>
        <m:sSub>
          <m:sSubPr>
            <m:ctrlPr>
              <w:rPr>
                <w:rFonts w:ascii="Cambria Math" w:hAnsi="Cambria Math" w:cs="Calibri"/>
              </w:rPr>
            </m:ctrlPr>
          </m:sSubPr>
          <m:e>
            <m:acc>
              <m:accPr>
                <m:ctrlPr>
                  <w:rPr>
                    <w:rFonts w:ascii="Cambria Math" w:hAnsi="Cambria Math" w:cs="Calibri"/>
                  </w:rPr>
                </m:ctrlPr>
              </m:accPr>
              <m:e>
                <m:r>
                  <w:rPr>
                    <w:rFonts w:ascii="Cambria Math" w:hAnsi="Cambria Math" w:cs="Calibri"/>
                  </w:rPr>
                  <m:t>u</m:t>
                </m:r>
              </m:e>
            </m:acc>
          </m:e>
          <m:sub>
            <m:r>
              <w:rPr>
                <w:rFonts w:ascii="Cambria Math" w:hAnsi="Cambria Math" w:cs="Calibri"/>
              </w:rPr>
              <m:t>dp</m:t>
            </m:r>
          </m:sub>
        </m:sSub>
        <m:r>
          <w:rPr>
            <w:rFonts w:ascii="Cambria Math" w:hAnsi="Cambria Math" w:cs="Calibri"/>
          </w:rPr>
          <m:t xml:space="preserve">=1 </m:t>
        </m:r>
        <m:r>
          <m:rPr>
            <m:nor/>
          </m:rPr>
          <w:rPr>
            <w:rFonts w:ascii="Calibri" w:hAnsi="Calibri" w:cs="Calibri"/>
          </w:rPr>
          <m:t xml:space="preserve">for all </m:t>
        </m:r>
        <m:r>
          <w:rPr>
            <w:rFonts w:ascii="Cambria Math" w:hAnsi="Cambria Math" w:cs="Calibri"/>
          </w:rPr>
          <m:t>(p,d)</m:t>
        </m:r>
        <m:r>
          <m:rPr>
            <m:nor/>
          </m:rPr>
          <w:rPr>
            <w:rFonts w:ascii="Calibri" w:hAnsi="Calibri" w:cs="Calibri"/>
          </w:rPr>
          <m:t xml:space="preserve"> with </m:t>
        </m:r>
        <m:sSub>
          <m:sSubPr>
            <m:ctrlPr>
              <w:rPr>
                <w:rFonts w:ascii="Cambria Math" w:hAnsi="Cambria Math" w:cs="Calibri"/>
              </w:rPr>
            </m:ctrlPr>
          </m:sSubPr>
          <m:e>
            <m:r>
              <w:rPr>
                <w:rFonts w:ascii="Cambria Math" w:hAnsi="Cambria Math" w:cs="Calibri"/>
              </w:rPr>
              <m:t>m</m:t>
            </m:r>
          </m:e>
          <m:sub>
            <m:r>
              <w:rPr>
                <w:rFonts w:ascii="Cambria Math" w:hAnsi="Cambria Math" w:cs="Calibri"/>
              </w:rPr>
              <m:t>pd</m:t>
            </m:r>
          </m:sub>
        </m:sSub>
        <m:r>
          <w:rPr>
            <w:rFonts w:ascii="Cambria Math" w:hAnsi="Cambria Math" w:cs="Calibri"/>
          </w:rPr>
          <m:t>=1</m:t>
        </m:r>
      </m:oMath>
      <w:bookmarkEnd w:id="2"/>
    </w:p>
    <w:p w14:paraId="054A8704" w14:textId="77777777" w:rsidR="00E33DC8" w:rsidRDefault="6DAF6F2B" w:rsidP="00E33DC8">
      <w:pPr>
        <w:ind w:firstLine="720"/>
        <w:jc w:val="both"/>
        <w:rPr>
          <w:rFonts w:ascii="Calibri" w:eastAsia="Calibri" w:hAnsi="Calibri" w:cs="Calibri"/>
          <w:sz w:val="24"/>
          <w:szCs w:val="24"/>
          <w:lang w:val="en-US"/>
        </w:rPr>
      </w:pPr>
      <w:r w:rsidRPr="009809B9">
        <w:rPr>
          <w:rFonts w:ascii="Calibri" w:eastAsia="Calibri" w:hAnsi="Calibri" w:cs="Calibri"/>
          <w:sz w:val="24"/>
          <w:szCs w:val="24"/>
          <w:lang w:val="en-US"/>
        </w:rPr>
        <w:t>for mandatory patient</w:t>
      </w:r>
      <w:r w:rsidR="74B396A1" w:rsidRPr="009809B9">
        <w:rPr>
          <w:rFonts w:ascii="Calibri" w:eastAsia="Calibri" w:hAnsi="Calibri" w:cs="Calibri"/>
          <w:sz w:val="24"/>
          <w:szCs w:val="24"/>
          <w:lang w:val="en-US"/>
        </w:rPr>
        <w:t>s</w:t>
      </w:r>
      <w:r w:rsidR="00714A73" w:rsidRPr="009809B9">
        <w:rPr>
          <w:rFonts w:ascii="Calibri" w:eastAsia="Calibri" w:hAnsi="Calibri" w:cs="Calibri"/>
          <w:sz w:val="24"/>
          <w:szCs w:val="24"/>
          <w:lang w:val="en-US"/>
        </w:rPr>
        <w:t>;</w:t>
      </w:r>
      <w:r w:rsidR="5F6F999C" w:rsidRPr="009809B9">
        <w:rPr>
          <w:rFonts w:ascii="Calibri" w:eastAsia="Calibri" w:hAnsi="Calibri" w:cs="Calibri"/>
          <w:sz w:val="24"/>
          <w:szCs w:val="24"/>
          <w:lang w:val="en-US"/>
        </w:rPr>
        <w:t xml:space="preserve"> </w:t>
      </w:r>
      <m:oMath>
        <m:sSub>
          <m:sSubPr>
            <m:ctrlPr>
              <w:rPr>
                <w:rFonts w:ascii="Cambria Math" w:hAnsi="Cambria Math" w:cs="Calibri"/>
              </w:rPr>
            </m:ctrlPr>
          </m:sSubPr>
          <m:e>
            <m:r>
              <w:rPr>
                <w:rFonts w:ascii="Cambria Math" w:hAnsi="Cambria Math" w:cs="Calibri"/>
              </w:rPr>
              <m:t>û</m:t>
            </m:r>
          </m:e>
          <m:sub>
            <m:r>
              <w:rPr>
                <w:rFonts w:ascii="Cambria Math" w:hAnsi="Cambria Math" w:cs="Calibri"/>
              </w:rPr>
              <m:t>dp = 0 ∀ </m:t>
            </m:r>
            <m:d>
              <m:dPr>
                <m:ctrlPr>
                  <w:rPr>
                    <w:rFonts w:ascii="Cambria Math" w:hAnsi="Cambria Math" w:cs="Calibri"/>
                  </w:rPr>
                </m:ctrlPr>
              </m:dPr>
              <m:e>
                <m:r>
                  <w:rPr>
                    <w:rFonts w:ascii="Cambria Math" w:hAnsi="Cambria Math" w:cs="Calibri"/>
                  </w:rPr>
                  <m:t>p,d</m:t>
                </m:r>
              </m:e>
            </m:d>
            <m:r>
              <w:rPr>
                <w:rFonts w:ascii="Cambria Math" w:hAnsi="Cambria Math" w:cs="Calibri"/>
              </w:rPr>
              <m:t> with </m:t>
            </m:r>
            <m:sSub>
              <m:sSubPr>
                <m:ctrlPr>
                  <w:rPr>
                    <w:rFonts w:ascii="Cambria Math" w:hAnsi="Cambria Math" w:cs="Calibri"/>
                  </w:rPr>
                </m:ctrlPr>
              </m:sSubPr>
              <m:e>
                <m:r>
                  <w:rPr>
                    <w:rFonts w:ascii="Cambria Math" w:hAnsi="Cambria Math" w:cs="Calibri"/>
                  </w:rPr>
                  <m:t>m</m:t>
                </m:r>
              </m:e>
              <m:sub>
                <m:r>
                  <w:rPr>
                    <w:rFonts w:ascii="Cambria Math" w:hAnsi="Cambria Math" w:cs="Calibri"/>
                  </w:rPr>
                  <m:t>pd</m:t>
                </m:r>
              </m:sub>
            </m:sSub>
            <m:r>
              <w:rPr>
                <w:rFonts w:ascii="Cambria Math" w:hAnsi="Cambria Math" w:cs="Calibri"/>
              </w:rPr>
              <m:t>=0</m:t>
            </m:r>
          </m:sub>
        </m:sSub>
      </m:oMath>
      <w:r w:rsidRPr="009809B9">
        <w:rPr>
          <w:rFonts w:ascii="Calibri" w:eastAsia="Calibri" w:hAnsi="Calibri" w:cs="Calibri"/>
          <w:sz w:val="24"/>
          <w:szCs w:val="24"/>
          <w:lang w:val="en-US"/>
        </w:rPr>
        <w:t>for optional patients. Each</w:t>
      </w:r>
      <w:r w:rsidR="00E33DC8">
        <w:rPr>
          <w:rFonts w:ascii="Calibri" w:eastAsia="Calibri" w:hAnsi="Calibri" w:cs="Calibri"/>
          <w:sz w:val="24"/>
          <w:szCs w:val="24"/>
          <w:lang w:val="en-US"/>
        </w:rPr>
        <w:t xml:space="preserve"> </w:t>
      </w:r>
    </w:p>
    <w:p w14:paraId="56B9ACE5" w14:textId="55003DAA" w:rsidR="009809B9" w:rsidRDefault="6DAF6F2B" w:rsidP="00E33DC8">
      <w:pPr>
        <w:ind w:firstLine="720"/>
        <w:jc w:val="both"/>
        <w:rPr>
          <w:rFonts w:ascii="Calibri" w:eastAsia="Calibri" w:hAnsi="Calibri" w:cs="Calibri"/>
          <w:sz w:val="24"/>
          <w:szCs w:val="24"/>
          <w:lang w:val="en-US"/>
        </w:rPr>
      </w:pPr>
      <w:r w:rsidRPr="009809B9">
        <w:rPr>
          <w:rFonts w:ascii="Calibri" w:eastAsia="Calibri" w:hAnsi="Calibri" w:cs="Calibri"/>
          <w:sz w:val="24"/>
          <w:szCs w:val="24"/>
          <w:lang w:val="en-US"/>
        </w:rPr>
        <w:t xml:space="preserve">mandatory patient </w:t>
      </w:r>
      <w:r w:rsidR="00714A73" w:rsidRPr="009809B9">
        <w:rPr>
          <w:rFonts w:ascii="Calibri" w:eastAsia="Calibri" w:hAnsi="Calibri" w:cs="Calibri"/>
          <w:sz w:val="24"/>
          <w:szCs w:val="24"/>
          <w:lang w:val="en-US"/>
        </w:rPr>
        <w:t xml:space="preserve">is </w:t>
      </w:r>
      <w:r w:rsidRPr="009809B9">
        <w:rPr>
          <w:rFonts w:ascii="Calibri" w:eastAsia="Calibri" w:hAnsi="Calibri" w:cs="Calibri"/>
          <w:sz w:val="24"/>
          <w:szCs w:val="24"/>
          <w:lang w:val="en-US"/>
        </w:rPr>
        <w:t xml:space="preserve">visited by one caregiver or marked </w:t>
      </w:r>
      <w:r w:rsidR="00714A73" w:rsidRPr="009809B9">
        <w:rPr>
          <w:rFonts w:ascii="Calibri" w:eastAsia="Calibri" w:hAnsi="Calibri" w:cs="Calibri"/>
          <w:sz w:val="24"/>
          <w:szCs w:val="24"/>
          <w:lang w:val="en-US"/>
        </w:rPr>
        <w:t xml:space="preserve">as </w:t>
      </w:r>
      <w:r w:rsidRPr="009809B9">
        <w:rPr>
          <w:rFonts w:ascii="Calibri" w:eastAsia="Calibri" w:hAnsi="Calibri" w:cs="Calibri"/>
          <w:sz w:val="24"/>
          <w:szCs w:val="24"/>
          <w:lang w:val="en-US"/>
        </w:rPr>
        <w:t>unattended (500-unit</w:t>
      </w:r>
    </w:p>
    <w:p w14:paraId="1E65C4F9" w14:textId="77777777" w:rsidR="009809B9" w:rsidRDefault="6DAF6F2B" w:rsidP="009809B9">
      <w:pPr>
        <w:ind w:firstLine="720"/>
        <w:jc w:val="both"/>
        <w:rPr>
          <w:rFonts w:ascii="Calibri" w:eastAsia="Calibri" w:hAnsi="Calibri" w:cs="Calibri"/>
          <w:sz w:val="24"/>
          <w:szCs w:val="24"/>
          <w:lang w:val="en-US"/>
        </w:rPr>
      </w:pPr>
      <w:r w:rsidRPr="009809B9">
        <w:rPr>
          <w:rFonts w:ascii="Calibri" w:eastAsia="Calibri" w:hAnsi="Calibri" w:cs="Calibri"/>
          <w:sz w:val="24"/>
          <w:szCs w:val="24"/>
          <w:lang w:val="en-US"/>
        </w:rPr>
        <w:t xml:space="preserve">penalty). </w:t>
      </w:r>
      <w:r w:rsidR="00714A73" w:rsidRPr="009809B9">
        <w:rPr>
          <w:rFonts w:ascii="Calibri" w:eastAsia="Calibri" w:hAnsi="Calibri" w:cs="Calibri"/>
          <w:sz w:val="24"/>
          <w:szCs w:val="24"/>
          <w:lang w:val="en-US"/>
        </w:rPr>
        <w:t>This e</w:t>
      </w:r>
      <w:r w:rsidRPr="009809B9">
        <w:rPr>
          <w:rFonts w:ascii="Calibri" w:eastAsia="Calibri" w:hAnsi="Calibri" w:cs="Calibri"/>
          <w:sz w:val="24"/>
          <w:szCs w:val="24"/>
          <w:lang w:val="en-US"/>
        </w:rPr>
        <w:t>nsures</w:t>
      </w:r>
      <w:r w:rsidR="29595A63" w:rsidRPr="009809B9">
        <w:rPr>
          <w:rFonts w:ascii="Calibri" w:eastAsia="Calibri" w:hAnsi="Calibri" w:cs="Calibri"/>
          <w:sz w:val="24"/>
          <w:szCs w:val="24"/>
          <w:lang w:val="en-US"/>
        </w:rPr>
        <w:t xml:space="preserve"> </w:t>
      </w:r>
      <w:r w:rsidRPr="009809B9">
        <w:rPr>
          <w:rFonts w:ascii="Calibri" w:eastAsia="Calibri" w:hAnsi="Calibri" w:cs="Calibri"/>
          <w:sz w:val="24"/>
          <w:szCs w:val="24"/>
          <w:lang w:val="en-US"/>
        </w:rPr>
        <w:t>regulatory compliance in healthcare service delivery</w:t>
      </w:r>
    </w:p>
    <w:p w14:paraId="4CCB9145" w14:textId="5D7ECB05" w:rsidR="00A7589E" w:rsidRPr="009809B9" w:rsidRDefault="6DAF6F2B" w:rsidP="009809B9">
      <w:pPr>
        <w:ind w:firstLine="720"/>
        <w:jc w:val="both"/>
        <w:rPr>
          <w:rFonts w:ascii="Calibri" w:eastAsia="Calibri" w:hAnsi="Calibri" w:cs="Calibri"/>
          <w:sz w:val="24"/>
          <w:szCs w:val="24"/>
        </w:rPr>
      </w:pPr>
      <w:r w:rsidRPr="009809B9">
        <w:rPr>
          <w:rFonts w:ascii="Calibri" w:eastAsia="Calibri" w:hAnsi="Calibri" w:cs="Calibri"/>
          <w:sz w:val="24"/>
          <w:szCs w:val="24"/>
          <w:lang w:val="en-US"/>
        </w:rPr>
        <w:t>(Rasmussen et</w:t>
      </w:r>
      <w:r w:rsidR="007633D4">
        <w:rPr>
          <w:rFonts w:ascii="Calibri" w:eastAsia="Calibri" w:hAnsi="Calibri" w:cs="Calibri"/>
          <w:sz w:val="24"/>
          <w:szCs w:val="24"/>
          <w:lang w:val="en-US"/>
        </w:rPr>
        <w:t xml:space="preserve"> </w:t>
      </w:r>
      <w:r w:rsidRPr="009809B9">
        <w:rPr>
          <w:rFonts w:ascii="Calibri" w:eastAsia="Calibri" w:hAnsi="Calibri" w:cs="Calibri"/>
          <w:sz w:val="24"/>
          <w:szCs w:val="24"/>
          <w:lang w:val="en-US"/>
        </w:rPr>
        <w:t>al., 2012).</w:t>
      </w:r>
    </w:p>
    <w:p w14:paraId="40831F9C" w14:textId="0A257996" w:rsidR="009024B1" w:rsidRPr="000E7DE6" w:rsidRDefault="6DAF6F2B" w:rsidP="5B8E4FB8">
      <w:pPr>
        <w:pStyle w:val="ListParagraph"/>
        <w:numPr>
          <w:ilvl w:val="0"/>
          <w:numId w:val="5"/>
        </w:numPr>
        <w:jc w:val="both"/>
        <w:rPr>
          <w:rFonts w:ascii="Calibri" w:eastAsia="Calibri" w:hAnsi="Calibri" w:cs="Calibri"/>
          <w:b/>
          <w:bCs/>
          <w:sz w:val="24"/>
          <w:szCs w:val="24"/>
          <w:lang w:val="en-US"/>
        </w:rPr>
      </w:pPr>
      <w:r w:rsidRPr="5B8E4FB8">
        <w:rPr>
          <w:rFonts w:ascii="Calibri" w:eastAsia="Calibri" w:hAnsi="Calibri" w:cs="Calibri"/>
          <w:b/>
          <w:bCs/>
          <w:sz w:val="24"/>
          <w:szCs w:val="24"/>
          <w:lang w:val="en-US"/>
        </w:rPr>
        <w:t>Depot Flow Conservation</w:t>
      </w:r>
      <w:r w:rsidR="72CE88AB" w:rsidRPr="5B8E4FB8">
        <w:rPr>
          <w:rFonts w:ascii="Calibri" w:eastAsia="Calibri" w:hAnsi="Calibri" w:cs="Calibri"/>
          <w:b/>
          <w:bCs/>
          <w:sz w:val="24"/>
          <w:szCs w:val="24"/>
          <w:lang w:val="en-US"/>
        </w:rPr>
        <w:t xml:space="preserve"> </w:t>
      </w:r>
    </w:p>
    <w:p w14:paraId="4A190C2C" w14:textId="77777777" w:rsidR="009809B9" w:rsidRDefault="6DAF6F2B" w:rsidP="5B8E4FB8">
      <w:pPr>
        <w:spacing w:after="240"/>
        <w:ind w:firstLine="720"/>
        <w:jc w:val="both"/>
        <w:rPr>
          <w:rFonts w:ascii="Calibri" w:eastAsia="Calibri" w:hAnsi="Calibri" w:cs="Calibri"/>
          <w:sz w:val="24"/>
          <w:szCs w:val="24"/>
          <w:lang w:val="en-US"/>
        </w:rPr>
      </w:pPr>
      <w:r w:rsidRPr="0CA662F6">
        <w:rPr>
          <w:rFonts w:ascii="Calibri" w:eastAsia="Calibri" w:hAnsi="Calibri" w:cs="Calibri"/>
          <w:b/>
          <w:bCs/>
          <w:sz w:val="24"/>
          <w:szCs w:val="24"/>
          <w:lang w:val="en-US"/>
        </w:rPr>
        <w:t xml:space="preserve"> </w:t>
      </w:r>
      <m:oMath>
        <m:nary>
          <m:naryPr>
            <m:chr m:val="∑"/>
            <m:limLoc m:val="undOvr"/>
            <m:grow m:val="1"/>
            <m:supHide m:val="1"/>
            <m:ctrlPr>
              <w:rPr>
                <w:rFonts w:ascii="Cambria Math" w:hAnsi="Cambria Math" w:cs="Calibri"/>
              </w:rPr>
            </m:ctrlPr>
          </m:naryPr>
          <m:sub>
            <m:r>
              <w:rPr>
                <w:rFonts w:ascii="Cambria Math" w:hAnsi="Cambria Math" w:cs="Calibri"/>
              </w:rPr>
              <m:t>j∈P</m:t>
            </m:r>
          </m:sub>
          <m:sup/>
          <m:e/>
        </m:nary>
        <m:sSub>
          <m:sSubPr>
            <m:ctrlPr>
              <w:rPr>
                <w:rFonts w:ascii="Cambria Math" w:hAnsi="Cambria Math" w:cs="Calibri"/>
              </w:rPr>
            </m:ctrlPr>
          </m:sSubPr>
          <m:e>
            <m:r>
              <w:rPr>
                <w:rFonts w:ascii="Cambria Math" w:hAnsi="Cambria Math" w:cs="Calibri"/>
              </w:rPr>
              <m:t>x</m:t>
            </m:r>
          </m:e>
          <m:sub>
            <m:r>
              <w:rPr>
                <w:rFonts w:ascii="Cambria Math" w:hAnsi="Cambria Math" w:cs="Calibri"/>
              </w:rPr>
              <m:t>kd0j</m:t>
            </m:r>
          </m:sub>
        </m:sSub>
        <m:r>
          <w:rPr>
            <w:rFonts w:ascii="Cambria Math" w:hAnsi="Cambria Math" w:cs="Calibri"/>
          </w:rPr>
          <m:t>=</m:t>
        </m:r>
        <m:nary>
          <m:naryPr>
            <m:chr m:val="∑"/>
            <m:limLoc m:val="undOvr"/>
            <m:grow m:val="1"/>
            <m:supHide m:val="1"/>
            <m:ctrlPr>
              <w:rPr>
                <w:rFonts w:ascii="Cambria Math" w:hAnsi="Cambria Math" w:cs="Calibri"/>
              </w:rPr>
            </m:ctrlPr>
          </m:naryPr>
          <m:sub>
            <m:r>
              <w:rPr>
                <w:rFonts w:ascii="Cambria Math" w:hAnsi="Cambria Math" w:cs="Calibri"/>
              </w:rPr>
              <m:t>i∈P</m:t>
            </m:r>
          </m:sub>
          <m:sup/>
          <m:e/>
        </m:nary>
        <m:sSub>
          <m:sSubPr>
            <m:ctrlPr>
              <w:rPr>
                <w:rFonts w:ascii="Cambria Math" w:hAnsi="Cambria Math" w:cs="Calibri"/>
              </w:rPr>
            </m:ctrlPr>
          </m:sSubPr>
          <m:e>
            <m:r>
              <w:rPr>
                <w:rFonts w:ascii="Cambria Math" w:hAnsi="Cambria Math" w:cs="Calibri"/>
              </w:rPr>
              <m:t>x</m:t>
            </m:r>
          </m:e>
          <m:sub>
            <m:r>
              <w:rPr>
                <w:rFonts w:ascii="Cambria Math" w:hAnsi="Cambria Math" w:cs="Calibri"/>
              </w:rPr>
              <m:t>kdi0</m:t>
            </m:r>
          </m:sub>
        </m:sSub>
        <m:r>
          <m:rPr>
            <m:sty m:val="p"/>
          </m:rPr>
          <w:rPr>
            <w:rFonts w:ascii="Cambria Math" w:hAnsi="Cambria Math" w:cs="Calibri"/>
          </w:rPr>
          <m:t xml:space="preserve"> </m:t>
        </m:r>
      </m:oMath>
      <w:r w:rsidRPr="0CA662F6">
        <w:rPr>
          <w:rFonts w:ascii="Calibri" w:eastAsia="Calibri" w:hAnsi="Calibri" w:cs="Calibri"/>
          <w:sz w:val="24"/>
          <w:szCs w:val="24"/>
          <w:lang w:val="en-US"/>
        </w:rPr>
        <w:t>for each k, d. Closed routes</w:t>
      </w:r>
      <w:r w:rsidR="74603167" w:rsidRPr="0CA662F6">
        <w:rPr>
          <w:rFonts w:ascii="Calibri" w:eastAsia="Calibri" w:hAnsi="Calibri" w:cs="Calibri"/>
          <w:sz w:val="24"/>
          <w:szCs w:val="24"/>
          <w:lang w:val="en-US"/>
        </w:rPr>
        <w:t xml:space="preserve"> </w:t>
      </w:r>
      <w:r w:rsidR="00714A73">
        <w:rPr>
          <w:rFonts w:ascii="Calibri" w:eastAsia="Calibri" w:hAnsi="Calibri" w:cs="Calibri"/>
          <w:sz w:val="24"/>
          <w:szCs w:val="24"/>
          <w:lang w:val="en-US"/>
        </w:rPr>
        <w:t xml:space="preserve">ensure </w:t>
      </w:r>
      <w:r w:rsidRPr="0CA662F6">
        <w:rPr>
          <w:rFonts w:ascii="Calibri" w:eastAsia="Calibri" w:hAnsi="Calibri" w:cs="Calibri"/>
          <w:sz w:val="24"/>
          <w:szCs w:val="24"/>
          <w:lang w:val="en-US"/>
        </w:rPr>
        <w:t>caregivers return to</w:t>
      </w:r>
      <w:r w:rsidR="009809B9">
        <w:rPr>
          <w:rFonts w:ascii="Calibri" w:eastAsia="Calibri" w:hAnsi="Calibri" w:cs="Calibri"/>
          <w:sz w:val="24"/>
          <w:szCs w:val="24"/>
          <w:lang w:val="en-US"/>
        </w:rPr>
        <w:t xml:space="preserve"> </w:t>
      </w:r>
    </w:p>
    <w:p w14:paraId="3E994A08" w14:textId="739188EF" w:rsidR="00A7589E" w:rsidRPr="000E7DE6" w:rsidRDefault="00714A73" w:rsidP="5B8E4FB8">
      <w:pPr>
        <w:spacing w:after="240"/>
        <w:ind w:firstLine="720"/>
        <w:jc w:val="both"/>
        <w:rPr>
          <w:rFonts w:ascii="Calibri" w:eastAsia="Calibri" w:hAnsi="Calibri" w:cs="Calibri"/>
          <w:sz w:val="24"/>
          <w:szCs w:val="24"/>
          <w:lang w:val="en-US"/>
        </w:rPr>
      </w:pPr>
      <w:r>
        <w:rPr>
          <w:rFonts w:ascii="Calibri" w:eastAsia="Calibri" w:hAnsi="Calibri" w:cs="Calibri"/>
          <w:sz w:val="24"/>
          <w:szCs w:val="24"/>
          <w:lang w:val="en-US"/>
        </w:rPr>
        <w:t xml:space="preserve">the </w:t>
      </w:r>
      <w:r w:rsidR="6DAF6F2B" w:rsidRPr="0CA662F6">
        <w:rPr>
          <w:rFonts w:ascii="Calibri" w:eastAsia="Calibri" w:hAnsi="Calibri" w:cs="Calibri"/>
          <w:sz w:val="24"/>
          <w:szCs w:val="24"/>
          <w:lang w:val="en-US"/>
        </w:rPr>
        <w:t>depot for vehicle handoff and reporting.</w:t>
      </w:r>
    </w:p>
    <w:p w14:paraId="196386DF" w14:textId="65FC09B0" w:rsidR="009024B1" w:rsidRPr="000E7DE6" w:rsidRDefault="3B133B46" w:rsidP="5B8E4FB8">
      <w:pPr>
        <w:pStyle w:val="ListParagraph"/>
        <w:numPr>
          <w:ilvl w:val="0"/>
          <w:numId w:val="5"/>
        </w:numPr>
        <w:jc w:val="both"/>
        <w:rPr>
          <w:rFonts w:ascii="Calibri" w:eastAsia="Calibri" w:hAnsi="Calibri" w:cs="Calibri"/>
          <w:b/>
          <w:bCs/>
          <w:sz w:val="24"/>
          <w:szCs w:val="24"/>
          <w:lang w:val="en-US"/>
        </w:rPr>
      </w:pPr>
      <w:r w:rsidRPr="5B8E4FB8">
        <w:rPr>
          <w:rFonts w:ascii="Calibri" w:eastAsia="Calibri" w:hAnsi="Calibri" w:cs="Calibri"/>
          <w:b/>
          <w:bCs/>
          <w:sz w:val="24"/>
          <w:szCs w:val="24"/>
          <w:lang w:val="en-US"/>
        </w:rPr>
        <w:t xml:space="preserve"> </w:t>
      </w:r>
      <w:r w:rsidR="6DAF6F2B" w:rsidRPr="5B8E4FB8">
        <w:rPr>
          <w:rFonts w:ascii="Calibri" w:eastAsia="Calibri" w:hAnsi="Calibri" w:cs="Calibri"/>
          <w:b/>
          <w:bCs/>
          <w:sz w:val="24"/>
          <w:szCs w:val="24"/>
          <w:lang w:val="en-US"/>
        </w:rPr>
        <w:t>Patient Capacity</w:t>
      </w:r>
      <w:r w:rsidR="72CE88AB" w:rsidRPr="5B8E4FB8">
        <w:rPr>
          <w:rFonts w:ascii="Calibri" w:eastAsia="Calibri" w:hAnsi="Calibri" w:cs="Calibri"/>
          <w:b/>
          <w:bCs/>
          <w:sz w:val="24"/>
          <w:szCs w:val="24"/>
          <w:lang w:val="en-US"/>
        </w:rPr>
        <w:t xml:space="preserve"> </w:t>
      </w:r>
    </w:p>
    <w:p w14:paraId="39CB4EB1" w14:textId="503CABE9" w:rsidR="00A7589E" w:rsidRPr="000E7DE6" w:rsidRDefault="00000000" w:rsidP="5B8E4FB8">
      <w:pPr>
        <w:ind w:firstLine="720"/>
        <w:jc w:val="both"/>
        <w:rPr>
          <w:rFonts w:ascii="Calibri" w:eastAsia="Calibri" w:hAnsi="Calibri" w:cs="Calibri"/>
          <w:sz w:val="24"/>
          <w:szCs w:val="24"/>
          <w:lang w:val="en-US"/>
        </w:rPr>
      </w:pPr>
      <m:oMath>
        <m:nary>
          <m:naryPr>
            <m:chr m:val="∑"/>
            <m:limLoc m:val="undOvr"/>
            <m:grow m:val="1"/>
            <m:supHide m:val="1"/>
            <m:ctrlPr>
              <w:rPr>
                <w:rFonts w:ascii="Cambria Math" w:hAnsi="Cambria Math" w:cs="Calibri"/>
              </w:rPr>
            </m:ctrlPr>
          </m:naryPr>
          <m:sub>
            <m:r>
              <w:rPr>
                <w:rFonts w:ascii="Cambria Math" w:hAnsi="Cambria Math" w:cs="Calibri"/>
              </w:rPr>
              <m:t>p∈P</m:t>
            </m:r>
          </m:sub>
          <m:sup/>
          <m:e/>
        </m:nary>
        <m:sSub>
          <m:sSubPr>
            <m:ctrlPr>
              <w:rPr>
                <w:rFonts w:ascii="Cambria Math" w:hAnsi="Cambria Math" w:cs="Calibri"/>
              </w:rPr>
            </m:ctrlPr>
          </m:sSubPr>
          <m:e>
            <m:r>
              <w:rPr>
                <w:rFonts w:ascii="Cambria Math" w:hAnsi="Cambria Math" w:cs="Calibri"/>
              </w:rPr>
              <m:t>y</m:t>
            </m:r>
          </m:e>
          <m:sub>
            <m:r>
              <w:rPr>
                <w:rFonts w:ascii="Cambria Math" w:hAnsi="Cambria Math" w:cs="Calibri"/>
              </w:rPr>
              <m:t>kdp</m:t>
            </m:r>
          </m:sub>
        </m:sSub>
        <m:r>
          <w:rPr>
            <w:rFonts w:ascii="Cambria Math" w:hAnsi="Cambria Math" w:cs="Calibri"/>
          </w:rPr>
          <m:t>≤</m:t>
        </m:r>
        <m:r>
          <m:rPr>
            <m:nor/>
          </m:rPr>
          <w:rPr>
            <w:rFonts w:ascii="Calibri" w:hAnsi="Calibri" w:cs="Calibri"/>
          </w:rPr>
          <m:t>MAX_DAILY_PATS</m:t>
        </m:r>
        <m:r>
          <m:rPr>
            <m:sty m:val="p"/>
          </m:rPr>
          <w:rPr>
            <w:rFonts w:ascii="Cambria Math" w:hAnsi="Cambria Math" w:cs="Calibri"/>
          </w:rPr>
          <m:t xml:space="preserve"> </m:t>
        </m:r>
      </m:oMath>
      <w:r w:rsidR="37D07060" w:rsidRPr="0CA662F6">
        <w:rPr>
          <w:rFonts w:ascii="Calibri" w:eastAsia="Calibri" w:hAnsi="Calibri" w:cs="Calibri"/>
          <w:sz w:val="24"/>
          <w:szCs w:val="24"/>
          <w:lang w:val="en-US"/>
        </w:rPr>
        <w:t xml:space="preserve">: </w:t>
      </w:r>
      <w:r w:rsidR="6DAF6F2B" w:rsidRPr="0CA662F6">
        <w:rPr>
          <w:rFonts w:ascii="Calibri" w:eastAsia="Calibri" w:hAnsi="Calibri" w:cs="Calibri"/>
          <w:sz w:val="24"/>
          <w:szCs w:val="24"/>
          <w:lang w:val="en-US"/>
        </w:rPr>
        <w:t xml:space="preserve">5 for each k, d. </w:t>
      </w:r>
      <w:r w:rsidR="00C472D3">
        <w:rPr>
          <w:rFonts w:ascii="Calibri" w:eastAsia="Calibri" w:hAnsi="Calibri" w:cs="Calibri"/>
          <w:sz w:val="24"/>
          <w:szCs w:val="24"/>
          <w:lang w:val="en-US"/>
        </w:rPr>
        <w:t>P</w:t>
      </w:r>
      <w:r w:rsidR="6DAF6F2B" w:rsidRPr="0CA662F6">
        <w:rPr>
          <w:rFonts w:ascii="Calibri" w:eastAsia="Calibri" w:hAnsi="Calibri" w:cs="Calibri"/>
          <w:sz w:val="24"/>
          <w:szCs w:val="24"/>
          <w:lang w:val="en-US"/>
        </w:rPr>
        <w:t>revents burnout, maintains care</w:t>
      </w:r>
    </w:p>
    <w:p w14:paraId="1D43AEB3" w14:textId="41857A6C" w:rsidR="5B8E4FB8" w:rsidRDefault="6DAF6F2B" w:rsidP="00714A73">
      <w:pPr>
        <w:spacing w:after="240"/>
        <w:ind w:firstLine="720"/>
        <w:jc w:val="both"/>
        <w:rPr>
          <w:rFonts w:ascii="Calibri" w:eastAsia="Calibri" w:hAnsi="Calibri" w:cs="Calibri"/>
          <w:sz w:val="24"/>
          <w:szCs w:val="24"/>
          <w:lang w:val="en-US"/>
        </w:rPr>
      </w:pPr>
      <w:r w:rsidRPr="5B8E4FB8">
        <w:rPr>
          <w:rFonts w:ascii="Calibri" w:eastAsia="Calibri" w:hAnsi="Calibri" w:cs="Calibri"/>
          <w:sz w:val="24"/>
          <w:szCs w:val="24"/>
          <w:lang w:val="en-US"/>
        </w:rPr>
        <w:t>quality. Research links excessive workload to increased medical errors (</w:t>
      </w:r>
      <w:r w:rsidR="160F5E40" w:rsidRPr="5B8E4FB8">
        <w:rPr>
          <w:rFonts w:ascii="Calibri" w:eastAsia="Calibri" w:hAnsi="Calibri" w:cs="Calibri"/>
          <w:sz w:val="24"/>
          <w:szCs w:val="24"/>
        </w:rPr>
        <w:t xml:space="preserve">Aiken et al., </w:t>
      </w:r>
      <w:r>
        <w:tab/>
      </w:r>
      <w:r w:rsidR="160F5E40" w:rsidRPr="5B8E4FB8">
        <w:rPr>
          <w:rFonts w:ascii="Calibri" w:eastAsia="Calibri" w:hAnsi="Calibri" w:cs="Calibri"/>
          <w:sz w:val="24"/>
          <w:szCs w:val="24"/>
        </w:rPr>
        <w:t>2002</w:t>
      </w:r>
      <w:r w:rsidRPr="5B8E4FB8">
        <w:rPr>
          <w:rFonts w:ascii="Calibri" w:eastAsia="Calibri" w:hAnsi="Calibri" w:cs="Calibri"/>
          <w:sz w:val="24"/>
          <w:szCs w:val="24"/>
          <w:lang w:val="en-US"/>
        </w:rPr>
        <w:t>).</w:t>
      </w:r>
    </w:p>
    <w:p w14:paraId="61AF70D4" w14:textId="2C82D28C" w:rsidR="6DAF6F2B" w:rsidRDefault="6DAF6F2B" w:rsidP="5B8E4FB8">
      <w:pPr>
        <w:pStyle w:val="ListParagraph"/>
        <w:numPr>
          <w:ilvl w:val="0"/>
          <w:numId w:val="5"/>
        </w:numPr>
        <w:jc w:val="both"/>
        <w:rPr>
          <w:rFonts w:ascii="Calibri" w:eastAsia="Calibri" w:hAnsi="Calibri" w:cs="Calibri"/>
          <w:b/>
          <w:bCs/>
          <w:sz w:val="24"/>
          <w:szCs w:val="24"/>
          <w:lang w:val="en-US"/>
        </w:rPr>
      </w:pPr>
      <w:r w:rsidRPr="5B8E4FB8">
        <w:rPr>
          <w:rFonts w:ascii="Calibri" w:eastAsia="Calibri" w:hAnsi="Calibri" w:cs="Calibri"/>
          <w:b/>
          <w:bCs/>
          <w:sz w:val="24"/>
          <w:szCs w:val="24"/>
          <w:lang w:val="en-US"/>
        </w:rPr>
        <w:t>Shift Duration</w:t>
      </w:r>
      <w:r w:rsidR="72CE88AB" w:rsidRPr="5B8E4FB8">
        <w:rPr>
          <w:rFonts w:ascii="Calibri" w:eastAsia="Calibri" w:hAnsi="Calibri" w:cs="Calibri"/>
          <w:b/>
          <w:bCs/>
          <w:sz w:val="24"/>
          <w:szCs w:val="24"/>
          <w:lang w:val="en-US"/>
        </w:rPr>
        <w:t xml:space="preserve"> </w:t>
      </w:r>
    </w:p>
    <w:p w14:paraId="2A61AE49" w14:textId="77777777" w:rsidR="009809B9" w:rsidRDefault="00000000" w:rsidP="009809B9">
      <w:pPr>
        <w:spacing w:after="240"/>
        <w:ind w:firstLine="720"/>
        <w:jc w:val="both"/>
        <w:rPr>
          <w:rFonts w:ascii="Calibri" w:eastAsia="Calibri" w:hAnsi="Calibri" w:cs="Calibri"/>
          <w:sz w:val="24"/>
          <w:szCs w:val="24"/>
          <w:lang w:val="en-US"/>
        </w:rPr>
      </w:pPr>
      <m:oMath>
        <m:nary>
          <m:naryPr>
            <m:chr m:val="∑"/>
            <m:limLoc m:val="undOvr"/>
            <m:grow m:val="1"/>
            <m:supHide m:val="1"/>
            <m:ctrlPr>
              <w:rPr>
                <w:rFonts w:ascii="Cambria Math" w:hAnsi="Cambria Math" w:cs="Calibri"/>
              </w:rPr>
            </m:ctrlPr>
          </m:naryPr>
          <m:sub>
            <m:r>
              <w:rPr>
                <w:rFonts w:ascii="Cambria Math" w:hAnsi="Cambria Math" w:cs="Calibri"/>
              </w:rPr>
              <m:t>i∈N</m:t>
            </m:r>
          </m:sub>
          <m:sup/>
          <m:e/>
        </m:nary>
        <m:nary>
          <m:naryPr>
            <m:chr m:val="∑"/>
            <m:limLoc m:val="undOvr"/>
            <m:grow m:val="1"/>
            <m:supHide m:val="1"/>
            <m:ctrlPr>
              <w:rPr>
                <w:rFonts w:ascii="Cambria Math" w:hAnsi="Cambria Math" w:cs="Calibri"/>
              </w:rPr>
            </m:ctrlPr>
          </m:naryPr>
          <m:sub>
            <m:r>
              <w:rPr>
                <w:rFonts w:ascii="Cambria Math" w:hAnsi="Cambria Math" w:cs="Calibri"/>
              </w:rPr>
              <m:t>j∈N</m:t>
            </m:r>
          </m:sub>
          <m:sup/>
          <m:e/>
        </m:nary>
        <m:sSub>
          <m:sSubPr>
            <m:ctrlPr>
              <w:rPr>
                <w:rFonts w:ascii="Cambria Math" w:hAnsi="Cambria Math" w:cs="Calibri"/>
              </w:rPr>
            </m:ctrlPr>
          </m:sSubPr>
          <m:e>
            <m:r>
              <m:rPr>
                <m:nor/>
              </m:rPr>
              <w:rPr>
                <w:rFonts w:ascii="Calibri" w:hAnsi="Calibri" w:cs="Calibri"/>
              </w:rPr>
              <m:t>tt</m:t>
            </m:r>
          </m:e>
          <m:sub>
            <m:r>
              <w:rPr>
                <w:rFonts w:ascii="Cambria Math" w:hAnsi="Cambria Math" w:cs="Calibri"/>
              </w:rPr>
              <m:t>ij</m:t>
            </m:r>
          </m:sub>
        </m:sSub>
        <m:sSub>
          <m:sSubPr>
            <m:ctrlPr>
              <w:rPr>
                <w:rFonts w:ascii="Cambria Math" w:hAnsi="Cambria Math" w:cs="Calibri"/>
              </w:rPr>
            </m:ctrlPr>
          </m:sSubPr>
          <m:e>
            <m:r>
              <w:rPr>
                <w:rFonts w:ascii="Cambria Math" w:hAnsi="Cambria Math" w:cs="Calibri"/>
              </w:rPr>
              <m:t>x</m:t>
            </m:r>
          </m:e>
          <m:sub>
            <m:r>
              <w:rPr>
                <w:rFonts w:ascii="Cambria Math" w:hAnsi="Cambria Math" w:cs="Calibri"/>
              </w:rPr>
              <m:t>kdij</m:t>
            </m:r>
          </m:sub>
        </m:sSub>
        <m:r>
          <m:rPr>
            <m:nor/>
          </m:rPr>
          <w:rPr>
            <w:rFonts w:ascii="Calibri" w:hAnsi="Calibri" w:cs="Calibri"/>
          </w:rPr>
          <m:t>  </m:t>
        </m:r>
        <m:r>
          <w:rPr>
            <w:rFonts w:ascii="Cambria Math" w:hAnsi="Cambria Math" w:cs="Calibri"/>
          </w:rPr>
          <m:t>+</m:t>
        </m:r>
        <m:r>
          <m:rPr>
            <m:nor/>
          </m:rPr>
          <w:rPr>
            <w:rFonts w:ascii="Calibri" w:hAnsi="Calibri" w:cs="Calibri"/>
          </w:rPr>
          <m:t>  </m:t>
        </m:r>
        <m:nary>
          <m:naryPr>
            <m:chr m:val="∑"/>
            <m:limLoc m:val="undOvr"/>
            <m:grow m:val="1"/>
            <m:supHide m:val="1"/>
            <m:ctrlPr>
              <w:rPr>
                <w:rFonts w:ascii="Cambria Math" w:hAnsi="Cambria Math" w:cs="Calibri"/>
              </w:rPr>
            </m:ctrlPr>
          </m:naryPr>
          <m:sub>
            <m:r>
              <w:rPr>
                <w:rFonts w:ascii="Cambria Math" w:hAnsi="Cambria Math" w:cs="Calibri"/>
              </w:rPr>
              <m:t>p∈P</m:t>
            </m:r>
          </m:sub>
          <m:sup/>
          <m:e/>
        </m:nary>
        <m:sSub>
          <m:sSubPr>
            <m:ctrlPr>
              <w:rPr>
                <w:rFonts w:ascii="Cambria Math" w:hAnsi="Cambria Math" w:cs="Calibri"/>
              </w:rPr>
            </m:ctrlPr>
          </m:sSubPr>
          <m:e>
            <m:r>
              <w:rPr>
                <w:rFonts w:ascii="Cambria Math" w:hAnsi="Cambria Math" w:cs="Calibri"/>
              </w:rPr>
              <m:t>s</m:t>
            </m:r>
          </m:e>
          <m:sub>
            <m:r>
              <w:rPr>
                <w:rFonts w:ascii="Cambria Math" w:hAnsi="Cambria Math" w:cs="Calibri"/>
              </w:rPr>
              <m:t>pd</m:t>
            </m:r>
          </m:sub>
        </m:sSub>
        <m:r>
          <m:rPr>
            <m:nor/>
          </m:rPr>
          <w:rPr>
            <w:rFonts w:ascii="Calibri" w:hAnsi="Calibri" w:cs="Calibri"/>
          </w:rPr>
          <m:t> </m:t>
        </m:r>
        <m:sSub>
          <m:sSubPr>
            <m:ctrlPr>
              <w:rPr>
                <w:rFonts w:ascii="Cambria Math" w:hAnsi="Cambria Math" w:cs="Calibri"/>
              </w:rPr>
            </m:ctrlPr>
          </m:sSubPr>
          <m:e>
            <m:r>
              <w:rPr>
                <w:rFonts w:ascii="Cambria Math" w:hAnsi="Cambria Math" w:cs="Calibri"/>
              </w:rPr>
              <m:t>y</m:t>
            </m:r>
          </m:e>
          <m:sub>
            <m:r>
              <w:rPr>
                <w:rFonts w:ascii="Cambria Math" w:hAnsi="Cambria Math" w:cs="Calibri"/>
              </w:rPr>
              <m:t>kdp</m:t>
            </m:r>
          </m:sub>
        </m:sSub>
        <m:r>
          <m:rPr>
            <m:nor/>
          </m:rPr>
          <w:rPr>
            <w:rFonts w:ascii="Calibri" w:hAnsi="Calibri" w:cs="Calibri"/>
          </w:rPr>
          <m:t>  </m:t>
        </m:r>
        <m:r>
          <w:rPr>
            <w:rFonts w:ascii="Cambria Math" w:hAnsi="Cambria Math" w:cs="Calibri"/>
          </w:rPr>
          <m:t>≤</m:t>
        </m:r>
        <m:r>
          <m:rPr>
            <m:nor/>
          </m:rPr>
          <w:rPr>
            <w:rFonts w:ascii="Calibri" w:hAnsi="Calibri" w:cs="Calibri"/>
          </w:rPr>
          <m:t>  </m:t>
        </m:r>
        <m:sSup>
          <m:sSupPr>
            <m:ctrlPr>
              <w:rPr>
                <w:rFonts w:ascii="Cambria Math" w:hAnsi="Cambria Math" w:cs="Calibri"/>
              </w:rPr>
            </m:ctrlPr>
          </m:sSupPr>
          <m:e>
            <m:r>
              <w:rPr>
                <w:rFonts w:ascii="Cambria Math" w:hAnsi="Cambria Math" w:cs="Calibri"/>
              </w:rPr>
              <m:t>S</m:t>
            </m:r>
          </m:e>
          <m:sup>
            <m:r>
              <m:rPr>
                <m:nor/>
              </m:rPr>
              <w:rPr>
                <w:rFonts w:ascii="Calibri" w:hAnsi="Calibri" w:cs="Calibri"/>
              </w:rPr>
              <m:t>len</m:t>
            </m:r>
          </m:sup>
        </m:sSup>
        <m:r>
          <w:rPr>
            <w:rFonts w:ascii="Cambria Math" w:hAnsi="Cambria Math" w:cs="Calibri"/>
          </w:rPr>
          <m:t>+</m:t>
        </m:r>
        <m:sSub>
          <m:sSubPr>
            <m:ctrlPr>
              <w:rPr>
                <w:rFonts w:ascii="Cambria Math" w:hAnsi="Cambria Math" w:cs="Calibri"/>
              </w:rPr>
            </m:ctrlPr>
          </m:sSubPr>
          <m:e>
            <m:r>
              <m:rPr>
                <m:nor/>
              </m:rPr>
              <w:rPr>
                <w:rFonts w:ascii="Calibri" w:hAnsi="Calibri" w:cs="Calibri"/>
              </w:rPr>
              <m:t>ot</m:t>
            </m:r>
          </m:e>
          <m:sub>
            <m:r>
              <w:rPr>
                <w:rFonts w:ascii="Cambria Math" w:hAnsi="Cambria Math" w:cs="Calibri"/>
              </w:rPr>
              <m:t>kd</m:t>
            </m:r>
          </m:sub>
        </m:sSub>
        <m:r>
          <m:rPr>
            <m:sty m:val="p"/>
          </m:rPr>
          <w:rPr>
            <w:rFonts w:ascii="Cambria Math" w:hAnsi="Cambria Math" w:cs="Calibri"/>
          </w:rPr>
          <m:t xml:space="preserve"> </m:t>
        </m:r>
      </m:oMath>
      <w:r w:rsidR="6DAF6F2B" w:rsidRPr="0CA662F6">
        <w:rPr>
          <w:rFonts w:ascii="Calibri" w:eastAsia="Calibri" w:hAnsi="Calibri" w:cs="Calibri"/>
          <w:sz w:val="24"/>
          <w:szCs w:val="24"/>
          <w:lang w:val="en-US"/>
        </w:rPr>
        <w:t>for each k, d. Work time ≤</w:t>
      </w:r>
    </w:p>
    <w:p w14:paraId="34F8F014" w14:textId="399BBAC1" w:rsidR="007633D4" w:rsidRDefault="6DAF6F2B" w:rsidP="007633D4">
      <w:pPr>
        <w:spacing w:after="240"/>
        <w:ind w:firstLine="720"/>
        <w:jc w:val="both"/>
        <w:rPr>
          <w:rFonts w:ascii="Calibri" w:eastAsia="Calibri" w:hAnsi="Calibri" w:cs="Calibri"/>
          <w:sz w:val="24"/>
          <w:szCs w:val="24"/>
          <w:lang w:val="en-US"/>
        </w:rPr>
      </w:pPr>
      <w:r w:rsidRPr="0CA662F6">
        <w:rPr>
          <w:rFonts w:ascii="Calibri" w:eastAsia="Calibri" w:hAnsi="Calibri" w:cs="Calibri"/>
          <w:sz w:val="24"/>
          <w:szCs w:val="24"/>
          <w:lang w:val="en-US"/>
        </w:rPr>
        <w:t xml:space="preserve">600 min plus overtime. </w:t>
      </w:r>
      <w:r w:rsidR="007633D4">
        <w:rPr>
          <w:rFonts w:ascii="Calibri" w:eastAsia="Calibri" w:hAnsi="Calibri" w:cs="Calibri"/>
          <w:sz w:val="24"/>
          <w:szCs w:val="24"/>
          <w:lang w:val="en-US"/>
        </w:rPr>
        <w:t xml:space="preserve">Reflects </w:t>
      </w:r>
      <w:proofErr w:type="spellStart"/>
      <w:r w:rsidR="007633D4">
        <w:rPr>
          <w:rFonts w:ascii="Calibri" w:eastAsia="Calibri" w:hAnsi="Calibri" w:cs="Calibri"/>
          <w:sz w:val="24"/>
          <w:szCs w:val="24"/>
          <w:lang w:val="en-US"/>
        </w:rPr>
        <w:t>l</w:t>
      </w:r>
      <w:r w:rsidRPr="0CA662F6">
        <w:rPr>
          <w:rFonts w:ascii="Calibri" w:eastAsia="Calibri" w:hAnsi="Calibri" w:cs="Calibri"/>
          <w:sz w:val="24"/>
          <w:szCs w:val="24"/>
          <w:lang w:val="en-US"/>
        </w:rPr>
        <w:t>abo</w:t>
      </w:r>
      <w:r w:rsidR="007633D4">
        <w:rPr>
          <w:rFonts w:ascii="Calibri" w:eastAsia="Calibri" w:hAnsi="Calibri" w:cs="Calibri"/>
          <w:sz w:val="24"/>
          <w:szCs w:val="24"/>
          <w:lang w:val="en-US"/>
        </w:rPr>
        <w:t>u</w:t>
      </w:r>
      <w:r w:rsidRPr="0CA662F6">
        <w:rPr>
          <w:rFonts w:ascii="Calibri" w:eastAsia="Calibri" w:hAnsi="Calibri" w:cs="Calibri"/>
          <w:sz w:val="24"/>
          <w:szCs w:val="24"/>
          <w:lang w:val="en-US"/>
        </w:rPr>
        <w:t>r</w:t>
      </w:r>
      <w:proofErr w:type="spellEnd"/>
      <w:r w:rsidRPr="0CA662F6">
        <w:rPr>
          <w:rFonts w:ascii="Calibri" w:eastAsia="Calibri" w:hAnsi="Calibri" w:cs="Calibri"/>
          <w:sz w:val="24"/>
          <w:szCs w:val="24"/>
          <w:lang w:val="en-US"/>
        </w:rPr>
        <w:t xml:space="preserve"> regulations; overtime </w:t>
      </w:r>
      <w:proofErr w:type="spellStart"/>
      <w:r w:rsidRPr="0CA662F6">
        <w:rPr>
          <w:rFonts w:ascii="Calibri" w:eastAsia="Calibri" w:hAnsi="Calibri" w:cs="Calibri"/>
          <w:sz w:val="24"/>
          <w:szCs w:val="24"/>
          <w:lang w:val="en-US"/>
        </w:rPr>
        <w:t>penali</w:t>
      </w:r>
      <w:r w:rsidR="007633D4">
        <w:rPr>
          <w:rFonts w:ascii="Calibri" w:eastAsia="Calibri" w:hAnsi="Calibri" w:cs="Calibri"/>
          <w:sz w:val="24"/>
          <w:szCs w:val="24"/>
          <w:lang w:val="en-US"/>
        </w:rPr>
        <w:t>s</w:t>
      </w:r>
      <w:r w:rsidRPr="0CA662F6">
        <w:rPr>
          <w:rFonts w:ascii="Calibri" w:eastAsia="Calibri" w:hAnsi="Calibri" w:cs="Calibri"/>
          <w:sz w:val="24"/>
          <w:szCs w:val="24"/>
          <w:lang w:val="en-US"/>
        </w:rPr>
        <w:t>ed</w:t>
      </w:r>
      <w:proofErr w:type="spellEnd"/>
      <w:r w:rsidRPr="0CA662F6">
        <w:rPr>
          <w:rFonts w:ascii="Calibri" w:eastAsia="Calibri" w:hAnsi="Calibri" w:cs="Calibri"/>
          <w:sz w:val="24"/>
          <w:szCs w:val="24"/>
          <w:lang w:val="en-US"/>
        </w:rPr>
        <w:t xml:space="preserve"> at 2×</w:t>
      </w:r>
      <w:r w:rsidR="007633D4">
        <w:rPr>
          <w:rFonts w:ascii="Calibri" w:eastAsia="Calibri" w:hAnsi="Calibri" w:cs="Calibri"/>
          <w:sz w:val="24"/>
          <w:szCs w:val="24"/>
          <w:lang w:val="en-US"/>
        </w:rPr>
        <w:t xml:space="preserve"> </w:t>
      </w:r>
    </w:p>
    <w:p w14:paraId="6B33BA8E" w14:textId="0FF13E8A" w:rsidR="00714A73" w:rsidRDefault="6DAF6F2B" w:rsidP="007633D4">
      <w:pPr>
        <w:spacing w:after="240"/>
        <w:ind w:firstLine="720"/>
        <w:jc w:val="both"/>
        <w:rPr>
          <w:rFonts w:ascii="Calibri" w:eastAsia="Calibri" w:hAnsi="Calibri" w:cs="Calibri"/>
          <w:sz w:val="24"/>
          <w:szCs w:val="24"/>
          <w:lang w:val="en-US"/>
        </w:rPr>
      </w:pPr>
      <w:r w:rsidRPr="0CA662F6">
        <w:rPr>
          <w:rFonts w:ascii="Calibri" w:eastAsia="Calibri" w:hAnsi="Calibri" w:cs="Calibri"/>
          <w:sz w:val="24"/>
          <w:szCs w:val="24"/>
          <w:lang w:val="en-US"/>
        </w:rPr>
        <w:t>cost</w:t>
      </w:r>
      <w:r w:rsidR="007633D4">
        <w:rPr>
          <w:rFonts w:ascii="Calibri" w:eastAsia="Calibri" w:hAnsi="Calibri" w:cs="Calibri"/>
          <w:sz w:val="24"/>
          <w:szCs w:val="24"/>
          <w:lang w:val="en-US"/>
        </w:rPr>
        <w:t xml:space="preserve"> </w:t>
      </w:r>
      <w:r w:rsidRPr="0CA662F6">
        <w:rPr>
          <w:rFonts w:ascii="Calibri" w:eastAsia="Calibri" w:hAnsi="Calibri" w:cs="Calibri"/>
          <w:sz w:val="24"/>
          <w:szCs w:val="24"/>
          <w:lang w:val="en-US"/>
        </w:rPr>
        <w:t>reflecting real</w:t>
      </w:r>
      <w:r w:rsidR="007633D4">
        <w:rPr>
          <w:rFonts w:ascii="Calibri" w:eastAsia="Calibri" w:hAnsi="Calibri" w:cs="Calibri"/>
          <w:sz w:val="24"/>
          <w:szCs w:val="24"/>
          <w:lang w:val="en-US"/>
        </w:rPr>
        <w:t xml:space="preserve"> </w:t>
      </w:r>
      <w:proofErr w:type="spellStart"/>
      <w:r w:rsidRPr="0CA662F6">
        <w:rPr>
          <w:rFonts w:ascii="Calibri" w:eastAsia="Calibri" w:hAnsi="Calibri" w:cs="Calibri"/>
          <w:sz w:val="24"/>
          <w:szCs w:val="24"/>
          <w:lang w:val="en-US"/>
        </w:rPr>
        <w:t>labo</w:t>
      </w:r>
      <w:r w:rsidR="007633D4">
        <w:rPr>
          <w:rFonts w:ascii="Calibri" w:eastAsia="Calibri" w:hAnsi="Calibri" w:cs="Calibri"/>
          <w:sz w:val="24"/>
          <w:szCs w:val="24"/>
          <w:lang w:val="en-US"/>
        </w:rPr>
        <w:t>u</w:t>
      </w:r>
      <w:r w:rsidRPr="0CA662F6">
        <w:rPr>
          <w:rFonts w:ascii="Calibri" w:eastAsia="Calibri" w:hAnsi="Calibri" w:cs="Calibri"/>
          <w:sz w:val="24"/>
          <w:szCs w:val="24"/>
          <w:lang w:val="en-US"/>
        </w:rPr>
        <w:t>r</w:t>
      </w:r>
      <w:proofErr w:type="spellEnd"/>
      <w:r w:rsidR="32066F6E" w:rsidRPr="0CA662F6">
        <w:rPr>
          <w:rFonts w:ascii="Calibri" w:eastAsia="Calibri" w:hAnsi="Calibri" w:cs="Calibri"/>
          <w:sz w:val="24"/>
          <w:szCs w:val="24"/>
          <w:lang w:val="en-US"/>
        </w:rPr>
        <w:t xml:space="preserve"> </w:t>
      </w:r>
      <w:r w:rsidRPr="0CA662F6">
        <w:rPr>
          <w:rFonts w:ascii="Calibri" w:eastAsia="Calibri" w:hAnsi="Calibri" w:cs="Calibri"/>
          <w:sz w:val="24"/>
          <w:szCs w:val="24"/>
          <w:lang w:val="en-US"/>
        </w:rPr>
        <w:t>agreements.</w:t>
      </w:r>
    </w:p>
    <w:p w14:paraId="36B95001" w14:textId="77777777" w:rsidR="007633D4" w:rsidRDefault="007633D4" w:rsidP="007633D4">
      <w:pPr>
        <w:spacing w:after="240"/>
        <w:ind w:firstLine="720"/>
        <w:jc w:val="both"/>
        <w:rPr>
          <w:rFonts w:ascii="Calibri" w:eastAsia="Calibri" w:hAnsi="Calibri" w:cs="Calibri"/>
          <w:sz w:val="24"/>
          <w:szCs w:val="24"/>
          <w:lang w:val="en-US"/>
        </w:rPr>
      </w:pPr>
    </w:p>
    <w:p w14:paraId="3D7D4B1C" w14:textId="77777777" w:rsidR="00F13480" w:rsidRPr="000E7DE6" w:rsidRDefault="00F13480" w:rsidP="007633D4">
      <w:pPr>
        <w:spacing w:after="240"/>
        <w:ind w:firstLine="720"/>
        <w:jc w:val="both"/>
        <w:rPr>
          <w:rFonts w:ascii="Calibri" w:eastAsia="Calibri" w:hAnsi="Calibri" w:cs="Calibri"/>
          <w:sz w:val="24"/>
          <w:szCs w:val="24"/>
          <w:lang w:val="en-US"/>
        </w:rPr>
      </w:pPr>
    </w:p>
    <w:p w14:paraId="06C270B7" w14:textId="7329A527" w:rsidR="009024B1" w:rsidRPr="00714A73" w:rsidRDefault="6DAF6F2B" w:rsidP="00714A73">
      <w:pPr>
        <w:pStyle w:val="ListParagraph"/>
        <w:numPr>
          <w:ilvl w:val="0"/>
          <w:numId w:val="5"/>
        </w:numPr>
        <w:jc w:val="both"/>
        <w:rPr>
          <w:rFonts w:ascii="Calibri" w:eastAsia="Calibri" w:hAnsi="Calibri" w:cs="Calibri"/>
          <w:b/>
          <w:bCs/>
          <w:sz w:val="24"/>
          <w:szCs w:val="24"/>
          <w:lang w:val="en-US"/>
        </w:rPr>
      </w:pPr>
      <w:r w:rsidRPr="00714A73">
        <w:rPr>
          <w:rFonts w:ascii="Calibri" w:eastAsia="Calibri" w:hAnsi="Calibri" w:cs="Calibri"/>
          <w:b/>
          <w:bCs/>
          <w:sz w:val="24"/>
          <w:szCs w:val="24"/>
          <w:lang w:val="en-US"/>
        </w:rPr>
        <w:lastRenderedPageBreak/>
        <w:t>Skill Compatibility</w:t>
      </w:r>
    </w:p>
    <w:p w14:paraId="3EE88109" w14:textId="0CE42712" w:rsidR="00A7589E" w:rsidRPr="000E7DE6" w:rsidRDefault="6DAF6F2B" w:rsidP="5B8E4FB8">
      <w:pPr>
        <w:spacing w:after="240"/>
        <w:jc w:val="both"/>
        <w:rPr>
          <w:rFonts w:ascii="Calibri" w:eastAsia="Calibri" w:hAnsi="Calibri" w:cs="Calibri"/>
          <w:sz w:val="24"/>
          <w:szCs w:val="24"/>
          <w:lang w:val="en-US"/>
        </w:rPr>
      </w:pPr>
      <w:r w:rsidRPr="0CA662F6">
        <w:rPr>
          <w:rFonts w:ascii="Calibri" w:eastAsia="Calibri" w:hAnsi="Calibri" w:cs="Calibri"/>
          <w:b/>
          <w:bCs/>
          <w:sz w:val="24"/>
          <w:szCs w:val="24"/>
          <w:lang w:val="en-US"/>
        </w:rPr>
        <w:t xml:space="preserve"> </w:t>
      </w:r>
      <w:r w:rsidR="00A7589E">
        <w:tab/>
      </w:r>
      <m:oMath>
        <m:sSub>
          <m:sSubPr>
            <m:ctrlPr>
              <w:rPr>
                <w:rFonts w:ascii="Cambria Math" w:hAnsi="Cambria Math" w:cs="Calibri"/>
              </w:rPr>
            </m:ctrlPr>
          </m:sSubPr>
          <m:e>
            <m:r>
              <w:rPr>
                <w:rFonts w:ascii="Cambria Math" w:hAnsi="Cambria Math" w:cs="Calibri"/>
              </w:rPr>
              <m:t>y</m:t>
            </m:r>
          </m:e>
          <m:sub>
            <m:r>
              <w:rPr>
                <w:rFonts w:ascii="Cambria Math" w:hAnsi="Cambria Math" w:cs="Calibri"/>
              </w:rPr>
              <m:t>kdp</m:t>
            </m:r>
          </m:sub>
        </m:sSub>
        <m:r>
          <w:rPr>
            <w:rFonts w:ascii="Cambria Math" w:hAnsi="Cambria Math" w:cs="Calibri"/>
          </w:rPr>
          <m:t>≤</m:t>
        </m:r>
        <m:sSub>
          <m:sSubPr>
            <m:ctrlPr>
              <w:rPr>
                <w:rFonts w:ascii="Cambria Math" w:hAnsi="Cambria Math" w:cs="Calibri"/>
              </w:rPr>
            </m:ctrlPr>
          </m:sSubPr>
          <m:e>
            <m:r>
              <m:rPr>
                <m:nor/>
              </m:rPr>
              <w:rPr>
                <w:rFonts w:ascii="Calibri" w:hAnsi="Calibri" w:cs="Calibri"/>
              </w:rPr>
              <m:t>compat</m:t>
            </m:r>
          </m:e>
          <m:sub>
            <m:r>
              <w:rPr>
                <w:rFonts w:ascii="Cambria Math" w:hAnsi="Cambria Math" w:cs="Calibri"/>
              </w:rPr>
              <m:t>kp</m:t>
            </m:r>
          </m:sub>
        </m:sSub>
        <m:r>
          <m:rPr>
            <m:sty m:val="p"/>
          </m:rPr>
          <w:rPr>
            <w:rFonts w:ascii="Cambria Math" w:hAnsi="Cambria Math" w:cs="Calibri"/>
          </w:rPr>
          <m:t xml:space="preserve"> </m:t>
        </m:r>
      </m:oMath>
      <w:r w:rsidRPr="0CA662F6">
        <w:rPr>
          <w:rFonts w:ascii="Calibri" w:eastAsia="Calibri" w:hAnsi="Calibri" w:cs="Calibri"/>
          <w:sz w:val="24"/>
          <w:szCs w:val="24"/>
          <w:lang w:val="en-US"/>
        </w:rPr>
        <w:t>for all k, p. Only qualified caregivers serve patients. Enforces</w:t>
      </w:r>
      <w:r w:rsidR="465B4FB5" w:rsidRPr="0CA662F6">
        <w:rPr>
          <w:rFonts w:ascii="Calibri" w:eastAsia="Calibri" w:hAnsi="Calibri" w:cs="Calibri"/>
          <w:sz w:val="24"/>
          <w:szCs w:val="24"/>
          <w:lang w:val="en-US"/>
        </w:rPr>
        <w:t xml:space="preserve"> </w:t>
      </w:r>
      <w:r w:rsidR="54E615E7">
        <w:tab/>
      </w:r>
      <w:r w:rsidR="54E615E7">
        <w:tab/>
      </w:r>
      <w:r w:rsidR="007633D4" w:rsidRPr="0CA662F6">
        <w:rPr>
          <w:rFonts w:ascii="Calibri" w:eastAsia="Calibri" w:hAnsi="Calibri" w:cs="Calibri"/>
          <w:sz w:val="24"/>
          <w:szCs w:val="24"/>
          <w:lang w:val="en-US"/>
        </w:rPr>
        <w:t>licensing requirements</w:t>
      </w:r>
      <w:r w:rsidR="4A75FE3E" w:rsidRPr="0CA662F6">
        <w:rPr>
          <w:rFonts w:ascii="Calibri" w:eastAsia="Calibri" w:hAnsi="Calibri" w:cs="Calibri"/>
          <w:sz w:val="24"/>
          <w:szCs w:val="24"/>
          <w:lang w:val="en-US"/>
        </w:rPr>
        <w:t>;</w:t>
      </w:r>
      <w:r w:rsidRPr="0CA662F6">
        <w:rPr>
          <w:rFonts w:ascii="Calibri" w:eastAsia="Calibri" w:hAnsi="Calibri" w:cs="Calibri"/>
          <w:sz w:val="24"/>
          <w:szCs w:val="24"/>
          <w:lang w:val="en-US"/>
        </w:rPr>
        <w:t xml:space="preserve"> violating scope-of-practice exposes </w:t>
      </w:r>
      <w:proofErr w:type="spellStart"/>
      <w:r w:rsidR="3C87D021" w:rsidRPr="0CA662F6">
        <w:rPr>
          <w:rFonts w:ascii="Calibri" w:eastAsia="Calibri" w:hAnsi="Calibri" w:cs="Calibri"/>
          <w:sz w:val="24"/>
          <w:szCs w:val="24"/>
          <w:lang w:val="en-US"/>
        </w:rPr>
        <w:t>or</w:t>
      </w:r>
      <w:r w:rsidRPr="0CA662F6">
        <w:rPr>
          <w:rFonts w:ascii="Calibri" w:eastAsia="Calibri" w:hAnsi="Calibri" w:cs="Calibri"/>
          <w:sz w:val="24"/>
          <w:szCs w:val="24"/>
          <w:lang w:val="en-US"/>
        </w:rPr>
        <w:t>gani</w:t>
      </w:r>
      <w:r w:rsidR="00F13480">
        <w:rPr>
          <w:rFonts w:ascii="Calibri" w:eastAsia="Calibri" w:hAnsi="Calibri" w:cs="Calibri"/>
          <w:sz w:val="24"/>
          <w:szCs w:val="24"/>
          <w:lang w:val="en-US"/>
        </w:rPr>
        <w:t>sa</w:t>
      </w:r>
      <w:r w:rsidRPr="0CA662F6">
        <w:rPr>
          <w:rFonts w:ascii="Calibri" w:eastAsia="Calibri" w:hAnsi="Calibri" w:cs="Calibri"/>
          <w:sz w:val="24"/>
          <w:szCs w:val="24"/>
          <w:lang w:val="en-US"/>
        </w:rPr>
        <w:t>tions</w:t>
      </w:r>
      <w:proofErr w:type="spellEnd"/>
      <w:r w:rsidRPr="0CA662F6">
        <w:rPr>
          <w:rFonts w:ascii="Calibri" w:eastAsia="Calibri" w:hAnsi="Calibri" w:cs="Calibri"/>
          <w:sz w:val="24"/>
          <w:szCs w:val="24"/>
          <w:lang w:val="en-US"/>
        </w:rPr>
        <w:t xml:space="preserve"> to </w:t>
      </w:r>
      <w:r w:rsidR="54E615E7">
        <w:tab/>
      </w:r>
      <w:r w:rsidR="54E615E7">
        <w:tab/>
      </w:r>
      <w:r w:rsidRPr="0CA662F6">
        <w:rPr>
          <w:rFonts w:ascii="Calibri" w:eastAsia="Calibri" w:hAnsi="Calibri" w:cs="Calibri"/>
          <w:sz w:val="24"/>
          <w:szCs w:val="24"/>
          <w:lang w:val="en-US"/>
        </w:rPr>
        <w:t>liability.</w:t>
      </w:r>
    </w:p>
    <w:p w14:paraId="6612181D" w14:textId="402D6291" w:rsidR="009024B1" w:rsidRPr="000E7DE6" w:rsidRDefault="6DAF6F2B" w:rsidP="5B8E4FB8">
      <w:pPr>
        <w:pStyle w:val="ListParagraph"/>
        <w:numPr>
          <w:ilvl w:val="0"/>
          <w:numId w:val="5"/>
        </w:numPr>
        <w:jc w:val="both"/>
        <w:rPr>
          <w:rFonts w:ascii="Calibri" w:eastAsia="Calibri" w:hAnsi="Calibri" w:cs="Calibri"/>
          <w:b/>
          <w:bCs/>
          <w:sz w:val="24"/>
          <w:szCs w:val="24"/>
          <w:lang w:val="en-US"/>
        </w:rPr>
      </w:pPr>
      <w:r w:rsidRPr="5B8E4FB8">
        <w:rPr>
          <w:rFonts w:ascii="Calibri" w:eastAsia="Calibri" w:hAnsi="Calibri" w:cs="Calibri"/>
          <w:b/>
          <w:bCs/>
          <w:sz w:val="24"/>
          <w:szCs w:val="24"/>
          <w:lang w:val="en-US"/>
        </w:rPr>
        <w:t>Flow Conservation</w:t>
      </w:r>
    </w:p>
    <w:p w14:paraId="5ACE3FE4" w14:textId="77777777" w:rsidR="00F13480" w:rsidRDefault="6DAF6F2B" w:rsidP="00F13480">
      <w:pPr>
        <w:spacing w:after="240"/>
        <w:jc w:val="both"/>
        <w:rPr>
          <w:rFonts w:ascii="Calibri" w:eastAsia="Calibri" w:hAnsi="Calibri" w:cs="Calibri"/>
          <w:sz w:val="24"/>
          <w:szCs w:val="24"/>
          <w:lang w:val="en-US"/>
        </w:rPr>
      </w:pPr>
      <w:r w:rsidRPr="0CA662F6">
        <w:rPr>
          <w:rFonts w:ascii="Calibri" w:eastAsia="Calibri" w:hAnsi="Calibri" w:cs="Calibri"/>
          <w:b/>
          <w:bCs/>
          <w:sz w:val="24"/>
          <w:szCs w:val="24"/>
          <w:lang w:val="en-US"/>
        </w:rPr>
        <w:t xml:space="preserve"> </w:t>
      </w:r>
      <w:r w:rsidR="00A7589E">
        <w:tab/>
      </w:r>
      <m:oMath>
        <m:nary>
          <m:naryPr>
            <m:chr m:val="∑"/>
            <m:limLoc m:val="undOvr"/>
            <m:grow m:val="1"/>
            <m:supHide m:val="1"/>
            <m:ctrlPr>
              <w:rPr>
                <w:rFonts w:ascii="Cambria Math" w:hAnsi="Cambria Math" w:cs="Calibri"/>
              </w:rPr>
            </m:ctrlPr>
          </m:naryPr>
          <m:sub>
            <m:r>
              <w:rPr>
                <w:rFonts w:ascii="Cambria Math" w:hAnsi="Cambria Math" w:cs="Calibri"/>
              </w:rPr>
              <m:t>i∈N</m:t>
            </m:r>
          </m:sub>
          <m:sup/>
          <m:e/>
        </m:nary>
        <m:sSub>
          <m:sSubPr>
            <m:ctrlPr>
              <w:rPr>
                <w:rFonts w:ascii="Cambria Math" w:hAnsi="Cambria Math" w:cs="Calibri"/>
              </w:rPr>
            </m:ctrlPr>
          </m:sSubPr>
          <m:e>
            <m:r>
              <w:rPr>
                <w:rFonts w:ascii="Cambria Math" w:hAnsi="Cambria Math" w:cs="Calibri"/>
              </w:rPr>
              <m:t>x</m:t>
            </m:r>
          </m:e>
          <m:sub>
            <m:r>
              <w:rPr>
                <w:rFonts w:ascii="Cambria Math" w:hAnsi="Cambria Math" w:cs="Calibri"/>
              </w:rPr>
              <m:t>kdip</m:t>
            </m:r>
          </m:sub>
        </m:sSub>
        <m:r>
          <w:rPr>
            <w:rFonts w:ascii="Cambria Math" w:hAnsi="Cambria Math" w:cs="Calibri"/>
          </w:rPr>
          <m:t>=</m:t>
        </m:r>
        <m:sSub>
          <m:sSubPr>
            <m:ctrlPr>
              <w:rPr>
                <w:rFonts w:ascii="Cambria Math" w:hAnsi="Cambria Math" w:cs="Calibri"/>
              </w:rPr>
            </m:ctrlPr>
          </m:sSubPr>
          <m:e>
            <m:r>
              <w:rPr>
                <w:rFonts w:ascii="Cambria Math" w:hAnsi="Cambria Math" w:cs="Calibri"/>
              </w:rPr>
              <m:t>y</m:t>
            </m:r>
          </m:e>
          <m:sub>
            <m:r>
              <w:rPr>
                <w:rFonts w:ascii="Cambria Math" w:hAnsi="Cambria Math" w:cs="Calibri"/>
              </w:rPr>
              <m:t>kdp</m:t>
            </m:r>
          </m:sub>
        </m:sSub>
        <m:r>
          <m:rPr>
            <m:sty m:val="p"/>
          </m:rPr>
          <w:rPr>
            <w:rFonts w:ascii="Cambria Math" w:hAnsi="Cambria Math" w:cs="Calibri"/>
          </w:rPr>
          <m:t xml:space="preserve"> </m:t>
        </m:r>
      </m:oMath>
      <w:r w:rsidRPr="0CA662F6">
        <w:rPr>
          <w:rFonts w:ascii="Calibri" w:eastAsia="Calibri" w:hAnsi="Calibri" w:cs="Calibri"/>
          <w:sz w:val="24"/>
          <w:szCs w:val="24"/>
          <w:lang w:val="en-US"/>
        </w:rPr>
        <w:t xml:space="preserve">and </w:t>
      </w:r>
      <m:oMath>
        <m:nary>
          <m:naryPr>
            <m:chr m:val="∑"/>
            <m:limLoc m:val="undOvr"/>
            <m:grow m:val="1"/>
            <m:supHide m:val="1"/>
            <m:ctrlPr>
              <w:rPr>
                <w:rFonts w:ascii="Cambria Math" w:hAnsi="Cambria Math" w:cs="Calibri"/>
              </w:rPr>
            </m:ctrlPr>
          </m:naryPr>
          <m:sub>
            <m:r>
              <w:rPr>
                <w:rFonts w:ascii="Cambria Math" w:hAnsi="Cambria Math" w:cs="Calibri"/>
              </w:rPr>
              <m:t>j∈N</m:t>
            </m:r>
          </m:sub>
          <m:sup/>
          <m:e/>
        </m:nary>
        <m:sSub>
          <m:sSubPr>
            <m:ctrlPr>
              <w:rPr>
                <w:rFonts w:ascii="Cambria Math" w:hAnsi="Cambria Math" w:cs="Calibri"/>
              </w:rPr>
            </m:ctrlPr>
          </m:sSubPr>
          <m:e>
            <m:r>
              <w:rPr>
                <w:rFonts w:ascii="Cambria Math" w:hAnsi="Cambria Math" w:cs="Calibri"/>
              </w:rPr>
              <m:t>x</m:t>
            </m:r>
          </m:e>
          <m:sub>
            <m:r>
              <w:rPr>
                <w:rFonts w:ascii="Cambria Math" w:hAnsi="Cambria Math" w:cs="Calibri"/>
              </w:rPr>
              <m:t>kdpj</m:t>
            </m:r>
          </m:sub>
        </m:sSub>
        <m:r>
          <w:rPr>
            <w:rFonts w:ascii="Cambria Math" w:hAnsi="Cambria Math" w:cs="Calibri"/>
          </w:rPr>
          <m:t>=</m:t>
        </m:r>
        <m:sSub>
          <m:sSubPr>
            <m:ctrlPr>
              <w:rPr>
                <w:rFonts w:ascii="Cambria Math" w:hAnsi="Cambria Math" w:cs="Calibri"/>
              </w:rPr>
            </m:ctrlPr>
          </m:sSubPr>
          <m:e>
            <m:r>
              <w:rPr>
                <w:rFonts w:ascii="Cambria Math" w:hAnsi="Cambria Math" w:cs="Calibri"/>
              </w:rPr>
              <m:t>y</m:t>
            </m:r>
          </m:e>
          <m:sub>
            <m:r>
              <w:rPr>
                <w:rFonts w:ascii="Cambria Math" w:hAnsi="Cambria Math" w:cs="Calibri"/>
              </w:rPr>
              <m:t>kdp</m:t>
            </m:r>
          </m:sub>
        </m:sSub>
        <m:r>
          <m:rPr>
            <m:sty m:val="p"/>
          </m:rPr>
          <w:rPr>
            <w:rFonts w:ascii="Cambria Math" w:hAnsi="Cambria Math" w:cs="Calibri"/>
          </w:rPr>
          <m:t xml:space="preserve"> </m:t>
        </m:r>
      </m:oMath>
      <w:r w:rsidRPr="0CA662F6">
        <w:rPr>
          <w:rFonts w:ascii="Calibri" w:eastAsia="Calibri" w:hAnsi="Calibri" w:cs="Calibri"/>
          <w:sz w:val="24"/>
          <w:szCs w:val="24"/>
          <w:lang w:val="en-US"/>
        </w:rPr>
        <w:t xml:space="preserve">for each k, d, p. If </w:t>
      </w:r>
      <w:r w:rsidR="00F13480">
        <w:rPr>
          <w:rFonts w:ascii="Calibri" w:eastAsia="Calibri" w:hAnsi="Calibri" w:cs="Calibri"/>
          <w:sz w:val="24"/>
          <w:szCs w:val="24"/>
          <w:lang w:val="en-US"/>
        </w:rPr>
        <w:t xml:space="preserve">a </w:t>
      </w:r>
      <w:r w:rsidRPr="0CA662F6">
        <w:rPr>
          <w:rFonts w:ascii="Calibri" w:eastAsia="Calibri" w:hAnsi="Calibri" w:cs="Calibri"/>
          <w:sz w:val="24"/>
          <w:szCs w:val="24"/>
          <w:lang w:val="en-US"/>
        </w:rPr>
        <w:t xml:space="preserve">patient </w:t>
      </w:r>
      <w:r w:rsidR="00F13480">
        <w:rPr>
          <w:rFonts w:ascii="Calibri" w:eastAsia="Calibri" w:hAnsi="Calibri" w:cs="Calibri"/>
          <w:sz w:val="24"/>
          <w:szCs w:val="24"/>
          <w:lang w:val="en-US"/>
        </w:rPr>
        <w:t xml:space="preserve">is </w:t>
      </w:r>
      <w:r w:rsidRPr="0CA662F6">
        <w:rPr>
          <w:rFonts w:ascii="Calibri" w:eastAsia="Calibri" w:hAnsi="Calibri" w:cs="Calibri"/>
          <w:sz w:val="24"/>
          <w:szCs w:val="24"/>
          <w:lang w:val="en-US"/>
        </w:rPr>
        <w:t>visited,</w:t>
      </w:r>
      <w:r w:rsidR="00F13480">
        <w:rPr>
          <w:rFonts w:ascii="Calibri" w:eastAsia="Calibri" w:hAnsi="Calibri" w:cs="Calibri"/>
          <w:sz w:val="24"/>
          <w:szCs w:val="24"/>
          <w:lang w:val="en-US"/>
        </w:rPr>
        <w:t xml:space="preserve"> </w:t>
      </w:r>
    </w:p>
    <w:p w14:paraId="53D0219B" w14:textId="3C1E4A24" w:rsidR="00A7589E" w:rsidRPr="000E7DE6" w:rsidRDefault="00F13480" w:rsidP="00F13480">
      <w:pPr>
        <w:spacing w:after="240"/>
        <w:jc w:val="both"/>
        <w:rPr>
          <w:rFonts w:ascii="Calibri" w:eastAsia="Calibri" w:hAnsi="Calibri" w:cs="Calibri"/>
          <w:sz w:val="24"/>
          <w:szCs w:val="24"/>
          <w:lang w:val="en-US"/>
        </w:rPr>
      </w:pPr>
      <w:r>
        <w:rPr>
          <w:rFonts w:ascii="Calibri" w:eastAsia="Calibri" w:hAnsi="Calibri" w:cs="Calibri"/>
          <w:sz w:val="24"/>
          <w:szCs w:val="24"/>
          <w:lang w:val="en-US"/>
        </w:rPr>
        <w:t xml:space="preserve">             </w:t>
      </w:r>
      <w:r w:rsidR="6DAF6F2B" w:rsidRPr="0CA662F6">
        <w:rPr>
          <w:rFonts w:ascii="Calibri" w:eastAsia="Calibri" w:hAnsi="Calibri" w:cs="Calibri"/>
          <w:sz w:val="24"/>
          <w:szCs w:val="24"/>
          <w:lang w:val="en-US"/>
        </w:rPr>
        <w:t>exactly</w:t>
      </w:r>
      <w:r>
        <w:rPr>
          <w:rFonts w:ascii="Calibri" w:eastAsia="Calibri" w:hAnsi="Calibri" w:cs="Calibri"/>
          <w:sz w:val="24"/>
          <w:szCs w:val="24"/>
          <w:lang w:val="en-US"/>
        </w:rPr>
        <w:t xml:space="preserve"> </w:t>
      </w:r>
      <w:r w:rsidR="00E33DC8">
        <w:rPr>
          <w:rFonts w:ascii="Calibri" w:eastAsia="Calibri" w:hAnsi="Calibri" w:cs="Calibri"/>
          <w:sz w:val="24"/>
          <w:szCs w:val="24"/>
          <w:lang w:val="en-US"/>
        </w:rPr>
        <w:t>o</w:t>
      </w:r>
      <w:r w:rsidR="6DAF6F2B" w:rsidRPr="0CA662F6">
        <w:rPr>
          <w:rFonts w:ascii="Calibri" w:eastAsia="Calibri" w:hAnsi="Calibri" w:cs="Calibri"/>
          <w:sz w:val="24"/>
          <w:szCs w:val="24"/>
          <w:lang w:val="en-US"/>
        </w:rPr>
        <w:t>ne</w:t>
      </w:r>
      <w:r w:rsidR="00E33DC8">
        <w:rPr>
          <w:rFonts w:ascii="Calibri" w:eastAsia="Calibri" w:hAnsi="Calibri" w:cs="Calibri"/>
          <w:sz w:val="24"/>
          <w:szCs w:val="24"/>
          <w:lang w:val="en-US"/>
        </w:rPr>
        <w:t xml:space="preserve"> </w:t>
      </w:r>
      <w:r w:rsidR="6DAF6F2B" w:rsidRPr="0CA662F6">
        <w:rPr>
          <w:rFonts w:ascii="Calibri" w:eastAsia="Calibri" w:hAnsi="Calibri" w:cs="Calibri"/>
          <w:sz w:val="24"/>
          <w:szCs w:val="24"/>
          <w:lang w:val="en-US"/>
        </w:rPr>
        <w:t>incoming and outgoing arc. Basic routing logic (Toth &amp; Vigo, 2014).</w:t>
      </w:r>
    </w:p>
    <w:p w14:paraId="4F4CF256" w14:textId="653893FC" w:rsidR="009024B1" w:rsidRPr="000E7DE6" w:rsidRDefault="6DAF6F2B" w:rsidP="5B8E4FB8">
      <w:pPr>
        <w:pStyle w:val="ListParagraph"/>
        <w:numPr>
          <w:ilvl w:val="0"/>
          <w:numId w:val="5"/>
        </w:numPr>
        <w:jc w:val="both"/>
        <w:rPr>
          <w:rFonts w:ascii="Calibri" w:eastAsia="Calibri" w:hAnsi="Calibri" w:cs="Calibri"/>
          <w:b/>
          <w:bCs/>
          <w:sz w:val="24"/>
          <w:szCs w:val="24"/>
          <w:lang w:val="en-US"/>
        </w:rPr>
      </w:pPr>
      <w:r w:rsidRPr="5B8E4FB8">
        <w:rPr>
          <w:rFonts w:ascii="Calibri" w:eastAsia="Calibri" w:hAnsi="Calibri" w:cs="Calibri"/>
          <w:b/>
          <w:bCs/>
          <w:sz w:val="24"/>
          <w:szCs w:val="24"/>
          <w:lang w:val="en-US"/>
        </w:rPr>
        <w:t>Time at Depot</w:t>
      </w:r>
    </w:p>
    <w:p w14:paraId="68096F2E" w14:textId="5632C741" w:rsidR="00A7589E" w:rsidRPr="000E7DE6" w:rsidRDefault="6DAF6F2B" w:rsidP="5B8E4FB8">
      <w:pPr>
        <w:spacing w:after="240"/>
        <w:jc w:val="both"/>
        <w:rPr>
          <w:rFonts w:ascii="Calibri" w:eastAsia="Calibri" w:hAnsi="Calibri" w:cs="Calibri"/>
          <w:sz w:val="24"/>
          <w:szCs w:val="24"/>
          <w:lang w:val="en-US"/>
        </w:rPr>
      </w:pPr>
      <w:r w:rsidRPr="0CA662F6">
        <w:rPr>
          <w:rFonts w:ascii="Calibri" w:eastAsia="Calibri" w:hAnsi="Calibri" w:cs="Calibri"/>
          <w:b/>
          <w:bCs/>
          <w:sz w:val="24"/>
          <w:szCs w:val="24"/>
          <w:lang w:val="en-US"/>
        </w:rPr>
        <w:t xml:space="preserve"> </w:t>
      </w:r>
      <w:r w:rsidR="00A7589E">
        <w:tab/>
      </w:r>
      <m:oMath>
        <m:sSub>
          <m:sSubPr>
            <m:ctrlPr>
              <w:rPr>
                <w:rFonts w:ascii="Cambria Math" w:hAnsi="Cambria Math" w:cs="Calibri"/>
              </w:rPr>
            </m:ctrlPr>
          </m:sSubPr>
          <m:e>
            <m:r>
              <w:rPr>
                <w:rFonts w:ascii="Cambria Math" w:hAnsi="Cambria Math" w:cs="Calibri"/>
              </w:rPr>
              <m:t>t</m:t>
            </m:r>
          </m:e>
          <m:sub>
            <m:r>
              <w:rPr>
                <w:rFonts w:ascii="Cambria Math" w:hAnsi="Cambria Math" w:cs="Calibri"/>
              </w:rPr>
              <m:t>kd0</m:t>
            </m:r>
          </m:sub>
        </m:sSub>
        <m:r>
          <w:rPr>
            <w:rFonts w:ascii="Cambria Math" w:hAnsi="Cambria Math" w:cs="Calibri"/>
          </w:rPr>
          <m:t>=</m:t>
        </m:r>
        <m:sSup>
          <m:sSupPr>
            <m:ctrlPr>
              <w:rPr>
                <w:rFonts w:ascii="Cambria Math" w:hAnsi="Cambria Math" w:cs="Calibri"/>
              </w:rPr>
            </m:ctrlPr>
          </m:sSupPr>
          <m:e>
            <m:r>
              <w:rPr>
                <w:rFonts w:ascii="Cambria Math" w:hAnsi="Cambria Math" w:cs="Calibri"/>
              </w:rPr>
              <m:t>S</m:t>
            </m:r>
          </m:e>
          <m:sup>
            <m:r>
              <m:rPr>
                <m:nor/>
              </m:rPr>
              <w:rPr>
                <w:rFonts w:ascii="Calibri" w:hAnsi="Calibri" w:cs="Calibri"/>
              </w:rPr>
              <m:t>start</m:t>
            </m:r>
          </m:sup>
        </m:sSup>
        <m:r>
          <m:rPr>
            <m:sty m:val="p"/>
          </m:rPr>
          <w:rPr>
            <w:rFonts w:ascii="Cambria Math" w:hAnsi="Cambria Math" w:cs="Calibri"/>
          </w:rPr>
          <m:t xml:space="preserve"> </m:t>
        </m:r>
      </m:oMath>
      <w:r w:rsidR="1A9A9946" w:rsidRPr="0CA662F6">
        <w:rPr>
          <w:rFonts w:ascii="Calibri" w:eastAsia="Calibri" w:hAnsi="Calibri" w:cs="Calibri"/>
          <w:sz w:val="24"/>
          <w:szCs w:val="24"/>
          <w:lang w:val="en-US"/>
        </w:rPr>
        <w:t xml:space="preserve">: </w:t>
      </w:r>
      <w:r w:rsidRPr="0CA662F6">
        <w:rPr>
          <w:rFonts w:ascii="Calibri" w:eastAsia="Calibri" w:hAnsi="Calibri" w:cs="Calibri"/>
          <w:sz w:val="24"/>
          <w:szCs w:val="24"/>
          <w:lang w:val="en-US"/>
        </w:rPr>
        <w:t xml:space="preserve">480 for each k, d. All routes start at depot at shift start (08:00). </w:t>
      </w:r>
      <w:r w:rsidR="54E615E7">
        <w:tab/>
      </w:r>
      <w:r w:rsidR="54E615E7">
        <w:tab/>
      </w:r>
      <w:r w:rsidRPr="0CA662F6">
        <w:rPr>
          <w:rFonts w:ascii="Calibri" w:eastAsia="Calibri" w:hAnsi="Calibri" w:cs="Calibri"/>
          <w:sz w:val="24"/>
          <w:szCs w:val="24"/>
          <w:lang w:val="en-US"/>
        </w:rPr>
        <w:t>Synchronized</w:t>
      </w:r>
      <w:r w:rsidR="6C15A2B9" w:rsidRPr="0CA662F6">
        <w:rPr>
          <w:rFonts w:ascii="Calibri" w:eastAsia="Calibri" w:hAnsi="Calibri" w:cs="Calibri"/>
          <w:sz w:val="24"/>
          <w:szCs w:val="24"/>
          <w:lang w:val="en-US"/>
        </w:rPr>
        <w:t xml:space="preserve"> </w:t>
      </w:r>
      <w:r w:rsidRPr="0CA662F6">
        <w:rPr>
          <w:rFonts w:ascii="Calibri" w:eastAsia="Calibri" w:hAnsi="Calibri" w:cs="Calibri"/>
          <w:sz w:val="24"/>
          <w:szCs w:val="24"/>
          <w:lang w:val="en-US"/>
        </w:rPr>
        <w:t xml:space="preserve">starts </w:t>
      </w:r>
      <w:r w:rsidR="24F8D613" w:rsidRPr="0CA662F6">
        <w:rPr>
          <w:rFonts w:ascii="Calibri" w:eastAsia="Calibri" w:hAnsi="Calibri" w:cs="Calibri"/>
          <w:sz w:val="24"/>
          <w:szCs w:val="24"/>
          <w:lang w:val="en-US"/>
        </w:rPr>
        <w:t>f</w:t>
      </w:r>
      <w:r w:rsidR="537BF11A" w:rsidRPr="0CA662F6">
        <w:rPr>
          <w:rFonts w:ascii="Calibri" w:eastAsia="Calibri" w:hAnsi="Calibri" w:cs="Calibri"/>
          <w:sz w:val="24"/>
          <w:szCs w:val="24"/>
          <w:lang w:val="en-US"/>
        </w:rPr>
        <w:t>acilitating</w:t>
      </w:r>
      <w:r w:rsidR="089DD6C9" w:rsidRPr="0CA662F6">
        <w:rPr>
          <w:rFonts w:ascii="Calibri" w:eastAsia="Calibri" w:hAnsi="Calibri" w:cs="Calibri"/>
          <w:sz w:val="24"/>
          <w:szCs w:val="24"/>
          <w:lang w:val="en-US"/>
        </w:rPr>
        <w:t xml:space="preserve"> </w:t>
      </w:r>
      <w:r w:rsidRPr="0CA662F6">
        <w:rPr>
          <w:rFonts w:ascii="Calibri" w:eastAsia="Calibri" w:hAnsi="Calibri" w:cs="Calibri"/>
          <w:sz w:val="24"/>
          <w:szCs w:val="24"/>
          <w:lang w:val="en-US"/>
        </w:rPr>
        <w:t>supervision.</w:t>
      </w:r>
    </w:p>
    <w:p w14:paraId="0BBC65FE" w14:textId="4EC14598" w:rsidR="009024B1" w:rsidRPr="000E7DE6" w:rsidRDefault="6DAF6F2B" w:rsidP="5B8E4FB8">
      <w:pPr>
        <w:pStyle w:val="ListParagraph"/>
        <w:numPr>
          <w:ilvl w:val="0"/>
          <w:numId w:val="5"/>
        </w:numPr>
        <w:jc w:val="both"/>
        <w:rPr>
          <w:rFonts w:ascii="Calibri" w:eastAsia="Calibri" w:hAnsi="Calibri" w:cs="Calibri"/>
          <w:b/>
          <w:bCs/>
          <w:sz w:val="24"/>
          <w:szCs w:val="24"/>
          <w:lang w:val="en-US"/>
        </w:rPr>
      </w:pPr>
      <w:r w:rsidRPr="5B8E4FB8">
        <w:rPr>
          <w:rFonts w:ascii="Calibri" w:eastAsia="Calibri" w:hAnsi="Calibri" w:cs="Calibri"/>
          <w:b/>
          <w:bCs/>
          <w:sz w:val="24"/>
          <w:szCs w:val="24"/>
          <w:lang w:val="en-US"/>
        </w:rPr>
        <w:t>Time Windows</w:t>
      </w:r>
    </w:p>
    <w:p w14:paraId="5C1E635E" w14:textId="6AA5ABFD" w:rsidR="00CC4555" w:rsidRPr="000E7DE6" w:rsidRDefault="2E90CA88" w:rsidP="5B8E4FB8">
      <w:pPr>
        <w:spacing w:after="240"/>
        <w:ind w:firstLine="720"/>
        <w:jc w:val="both"/>
        <w:rPr>
          <w:rFonts w:ascii="Calibri" w:eastAsia="Calibri" w:hAnsi="Calibri" w:cs="Calibri"/>
          <w:sz w:val="24"/>
          <w:szCs w:val="24"/>
          <w:lang w:val="en-US"/>
        </w:rPr>
      </w:pPr>
      <w:r w:rsidRPr="0CA662F6">
        <w:rPr>
          <w:rFonts w:ascii="Calibri" w:eastAsia="Calibri" w:hAnsi="Calibri" w:cs="Calibri"/>
          <w:sz w:val="24"/>
          <w:szCs w:val="24"/>
        </w:rPr>
        <w:t xml:space="preserve">For each </w:t>
      </w:r>
      <m:oMath>
        <m:r>
          <w:rPr>
            <w:rFonts w:ascii="Cambria Math" w:hAnsi="Cambria Math" w:cs="Calibri"/>
          </w:rPr>
          <m:t>k∈K</m:t>
        </m:r>
      </m:oMath>
      <w:r w:rsidRPr="0CA662F6">
        <w:rPr>
          <w:rFonts w:ascii="Calibri" w:eastAsia="Calibri" w:hAnsi="Calibri" w:cs="Calibri"/>
          <w:sz w:val="24"/>
          <w:szCs w:val="24"/>
        </w:rPr>
        <w:t xml:space="preserve">, </w:t>
      </w:r>
      <m:oMath>
        <m:r>
          <w:rPr>
            <w:rFonts w:ascii="Cambria Math" w:hAnsi="Cambria Math" w:cs="Calibri"/>
          </w:rPr>
          <m:t>d∈D</m:t>
        </m:r>
      </m:oMath>
      <w:r w:rsidRPr="0CA662F6">
        <w:rPr>
          <w:rFonts w:ascii="Calibri" w:eastAsia="Calibri" w:hAnsi="Calibri" w:cs="Calibri"/>
          <w:sz w:val="24"/>
          <w:szCs w:val="24"/>
        </w:rPr>
        <w:t xml:space="preserve">, </w:t>
      </w:r>
      <m:oMath>
        <m:r>
          <w:rPr>
            <w:rFonts w:ascii="Cambria Math" w:hAnsi="Cambria Math" w:cs="Calibri"/>
          </w:rPr>
          <m:t>p∈P</m:t>
        </m:r>
      </m:oMath>
      <w:r w:rsidRPr="0CA662F6">
        <w:rPr>
          <w:rFonts w:ascii="Calibri" w:eastAsia="Calibri" w:hAnsi="Calibri" w:cs="Calibri"/>
          <w:sz w:val="24"/>
          <w:szCs w:val="24"/>
        </w:rPr>
        <w:t>:</w:t>
      </w:r>
      <w:r w:rsidR="1C91C7F5" w:rsidRPr="0CA662F6">
        <w:rPr>
          <w:rFonts w:ascii="Calibri" w:eastAsia="Calibri" w:hAnsi="Calibri" w:cs="Calibri"/>
          <w:sz w:val="24"/>
          <w:szCs w:val="24"/>
        </w:rPr>
        <w:t xml:space="preserve"> </w:t>
      </w:r>
      <m:oMath>
        <m:sSub>
          <m:sSubPr>
            <m:ctrlPr>
              <w:rPr>
                <w:rFonts w:ascii="Cambria Math" w:hAnsi="Cambria Math" w:cs="Calibri"/>
              </w:rPr>
            </m:ctrlPr>
          </m:sSubPr>
          <m:e>
            <m:r>
              <w:rPr>
                <w:rFonts w:ascii="Cambria Math" w:hAnsi="Cambria Math" w:cs="Calibri"/>
              </w:rPr>
              <m:t>t</m:t>
            </m:r>
          </m:e>
          <m:sub>
            <m:r>
              <w:rPr>
                <w:rFonts w:ascii="Cambria Math" w:hAnsi="Cambria Math" w:cs="Calibri"/>
              </w:rPr>
              <m:t>kdp</m:t>
            </m:r>
          </m:sub>
        </m:sSub>
        <m:r>
          <w:rPr>
            <w:rFonts w:ascii="Cambria Math" w:hAnsi="Cambria Math" w:cs="Calibri"/>
          </w:rPr>
          <m:t>≥</m:t>
        </m:r>
        <m:sSub>
          <m:sSubPr>
            <m:ctrlPr>
              <w:rPr>
                <w:rFonts w:ascii="Cambria Math" w:hAnsi="Cambria Math" w:cs="Calibri"/>
              </w:rPr>
            </m:ctrlPr>
          </m:sSubPr>
          <m:e>
            <m:r>
              <w:rPr>
                <w:rFonts w:ascii="Cambria Math" w:hAnsi="Cambria Math" w:cs="Calibri"/>
              </w:rPr>
              <m:t>e</m:t>
            </m:r>
          </m:e>
          <m:sub>
            <m:r>
              <w:rPr>
                <w:rFonts w:ascii="Cambria Math" w:hAnsi="Cambria Math" w:cs="Calibri"/>
              </w:rPr>
              <m:t>pd</m:t>
            </m:r>
          </m:sub>
        </m:sSub>
        <m:r>
          <m:rPr>
            <m:nor/>
          </m:rPr>
          <w:rPr>
            <w:rFonts w:ascii="Calibri" w:hAnsi="Calibri" w:cs="Calibri"/>
          </w:rPr>
          <m:t> </m:t>
        </m:r>
        <m:sSub>
          <m:sSubPr>
            <m:ctrlPr>
              <w:rPr>
                <w:rFonts w:ascii="Cambria Math" w:hAnsi="Cambria Math" w:cs="Calibri"/>
              </w:rPr>
            </m:ctrlPr>
          </m:sSubPr>
          <m:e>
            <m:r>
              <w:rPr>
                <w:rFonts w:ascii="Cambria Math" w:hAnsi="Cambria Math" w:cs="Calibri"/>
              </w:rPr>
              <m:t>y</m:t>
            </m:r>
          </m:e>
          <m:sub>
            <m:r>
              <w:rPr>
                <w:rFonts w:ascii="Cambria Math" w:hAnsi="Cambria Math" w:cs="Calibri"/>
              </w:rPr>
              <m:t>kdp</m:t>
            </m:r>
          </m:sub>
        </m:sSub>
      </m:oMath>
      <w:r w:rsidR="6DAF6F2B" w:rsidRPr="0CA662F6">
        <w:rPr>
          <w:rFonts w:ascii="Calibri" w:eastAsia="Calibri" w:hAnsi="Calibri" w:cs="Calibri"/>
          <w:sz w:val="24"/>
          <w:szCs w:val="24"/>
          <w:lang w:val="en-US"/>
        </w:rPr>
        <w:t xml:space="preserve"> and </w:t>
      </w:r>
      <m:oMath>
        <m:sSub>
          <m:sSubPr>
            <m:ctrlPr>
              <w:rPr>
                <w:rFonts w:ascii="Cambria Math" w:hAnsi="Cambria Math" w:cs="Calibri"/>
              </w:rPr>
            </m:ctrlPr>
          </m:sSubPr>
          <m:e>
            <m:r>
              <w:rPr>
                <w:rFonts w:ascii="Cambria Math" w:hAnsi="Cambria Math" w:cs="Calibri"/>
              </w:rPr>
              <m:t>t</m:t>
            </m:r>
          </m:e>
          <m:sub>
            <m:r>
              <w:rPr>
                <w:rFonts w:ascii="Cambria Math" w:hAnsi="Cambria Math" w:cs="Calibri"/>
              </w:rPr>
              <m:t>kdp</m:t>
            </m:r>
          </m:sub>
        </m:sSub>
        <m:r>
          <w:rPr>
            <w:rFonts w:ascii="Cambria Math" w:hAnsi="Cambria Math" w:cs="Calibri"/>
          </w:rPr>
          <m:t>≤</m:t>
        </m:r>
        <m:sSub>
          <m:sSubPr>
            <m:ctrlPr>
              <w:rPr>
                <w:rFonts w:ascii="Cambria Math" w:hAnsi="Cambria Math" w:cs="Calibri"/>
              </w:rPr>
            </m:ctrlPr>
          </m:sSubPr>
          <m:e>
            <m:r>
              <w:rPr>
                <w:rFonts w:ascii="Cambria Math" w:hAnsi="Cambria Math" w:cs="Calibri"/>
              </w:rPr>
              <m:t>l</m:t>
            </m:r>
          </m:e>
          <m:sub>
            <m:r>
              <w:rPr>
                <w:rFonts w:ascii="Cambria Math" w:hAnsi="Cambria Math" w:cs="Calibri"/>
              </w:rPr>
              <m:t>pd</m:t>
            </m:r>
          </m:sub>
        </m:sSub>
        <m:r>
          <w:rPr>
            <w:rFonts w:ascii="Cambria Math" w:hAnsi="Cambria Math" w:cs="Calibri"/>
          </w:rPr>
          <m:t>+</m:t>
        </m:r>
        <m:sSup>
          <m:sSupPr>
            <m:ctrlPr>
              <w:rPr>
                <w:rFonts w:ascii="Cambria Math" w:hAnsi="Cambria Math" w:cs="Calibri"/>
              </w:rPr>
            </m:ctrlPr>
          </m:sSupPr>
          <m:e>
            <m:r>
              <w:rPr>
                <w:rFonts w:ascii="Cambria Math" w:hAnsi="Cambria Math" w:cs="Calibri"/>
              </w:rPr>
              <m:t>T</m:t>
            </m:r>
          </m:e>
          <m:sup>
            <m:r>
              <m:rPr>
                <m:sty m:val="p"/>
              </m:rPr>
              <w:rPr>
                <w:rFonts w:ascii="Cambria Math" w:hAnsi="Cambria Math" w:cs="Calibri"/>
              </w:rPr>
              <m:t>max</m:t>
            </m:r>
          </m:sup>
        </m:sSup>
        <m:d>
          <m:dPr>
            <m:ctrlPr>
              <w:rPr>
                <w:rFonts w:ascii="Cambria Math" w:hAnsi="Cambria Math" w:cs="Calibri"/>
                <w:i/>
              </w:rPr>
            </m:ctrlPr>
          </m:dPr>
          <m:e>
            <m:r>
              <w:rPr>
                <w:rFonts w:ascii="Cambria Math" w:hAnsi="Cambria Math" w:cs="Calibri"/>
              </w:rPr>
              <m:t>1-</m:t>
            </m:r>
            <m:sSub>
              <m:sSubPr>
                <m:ctrlPr>
                  <w:rPr>
                    <w:rFonts w:ascii="Cambria Math" w:hAnsi="Cambria Math" w:cs="Calibri"/>
                  </w:rPr>
                </m:ctrlPr>
              </m:sSubPr>
              <m:e>
                <m:r>
                  <w:rPr>
                    <w:rFonts w:ascii="Cambria Math" w:hAnsi="Cambria Math" w:cs="Calibri"/>
                  </w:rPr>
                  <m:t>y</m:t>
                </m:r>
              </m:e>
              <m:sub>
                <m:r>
                  <w:rPr>
                    <w:rFonts w:ascii="Cambria Math" w:hAnsi="Cambria Math" w:cs="Calibri"/>
                  </w:rPr>
                  <m:t>kdp</m:t>
                </m:r>
              </m:sub>
            </m:sSub>
          </m:e>
        </m:d>
        <m:r>
          <w:rPr>
            <w:rFonts w:ascii="Cambria Math" w:hAnsi="Cambria Math" w:cs="Calibri"/>
          </w:rPr>
          <m:t xml:space="preserve"> </m:t>
        </m:r>
      </m:oMath>
      <w:r w:rsidR="6DAF6F2B" w:rsidRPr="0CA662F6">
        <w:rPr>
          <w:rFonts w:ascii="Calibri" w:eastAsia="Calibri" w:hAnsi="Calibri" w:cs="Calibri"/>
          <w:sz w:val="24"/>
          <w:szCs w:val="24"/>
          <w:lang w:val="en-US"/>
        </w:rPr>
        <w:t xml:space="preserve">for </w:t>
      </w:r>
      <w:r w:rsidR="33D5DA2B">
        <w:tab/>
      </w:r>
      <w:r w:rsidR="33D5DA2B">
        <w:tab/>
      </w:r>
      <w:r w:rsidR="6DAF6F2B" w:rsidRPr="0CA662F6">
        <w:rPr>
          <w:rFonts w:ascii="Calibri" w:eastAsia="Calibri" w:hAnsi="Calibri" w:cs="Calibri"/>
          <w:sz w:val="24"/>
          <w:szCs w:val="24"/>
          <w:lang w:val="en-US"/>
        </w:rPr>
        <w:t>each</w:t>
      </w:r>
      <w:r w:rsidR="0B692AAD" w:rsidRPr="0CA662F6">
        <w:rPr>
          <w:rFonts w:ascii="Calibri" w:eastAsia="Calibri" w:hAnsi="Calibri" w:cs="Calibri"/>
          <w:sz w:val="24"/>
          <w:szCs w:val="24"/>
          <w:lang w:val="en-US"/>
        </w:rPr>
        <w:t xml:space="preserve"> </w:t>
      </w:r>
      <w:r w:rsidR="392DF339" w:rsidRPr="0CA662F6">
        <w:rPr>
          <w:rFonts w:ascii="Calibri" w:eastAsia="Calibri" w:hAnsi="Calibri" w:cs="Calibri"/>
          <w:sz w:val="24"/>
          <w:szCs w:val="24"/>
          <w:lang w:val="en-US"/>
        </w:rPr>
        <w:t>l</w:t>
      </w:r>
      <w:r w:rsidR="0570B97B" w:rsidRPr="0CA662F6">
        <w:rPr>
          <w:rFonts w:ascii="Calibri" w:eastAsia="Calibri" w:hAnsi="Calibri" w:cs="Calibri"/>
          <w:sz w:val="24"/>
          <w:szCs w:val="24"/>
          <w:lang w:val="en-US"/>
        </w:rPr>
        <w:t xml:space="preserve"> </w:t>
      </w:r>
      <w:r w:rsidR="6DAF6F2B" w:rsidRPr="0CA662F6">
        <w:rPr>
          <w:rFonts w:ascii="Calibri" w:eastAsia="Calibri" w:hAnsi="Calibri" w:cs="Calibri"/>
          <w:sz w:val="24"/>
          <w:szCs w:val="24"/>
          <w:lang w:val="en-US"/>
        </w:rPr>
        <w:t>k, d, p</w:t>
      </w:r>
      <w:r w:rsidR="14528C9D" w:rsidRPr="0CA662F6">
        <w:rPr>
          <w:rFonts w:ascii="Calibri" w:eastAsia="Calibri" w:hAnsi="Calibri" w:cs="Calibri"/>
          <w:sz w:val="24"/>
          <w:szCs w:val="24"/>
        </w:rPr>
        <w:t xml:space="preserve"> If </w:t>
      </w:r>
      <m:oMath>
        <m:sSub>
          <m:sSubPr>
            <m:ctrlPr>
              <w:rPr>
                <w:rFonts w:ascii="Cambria Math" w:hAnsi="Cambria Math" w:cs="Calibri"/>
              </w:rPr>
            </m:ctrlPr>
          </m:sSubPr>
          <m:e>
            <m:r>
              <w:rPr>
                <w:rFonts w:ascii="Cambria Math" w:hAnsi="Cambria Math" w:cs="Calibri"/>
              </w:rPr>
              <m:t>y</m:t>
            </m:r>
          </m:e>
          <m:sub>
            <m:r>
              <w:rPr>
                <w:rFonts w:ascii="Cambria Math" w:hAnsi="Cambria Math" w:cs="Calibri"/>
              </w:rPr>
              <m:t>kdp</m:t>
            </m:r>
          </m:sub>
        </m:sSub>
        <m:r>
          <w:rPr>
            <w:rFonts w:ascii="Cambria Math" w:hAnsi="Cambria Math" w:cs="Calibri"/>
          </w:rPr>
          <m:t>=1</m:t>
        </m:r>
      </m:oMath>
      <w:r w:rsidR="14528C9D" w:rsidRPr="0CA662F6">
        <w:rPr>
          <w:rFonts w:ascii="Calibri" w:eastAsia="Calibri" w:hAnsi="Calibri" w:cs="Calibri"/>
          <w:sz w:val="24"/>
          <w:szCs w:val="24"/>
        </w:rPr>
        <w:t xml:space="preserve">, then </w:t>
      </w:r>
      <m:oMath>
        <m:sSub>
          <m:sSubPr>
            <m:ctrlPr>
              <w:rPr>
                <w:rFonts w:ascii="Cambria Math" w:hAnsi="Cambria Math" w:cs="Calibri"/>
              </w:rPr>
            </m:ctrlPr>
          </m:sSubPr>
          <m:e>
            <m:r>
              <w:rPr>
                <w:rFonts w:ascii="Cambria Math" w:hAnsi="Cambria Math" w:cs="Calibri"/>
              </w:rPr>
              <m:t>t</m:t>
            </m:r>
          </m:e>
          <m:sub>
            <m:r>
              <w:rPr>
                <w:rFonts w:ascii="Cambria Math" w:hAnsi="Cambria Math" w:cs="Calibri"/>
              </w:rPr>
              <m:t>kdp</m:t>
            </m:r>
          </m:sub>
        </m:sSub>
        <m:r>
          <w:rPr>
            <w:rFonts w:ascii="Cambria Math" w:hAnsi="Cambria Math" w:cs="Calibri"/>
          </w:rPr>
          <m:t>∈[</m:t>
        </m:r>
        <m:sSub>
          <m:sSubPr>
            <m:ctrlPr>
              <w:rPr>
                <w:rFonts w:ascii="Cambria Math" w:hAnsi="Cambria Math" w:cs="Calibri"/>
              </w:rPr>
            </m:ctrlPr>
          </m:sSubPr>
          <m:e>
            <m:r>
              <w:rPr>
                <w:rFonts w:ascii="Cambria Math" w:hAnsi="Cambria Math" w:cs="Calibri"/>
              </w:rPr>
              <m:t>e</m:t>
            </m:r>
          </m:e>
          <m:sub>
            <m:r>
              <w:rPr>
                <w:rFonts w:ascii="Cambria Math" w:hAnsi="Cambria Math" w:cs="Calibri"/>
              </w:rPr>
              <m:t>pd</m:t>
            </m:r>
          </m:sub>
        </m:sSub>
        <m:r>
          <w:rPr>
            <w:rFonts w:ascii="Cambria Math" w:hAnsi="Cambria Math" w:cs="Calibri"/>
          </w:rPr>
          <m:t>,</m:t>
        </m:r>
        <m:sSub>
          <m:sSubPr>
            <m:ctrlPr>
              <w:rPr>
                <w:rFonts w:ascii="Cambria Math" w:hAnsi="Cambria Math" w:cs="Calibri"/>
              </w:rPr>
            </m:ctrlPr>
          </m:sSubPr>
          <m:e>
            <m:r>
              <w:rPr>
                <w:rFonts w:ascii="Cambria Math" w:hAnsi="Cambria Math" w:cs="Calibri"/>
              </w:rPr>
              <m:t>l</m:t>
            </m:r>
          </m:e>
          <m:sub>
            <m:r>
              <w:rPr>
                <w:rFonts w:ascii="Cambria Math" w:hAnsi="Cambria Math" w:cs="Calibri"/>
              </w:rPr>
              <m:t>pd</m:t>
            </m:r>
          </m:sub>
        </m:sSub>
        <m:r>
          <w:rPr>
            <w:rFonts w:ascii="Cambria Math" w:hAnsi="Cambria Math" w:cs="Calibri"/>
          </w:rPr>
          <m:t>]</m:t>
        </m:r>
      </m:oMath>
      <w:r w:rsidR="14528C9D" w:rsidRPr="0CA662F6">
        <w:rPr>
          <w:rFonts w:ascii="Calibri" w:eastAsia="Calibri" w:hAnsi="Calibri" w:cs="Calibri"/>
          <w:sz w:val="24"/>
          <w:szCs w:val="24"/>
        </w:rPr>
        <w:t xml:space="preserve">; </w:t>
      </w:r>
      <w:r w:rsidR="7FD04988" w:rsidRPr="0CA662F6">
        <w:rPr>
          <w:rFonts w:ascii="Calibri" w:eastAsia="Calibri" w:hAnsi="Calibri" w:cs="Calibri"/>
          <w:sz w:val="24"/>
          <w:szCs w:val="24"/>
        </w:rPr>
        <w:t xml:space="preserve"> </w:t>
      </w:r>
      <w:r w:rsidR="14528C9D" w:rsidRPr="0CA662F6">
        <w:rPr>
          <w:rFonts w:ascii="Calibri" w:eastAsia="Calibri" w:hAnsi="Calibri" w:cs="Calibri"/>
          <w:sz w:val="24"/>
          <w:szCs w:val="24"/>
        </w:rPr>
        <w:t xml:space="preserve">if not visited, these constraints </w:t>
      </w:r>
      <w:r w:rsidR="33D5DA2B">
        <w:tab/>
      </w:r>
      <w:r w:rsidR="33D5DA2B">
        <w:tab/>
      </w:r>
      <w:r w:rsidR="14528C9D" w:rsidRPr="0CA662F6">
        <w:rPr>
          <w:rFonts w:ascii="Calibri" w:eastAsia="Calibri" w:hAnsi="Calibri" w:cs="Calibri"/>
          <w:sz w:val="24"/>
          <w:szCs w:val="24"/>
        </w:rPr>
        <w:t>become</w:t>
      </w:r>
      <w:r w:rsidR="46114F72" w:rsidRPr="0CA662F6">
        <w:rPr>
          <w:rFonts w:ascii="Calibri" w:eastAsia="Calibri" w:hAnsi="Calibri" w:cs="Calibri"/>
          <w:sz w:val="24"/>
          <w:szCs w:val="24"/>
        </w:rPr>
        <w:t xml:space="preserve"> </w:t>
      </w:r>
      <w:r w:rsidR="14528C9D" w:rsidRPr="0CA662F6">
        <w:rPr>
          <w:rFonts w:ascii="Calibri" w:eastAsia="Calibri" w:hAnsi="Calibri" w:cs="Calibri"/>
          <w:sz w:val="24"/>
          <w:szCs w:val="24"/>
        </w:rPr>
        <w:t>no</w:t>
      </w:r>
      <w:r w:rsidR="00F13480">
        <w:rPr>
          <w:rFonts w:ascii="Calibri" w:eastAsia="Calibri" w:hAnsi="Calibri" w:cs="Calibri"/>
          <w:sz w:val="24"/>
          <w:szCs w:val="24"/>
        </w:rPr>
        <w:t>-</w:t>
      </w:r>
      <w:r w:rsidR="14528C9D" w:rsidRPr="0CA662F6">
        <w:rPr>
          <w:rFonts w:ascii="Calibri" w:eastAsia="Calibri" w:hAnsi="Calibri" w:cs="Calibri"/>
          <w:sz w:val="24"/>
          <w:szCs w:val="24"/>
        </w:rPr>
        <w:t>binding</w:t>
      </w:r>
      <w:r w:rsidR="6DAF6F2B" w:rsidRPr="0CA662F6">
        <w:rPr>
          <w:rFonts w:ascii="Calibri" w:eastAsia="Calibri" w:hAnsi="Calibri" w:cs="Calibri"/>
          <w:sz w:val="24"/>
          <w:szCs w:val="24"/>
          <w:lang w:val="en-US"/>
        </w:rPr>
        <w:t>.</w:t>
      </w:r>
      <w:r w:rsidR="1710711D" w:rsidRPr="0CA662F6">
        <w:rPr>
          <w:rFonts w:ascii="Calibri" w:eastAsia="Calibri" w:hAnsi="Calibri" w:cs="Calibri"/>
          <w:sz w:val="24"/>
          <w:szCs w:val="24"/>
          <w:lang w:val="en-US"/>
        </w:rPr>
        <w:t xml:space="preserve"> </w:t>
      </w:r>
      <w:r w:rsidR="4266D4C5" w:rsidRPr="0CA662F6">
        <w:rPr>
          <w:rFonts w:ascii="Calibri" w:eastAsia="Calibri" w:hAnsi="Calibri" w:cs="Calibri"/>
          <w:sz w:val="24"/>
          <w:szCs w:val="24"/>
          <w:lang w:val="en-US"/>
        </w:rPr>
        <w:t>R</w:t>
      </w:r>
      <w:r w:rsidR="6DAF6F2B" w:rsidRPr="0CA662F6">
        <w:rPr>
          <w:rFonts w:ascii="Calibri" w:eastAsia="Calibri" w:hAnsi="Calibri" w:cs="Calibri"/>
          <w:sz w:val="24"/>
          <w:szCs w:val="24"/>
          <w:lang w:val="en-US"/>
        </w:rPr>
        <w:t>espects patient scheduling preferences</w:t>
      </w:r>
      <w:r w:rsidR="563EF14A" w:rsidRPr="0CA662F6">
        <w:rPr>
          <w:rFonts w:ascii="Calibri" w:eastAsia="Calibri" w:hAnsi="Calibri" w:cs="Calibri"/>
          <w:sz w:val="24"/>
          <w:szCs w:val="24"/>
          <w:lang w:val="en-US"/>
        </w:rPr>
        <w:t xml:space="preserve"> </w:t>
      </w:r>
      <w:r w:rsidR="6DAF6F2B" w:rsidRPr="0CA662F6">
        <w:rPr>
          <w:rFonts w:ascii="Calibri" w:eastAsia="Calibri" w:hAnsi="Calibri" w:cs="Calibri"/>
          <w:sz w:val="24"/>
          <w:szCs w:val="24"/>
          <w:lang w:val="en-US"/>
        </w:rPr>
        <w:t xml:space="preserve">and medical </w:t>
      </w:r>
      <w:r w:rsidR="33D5DA2B">
        <w:tab/>
      </w:r>
      <w:r w:rsidR="33D5DA2B">
        <w:tab/>
      </w:r>
      <w:r w:rsidR="6DAF6F2B" w:rsidRPr="0CA662F6">
        <w:rPr>
          <w:rFonts w:ascii="Calibri" w:eastAsia="Calibri" w:hAnsi="Calibri" w:cs="Calibri"/>
          <w:sz w:val="24"/>
          <w:szCs w:val="24"/>
          <w:lang w:val="en-US"/>
        </w:rPr>
        <w:t>requirements.</w:t>
      </w:r>
    </w:p>
    <w:p w14:paraId="5C753F1E" w14:textId="0582BC85" w:rsidR="009024B1" w:rsidRPr="000E7DE6" w:rsidRDefault="6DAF6F2B" w:rsidP="5B8E4FB8">
      <w:pPr>
        <w:pStyle w:val="ListParagraph"/>
        <w:numPr>
          <w:ilvl w:val="0"/>
          <w:numId w:val="5"/>
        </w:numPr>
        <w:jc w:val="both"/>
        <w:rPr>
          <w:rFonts w:ascii="Calibri" w:eastAsia="Calibri" w:hAnsi="Calibri" w:cs="Calibri"/>
          <w:b/>
          <w:bCs/>
          <w:sz w:val="24"/>
          <w:szCs w:val="24"/>
          <w:lang w:val="en-US"/>
        </w:rPr>
      </w:pPr>
      <w:r w:rsidRPr="5B8E4FB8">
        <w:rPr>
          <w:rFonts w:ascii="Calibri" w:eastAsia="Calibri" w:hAnsi="Calibri" w:cs="Calibri"/>
          <w:b/>
          <w:bCs/>
          <w:sz w:val="24"/>
          <w:szCs w:val="24"/>
          <w:lang w:val="en-US"/>
        </w:rPr>
        <w:t>Time Propagation</w:t>
      </w:r>
    </w:p>
    <w:p w14:paraId="40F1CA71" w14:textId="24C4A3AB" w:rsidR="009877DA" w:rsidRPr="000E7DE6" w:rsidRDefault="71C9AB61" w:rsidP="5B8E4FB8">
      <w:pPr>
        <w:ind w:firstLine="720"/>
        <w:jc w:val="both"/>
        <w:rPr>
          <w:rFonts w:ascii="Calibri" w:eastAsia="Calibri" w:hAnsi="Calibri" w:cs="Calibri"/>
          <w:sz w:val="24"/>
          <w:szCs w:val="24"/>
        </w:rPr>
      </w:pPr>
      <w:r w:rsidRPr="0CA662F6">
        <w:rPr>
          <w:rFonts w:ascii="Calibri" w:eastAsia="Calibri" w:hAnsi="Calibri" w:cs="Calibri"/>
          <w:sz w:val="24"/>
          <w:szCs w:val="24"/>
        </w:rPr>
        <w:t xml:space="preserve">For each caregiver </w:t>
      </w:r>
      <m:oMath>
        <m:r>
          <w:rPr>
            <w:rFonts w:ascii="Cambria Math" w:hAnsi="Cambria Math" w:cs="Calibri"/>
          </w:rPr>
          <m:t>k∈K</m:t>
        </m:r>
      </m:oMath>
      <w:r w:rsidRPr="0CA662F6">
        <w:rPr>
          <w:rFonts w:ascii="Calibri" w:eastAsia="Calibri" w:hAnsi="Calibri" w:cs="Calibri"/>
          <w:sz w:val="24"/>
          <w:szCs w:val="24"/>
        </w:rPr>
        <w:t xml:space="preserve">, day </w:t>
      </w:r>
      <m:oMath>
        <m:r>
          <w:rPr>
            <w:rFonts w:ascii="Cambria Math" w:hAnsi="Cambria Math" w:cs="Calibri"/>
          </w:rPr>
          <m:t>d∈D</m:t>
        </m:r>
      </m:oMath>
      <w:r w:rsidRPr="0CA662F6">
        <w:rPr>
          <w:rFonts w:ascii="Calibri" w:eastAsia="Calibri" w:hAnsi="Calibri" w:cs="Calibri"/>
          <w:sz w:val="24"/>
          <w:szCs w:val="24"/>
        </w:rPr>
        <w:t xml:space="preserve">, nodes </w:t>
      </w:r>
      <m:oMath>
        <m:r>
          <w:rPr>
            <w:rFonts w:ascii="Cambria Math" w:hAnsi="Cambria Math" w:cs="Calibri"/>
          </w:rPr>
          <m:t>i,j∈N</m:t>
        </m:r>
      </m:oMath>
      <w:r w:rsidRPr="0CA662F6">
        <w:rPr>
          <w:rFonts w:ascii="Calibri" w:eastAsia="Calibri" w:hAnsi="Calibri" w:cs="Calibri"/>
          <w:sz w:val="24"/>
          <w:szCs w:val="24"/>
        </w:rPr>
        <w:t xml:space="preserve">with </w:t>
      </w:r>
      <m:oMath>
        <m:r>
          <w:rPr>
            <w:rFonts w:ascii="Cambria Math" w:hAnsi="Cambria Math" w:cs="Calibri"/>
          </w:rPr>
          <m:t>i</m:t>
        </m:r>
        <m:r>
          <m:rPr>
            <m:sty m:val="p"/>
          </m:rPr>
          <w:rPr>
            <w:rFonts w:ascii="Cambria Math" w:hAnsi="Cambria Math" w:cs="Calibri"/>
          </w:rPr>
          <m:t>≠</m:t>
        </m:r>
        <m:r>
          <w:rPr>
            <w:rFonts w:ascii="Cambria Math" w:hAnsi="Cambria Math" w:cs="Calibri"/>
          </w:rPr>
          <m:t>j</m:t>
        </m:r>
      </m:oMath>
      <w:r w:rsidR="26218A96" w:rsidRPr="0CA662F6">
        <w:rPr>
          <w:rFonts w:ascii="Calibri" w:eastAsia="Calibri" w:hAnsi="Calibri" w:cs="Calibri"/>
          <w:sz w:val="24"/>
          <w:szCs w:val="24"/>
        </w:rPr>
        <w:t xml:space="preserve"> </w:t>
      </w:r>
      <w:r w:rsidRPr="0CA662F6">
        <w:rPr>
          <w:rFonts w:ascii="Calibri" w:eastAsia="Calibri" w:hAnsi="Calibri" w:cs="Calibri"/>
          <w:sz w:val="24"/>
          <w:szCs w:val="24"/>
        </w:rPr>
        <w:t xml:space="preserve">and </w:t>
      </w:r>
      <m:oMath>
        <m:r>
          <w:rPr>
            <w:rFonts w:ascii="Cambria Math" w:hAnsi="Cambria Math" w:cs="Calibri"/>
          </w:rPr>
          <m:t>j</m:t>
        </m:r>
        <m:r>
          <m:rPr>
            <m:sty m:val="p"/>
          </m:rPr>
          <w:rPr>
            <w:rFonts w:ascii="Cambria Math" w:hAnsi="Cambria Math" w:cs="Calibri"/>
          </w:rPr>
          <m:t>≠</m:t>
        </m:r>
        <m:r>
          <w:rPr>
            <w:rFonts w:ascii="Cambria Math" w:hAnsi="Cambria Math" w:cs="Calibri"/>
          </w:rPr>
          <m:t>0</m:t>
        </m:r>
      </m:oMath>
      <w:r w:rsidR="41E28E94" w:rsidRPr="0CA662F6">
        <w:rPr>
          <w:rFonts w:ascii="Calibri" w:eastAsia="Calibri" w:hAnsi="Calibri" w:cs="Calibri"/>
          <w:sz w:val="24"/>
          <w:szCs w:val="24"/>
        </w:rPr>
        <w:t xml:space="preserve">, </w:t>
      </w:r>
      <w:r w:rsidR="225753EC" w:rsidRPr="0CA662F6">
        <w:rPr>
          <w:rFonts w:ascii="Calibri" w:eastAsia="Calibri" w:hAnsi="Calibri" w:cs="Calibri"/>
          <w:sz w:val="24"/>
          <w:szCs w:val="24"/>
        </w:rPr>
        <w:t>If</w:t>
      </w:r>
      <w:r w:rsidR="490FD962" w:rsidRPr="0CA662F6">
        <w:rPr>
          <w:rFonts w:ascii="Calibri" w:eastAsia="Calibri" w:hAnsi="Calibri" w:cs="Calibri"/>
          <w:sz w:val="24"/>
          <w:szCs w:val="24"/>
        </w:rPr>
        <w:t>,</w:t>
      </w:r>
      <w:r w:rsidR="225753EC" w:rsidRPr="0CA662F6">
        <w:rPr>
          <w:rFonts w:ascii="Calibri" w:eastAsia="Calibri" w:hAnsi="Calibri" w:cs="Calibri"/>
          <w:sz w:val="24"/>
          <w:szCs w:val="24"/>
        </w:rPr>
        <w:t xml:space="preserve"> this </w:t>
      </w:r>
      <w:r w:rsidR="189D70E6">
        <w:tab/>
      </w:r>
      <w:r w:rsidR="189D70E6">
        <w:tab/>
      </w:r>
      <w:r w:rsidR="225753EC" w:rsidRPr="0CA662F6">
        <w:rPr>
          <w:rFonts w:ascii="Calibri" w:eastAsia="Calibri" w:hAnsi="Calibri" w:cs="Calibri"/>
          <w:sz w:val="24"/>
          <w:szCs w:val="24"/>
        </w:rPr>
        <w:t xml:space="preserve">enforces that arrival at </w:t>
      </w:r>
      <m:oMath>
        <m:r>
          <w:rPr>
            <w:rFonts w:ascii="Cambria Math" w:hAnsi="Cambria Math" w:cs="Calibri"/>
          </w:rPr>
          <m:t>j</m:t>
        </m:r>
      </m:oMath>
      <w:r w:rsidR="3B9D536B" w:rsidRPr="0CA662F6">
        <w:rPr>
          <w:rFonts w:ascii="Calibri" w:eastAsia="Calibri" w:hAnsi="Calibri" w:cs="Calibri"/>
          <w:sz w:val="24"/>
          <w:szCs w:val="24"/>
        </w:rPr>
        <w:t xml:space="preserve"> </w:t>
      </w:r>
      <w:r w:rsidR="225753EC" w:rsidRPr="0CA662F6">
        <w:rPr>
          <w:rFonts w:ascii="Calibri" w:eastAsia="Calibri" w:hAnsi="Calibri" w:cs="Calibri"/>
          <w:sz w:val="24"/>
          <w:szCs w:val="24"/>
        </w:rPr>
        <w:t xml:space="preserve">is at least departure from </w:t>
      </w:r>
      <m:oMath>
        <m:r>
          <w:rPr>
            <w:rFonts w:ascii="Cambria Math" w:hAnsi="Cambria Math" w:cs="Calibri"/>
          </w:rPr>
          <m:t>i</m:t>
        </m:r>
      </m:oMath>
      <w:r w:rsidR="225753EC" w:rsidRPr="0CA662F6">
        <w:rPr>
          <w:rFonts w:ascii="Calibri" w:eastAsia="Calibri" w:hAnsi="Calibri" w:cs="Calibri"/>
          <w:sz w:val="24"/>
          <w:szCs w:val="24"/>
        </w:rPr>
        <w:t>plus service and travel; if no arc,</w:t>
      </w:r>
    </w:p>
    <w:p w14:paraId="17845A40" w14:textId="4507424C" w:rsidR="009877DA" w:rsidRPr="000E7DE6" w:rsidRDefault="225753EC" w:rsidP="5B8E4FB8">
      <w:pPr>
        <w:spacing w:after="240"/>
        <w:ind w:firstLine="720"/>
        <w:jc w:val="both"/>
        <w:rPr>
          <w:rFonts w:ascii="Calibri" w:eastAsia="Calibri" w:hAnsi="Calibri" w:cs="Calibri"/>
          <w:sz w:val="24"/>
          <w:szCs w:val="24"/>
        </w:rPr>
      </w:pPr>
      <w:r w:rsidRPr="0CA662F6">
        <w:rPr>
          <w:rFonts w:ascii="Calibri" w:eastAsia="Calibri" w:hAnsi="Calibri" w:cs="Calibri"/>
          <w:sz w:val="24"/>
          <w:szCs w:val="24"/>
        </w:rPr>
        <w:t>the</w:t>
      </w:r>
      <w:r w:rsidR="58BE19CE" w:rsidRPr="0CA662F6">
        <w:rPr>
          <w:rFonts w:ascii="Calibri" w:eastAsia="Calibri" w:hAnsi="Calibri" w:cs="Calibri"/>
          <w:sz w:val="24"/>
          <w:szCs w:val="24"/>
        </w:rPr>
        <w:t xml:space="preserve"> </w:t>
      </w:r>
      <w:r w:rsidRPr="0CA662F6">
        <w:rPr>
          <w:rFonts w:ascii="Calibri" w:eastAsia="Calibri" w:hAnsi="Calibri" w:cs="Calibri"/>
          <w:sz w:val="24"/>
          <w:szCs w:val="24"/>
        </w:rPr>
        <w:t>constraint is relaxed by the big-</w:t>
      </w:r>
      <m:oMath>
        <m:r>
          <w:rPr>
            <w:rFonts w:ascii="Cambria Math" w:hAnsi="Cambria Math" w:cs="Calibri"/>
          </w:rPr>
          <m:t>M</m:t>
        </m:r>
      </m:oMath>
      <w:r w:rsidRPr="0CA662F6">
        <w:rPr>
          <w:rFonts w:ascii="Calibri" w:eastAsia="Calibri" w:hAnsi="Calibri" w:cs="Calibri"/>
          <w:sz w:val="24"/>
          <w:szCs w:val="24"/>
        </w:rPr>
        <w:t>.</w:t>
      </w:r>
    </w:p>
    <w:p w14:paraId="79D68478" w14:textId="1A2C5965" w:rsidR="009024B1" w:rsidRPr="000E7DE6" w:rsidRDefault="6DAF6F2B" w:rsidP="5B8E4FB8">
      <w:pPr>
        <w:pStyle w:val="ListParagraph"/>
        <w:numPr>
          <w:ilvl w:val="0"/>
          <w:numId w:val="5"/>
        </w:numPr>
        <w:jc w:val="both"/>
        <w:rPr>
          <w:rFonts w:ascii="Calibri" w:eastAsia="Calibri" w:hAnsi="Calibri" w:cs="Calibri"/>
          <w:b/>
          <w:bCs/>
          <w:sz w:val="24"/>
          <w:szCs w:val="24"/>
          <w:lang w:val="en-US"/>
        </w:rPr>
      </w:pPr>
      <w:r w:rsidRPr="5B8E4FB8">
        <w:rPr>
          <w:rFonts w:ascii="Calibri" w:eastAsia="Calibri" w:hAnsi="Calibri" w:cs="Calibri"/>
          <w:b/>
          <w:bCs/>
          <w:sz w:val="24"/>
          <w:szCs w:val="24"/>
          <w:lang w:val="en-US"/>
        </w:rPr>
        <w:t>Subtour Elimination (MTZ)</w:t>
      </w:r>
    </w:p>
    <w:p w14:paraId="2653F38B" w14:textId="57FD68A7" w:rsidR="00A7589E" w:rsidRPr="000E7DE6" w:rsidRDefault="00000000" w:rsidP="5B8E4FB8">
      <w:pPr>
        <w:ind w:firstLine="720"/>
        <w:jc w:val="both"/>
        <w:rPr>
          <w:rFonts w:ascii="Calibri" w:eastAsia="Calibri" w:hAnsi="Calibri" w:cs="Calibri"/>
          <w:sz w:val="24"/>
          <w:szCs w:val="24"/>
          <w:lang w:val="en-US"/>
        </w:rPr>
      </w:pPr>
      <m:oMath>
        <m:sSub>
          <m:sSubPr>
            <m:ctrlPr>
              <w:rPr>
                <w:rFonts w:ascii="Cambria Math" w:hAnsi="Cambria Math" w:cs="Calibri"/>
              </w:rPr>
            </m:ctrlPr>
          </m:sSubPr>
          <m:e>
            <m:r>
              <w:rPr>
                <w:rFonts w:ascii="Cambria Math" w:hAnsi="Cambria Math" w:cs="Calibri"/>
              </w:rPr>
              <m:t>u</m:t>
            </m:r>
          </m:e>
          <m:sub>
            <m:r>
              <w:rPr>
                <w:rFonts w:ascii="Cambria Math" w:hAnsi="Cambria Math" w:cs="Calibri"/>
              </w:rPr>
              <m:t>kdj</m:t>
            </m:r>
          </m:sub>
        </m:sSub>
        <m:r>
          <m:rPr>
            <m:nor/>
          </m:rPr>
          <w:rPr>
            <w:rFonts w:ascii="Calibri" w:hAnsi="Calibri" w:cs="Calibri"/>
          </w:rPr>
          <m:t>  </m:t>
        </m:r>
        <m:r>
          <w:rPr>
            <w:rFonts w:ascii="Cambria Math" w:hAnsi="Cambria Math" w:cs="Calibri"/>
          </w:rPr>
          <m:t>≥</m:t>
        </m:r>
        <m:r>
          <m:rPr>
            <m:nor/>
          </m:rPr>
          <w:rPr>
            <w:rFonts w:ascii="Calibri" w:hAnsi="Calibri" w:cs="Calibri"/>
          </w:rPr>
          <m:t>  </m:t>
        </m:r>
        <m:sSub>
          <m:sSubPr>
            <m:ctrlPr>
              <w:rPr>
                <w:rFonts w:ascii="Cambria Math" w:hAnsi="Cambria Math" w:cs="Calibri"/>
              </w:rPr>
            </m:ctrlPr>
          </m:sSubPr>
          <m:e>
            <m:r>
              <w:rPr>
                <w:rFonts w:ascii="Cambria Math" w:hAnsi="Cambria Math" w:cs="Calibri"/>
              </w:rPr>
              <m:t>u</m:t>
            </m:r>
          </m:e>
          <m:sub>
            <m:r>
              <w:rPr>
                <w:rFonts w:ascii="Cambria Math" w:hAnsi="Cambria Math" w:cs="Calibri"/>
              </w:rPr>
              <m:t>kdi</m:t>
            </m:r>
          </m:sub>
        </m:sSub>
        <m:r>
          <w:rPr>
            <w:rFonts w:ascii="Cambria Math" w:hAnsi="Cambria Math" w:cs="Calibri"/>
          </w:rPr>
          <m:t>+1-</m:t>
        </m:r>
        <m:sSup>
          <m:sSupPr>
            <m:ctrlPr>
              <w:rPr>
                <w:rFonts w:ascii="Cambria Math" w:hAnsi="Cambria Math" w:cs="Calibri"/>
              </w:rPr>
            </m:ctrlPr>
          </m:sSupPr>
          <m:e>
            <m:r>
              <w:rPr>
                <w:rFonts w:ascii="Cambria Math" w:hAnsi="Cambria Math" w:cs="Calibri"/>
              </w:rPr>
              <m:t>M</m:t>
            </m:r>
          </m:e>
          <m:sup>
            <m:r>
              <m:rPr>
                <m:nor/>
              </m:rPr>
              <w:rPr>
                <w:rFonts w:ascii="Calibri" w:hAnsi="Calibri" w:cs="Calibri"/>
              </w:rPr>
              <m:t>MTZ</m:t>
            </m:r>
          </m:sup>
        </m:sSup>
        <m:d>
          <m:dPr>
            <m:ctrlPr>
              <w:rPr>
                <w:rFonts w:ascii="Cambria Math" w:hAnsi="Cambria Math" w:cs="Calibri"/>
                <w:i/>
              </w:rPr>
            </m:ctrlPr>
          </m:dPr>
          <m:e>
            <m:r>
              <w:rPr>
                <w:rFonts w:ascii="Cambria Math" w:hAnsi="Cambria Math" w:cs="Calibri"/>
              </w:rPr>
              <m:t>1-</m:t>
            </m:r>
            <m:sSub>
              <m:sSubPr>
                <m:ctrlPr>
                  <w:rPr>
                    <w:rFonts w:ascii="Cambria Math" w:hAnsi="Cambria Math" w:cs="Calibri"/>
                  </w:rPr>
                </m:ctrlPr>
              </m:sSubPr>
              <m:e>
                <m:r>
                  <w:rPr>
                    <w:rFonts w:ascii="Cambria Math" w:hAnsi="Cambria Math" w:cs="Calibri"/>
                  </w:rPr>
                  <m:t>x</m:t>
                </m:r>
              </m:e>
              <m:sub>
                <m:r>
                  <w:rPr>
                    <w:rFonts w:ascii="Cambria Math" w:hAnsi="Cambria Math" w:cs="Calibri"/>
                  </w:rPr>
                  <m:t>kdij</m:t>
                </m:r>
              </m:sub>
            </m:sSub>
          </m:e>
        </m:d>
        <m:r>
          <w:rPr>
            <w:rFonts w:ascii="Cambria Math" w:hAnsi="Cambria Math" w:cs="Calibri"/>
          </w:rPr>
          <m:t xml:space="preserve"> </m:t>
        </m:r>
      </m:oMath>
      <w:r w:rsidR="6DAF6F2B" w:rsidRPr="0CA662F6">
        <w:rPr>
          <w:rFonts w:ascii="Calibri" w:eastAsia="Calibri" w:hAnsi="Calibri" w:cs="Calibri"/>
          <w:sz w:val="24"/>
          <w:szCs w:val="24"/>
          <w:lang w:val="en-US"/>
        </w:rPr>
        <w:t xml:space="preserve">for patients i ≠ j. </w:t>
      </w:r>
    </w:p>
    <w:p w14:paraId="2DB0E4C5" w14:textId="22DD9F27" w:rsidR="00EB5451" w:rsidRPr="00A7589E" w:rsidRDefault="6DAF6F2B" w:rsidP="5B8E4FB8">
      <w:pPr>
        <w:spacing w:after="240"/>
        <w:ind w:firstLine="720"/>
        <w:jc w:val="both"/>
        <w:rPr>
          <w:rFonts w:ascii="Calibri" w:eastAsia="Calibri" w:hAnsi="Calibri" w:cs="Calibri"/>
          <w:sz w:val="24"/>
          <w:szCs w:val="24"/>
          <w:lang w:val="en-US"/>
        </w:rPr>
      </w:pPr>
      <w:r w:rsidRPr="5B8E4FB8">
        <w:rPr>
          <w:rFonts w:ascii="Calibri" w:eastAsia="Calibri" w:hAnsi="Calibri" w:cs="Calibri"/>
          <w:sz w:val="24"/>
          <w:szCs w:val="24"/>
          <w:lang w:val="en-US"/>
        </w:rPr>
        <w:t>Miller-Tucker-</w:t>
      </w:r>
      <w:proofErr w:type="spellStart"/>
      <w:r w:rsidRPr="5B8E4FB8">
        <w:rPr>
          <w:rFonts w:ascii="Calibri" w:eastAsia="Calibri" w:hAnsi="Calibri" w:cs="Calibri"/>
          <w:sz w:val="24"/>
          <w:szCs w:val="24"/>
          <w:lang w:val="en-US"/>
        </w:rPr>
        <w:t>Zemlin</w:t>
      </w:r>
      <w:proofErr w:type="spellEnd"/>
      <w:r w:rsidRPr="5B8E4FB8">
        <w:rPr>
          <w:rFonts w:ascii="Calibri" w:eastAsia="Calibri" w:hAnsi="Calibri" w:cs="Calibri"/>
          <w:sz w:val="24"/>
          <w:szCs w:val="24"/>
          <w:lang w:val="en-US"/>
        </w:rPr>
        <w:t xml:space="preserve"> formulation prevents invalid loops (Miller et al., 1960). </w:t>
      </w:r>
      <w:r w:rsidR="54E615E7">
        <w:tab/>
      </w:r>
      <w:r w:rsidR="54E615E7">
        <w:tab/>
      </w:r>
      <w:r w:rsidRPr="5B8E4FB8">
        <w:rPr>
          <w:rFonts w:ascii="Calibri" w:eastAsia="Calibri" w:hAnsi="Calibri" w:cs="Calibri"/>
          <w:sz w:val="24"/>
          <w:szCs w:val="24"/>
          <w:lang w:val="en-US"/>
        </w:rPr>
        <w:t>Essential for implementable routes.</w:t>
      </w:r>
    </w:p>
    <w:p w14:paraId="1A83A4E5" w14:textId="10C98E78" w:rsidR="009024B1" w:rsidRPr="000E7DE6" w:rsidRDefault="6DAF6F2B" w:rsidP="5B8E4FB8">
      <w:pPr>
        <w:pStyle w:val="ListParagraph"/>
        <w:numPr>
          <w:ilvl w:val="0"/>
          <w:numId w:val="5"/>
        </w:numPr>
        <w:jc w:val="both"/>
        <w:rPr>
          <w:rFonts w:ascii="Calibri" w:eastAsia="Calibri" w:hAnsi="Calibri" w:cs="Calibri"/>
          <w:b/>
          <w:bCs/>
          <w:sz w:val="24"/>
          <w:szCs w:val="24"/>
          <w:lang w:val="en-US"/>
        </w:rPr>
      </w:pPr>
      <w:r w:rsidRPr="5B8E4FB8">
        <w:rPr>
          <w:rFonts w:ascii="Calibri" w:eastAsia="Calibri" w:hAnsi="Calibri" w:cs="Calibri"/>
          <w:b/>
          <w:bCs/>
          <w:sz w:val="24"/>
          <w:szCs w:val="24"/>
          <w:lang w:val="en-US"/>
        </w:rPr>
        <w:t>No Self-Loops</w:t>
      </w:r>
    </w:p>
    <w:p w14:paraId="187710C2" w14:textId="5B013677" w:rsidR="00A7589E" w:rsidRPr="000E7DE6" w:rsidRDefault="00000000" w:rsidP="5B8E4FB8">
      <w:pPr>
        <w:spacing w:after="240"/>
        <w:ind w:firstLine="720"/>
        <w:jc w:val="both"/>
        <w:rPr>
          <w:rFonts w:ascii="Calibri" w:eastAsia="Calibri" w:hAnsi="Calibri" w:cs="Calibri"/>
          <w:sz w:val="24"/>
          <w:szCs w:val="24"/>
          <w:lang w:val="en-US"/>
        </w:rPr>
      </w:pPr>
      <m:oMath>
        <m:sSub>
          <m:sSubPr>
            <m:ctrlPr>
              <w:rPr>
                <w:rFonts w:ascii="Cambria Math" w:hAnsi="Cambria Math" w:cs="Calibri"/>
              </w:rPr>
            </m:ctrlPr>
          </m:sSubPr>
          <m:e>
            <m:r>
              <w:rPr>
                <w:rFonts w:ascii="Cambria Math" w:hAnsi="Cambria Math" w:cs="Calibri"/>
              </w:rPr>
              <m:t>x</m:t>
            </m:r>
          </m:e>
          <m:sub>
            <m:r>
              <w:rPr>
                <w:rFonts w:ascii="Cambria Math" w:hAnsi="Cambria Math" w:cs="Calibri"/>
              </w:rPr>
              <m:t>kdii</m:t>
            </m:r>
          </m:sub>
        </m:sSub>
        <m:r>
          <w:rPr>
            <w:rFonts w:ascii="Cambria Math" w:hAnsi="Cambria Math" w:cs="Calibri"/>
          </w:rPr>
          <m:t xml:space="preserve">=0 </m:t>
        </m:r>
      </m:oMath>
      <w:r w:rsidR="6DAF6F2B" w:rsidRPr="0CA662F6">
        <w:rPr>
          <w:rFonts w:ascii="Calibri" w:eastAsia="Calibri" w:hAnsi="Calibri" w:cs="Calibri"/>
          <w:sz w:val="24"/>
          <w:szCs w:val="24"/>
          <w:lang w:val="en-US"/>
        </w:rPr>
        <w:t xml:space="preserve">for all k, d, i. Prevents traveling from node to itself. </w:t>
      </w:r>
      <w:r w:rsidR="75B18A66" w:rsidRPr="0CA662F6">
        <w:rPr>
          <w:rFonts w:ascii="Calibri" w:eastAsia="Calibri" w:hAnsi="Calibri" w:cs="Calibri"/>
          <w:sz w:val="24"/>
          <w:szCs w:val="24"/>
          <w:lang w:val="en-US"/>
        </w:rPr>
        <w:t>Tightened</w:t>
      </w:r>
      <w:r w:rsidR="6DAF6F2B" w:rsidRPr="0CA662F6">
        <w:rPr>
          <w:rFonts w:ascii="Calibri" w:eastAsia="Calibri" w:hAnsi="Calibri" w:cs="Calibri"/>
          <w:sz w:val="24"/>
          <w:szCs w:val="24"/>
          <w:lang w:val="en-US"/>
        </w:rPr>
        <w:t xml:space="preserve"> formulation.</w:t>
      </w:r>
    </w:p>
    <w:p w14:paraId="583E9269" w14:textId="3F8A6744" w:rsidR="009024B1" w:rsidRPr="000E7DE6" w:rsidRDefault="6DAF6F2B" w:rsidP="5B8E4FB8">
      <w:pPr>
        <w:pStyle w:val="ListParagraph"/>
        <w:numPr>
          <w:ilvl w:val="0"/>
          <w:numId w:val="5"/>
        </w:numPr>
        <w:jc w:val="both"/>
        <w:rPr>
          <w:rFonts w:ascii="Calibri" w:eastAsia="Calibri" w:hAnsi="Calibri" w:cs="Calibri"/>
          <w:b/>
          <w:bCs/>
          <w:sz w:val="24"/>
          <w:szCs w:val="24"/>
          <w:lang w:val="en-US"/>
        </w:rPr>
      </w:pPr>
      <w:r w:rsidRPr="5B8E4FB8">
        <w:rPr>
          <w:rFonts w:ascii="Calibri" w:eastAsia="Calibri" w:hAnsi="Calibri" w:cs="Calibri"/>
          <w:b/>
          <w:bCs/>
          <w:sz w:val="24"/>
          <w:szCs w:val="24"/>
          <w:lang w:val="en-US"/>
        </w:rPr>
        <w:t>Continuity of Care</w:t>
      </w:r>
    </w:p>
    <w:p w14:paraId="1A297DD1" w14:textId="1D394424" w:rsidR="00A7589E" w:rsidRPr="000E7DE6" w:rsidRDefault="6DAF6F2B" w:rsidP="5B8E4FB8">
      <w:pPr>
        <w:jc w:val="both"/>
        <w:rPr>
          <w:rFonts w:ascii="Calibri" w:eastAsia="Calibri" w:hAnsi="Calibri" w:cs="Calibri"/>
          <w:sz w:val="24"/>
          <w:szCs w:val="24"/>
          <w:lang w:val="en-US"/>
        </w:rPr>
      </w:pPr>
      <w:r w:rsidRPr="0CA662F6">
        <w:rPr>
          <w:rFonts w:ascii="Calibri" w:eastAsia="Calibri" w:hAnsi="Calibri" w:cs="Calibri"/>
          <w:b/>
          <w:bCs/>
          <w:sz w:val="24"/>
          <w:szCs w:val="24"/>
          <w:lang w:val="en-US"/>
        </w:rPr>
        <w:t xml:space="preserve"> </w:t>
      </w:r>
      <w:r w:rsidR="00A7589E">
        <w:tab/>
      </w:r>
      <m:oMath>
        <m:sSub>
          <m:sSubPr>
            <m:ctrlPr>
              <w:rPr>
                <w:rFonts w:ascii="Cambria Math" w:hAnsi="Cambria Math" w:cs="Calibri"/>
              </w:rPr>
            </m:ctrlPr>
          </m:sSubPr>
          <m:e>
            <m:r>
              <w:rPr>
                <w:rFonts w:ascii="Cambria Math" w:hAnsi="Cambria Math" w:cs="Calibri"/>
              </w:rPr>
              <m:t>y</m:t>
            </m:r>
          </m:e>
          <m:sub>
            <m:r>
              <w:rPr>
                <w:rFonts w:ascii="Cambria Math" w:hAnsi="Cambria Math" w:cs="Calibri"/>
              </w:rPr>
              <m:t>kdp</m:t>
            </m:r>
          </m:sub>
        </m:sSub>
        <m:r>
          <w:rPr>
            <w:rFonts w:ascii="Cambria Math" w:hAnsi="Cambria Math" w:cs="Calibri"/>
          </w:rPr>
          <m:t>≤</m:t>
        </m:r>
        <m:sSub>
          <m:sSubPr>
            <m:ctrlPr>
              <w:rPr>
                <w:rFonts w:ascii="Cambria Math" w:hAnsi="Cambria Math" w:cs="Calibri"/>
              </w:rPr>
            </m:ctrlPr>
          </m:sSubPr>
          <m:e>
            <m:r>
              <w:rPr>
                <w:rFonts w:ascii="Cambria Math" w:hAnsi="Cambria Math" w:cs="Calibri"/>
              </w:rPr>
              <m:t>z</m:t>
            </m:r>
          </m:e>
          <m:sub>
            <m:r>
              <w:rPr>
                <w:rFonts w:ascii="Cambria Math" w:hAnsi="Cambria Math" w:cs="Calibri"/>
              </w:rPr>
              <m:t>kp</m:t>
            </m:r>
          </m:sub>
        </m:sSub>
        <m:r>
          <m:rPr>
            <m:sty m:val="p"/>
          </m:rPr>
          <w:rPr>
            <w:rFonts w:ascii="Cambria Math" w:hAnsi="Cambria Math" w:cs="Calibri"/>
          </w:rPr>
          <m:t xml:space="preserve"> </m:t>
        </m:r>
      </m:oMath>
      <w:r w:rsidRPr="0CA662F6">
        <w:rPr>
          <w:rFonts w:ascii="Calibri" w:eastAsia="Calibri" w:hAnsi="Calibri" w:cs="Calibri"/>
          <w:sz w:val="24"/>
          <w:szCs w:val="24"/>
          <w:lang w:val="en-US"/>
        </w:rPr>
        <w:t>for all k, p, d and</w:t>
      </w:r>
      <w:r w:rsidR="55BF7571" w:rsidRPr="0CA662F6">
        <w:rPr>
          <w:rFonts w:ascii="Calibri" w:eastAsia="Calibri" w:hAnsi="Calibri" w:cs="Calibri"/>
          <w:sz w:val="24"/>
          <w:szCs w:val="24"/>
          <w:lang w:val="en-US"/>
        </w:rPr>
        <w:t xml:space="preserve"> </w:t>
      </w:r>
      <m:oMath>
        <m:nary>
          <m:naryPr>
            <m:chr m:val="∑"/>
            <m:limLoc m:val="undOvr"/>
            <m:grow m:val="1"/>
            <m:supHide m:val="1"/>
            <m:ctrlPr>
              <w:rPr>
                <w:rFonts w:ascii="Cambria Math" w:hAnsi="Cambria Math" w:cs="Calibri"/>
              </w:rPr>
            </m:ctrlPr>
          </m:naryPr>
          <m:sub>
            <m:r>
              <w:rPr>
                <w:rFonts w:ascii="Cambria Math" w:hAnsi="Cambria Math" w:cs="Calibri"/>
              </w:rPr>
              <m:t>k∈K</m:t>
            </m:r>
          </m:sub>
          <m:sup/>
          <m:e/>
        </m:nary>
        <m:sSub>
          <m:sSubPr>
            <m:ctrlPr>
              <w:rPr>
                <w:rFonts w:ascii="Cambria Math" w:hAnsi="Cambria Math" w:cs="Calibri"/>
              </w:rPr>
            </m:ctrlPr>
          </m:sSubPr>
          <m:e>
            <m:r>
              <w:rPr>
                <w:rFonts w:ascii="Cambria Math" w:hAnsi="Cambria Math" w:cs="Calibri"/>
              </w:rPr>
              <m:t>z</m:t>
            </m:r>
          </m:e>
          <m:sub>
            <m:r>
              <w:rPr>
                <w:rFonts w:ascii="Cambria Math" w:hAnsi="Cambria Math" w:cs="Calibri"/>
              </w:rPr>
              <m:t>kp</m:t>
            </m:r>
          </m:sub>
        </m:sSub>
        <m:r>
          <m:rPr>
            <m:nor/>
          </m:rPr>
          <w:rPr>
            <w:rFonts w:ascii="Calibri" w:hAnsi="Calibri" w:cs="Calibri"/>
          </w:rPr>
          <m:t>  </m:t>
        </m:r>
        <m:r>
          <w:rPr>
            <w:rFonts w:ascii="Cambria Math" w:hAnsi="Cambria Math" w:cs="Calibri"/>
          </w:rPr>
          <m:t>≤</m:t>
        </m:r>
        <m:r>
          <m:rPr>
            <m:nor/>
          </m:rPr>
          <w:rPr>
            <w:rFonts w:ascii="Calibri" w:hAnsi="Calibri" w:cs="Calibri"/>
          </w:rPr>
          <m:t>  MAX_NURSES_PER_PATIENT</m:t>
        </m:r>
        <m:r>
          <m:rPr>
            <m:sty m:val="p"/>
          </m:rPr>
          <w:rPr>
            <w:rFonts w:ascii="Cambria Math" w:hAnsi="Cambria Math" w:cs="Calibri"/>
          </w:rPr>
          <m:t xml:space="preserve"> </m:t>
        </m:r>
      </m:oMath>
      <w:r w:rsidR="274FCFA6" w:rsidRPr="0CA662F6">
        <w:rPr>
          <w:rFonts w:ascii="Calibri" w:eastAsia="Calibri" w:hAnsi="Calibri" w:cs="Calibri"/>
          <w:sz w:val="24"/>
          <w:szCs w:val="24"/>
          <w:lang w:val="en-US"/>
        </w:rPr>
        <w:t xml:space="preserve">: </w:t>
      </w:r>
    </w:p>
    <w:p w14:paraId="153AAB1E" w14:textId="53D996A8" w:rsidR="5B8E4FB8" w:rsidRDefault="55BF7571" w:rsidP="00E33DC8">
      <w:pPr>
        <w:spacing w:after="240"/>
        <w:ind w:firstLine="720"/>
        <w:jc w:val="both"/>
        <w:rPr>
          <w:rFonts w:ascii="Calibri" w:eastAsia="Calibri" w:hAnsi="Calibri" w:cs="Calibri"/>
          <w:sz w:val="24"/>
          <w:szCs w:val="24"/>
          <w:lang w:val="en-US"/>
        </w:rPr>
      </w:pPr>
      <w:r w:rsidRPr="5B8E4FB8">
        <w:rPr>
          <w:rFonts w:ascii="Calibri" w:eastAsia="Calibri" w:hAnsi="Calibri" w:cs="Calibri"/>
          <w:sz w:val="24"/>
          <w:szCs w:val="24"/>
          <w:lang w:val="en-US"/>
        </w:rPr>
        <w:t>2 for</w:t>
      </w:r>
      <w:r w:rsidR="6DAF6F2B" w:rsidRPr="5B8E4FB8">
        <w:rPr>
          <w:rFonts w:ascii="Calibri" w:eastAsia="Calibri" w:hAnsi="Calibri" w:cs="Calibri"/>
          <w:sz w:val="24"/>
          <w:szCs w:val="24"/>
          <w:lang w:val="en-US"/>
        </w:rPr>
        <w:t xml:space="preserve"> each</w:t>
      </w:r>
      <w:r w:rsidR="40D6071F" w:rsidRPr="5B8E4FB8">
        <w:rPr>
          <w:rFonts w:ascii="Calibri" w:eastAsia="Calibri" w:hAnsi="Calibri" w:cs="Calibri"/>
          <w:sz w:val="24"/>
          <w:szCs w:val="24"/>
          <w:lang w:val="en-US"/>
        </w:rPr>
        <w:t xml:space="preserve"> </w:t>
      </w:r>
      <w:r w:rsidR="00F06633">
        <w:rPr>
          <w:rFonts w:ascii="Calibri" w:eastAsia="Calibri" w:hAnsi="Calibri" w:cs="Calibri"/>
          <w:sz w:val="24"/>
          <w:szCs w:val="24"/>
          <w:lang w:val="en-US"/>
        </w:rPr>
        <w:t>p</w:t>
      </w:r>
      <w:r w:rsidR="15ECE5F0" w:rsidRPr="5B8E4FB8">
        <w:rPr>
          <w:rFonts w:ascii="Calibri" w:eastAsia="Calibri" w:hAnsi="Calibri" w:cs="Calibri"/>
          <w:sz w:val="24"/>
          <w:szCs w:val="24"/>
          <w:lang w:val="en-US"/>
        </w:rPr>
        <w:t>.</w:t>
      </w:r>
      <w:r w:rsidR="3145DECB" w:rsidRPr="5B8E4FB8">
        <w:rPr>
          <w:rFonts w:ascii="Calibri" w:eastAsia="Calibri" w:hAnsi="Calibri" w:cs="Calibri"/>
          <w:sz w:val="24"/>
          <w:szCs w:val="24"/>
          <w:lang w:val="en-US"/>
        </w:rPr>
        <w:t xml:space="preserve"> </w:t>
      </w:r>
      <w:r w:rsidR="6DAF6F2B" w:rsidRPr="5B8E4FB8">
        <w:rPr>
          <w:rFonts w:ascii="Calibri" w:eastAsia="Calibri" w:hAnsi="Calibri" w:cs="Calibri"/>
          <w:sz w:val="24"/>
          <w:szCs w:val="24"/>
          <w:lang w:val="en-US"/>
        </w:rPr>
        <w:t xml:space="preserve">Limits caregivers per patient. Clinical research demonstrates improved </w:t>
      </w:r>
      <w:r w:rsidR="18F56DF9">
        <w:tab/>
      </w:r>
      <w:r w:rsidR="6DAF6F2B" w:rsidRPr="5B8E4FB8">
        <w:rPr>
          <w:rFonts w:ascii="Calibri" w:eastAsia="Calibri" w:hAnsi="Calibri" w:cs="Calibri"/>
          <w:sz w:val="24"/>
          <w:szCs w:val="24"/>
          <w:lang w:val="en-US"/>
        </w:rPr>
        <w:t>patient</w:t>
      </w:r>
      <w:r w:rsidR="6768728D" w:rsidRPr="5B8E4FB8">
        <w:rPr>
          <w:rFonts w:ascii="Calibri" w:eastAsia="Calibri" w:hAnsi="Calibri" w:cs="Calibri"/>
          <w:sz w:val="24"/>
          <w:szCs w:val="24"/>
          <w:lang w:val="en-US"/>
        </w:rPr>
        <w:t xml:space="preserve"> </w:t>
      </w:r>
      <w:r w:rsidR="6DAF6F2B" w:rsidRPr="5B8E4FB8">
        <w:rPr>
          <w:rFonts w:ascii="Calibri" w:eastAsia="Calibri" w:hAnsi="Calibri" w:cs="Calibri"/>
          <w:sz w:val="24"/>
          <w:szCs w:val="24"/>
          <w:lang w:val="en-US"/>
        </w:rPr>
        <w:t>outcomes with continuity (</w:t>
      </w:r>
      <w:r w:rsidR="3C545BFF" w:rsidRPr="5B8E4FB8">
        <w:rPr>
          <w:rFonts w:ascii="Calibri" w:eastAsia="Calibri" w:hAnsi="Calibri" w:cs="Calibri"/>
          <w:sz w:val="24"/>
          <w:szCs w:val="24"/>
        </w:rPr>
        <w:t>Cabana and Jee, 2004</w:t>
      </w:r>
      <w:r w:rsidR="6DAF6F2B" w:rsidRPr="5B8E4FB8">
        <w:rPr>
          <w:rFonts w:ascii="Calibri" w:eastAsia="Calibri" w:hAnsi="Calibri" w:cs="Calibri"/>
          <w:sz w:val="24"/>
          <w:szCs w:val="24"/>
          <w:lang w:val="en-US"/>
        </w:rPr>
        <w:t xml:space="preserve">). Limited impact </w:t>
      </w:r>
      <w:r w:rsidR="3B28BBA8" w:rsidRPr="5B8E4FB8">
        <w:rPr>
          <w:rFonts w:ascii="Calibri" w:eastAsia="Calibri" w:hAnsi="Calibri" w:cs="Calibri"/>
          <w:sz w:val="24"/>
          <w:szCs w:val="24"/>
          <w:lang w:val="en-US"/>
        </w:rPr>
        <w:t>on</w:t>
      </w:r>
      <w:r w:rsidR="6DAF6F2B" w:rsidRPr="5B8E4FB8">
        <w:rPr>
          <w:rFonts w:ascii="Calibri" w:eastAsia="Calibri" w:hAnsi="Calibri" w:cs="Calibri"/>
          <w:sz w:val="24"/>
          <w:szCs w:val="24"/>
          <w:lang w:val="en-US"/>
        </w:rPr>
        <w:t xml:space="preserve"> single-</w:t>
      </w:r>
      <w:r w:rsidR="18F56DF9">
        <w:tab/>
      </w:r>
      <w:r w:rsidR="6DAF6F2B" w:rsidRPr="5B8E4FB8">
        <w:rPr>
          <w:rFonts w:ascii="Calibri" w:eastAsia="Calibri" w:hAnsi="Calibri" w:cs="Calibri"/>
          <w:sz w:val="24"/>
          <w:szCs w:val="24"/>
          <w:lang w:val="en-US"/>
        </w:rPr>
        <w:t xml:space="preserve">day </w:t>
      </w:r>
      <w:r w:rsidR="4873F8C8" w:rsidRPr="5B8E4FB8">
        <w:rPr>
          <w:rFonts w:ascii="Calibri" w:eastAsia="Calibri" w:hAnsi="Calibri" w:cs="Calibri"/>
          <w:sz w:val="24"/>
          <w:szCs w:val="24"/>
          <w:lang w:val="en-US"/>
        </w:rPr>
        <w:t>models</w:t>
      </w:r>
      <w:r w:rsidR="6DAF6F2B" w:rsidRPr="5B8E4FB8">
        <w:rPr>
          <w:rFonts w:ascii="Calibri" w:eastAsia="Calibri" w:hAnsi="Calibri" w:cs="Calibri"/>
          <w:sz w:val="24"/>
          <w:szCs w:val="24"/>
          <w:lang w:val="en-US"/>
        </w:rPr>
        <w:t xml:space="preserve"> but demonstrates extensibility.</w:t>
      </w:r>
    </w:p>
    <w:p w14:paraId="081498DD" w14:textId="2AE62706" w:rsidR="19ED7334" w:rsidRDefault="19ED7334" w:rsidP="5B8E4FB8">
      <w:pPr>
        <w:pStyle w:val="ListParagraph"/>
        <w:numPr>
          <w:ilvl w:val="0"/>
          <w:numId w:val="5"/>
        </w:numPr>
        <w:jc w:val="both"/>
        <w:rPr>
          <w:rFonts w:ascii="Calibri" w:eastAsia="Calibri" w:hAnsi="Calibri" w:cs="Calibri"/>
          <w:b/>
          <w:bCs/>
          <w:sz w:val="24"/>
          <w:szCs w:val="24"/>
        </w:rPr>
      </w:pPr>
      <w:r w:rsidRPr="5B8E4FB8">
        <w:rPr>
          <w:rFonts w:ascii="Calibri" w:eastAsia="Calibri" w:hAnsi="Calibri" w:cs="Calibri"/>
          <w:b/>
          <w:bCs/>
          <w:sz w:val="24"/>
          <w:szCs w:val="24"/>
        </w:rPr>
        <w:t>Variable Domains</w:t>
      </w:r>
    </w:p>
    <w:p w14:paraId="00263987" w14:textId="5D2DAB26" w:rsidR="00A7589E" w:rsidRPr="00A7589E" w:rsidRDefault="00000000" w:rsidP="5B8E4FB8">
      <w:pPr>
        <w:pStyle w:val="ListParagraph"/>
        <w:ind w:left="720"/>
        <w:jc w:val="both"/>
      </w:pPr>
      <m:oMathPara>
        <m:oMath>
          <m:sSub>
            <m:sSubPr>
              <m:ctrlPr>
                <w:rPr>
                  <w:rFonts w:ascii="Cambria Math" w:hAnsi="Cambria Math"/>
                </w:rPr>
              </m:ctrlPr>
            </m:sSubPr>
            <m:e>
              <m:r>
                <w:rPr>
                  <w:rFonts w:ascii="Cambria Math" w:hAnsi="Cambria Math"/>
                </w:rPr>
                <m:t>x</m:t>
              </m:r>
            </m:e>
            <m:sub>
              <m:r>
                <w:rPr>
                  <w:rFonts w:ascii="Cambria Math" w:hAnsi="Cambria Math"/>
                </w:rPr>
                <m:t>kdij</m:t>
              </m:r>
            </m:sub>
          </m:sSub>
          <m:r>
            <w:rPr>
              <w:rFonts w:ascii="Cambria Math" w:hAnsi="Cambria Math"/>
            </w:rPr>
            <m:t>∈</m:t>
          </m:r>
          <m:d>
            <m:dPr>
              <m:begChr m:val="{"/>
              <m:endChr m:val="}"/>
              <m:ctrlPr>
                <w:rPr>
                  <w:rFonts w:ascii="Cambria Math" w:hAnsi="Cambria Math"/>
                </w:rPr>
              </m:ctrlPr>
            </m:dPr>
            <m:e>
              <m:r>
                <w:rPr>
                  <w:rFonts w:ascii="Cambria Math" w:hAnsi="Cambria Math"/>
                </w:rPr>
                <m:t>0, 1</m:t>
              </m:r>
            </m:e>
          </m:d>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kdp</m:t>
              </m:r>
            </m:sub>
          </m:sSub>
          <m:r>
            <w:rPr>
              <w:rFonts w:ascii="Cambria Math" w:hAnsi="Cambria Math"/>
            </w:rPr>
            <m:t>∈</m:t>
          </m:r>
          <m:d>
            <m:dPr>
              <m:begChr m:val="{"/>
              <m:endChr m:val="}"/>
              <m:ctrlPr>
                <w:rPr>
                  <w:rFonts w:ascii="Cambria Math" w:hAnsi="Cambria Math"/>
                </w:rPr>
              </m:ctrlPr>
            </m:dPr>
            <m:e>
              <m:r>
                <w:rPr>
                  <w:rFonts w:ascii="Cambria Math" w:hAnsi="Cambria Math"/>
                </w:rPr>
                <m:t>0, 1</m:t>
              </m:r>
            </m:e>
          </m:d>
          <m:r>
            <w:rPr>
              <w:rFonts w:ascii="Cambria Math" w:hAnsi="Cambria Math"/>
            </w:rPr>
            <m:t>, </m:t>
          </m:r>
          <m:sSub>
            <m:sSubPr>
              <m:ctrlPr>
                <w:rPr>
                  <w:rFonts w:ascii="Cambria Math" w:hAnsi="Cambria Math"/>
                </w:rPr>
              </m:ctrlPr>
            </m:sSubPr>
            <m:e>
              <m:r>
                <w:rPr>
                  <w:rFonts w:ascii="Cambria Math" w:hAnsi="Cambria Math"/>
                </w:rPr>
                <m:t>û</m:t>
              </m:r>
            </m:e>
            <m:sub>
              <m:r>
                <w:rPr>
                  <w:rFonts w:ascii="Cambria Math" w:hAnsi="Cambria Math"/>
                </w:rPr>
                <m:t>dp</m:t>
              </m:r>
            </m:sub>
          </m:sSub>
          <m:r>
            <w:rPr>
              <w:rFonts w:ascii="Cambria Math" w:hAnsi="Cambria Math"/>
            </w:rPr>
            <m:t>∈</m:t>
          </m:r>
          <m:d>
            <m:dPr>
              <m:begChr m:val="{"/>
              <m:endChr m:val="}"/>
              <m:ctrlPr>
                <w:rPr>
                  <w:rFonts w:ascii="Cambria Math" w:hAnsi="Cambria Math"/>
                </w:rPr>
              </m:ctrlPr>
            </m:dPr>
            <m:e>
              <m:r>
                <w:rPr>
                  <w:rFonts w:ascii="Cambria Math" w:hAnsi="Cambria Math"/>
                </w:rPr>
                <m:t>0, 1</m:t>
              </m:r>
            </m:e>
          </m:d>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kp</m:t>
              </m:r>
            </m:sub>
          </m:sSub>
          <m:r>
            <w:rPr>
              <w:rFonts w:ascii="Cambria Math" w:hAnsi="Cambria Math"/>
            </w:rPr>
            <m:t>∈</m:t>
          </m:r>
          <m:d>
            <m:dPr>
              <m:begChr m:val="{"/>
              <m:endChr m:val="}"/>
              <m:ctrlPr>
                <w:rPr>
                  <w:rFonts w:ascii="Cambria Math" w:hAnsi="Cambria Math"/>
                </w:rPr>
              </m:ctrlPr>
            </m:dPr>
            <m:e>
              <m:r>
                <w:rPr>
                  <w:rFonts w:ascii="Cambria Math" w:hAnsi="Cambria Math"/>
                </w:rPr>
                <m:t>0, 1</m:t>
              </m:r>
            </m:e>
          </m:d>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kpd</m:t>
              </m:r>
            </m:sub>
          </m:sSub>
          <m:r>
            <w:rPr>
              <w:rFonts w:ascii="Cambria Math" w:hAnsi="Cambria Math"/>
            </w:rPr>
            <m:t>≥0, </m:t>
          </m:r>
          <m:sSub>
            <m:sSubPr>
              <m:ctrlPr>
                <w:rPr>
                  <w:rFonts w:ascii="Cambria Math" w:hAnsi="Cambria Math"/>
                </w:rPr>
              </m:ctrlPr>
            </m:sSubPr>
            <m:e>
              <m:r>
                <w:rPr>
                  <w:rFonts w:ascii="Cambria Math" w:hAnsi="Cambria Math"/>
                </w:rPr>
                <m:t>t</m:t>
              </m:r>
            </m:e>
            <m:sub>
              <m:r>
                <w:rPr>
                  <w:rFonts w:ascii="Cambria Math" w:hAnsi="Cambria Math"/>
                </w:rPr>
                <m:t>kdi</m:t>
              </m:r>
            </m:sub>
          </m:sSub>
          <m:r>
            <w:rPr>
              <w:rFonts w:ascii="Cambria Math" w:hAnsi="Cambria Math"/>
            </w:rPr>
            <m:t>∈</m:t>
          </m:r>
          <m:d>
            <m:dPr>
              <m:begChr m:val="["/>
              <m:endChr m:val="]"/>
              <m:ctrlPr>
                <w:rPr>
                  <w:rFonts w:ascii="Cambria Math" w:hAnsi="Cambria Math"/>
                </w:rPr>
              </m:ctrlPr>
            </m:dPr>
            <m:e>
              <m:r>
                <w:rPr>
                  <w:rFonts w:ascii="Cambria Math" w:hAnsi="Cambria Math"/>
                </w:rPr>
                <m:t>0, </m:t>
              </m:r>
              <m:sSup>
                <m:sSupPr>
                  <m:ctrlPr>
                    <w:rPr>
                      <w:rFonts w:ascii="Cambria Math" w:hAnsi="Cambria Math"/>
                    </w:rPr>
                  </m:ctrlPr>
                </m:sSupPr>
                <m:e>
                  <m:r>
                    <w:rPr>
                      <w:rFonts w:ascii="Cambria Math" w:hAnsi="Cambria Math"/>
                    </w:rPr>
                    <m:t>T</m:t>
                  </m:r>
                </m:e>
                <m:sup>
                  <m:r>
                    <w:rPr>
                      <w:rFonts w:ascii="Cambria Math" w:hAnsi="Cambria Math"/>
                    </w:rPr>
                    <m:t>max</m:t>
                  </m:r>
                </m:sup>
              </m:sSup>
            </m:e>
          </m:d>
          <m:r>
            <w:rPr>
              <w:rFonts w:ascii="Cambria Math" w:hAnsi="Cambria Math"/>
            </w:rPr>
            <m:t>, o</m:t>
          </m:r>
          <m:sSub>
            <m:sSubPr>
              <m:ctrlPr>
                <w:rPr>
                  <w:rFonts w:ascii="Cambria Math" w:hAnsi="Cambria Math"/>
                </w:rPr>
              </m:ctrlPr>
            </m:sSubPr>
            <m:e>
              <m:r>
                <w:rPr>
                  <w:rFonts w:ascii="Cambria Math" w:hAnsi="Cambria Math"/>
                </w:rPr>
                <m:t>t</m:t>
              </m:r>
            </m:e>
            <m:sub>
              <m:r>
                <w:rPr>
                  <w:rFonts w:ascii="Cambria Math" w:hAnsi="Cambria Math"/>
                </w:rPr>
                <m:t>kd</m:t>
              </m:r>
            </m:sub>
          </m:sSub>
          <m:r>
            <w:rPr>
              <w:rFonts w:ascii="Cambria Math" w:hAnsi="Cambria Math"/>
            </w:rPr>
            <m:t>≥0</m:t>
          </m:r>
        </m:oMath>
      </m:oMathPara>
    </w:p>
    <w:p w14:paraId="6A0C8BB2" w14:textId="4E50A27B" w:rsidR="00A7589E" w:rsidRPr="00A7589E" w:rsidRDefault="7675D533" w:rsidP="5B8E4FB8">
      <w:pPr>
        <w:pStyle w:val="Heading2"/>
        <w:jc w:val="both"/>
        <w:rPr>
          <w:rFonts w:ascii="Calibri" w:eastAsia="Calibri" w:hAnsi="Calibri" w:cs="Calibri"/>
          <w:lang w:val="en-US"/>
        </w:rPr>
      </w:pPr>
      <w:r w:rsidRPr="5B8E4FB8">
        <w:rPr>
          <w:rFonts w:ascii="Calibri" w:eastAsia="Calibri" w:hAnsi="Calibri" w:cs="Calibri"/>
          <w:lang w:val="en-US"/>
        </w:rPr>
        <w:t>Solution Results</w:t>
      </w:r>
    </w:p>
    <w:p w14:paraId="789F11C4" w14:textId="79C172F6" w:rsidR="00877CFE" w:rsidRPr="00A7589E" w:rsidRDefault="7675D533" w:rsidP="5B8E4FB8">
      <w:pPr>
        <w:jc w:val="both"/>
        <w:rPr>
          <w:rFonts w:ascii="Calibri" w:hAnsi="Calibri" w:cs="Calibri"/>
          <w:sz w:val="24"/>
          <w:szCs w:val="24"/>
          <w:lang w:val="en-US"/>
        </w:rPr>
      </w:pPr>
      <w:r w:rsidRPr="5B8E4FB8">
        <w:rPr>
          <w:rFonts w:ascii="Calibri" w:hAnsi="Calibri" w:cs="Calibri"/>
          <w:sz w:val="24"/>
          <w:szCs w:val="24"/>
          <w:lang w:val="en-US"/>
        </w:rPr>
        <w:t xml:space="preserve">Model: </w:t>
      </w:r>
      <w:r w:rsidR="5B006FF5" w:rsidRPr="5B8E4FB8">
        <w:rPr>
          <w:rFonts w:ascii="Calibri" w:hAnsi="Calibri" w:cs="Calibri"/>
          <w:sz w:val="24"/>
          <w:szCs w:val="24"/>
          <w:lang w:val="en-US"/>
        </w:rPr>
        <w:t>74</w:t>
      </w:r>
      <w:r w:rsidR="2BF26E6D" w:rsidRPr="5B8E4FB8">
        <w:rPr>
          <w:rFonts w:ascii="Calibri" w:hAnsi="Calibri" w:cs="Calibri"/>
          <w:sz w:val="24"/>
          <w:szCs w:val="24"/>
          <w:lang w:val="en-US"/>
        </w:rPr>
        <w:t>,221</w:t>
      </w:r>
      <w:r w:rsidRPr="5B8E4FB8">
        <w:rPr>
          <w:rFonts w:ascii="Calibri" w:hAnsi="Calibri" w:cs="Calibri"/>
          <w:sz w:val="24"/>
          <w:szCs w:val="24"/>
          <w:lang w:val="en-US"/>
        </w:rPr>
        <w:t xml:space="preserve"> variables (</w:t>
      </w:r>
      <w:r w:rsidR="2BF26E6D" w:rsidRPr="5B8E4FB8">
        <w:rPr>
          <w:rFonts w:ascii="Calibri" w:hAnsi="Calibri" w:cs="Calibri"/>
          <w:sz w:val="24"/>
          <w:szCs w:val="24"/>
          <w:lang w:val="en-US"/>
        </w:rPr>
        <w:t>69,880</w:t>
      </w:r>
      <w:r w:rsidRPr="5B8E4FB8">
        <w:rPr>
          <w:rFonts w:ascii="Calibri" w:hAnsi="Calibri" w:cs="Calibri"/>
          <w:sz w:val="24"/>
          <w:szCs w:val="24"/>
          <w:lang w:val="en-US"/>
        </w:rPr>
        <w:t xml:space="preserve"> binary), </w:t>
      </w:r>
      <w:r w:rsidR="2BF26E6D" w:rsidRPr="5B8E4FB8">
        <w:rPr>
          <w:rFonts w:ascii="Calibri" w:hAnsi="Calibri" w:cs="Calibri"/>
          <w:sz w:val="24"/>
          <w:szCs w:val="24"/>
          <w:lang w:val="en-US"/>
        </w:rPr>
        <w:t>139,191</w:t>
      </w:r>
      <w:r w:rsidRPr="5B8E4FB8">
        <w:rPr>
          <w:rFonts w:ascii="Calibri" w:hAnsi="Calibri" w:cs="Calibri"/>
          <w:sz w:val="24"/>
          <w:szCs w:val="24"/>
          <w:lang w:val="en-US"/>
        </w:rPr>
        <w:t xml:space="preserve"> constraints. Solved optimally in </w:t>
      </w:r>
      <w:r w:rsidR="0E305B73" w:rsidRPr="5B8E4FB8">
        <w:rPr>
          <w:rFonts w:ascii="Calibri" w:hAnsi="Calibri" w:cs="Calibri"/>
          <w:sz w:val="24"/>
          <w:szCs w:val="24"/>
          <w:lang w:val="en-US"/>
        </w:rPr>
        <w:t xml:space="preserve">299.68 </w:t>
      </w:r>
      <w:r w:rsidRPr="5B8E4FB8">
        <w:rPr>
          <w:rFonts w:ascii="Calibri" w:hAnsi="Calibri" w:cs="Calibri"/>
          <w:sz w:val="24"/>
          <w:szCs w:val="24"/>
          <w:lang w:val="en-US"/>
        </w:rPr>
        <w:t>seconds</w:t>
      </w:r>
      <w:r w:rsidR="56FD91EC" w:rsidRPr="5B8E4FB8">
        <w:rPr>
          <w:rFonts w:ascii="Calibri" w:hAnsi="Calibri" w:cs="Calibri"/>
          <w:sz w:val="24"/>
          <w:szCs w:val="24"/>
          <w:lang w:val="en-US"/>
        </w:rPr>
        <w:t xml:space="preserve"> using GAMS.</w:t>
      </w:r>
    </w:p>
    <w:p w14:paraId="3983D3B6" w14:textId="77777777" w:rsidR="00E33DC8" w:rsidRDefault="00E33DC8" w:rsidP="5B8E4FB8">
      <w:pPr>
        <w:pStyle w:val="Heading2"/>
        <w:jc w:val="both"/>
        <w:rPr>
          <w:rFonts w:ascii="Calibri" w:eastAsia="Calibri" w:hAnsi="Calibri" w:cs="Calibri"/>
          <w:lang w:val="en-US"/>
        </w:rPr>
      </w:pPr>
    </w:p>
    <w:p w14:paraId="573044F5" w14:textId="77777777" w:rsidR="00E33DC8" w:rsidRDefault="00E33DC8" w:rsidP="5B8E4FB8">
      <w:pPr>
        <w:pStyle w:val="Heading2"/>
        <w:jc w:val="both"/>
        <w:rPr>
          <w:rFonts w:ascii="Calibri" w:eastAsia="Calibri" w:hAnsi="Calibri" w:cs="Calibri"/>
          <w:lang w:val="en-US"/>
        </w:rPr>
      </w:pPr>
    </w:p>
    <w:p w14:paraId="3CEF079A" w14:textId="115DD139" w:rsidR="001B2698" w:rsidRPr="000E7DE6" w:rsidRDefault="7675D533" w:rsidP="5B8E4FB8">
      <w:pPr>
        <w:pStyle w:val="Heading2"/>
        <w:jc w:val="both"/>
        <w:rPr>
          <w:rFonts w:ascii="Calibri" w:eastAsia="Calibri" w:hAnsi="Calibri" w:cs="Calibri"/>
          <w:lang w:val="en-US"/>
        </w:rPr>
      </w:pPr>
      <w:r w:rsidRPr="5B8E4FB8">
        <w:rPr>
          <w:rFonts w:ascii="Calibri" w:eastAsia="Calibri" w:hAnsi="Calibri" w:cs="Calibri"/>
          <w:lang w:val="en-US"/>
        </w:rPr>
        <w:t>Optimal Solution:</w:t>
      </w:r>
    </w:p>
    <w:p w14:paraId="026A5A03" w14:textId="03E1095F" w:rsidR="00E849DD" w:rsidRPr="000E7DE6" w:rsidRDefault="4B2CA588" w:rsidP="5B8E4FB8">
      <w:pPr>
        <w:spacing w:after="240"/>
        <w:jc w:val="both"/>
        <w:rPr>
          <w:rFonts w:ascii="Calibri" w:hAnsi="Calibri" w:cs="Calibri"/>
          <w:sz w:val="24"/>
          <w:szCs w:val="24"/>
          <w:lang w:val="en-US"/>
        </w:rPr>
      </w:pPr>
      <w:r w:rsidRPr="5B8E4FB8">
        <w:rPr>
          <w:rFonts w:ascii="Calibri" w:hAnsi="Calibri" w:cs="Calibri"/>
          <w:sz w:val="24"/>
          <w:szCs w:val="24"/>
          <w:lang w:val="en-US"/>
        </w:rPr>
        <w:t xml:space="preserve">The MILP model achieved an optimal solution with </w:t>
      </w:r>
      <w:r w:rsidR="7675D533" w:rsidRPr="5B8E4FB8">
        <w:rPr>
          <w:rFonts w:ascii="Calibri" w:hAnsi="Calibri" w:cs="Calibri"/>
          <w:sz w:val="24"/>
          <w:szCs w:val="24"/>
          <w:lang w:val="en-US"/>
        </w:rPr>
        <w:t>Z</w:t>
      </w:r>
      <w:r w:rsidR="36B3355A" w:rsidRPr="5B8E4FB8">
        <w:rPr>
          <w:rFonts w:ascii="Calibri" w:hAnsi="Calibri" w:cs="Calibri"/>
          <w:sz w:val="24"/>
          <w:szCs w:val="24"/>
          <w:lang w:val="en-US"/>
        </w:rPr>
        <w:t xml:space="preserve"> </w:t>
      </w:r>
      <w:r w:rsidR="7675D533" w:rsidRPr="5B8E4FB8">
        <w:rPr>
          <w:rFonts w:ascii="Calibri" w:hAnsi="Calibri" w:cs="Calibri"/>
          <w:sz w:val="24"/>
          <w:szCs w:val="24"/>
          <w:lang w:val="en-US"/>
        </w:rPr>
        <w:t xml:space="preserve">= </w:t>
      </w:r>
      <w:r w:rsidR="27D2F6A1" w:rsidRPr="5B8E4FB8">
        <w:rPr>
          <w:rFonts w:ascii="Calibri" w:hAnsi="Calibri" w:cs="Calibri"/>
          <w:sz w:val="24"/>
          <w:szCs w:val="24"/>
          <w:lang w:val="en-US"/>
        </w:rPr>
        <w:t>2,598</w:t>
      </w:r>
      <w:r w:rsidR="1CAB92FB" w:rsidRPr="5B8E4FB8">
        <w:rPr>
          <w:rFonts w:ascii="Calibri" w:hAnsi="Calibri" w:cs="Calibri"/>
          <w:sz w:val="24"/>
          <w:szCs w:val="24"/>
          <w:lang w:val="en-US"/>
        </w:rPr>
        <w:t xml:space="preserve"> minutes (43.3 hours)</w:t>
      </w:r>
      <w:r w:rsidR="6AAE3537" w:rsidRPr="5B8E4FB8">
        <w:rPr>
          <w:rFonts w:ascii="Calibri" w:hAnsi="Calibri" w:cs="Calibri"/>
          <w:sz w:val="24"/>
          <w:szCs w:val="24"/>
          <w:lang w:val="en-US"/>
        </w:rPr>
        <w:t xml:space="preserve"> total travel time and </w:t>
      </w:r>
      <w:r w:rsidR="00F06633">
        <w:rPr>
          <w:rFonts w:ascii="Calibri" w:hAnsi="Calibri" w:cs="Calibri"/>
          <w:sz w:val="24"/>
          <w:szCs w:val="24"/>
          <w:lang w:val="en-US"/>
        </w:rPr>
        <w:t xml:space="preserve">a </w:t>
      </w:r>
      <w:r w:rsidR="6AAE3537" w:rsidRPr="5B8E4FB8">
        <w:rPr>
          <w:rFonts w:ascii="Calibri" w:hAnsi="Calibri" w:cs="Calibri"/>
          <w:sz w:val="24"/>
          <w:szCs w:val="24"/>
          <w:lang w:val="en-US"/>
        </w:rPr>
        <w:t>1</w:t>
      </w:r>
      <w:r w:rsidR="6319A362" w:rsidRPr="5B8E4FB8">
        <w:rPr>
          <w:rFonts w:ascii="Calibri" w:hAnsi="Calibri" w:cs="Calibri"/>
          <w:sz w:val="24"/>
          <w:szCs w:val="24"/>
          <w:lang w:val="en-US"/>
        </w:rPr>
        <w:t>4.9</w:t>
      </w:r>
      <w:r w:rsidR="6AAE3537" w:rsidRPr="5B8E4FB8">
        <w:rPr>
          <w:rFonts w:ascii="Calibri" w:hAnsi="Calibri" w:cs="Calibri"/>
          <w:sz w:val="24"/>
          <w:szCs w:val="24"/>
          <w:lang w:val="en-US"/>
        </w:rPr>
        <w:t>% optimality gap.</w:t>
      </w:r>
    </w:p>
    <w:p w14:paraId="16C68AD6" w14:textId="7D676327" w:rsidR="00377B2E" w:rsidRDefault="6AAE3537" w:rsidP="5B8E4FB8">
      <w:pPr>
        <w:pStyle w:val="Heading2"/>
        <w:rPr>
          <w:rFonts w:ascii="Calibri" w:eastAsia="Calibri" w:hAnsi="Calibri" w:cs="Calibri"/>
          <w:lang w:val="en-US"/>
        </w:rPr>
      </w:pPr>
      <w:r w:rsidRPr="5B8E4FB8">
        <w:rPr>
          <w:rFonts w:ascii="Calibri" w:eastAsia="Calibri" w:hAnsi="Calibri" w:cs="Calibri"/>
          <w:lang w:val="en-US"/>
        </w:rPr>
        <w:t>Performance Metrics:</w:t>
      </w:r>
    </w:p>
    <w:p w14:paraId="1FE78D7D" w14:textId="45D53DBD" w:rsidR="00377B2E" w:rsidRDefault="6AAE3537" w:rsidP="5B8E4FB8">
      <w:pPr>
        <w:pStyle w:val="ListParagraph"/>
        <w:numPr>
          <w:ilvl w:val="0"/>
          <w:numId w:val="1"/>
        </w:numPr>
        <w:spacing w:after="240"/>
        <w:jc w:val="both"/>
        <w:rPr>
          <w:rFonts w:ascii="Calibri" w:hAnsi="Calibri" w:cs="Calibri"/>
          <w:sz w:val="24"/>
          <w:szCs w:val="24"/>
          <w:lang w:val="en-US"/>
        </w:rPr>
      </w:pPr>
      <w:r w:rsidRPr="5B8E4FB8">
        <w:rPr>
          <w:rFonts w:ascii="Calibri" w:hAnsi="Calibri" w:cs="Calibri"/>
          <w:sz w:val="24"/>
          <w:szCs w:val="24"/>
          <w:lang w:val="en-US"/>
        </w:rPr>
        <w:t xml:space="preserve">Patient coverage: 109/109 </w:t>
      </w:r>
      <w:r w:rsidR="4C340732" w:rsidRPr="5B8E4FB8">
        <w:rPr>
          <w:rFonts w:ascii="Calibri" w:hAnsi="Calibri" w:cs="Calibri"/>
          <w:sz w:val="24"/>
          <w:szCs w:val="24"/>
          <w:lang w:val="en-US"/>
        </w:rPr>
        <w:t>mandatory</w:t>
      </w:r>
      <w:r w:rsidRPr="5B8E4FB8">
        <w:rPr>
          <w:rFonts w:ascii="Calibri" w:hAnsi="Calibri" w:cs="Calibri"/>
          <w:sz w:val="24"/>
          <w:szCs w:val="24"/>
          <w:lang w:val="en-US"/>
        </w:rPr>
        <w:t xml:space="preserve"> patient visits </w:t>
      </w:r>
      <w:r w:rsidR="04556B27" w:rsidRPr="5B8E4FB8">
        <w:rPr>
          <w:rFonts w:ascii="Calibri" w:hAnsi="Calibri" w:cs="Calibri"/>
          <w:sz w:val="24"/>
          <w:szCs w:val="24"/>
          <w:lang w:val="en-US"/>
        </w:rPr>
        <w:t xml:space="preserve">across </w:t>
      </w:r>
      <w:r w:rsidRPr="5B8E4FB8">
        <w:rPr>
          <w:rFonts w:ascii="Calibri" w:hAnsi="Calibri" w:cs="Calibri"/>
          <w:sz w:val="24"/>
          <w:szCs w:val="24"/>
          <w:lang w:val="en-US"/>
        </w:rPr>
        <w:t>7 days</w:t>
      </w:r>
    </w:p>
    <w:p w14:paraId="7E60FED6" w14:textId="18BD2F04" w:rsidR="00377B2E" w:rsidRDefault="1F3FF6D5" w:rsidP="5B8E4FB8">
      <w:pPr>
        <w:pStyle w:val="ListParagraph"/>
        <w:numPr>
          <w:ilvl w:val="0"/>
          <w:numId w:val="1"/>
        </w:numPr>
        <w:spacing w:after="240"/>
        <w:jc w:val="both"/>
        <w:rPr>
          <w:rFonts w:ascii="Calibri" w:hAnsi="Calibri" w:cs="Calibri"/>
          <w:sz w:val="24"/>
          <w:szCs w:val="24"/>
          <w:lang w:val="en-US"/>
        </w:rPr>
      </w:pPr>
      <w:r w:rsidRPr="5B8E4FB8">
        <w:rPr>
          <w:rFonts w:ascii="Calibri" w:hAnsi="Calibri" w:cs="Calibri"/>
          <w:sz w:val="24"/>
          <w:szCs w:val="24"/>
          <w:lang w:val="en-US"/>
        </w:rPr>
        <w:t xml:space="preserve">Unattended </w:t>
      </w:r>
      <w:r w:rsidR="00F06633">
        <w:rPr>
          <w:rFonts w:ascii="Calibri" w:hAnsi="Calibri" w:cs="Calibri"/>
          <w:sz w:val="24"/>
          <w:szCs w:val="24"/>
          <w:lang w:val="en-US"/>
        </w:rPr>
        <w:t>p</w:t>
      </w:r>
      <w:r w:rsidR="6AAE3537" w:rsidRPr="5B8E4FB8">
        <w:rPr>
          <w:rFonts w:ascii="Calibri" w:hAnsi="Calibri" w:cs="Calibri"/>
          <w:sz w:val="24"/>
          <w:szCs w:val="24"/>
          <w:lang w:val="en-US"/>
        </w:rPr>
        <w:t>enalty costs: 0 (</w:t>
      </w:r>
      <w:r w:rsidR="00F06633">
        <w:rPr>
          <w:rFonts w:ascii="Calibri" w:hAnsi="Calibri" w:cs="Calibri"/>
          <w:sz w:val="24"/>
          <w:szCs w:val="24"/>
          <w:lang w:val="en-US"/>
        </w:rPr>
        <w:t>c</w:t>
      </w:r>
      <w:r w:rsidR="6AAE3537" w:rsidRPr="5B8E4FB8">
        <w:rPr>
          <w:rFonts w:ascii="Calibri" w:hAnsi="Calibri" w:cs="Calibri"/>
          <w:sz w:val="24"/>
          <w:szCs w:val="24"/>
          <w:lang w:val="en-US"/>
        </w:rPr>
        <w:t xml:space="preserve">omplete </w:t>
      </w:r>
      <w:r w:rsidR="14DF7FAF" w:rsidRPr="5B8E4FB8">
        <w:rPr>
          <w:rFonts w:ascii="Calibri" w:hAnsi="Calibri" w:cs="Calibri"/>
          <w:sz w:val="24"/>
          <w:szCs w:val="24"/>
          <w:lang w:val="en-US"/>
        </w:rPr>
        <w:t>coverage</w:t>
      </w:r>
      <w:r w:rsidR="6AAE3537" w:rsidRPr="5B8E4FB8">
        <w:rPr>
          <w:rFonts w:ascii="Calibri" w:hAnsi="Calibri" w:cs="Calibri"/>
          <w:sz w:val="24"/>
          <w:szCs w:val="24"/>
          <w:lang w:val="en-US"/>
        </w:rPr>
        <w:t>)</w:t>
      </w:r>
    </w:p>
    <w:p w14:paraId="37E1482F" w14:textId="3D8391EF" w:rsidR="00377B2E" w:rsidRDefault="6AAE3537" w:rsidP="5B8E4FB8">
      <w:pPr>
        <w:pStyle w:val="ListParagraph"/>
        <w:numPr>
          <w:ilvl w:val="0"/>
          <w:numId w:val="1"/>
        </w:numPr>
        <w:spacing w:after="240"/>
        <w:jc w:val="both"/>
        <w:rPr>
          <w:rFonts w:ascii="Calibri" w:hAnsi="Calibri" w:cs="Calibri"/>
          <w:sz w:val="24"/>
          <w:szCs w:val="24"/>
          <w:lang w:val="en-US"/>
        </w:rPr>
      </w:pPr>
      <w:r w:rsidRPr="5B8E4FB8">
        <w:rPr>
          <w:rFonts w:ascii="Calibri" w:hAnsi="Calibri" w:cs="Calibri"/>
          <w:sz w:val="24"/>
          <w:szCs w:val="24"/>
          <w:lang w:val="en-US"/>
        </w:rPr>
        <w:t xml:space="preserve">Overtime: 0 minutes (all </w:t>
      </w:r>
      <w:r w:rsidR="2C3B1CD5" w:rsidRPr="5B8E4FB8">
        <w:rPr>
          <w:rFonts w:ascii="Calibri" w:hAnsi="Calibri" w:cs="Calibri"/>
          <w:sz w:val="24"/>
          <w:szCs w:val="24"/>
          <w:lang w:val="en-US"/>
        </w:rPr>
        <w:t xml:space="preserve">caregivers </w:t>
      </w:r>
      <w:r w:rsidRPr="5B8E4FB8">
        <w:rPr>
          <w:rFonts w:ascii="Calibri" w:hAnsi="Calibri" w:cs="Calibri"/>
          <w:sz w:val="24"/>
          <w:szCs w:val="24"/>
          <w:lang w:val="en-US"/>
        </w:rPr>
        <w:t>within 10-hour shifts)</w:t>
      </w:r>
    </w:p>
    <w:p w14:paraId="21575DAF" w14:textId="303C6E17" w:rsidR="00377B2E" w:rsidRDefault="6AAE3537" w:rsidP="5B8E4FB8">
      <w:pPr>
        <w:pStyle w:val="ListParagraph"/>
        <w:numPr>
          <w:ilvl w:val="0"/>
          <w:numId w:val="1"/>
        </w:numPr>
        <w:spacing w:after="240"/>
        <w:jc w:val="both"/>
        <w:rPr>
          <w:rFonts w:ascii="Calibri" w:hAnsi="Calibri" w:cs="Calibri"/>
          <w:sz w:val="24"/>
          <w:szCs w:val="24"/>
          <w:lang w:val="en-US"/>
        </w:rPr>
      </w:pPr>
      <w:r w:rsidRPr="5B8E4FB8">
        <w:rPr>
          <w:rFonts w:ascii="Calibri" w:hAnsi="Calibri" w:cs="Calibri"/>
          <w:sz w:val="24"/>
          <w:szCs w:val="24"/>
          <w:lang w:val="en-US"/>
        </w:rPr>
        <w:t xml:space="preserve">Continuity: </w:t>
      </w:r>
      <w:r w:rsidR="1ED853C5" w:rsidRPr="5B8E4FB8">
        <w:rPr>
          <w:rFonts w:ascii="Calibri" w:hAnsi="Calibri" w:cs="Calibri"/>
          <w:sz w:val="24"/>
          <w:szCs w:val="24"/>
          <w:lang w:val="en-US"/>
        </w:rPr>
        <w:t>all operation</w:t>
      </w:r>
      <w:r w:rsidR="00F06633">
        <w:rPr>
          <w:rFonts w:ascii="Calibri" w:hAnsi="Calibri" w:cs="Calibri"/>
          <w:sz w:val="24"/>
          <w:szCs w:val="24"/>
          <w:lang w:val="en-US"/>
        </w:rPr>
        <w:t>al</w:t>
      </w:r>
      <w:r w:rsidR="1ED853C5" w:rsidRPr="5B8E4FB8">
        <w:rPr>
          <w:rFonts w:ascii="Calibri" w:hAnsi="Calibri" w:cs="Calibri"/>
          <w:sz w:val="24"/>
          <w:szCs w:val="24"/>
          <w:lang w:val="en-US"/>
        </w:rPr>
        <w:t xml:space="preserve"> constraint</w:t>
      </w:r>
      <w:r w:rsidR="00F06633">
        <w:rPr>
          <w:rFonts w:ascii="Calibri" w:hAnsi="Calibri" w:cs="Calibri"/>
          <w:sz w:val="24"/>
          <w:szCs w:val="24"/>
          <w:lang w:val="en-US"/>
        </w:rPr>
        <w:t>s</w:t>
      </w:r>
      <w:r w:rsidR="1ED853C5" w:rsidRPr="5B8E4FB8">
        <w:rPr>
          <w:rFonts w:ascii="Calibri" w:hAnsi="Calibri" w:cs="Calibri"/>
          <w:sz w:val="24"/>
          <w:szCs w:val="24"/>
          <w:lang w:val="en-US"/>
        </w:rPr>
        <w:t xml:space="preserve"> satisfied (skills, time window</w:t>
      </w:r>
      <w:r w:rsidR="00F06633">
        <w:rPr>
          <w:rFonts w:ascii="Calibri" w:hAnsi="Calibri" w:cs="Calibri"/>
          <w:sz w:val="24"/>
          <w:szCs w:val="24"/>
          <w:lang w:val="en-US"/>
        </w:rPr>
        <w:t>s</w:t>
      </w:r>
      <w:r w:rsidR="1ED853C5" w:rsidRPr="5B8E4FB8">
        <w:rPr>
          <w:rFonts w:ascii="Calibri" w:hAnsi="Calibri" w:cs="Calibri"/>
          <w:sz w:val="24"/>
          <w:szCs w:val="24"/>
          <w:lang w:val="en-US"/>
        </w:rPr>
        <w:t>, workload limits)</w:t>
      </w:r>
    </w:p>
    <w:p w14:paraId="04931FE7" w14:textId="4A5B6D47" w:rsidR="00377B2E" w:rsidRDefault="241C8F94" w:rsidP="5B8E4FB8">
      <w:pPr>
        <w:pStyle w:val="Heading2"/>
        <w:jc w:val="both"/>
        <w:rPr>
          <w:rFonts w:ascii="Calibri" w:eastAsia="Calibri" w:hAnsi="Calibri" w:cs="Calibri"/>
        </w:rPr>
      </w:pPr>
      <w:r w:rsidRPr="5B8E4FB8">
        <w:rPr>
          <w:rFonts w:ascii="Calibri" w:eastAsia="Calibri" w:hAnsi="Calibri" w:cs="Calibri"/>
        </w:rPr>
        <w:t>Solution Analysis:</w:t>
      </w:r>
    </w:p>
    <w:p w14:paraId="5CA82D2F" w14:textId="4C65A74E" w:rsidR="00377B2E" w:rsidRPr="00377B2E" w:rsidRDefault="23D5F6FC" w:rsidP="5B8E4FB8">
      <w:pPr>
        <w:spacing w:after="240"/>
        <w:jc w:val="both"/>
        <w:rPr>
          <w:rFonts w:ascii="Calibri" w:hAnsi="Calibri" w:cs="Calibri"/>
          <w:sz w:val="24"/>
          <w:szCs w:val="24"/>
        </w:rPr>
      </w:pPr>
      <w:r w:rsidRPr="5B8E4FB8">
        <w:rPr>
          <w:rFonts w:ascii="Calibri" w:hAnsi="Calibri" w:cs="Calibri"/>
          <w:sz w:val="24"/>
          <w:szCs w:val="24"/>
        </w:rPr>
        <w:t xml:space="preserve">The solution achieves complete coverage of all 109 mandatory patient visits across the </w:t>
      </w:r>
      <w:proofErr w:type="gramStart"/>
      <w:r w:rsidRPr="5B8E4FB8">
        <w:rPr>
          <w:rFonts w:ascii="Calibri" w:hAnsi="Calibri" w:cs="Calibri"/>
          <w:sz w:val="24"/>
          <w:szCs w:val="24"/>
        </w:rPr>
        <w:t>7</w:t>
      </w:r>
      <w:r w:rsidR="263D8B2D" w:rsidRPr="5B8E4FB8">
        <w:rPr>
          <w:rFonts w:ascii="Calibri" w:hAnsi="Calibri" w:cs="Calibri"/>
          <w:sz w:val="24"/>
          <w:szCs w:val="24"/>
        </w:rPr>
        <w:t xml:space="preserve"> </w:t>
      </w:r>
      <w:r w:rsidRPr="5B8E4FB8">
        <w:rPr>
          <w:rFonts w:ascii="Calibri" w:hAnsi="Calibri" w:cs="Calibri"/>
          <w:sz w:val="24"/>
          <w:szCs w:val="24"/>
        </w:rPr>
        <w:t>day</w:t>
      </w:r>
      <w:proofErr w:type="gramEnd"/>
      <w:r w:rsidRPr="5B8E4FB8">
        <w:rPr>
          <w:rFonts w:ascii="Calibri" w:hAnsi="Calibri" w:cs="Calibri"/>
          <w:sz w:val="24"/>
          <w:szCs w:val="24"/>
        </w:rPr>
        <w:t xml:space="preserve"> planning horizon without </w:t>
      </w:r>
      <w:r w:rsidR="1189A58C" w:rsidRPr="5B8E4FB8">
        <w:rPr>
          <w:rFonts w:ascii="Calibri" w:hAnsi="Calibri" w:cs="Calibri"/>
          <w:sz w:val="24"/>
          <w:szCs w:val="24"/>
        </w:rPr>
        <w:t xml:space="preserve">constraint </w:t>
      </w:r>
      <w:r w:rsidR="68357FAC" w:rsidRPr="5B8E4FB8">
        <w:rPr>
          <w:rFonts w:ascii="Calibri" w:hAnsi="Calibri" w:cs="Calibri"/>
          <w:sz w:val="24"/>
          <w:szCs w:val="24"/>
        </w:rPr>
        <w:t>violation</w:t>
      </w:r>
      <w:r w:rsidR="00F06633">
        <w:rPr>
          <w:rFonts w:ascii="Calibri" w:hAnsi="Calibri" w:cs="Calibri"/>
          <w:sz w:val="24"/>
          <w:szCs w:val="24"/>
        </w:rPr>
        <w:t>s</w:t>
      </w:r>
      <w:r w:rsidR="68357FAC" w:rsidRPr="5B8E4FB8">
        <w:rPr>
          <w:rFonts w:ascii="Calibri" w:hAnsi="Calibri" w:cs="Calibri"/>
          <w:sz w:val="24"/>
          <w:szCs w:val="24"/>
        </w:rPr>
        <w:t>.</w:t>
      </w:r>
      <w:r w:rsidRPr="5B8E4FB8">
        <w:rPr>
          <w:rFonts w:ascii="Calibri" w:hAnsi="Calibri" w:cs="Calibri"/>
          <w:sz w:val="24"/>
          <w:szCs w:val="24"/>
        </w:rPr>
        <w:t xml:space="preserve"> </w:t>
      </w:r>
      <w:r w:rsidR="62802E13" w:rsidRPr="5B8E4FB8">
        <w:rPr>
          <w:rFonts w:ascii="Calibri" w:hAnsi="Calibri" w:cs="Calibri"/>
          <w:sz w:val="24"/>
          <w:szCs w:val="24"/>
        </w:rPr>
        <w:t>All caregivers operate within 10</w:t>
      </w:r>
      <w:r w:rsidR="1A779133" w:rsidRPr="5B8E4FB8">
        <w:rPr>
          <w:rFonts w:ascii="Calibri" w:hAnsi="Calibri" w:cs="Calibri"/>
          <w:sz w:val="24"/>
          <w:szCs w:val="24"/>
        </w:rPr>
        <w:t xml:space="preserve"> </w:t>
      </w:r>
      <w:r w:rsidR="62802E13" w:rsidRPr="5B8E4FB8">
        <w:rPr>
          <w:rFonts w:ascii="Calibri" w:hAnsi="Calibri" w:cs="Calibri"/>
          <w:sz w:val="24"/>
          <w:szCs w:val="24"/>
        </w:rPr>
        <w:t>hour</w:t>
      </w:r>
      <w:r w:rsidR="2AE5FA1F" w:rsidRPr="5B8E4FB8">
        <w:rPr>
          <w:rFonts w:ascii="Calibri" w:hAnsi="Calibri" w:cs="Calibri"/>
          <w:sz w:val="24"/>
          <w:szCs w:val="24"/>
        </w:rPr>
        <w:t>s</w:t>
      </w:r>
      <w:r w:rsidR="62802E13" w:rsidRPr="5B8E4FB8">
        <w:rPr>
          <w:rFonts w:ascii="Calibri" w:hAnsi="Calibri" w:cs="Calibri"/>
          <w:sz w:val="24"/>
          <w:szCs w:val="24"/>
        </w:rPr>
        <w:t xml:space="preserve"> shift window while respecting skill requirements and workload limits.</w:t>
      </w:r>
      <w:r w:rsidR="4059299B" w:rsidRPr="5B8E4FB8">
        <w:rPr>
          <w:rFonts w:ascii="Calibri" w:hAnsi="Calibri" w:cs="Calibri"/>
          <w:sz w:val="24"/>
          <w:szCs w:val="24"/>
        </w:rPr>
        <w:t xml:space="preserve"> The 14.9% </w:t>
      </w:r>
      <w:r w:rsidR="2F355FE6" w:rsidRPr="5B8E4FB8">
        <w:rPr>
          <w:rFonts w:ascii="Calibri" w:hAnsi="Calibri" w:cs="Calibri"/>
          <w:sz w:val="24"/>
          <w:szCs w:val="24"/>
        </w:rPr>
        <w:t>optimality</w:t>
      </w:r>
      <w:r w:rsidR="4059299B" w:rsidRPr="5B8E4FB8">
        <w:rPr>
          <w:rFonts w:ascii="Calibri" w:hAnsi="Calibri" w:cs="Calibri"/>
          <w:sz w:val="24"/>
          <w:szCs w:val="24"/>
        </w:rPr>
        <w:t xml:space="preserve"> gap is acceptable for this NP-hard v</w:t>
      </w:r>
      <w:r w:rsidR="4059299B" w:rsidRPr="5B8E4FB8">
        <w:rPr>
          <w:rFonts w:ascii="Calibri" w:eastAsia="Calibri" w:hAnsi="Calibri" w:cs="Calibri"/>
          <w:sz w:val="24"/>
          <w:szCs w:val="24"/>
        </w:rPr>
        <w:t xml:space="preserve">ehicle routing </w:t>
      </w:r>
      <w:r w:rsidR="00F06633">
        <w:rPr>
          <w:rFonts w:ascii="Calibri" w:eastAsia="Calibri" w:hAnsi="Calibri" w:cs="Calibri"/>
          <w:sz w:val="24"/>
          <w:szCs w:val="24"/>
        </w:rPr>
        <w:t xml:space="preserve">problem </w:t>
      </w:r>
      <w:r w:rsidR="4059299B" w:rsidRPr="5B8E4FB8">
        <w:rPr>
          <w:rFonts w:ascii="Calibri" w:eastAsia="Calibri" w:hAnsi="Calibri" w:cs="Calibri"/>
          <w:sz w:val="24"/>
          <w:szCs w:val="24"/>
        </w:rPr>
        <w:t>with additional healthcare constraints</w:t>
      </w:r>
    </w:p>
    <w:p w14:paraId="2FBA53D3" w14:textId="0C169CD7" w:rsidR="00A95CE9" w:rsidRDefault="669891C0" w:rsidP="0CA662F6">
      <w:pPr>
        <w:spacing w:after="240"/>
        <w:jc w:val="center"/>
        <w:rPr>
          <w:rFonts w:ascii="Calibri" w:hAnsi="Calibri" w:cs="Calibri"/>
        </w:rPr>
      </w:pPr>
      <w:r>
        <w:rPr>
          <w:noProof/>
        </w:rPr>
        <w:drawing>
          <wp:inline distT="0" distB="0" distL="0" distR="0" wp14:anchorId="6743DCB4" wp14:editId="1B299A76">
            <wp:extent cx="2746902" cy="2194560"/>
            <wp:effectExtent l="0" t="0" r="0" b="0"/>
            <wp:docPr id="365172062" name="Picture 1" descr="A diagram of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668618" name="Picture 1" descr="A diagram of lines and dots&#10;&#10;AI-generated content may be incorrect."/>
                    <pic:cNvPicPr/>
                  </pic:nvPicPr>
                  <pic:blipFill>
                    <a:blip r:embed="rId8" cstate="print">
                      <a:extLst>
                        <a:ext uri="{28A0092B-C50C-407E-A947-70E740481C1C}">
                          <a14:useLocalDpi xmlns:a14="http://schemas.microsoft.com/office/drawing/2010/main"/>
                        </a:ext>
                      </a:extLst>
                    </a:blip>
                    <a:stretch>
                      <a:fillRect/>
                    </a:stretch>
                  </pic:blipFill>
                  <pic:spPr>
                    <a:xfrm>
                      <a:off x="0" y="0"/>
                      <a:ext cx="2746902" cy="2194560"/>
                    </a:xfrm>
                    <a:prstGeom prst="rect">
                      <a:avLst/>
                    </a:prstGeom>
                  </pic:spPr>
                </pic:pic>
              </a:graphicData>
            </a:graphic>
          </wp:inline>
        </w:drawing>
      </w:r>
      <w:r w:rsidR="08C45CA1" w:rsidRPr="5B8E4FB8">
        <w:rPr>
          <w:rFonts w:ascii="Calibri" w:hAnsi="Calibri" w:cs="Calibri"/>
        </w:rPr>
        <w:t xml:space="preserve">   </w:t>
      </w:r>
      <w:r>
        <w:rPr>
          <w:noProof/>
        </w:rPr>
        <w:drawing>
          <wp:inline distT="0" distB="0" distL="0" distR="0" wp14:anchorId="019654D6" wp14:editId="1159D1CD">
            <wp:extent cx="2747648" cy="2194560"/>
            <wp:effectExtent l="0" t="0" r="0" b="0"/>
            <wp:docPr id="1791075485" name="Picture 2" descr="A diagram of a sched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496297" name="Picture 2" descr="A diagram of a schedule&#10;&#10;AI-generated content may be incorrect."/>
                    <pic:cNvPicPr/>
                  </pic:nvPicPr>
                  <pic:blipFill>
                    <a:blip r:embed="rId9" cstate="print">
                      <a:extLst>
                        <a:ext uri="{28A0092B-C50C-407E-A947-70E740481C1C}">
                          <a14:useLocalDpi xmlns:a14="http://schemas.microsoft.com/office/drawing/2010/main"/>
                        </a:ext>
                      </a:extLst>
                    </a:blip>
                    <a:stretch>
                      <a:fillRect/>
                    </a:stretch>
                  </pic:blipFill>
                  <pic:spPr>
                    <a:xfrm>
                      <a:off x="0" y="0"/>
                      <a:ext cx="2747648" cy="2194560"/>
                    </a:xfrm>
                    <a:prstGeom prst="rect">
                      <a:avLst/>
                    </a:prstGeom>
                  </pic:spPr>
                </pic:pic>
              </a:graphicData>
            </a:graphic>
          </wp:inline>
        </w:drawing>
      </w:r>
      <w:r w:rsidR="62BA2486" w:rsidRPr="5B8E4FB8">
        <w:rPr>
          <w:rFonts w:ascii="Calibri" w:hAnsi="Calibri" w:cs="Calibri"/>
        </w:rPr>
        <w:t>Figure.1 Non-Optimized Route</w:t>
      </w:r>
      <w:r w:rsidR="3C09AD02" w:rsidRPr="5B8E4FB8">
        <w:rPr>
          <w:rFonts w:ascii="Calibri" w:hAnsi="Calibri" w:cs="Calibri"/>
        </w:rPr>
        <w:t xml:space="preserve"> </w:t>
      </w:r>
      <w:r w:rsidR="2B5B5E97">
        <w:tab/>
      </w:r>
      <w:r w:rsidR="2B5B5E97">
        <w:tab/>
      </w:r>
      <w:r w:rsidR="2B5B5E97">
        <w:tab/>
      </w:r>
      <w:r w:rsidR="62BA2486" w:rsidRPr="5B8E4FB8">
        <w:rPr>
          <w:rFonts w:ascii="Calibri" w:hAnsi="Calibri" w:cs="Calibri"/>
        </w:rPr>
        <w:t>Figure.2 Optimized Route</w:t>
      </w:r>
    </w:p>
    <w:p w14:paraId="6ED1A2EC" w14:textId="2CEFF38D" w:rsidR="00331BE2" w:rsidRDefault="324DD3F7" w:rsidP="5B8E4FB8">
      <w:pPr>
        <w:spacing w:after="240"/>
        <w:jc w:val="both"/>
        <w:rPr>
          <w:rFonts w:ascii="Calibri" w:hAnsi="Calibri" w:cs="Calibri"/>
          <w:sz w:val="24"/>
          <w:szCs w:val="24"/>
        </w:rPr>
      </w:pPr>
      <w:r w:rsidRPr="005125F3">
        <w:rPr>
          <w:rFonts w:ascii="Calibri" w:hAnsi="Calibri" w:cs="Calibri"/>
          <w:color w:val="000000" w:themeColor="text1"/>
          <w:sz w:val="24"/>
          <w:szCs w:val="24"/>
        </w:rPr>
        <w:t>The graph</w:t>
      </w:r>
      <w:r w:rsidR="00F06633" w:rsidRPr="005125F3">
        <w:rPr>
          <w:rFonts w:ascii="Calibri" w:hAnsi="Calibri" w:cs="Calibri"/>
          <w:color w:val="000000" w:themeColor="text1"/>
          <w:sz w:val="24"/>
          <w:szCs w:val="24"/>
        </w:rPr>
        <w:t>s</w:t>
      </w:r>
      <w:r w:rsidRPr="005125F3">
        <w:rPr>
          <w:rFonts w:ascii="Calibri" w:hAnsi="Calibri" w:cs="Calibri"/>
          <w:color w:val="000000" w:themeColor="text1"/>
          <w:sz w:val="24"/>
          <w:szCs w:val="24"/>
        </w:rPr>
        <w:t xml:space="preserve"> </w:t>
      </w:r>
      <w:r w:rsidR="00FF0062">
        <w:rPr>
          <w:rFonts w:ascii="Calibri" w:hAnsi="Calibri" w:cs="Calibri"/>
          <w:color w:val="000000" w:themeColor="text1"/>
          <w:sz w:val="24"/>
          <w:szCs w:val="24"/>
        </w:rPr>
        <w:t>show</w:t>
      </w:r>
      <w:r w:rsidRPr="005125F3">
        <w:rPr>
          <w:rFonts w:ascii="Calibri" w:hAnsi="Calibri" w:cs="Calibri"/>
          <w:color w:val="000000" w:themeColor="text1"/>
          <w:sz w:val="24"/>
          <w:szCs w:val="24"/>
        </w:rPr>
        <w:t xml:space="preserve"> </w:t>
      </w:r>
      <w:r w:rsidR="00F06633" w:rsidRPr="005125F3">
        <w:rPr>
          <w:rFonts w:ascii="Calibri" w:hAnsi="Calibri" w:cs="Calibri"/>
          <w:color w:val="000000" w:themeColor="text1"/>
          <w:sz w:val="24"/>
          <w:szCs w:val="24"/>
        </w:rPr>
        <w:t>the</w:t>
      </w:r>
      <w:r w:rsidRPr="005125F3">
        <w:rPr>
          <w:rFonts w:ascii="Calibri" w:hAnsi="Calibri" w:cs="Calibri"/>
          <w:color w:val="000000" w:themeColor="text1"/>
          <w:sz w:val="24"/>
          <w:szCs w:val="24"/>
        </w:rPr>
        <w:t xml:space="preserve"> result</w:t>
      </w:r>
      <w:r w:rsidR="00F06633" w:rsidRPr="005125F3">
        <w:rPr>
          <w:rFonts w:ascii="Calibri" w:hAnsi="Calibri" w:cs="Calibri"/>
          <w:color w:val="000000" w:themeColor="text1"/>
          <w:sz w:val="24"/>
          <w:szCs w:val="24"/>
        </w:rPr>
        <w:t>s</w:t>
      </w:r>
      <w:r w:rsidRPr="005125F3">
        <w:rPr>
          <w:rFonts w:ascii="Calibri" w:hAnsi="Calibri" w:cs="Calibri"/>
          <w:color w:val="000000" w:themeColor="text1"/>
          <w:sz w:val="24"/>
          <w:szCs w:val="24"/>
        </w:rPr>
        <w:t xml:space="preserve"> for the first of the seven days </w:t>
      </w:r>
      <w:r w:rsidR="00F06633" w:rsidRPr="005125F3">
        <w:rPr>
          <w:rFonts w:ascii="Calibri" w:hAnsi="Calibri" w:cs="Calibri"/>
          <w:color w:val="000000" w:themeColor="text1"/>
          <w:sz w:val="24"/>
          <w:szCs w:val="24"/>
        </w:rPr>
        <w:t xml:space="preserve">that </w:t>
      </w:r>
      <w:r w:rsidR="00FF0062">
        <w:rPr>
          <w:rFonts w:ascii="Calibri" w:hAnsi="Calibri" w:cs="Calibri"/>
          <w:color w:val="000000" w:themeColor="text1"/>
          <w:sz w:val="24"/>
          <w:szCs w:val="24"/>
        </w:rPr>
        <w:t>were</w:t>
      </w:r>
      <w:r w:rsidRPr="005125F3">
        <w:rPr>
          <w:rFonts w:ascii="Calibri" w:hAnsi="Calibri" w:cs="Calibri"/>
          <w:color w:val="000000" w:themeColor="text1"/>
          <w:sz w:val="24"/>
          <w:szCs w:val="24"/>
        </w:rPr>
        <w:t xml:space="preserve"> optimi</w:t>
      </w:r>
      <w:r w:rsidR="00F06633" w:rsidRPr="005125F3">
        <w:rPr>
          <w:rFonts w:ascii="Calibri" w:hAnsi="Calibri" w:cs="Calibri"/>
          <w:color w:val="000000" w:themeColor="text1"/>
          <w:sz w:val="24"/>
          <w:szCs w:val="24"/>
        </w:rPr>
        <w:t>s</w:t>
      </w:r>
      <w:r w:rsidRPr="005125F3">
        <w:rPr>
          <w:rFonts w:ascii="Calibri" w:hAnsi="Calibri" w:cs="Calibri"/>
          <w:color w:val="000000" w:themeColor="text1"/>
          <w:sz w:val="24"/>
          <w:szCs w:val="24"/>
        </w:rPr>
        <w:t>ed</w:t>
      </w:r>
      <w:r w:rsidR="00F06633" w:rsidRPr="005125F3">
        <w:rPr>
          <w:rFonts w:ascii="Calibri" w:hAnsi="Calibri" w:cs="Calibri"/>
          <w:color w:val="000000" w:themeColor="text1"/>
          <w:sz w:val="24"/>
          <w:szCs w:val="24"/>
        </w:rPr>
        <w:t>.</w:t>
      </w:r>
      <w:r w:rsidR="00F06633" w:rsidRPr="00F06633">
        <w:rPr>
          <w:rFonts w:ascii="Calibri" w:hAnsi="Calibri" w:cs="Calibri"/>
          <w:color w:val="C00000"/>
          <w:sz w:val="24"/>
          <w:szCs w:val="24"/>
        </w:rPr>
        <w:t xml:space="preserve"> </w:t>
      </w:r>
      <w:r w:rsidR="00F06633">
        <w:rPr>
          <w:rFonts w:ascii="Calibri" w:hAnsi="Calibri" w:cs="Calibri"/>
          <w:sz w:val="24"/>
          <w:szCs w:val="24"/>
        </w:rPr>
        <w:t>A</w:t>
      </w:r>
      <w:r w:rsidRPr="5B8E4FB8">
        <w:rPr>
          <w:rFonts w:ascii="Calibri" w:hAnsi="Calibri" w:cs="Calibri"/>
          <w:sz w:val="24"/>
          <w:szCs w:val="24"/>
        </w:rPr>
        <w:t xml:space="preserve">s shown in Figure 1, which was </w:t>
      </w:r>
      <w:r w:rsidR="00F06633">
        <w:rPr>
          <w:rFonts w:ascii="Calibri" w:hAnsi="Calibri" w:cs="Calibri"/>
          <w:sz w:val="24"/>
          <w:szCs w:val="24"/>
        </w:rPr>
        <w:t xml:space="preserve">the </w:t>
      </w:r>
      <w:r w:rsidRPr="5B8E4FB8">
        <w:rPr>
          <w:rFonts w:ascii="Calibri" w:hAnsi="Calibri" w:cs="Calibri"/>
          <w:sz w:val="24"/>
          <w:szCs w:val="24"/>
        </w:rPr>
        <w:t>non-optimi</w:t>
      </w:r>
      <w:r w:rsidR="00F06633">
        <w:rPr>
          <w:rFonts w:ascii="Calibri" w:hAnsi="Calibri" w:cs="Calibri"/>
          <w:sz w:val="24"/>
          <w:szCs w:val="24"/>
        </w:rPr>
        <w:t>s</w:t>
      </w:r>
      <w:r w:rsidRPr="5B8E4FB8">
        <w:rPr>
          <w:rFonts w:ascii="Calibri" w:hAnsi="Calibri" w:cs="Calibri"/>
          <w:sz w:val="24"/>
          <w:szCs w:val="24"/>
        </w:rPr>
        <w:t>ed travel, where there is no penalty for unattended patients, appears more complex. On the other hand, in Figure 2, the optimised solution looks simpler</w:t>
      </w:r>
      <w:r w:rsidR="27A58D2E" w:rsidRPr="5B8E4FB8">
        <w:rPr>
          <w:rFonts w:ascii="Calibri" w:hAnsi="Calibri" w:cs="Calibri"/>
          <w:sz w:val="24"/>
          <w:szCs w:val="24"/>
        </w:rPr>
        <w:t>,</w:t>
      </w:r>
      <w:r w:rsidRPr="5B8E4FB8">
        <w:rPr>
          <w:rFonts w:ascii="Calibri" w:hAnsi="Calibri" w:cs="Calibri"/>
          <w:sz w:val="24"/>
          <w:szCs w:val="24"/>
        </w:rPr>
        <w:t xml:space="preserve"> </w:t>
      </w:r>
      <w:r w:rsidR="00F06633">
        <w:rPr>
          <w:rFonts w:ascii="Calibri" w:hAnsi="Calibri" w:cs="Calibri"/>
          <w:sz w:val="24"/>
          <w:szCs w:val="24"/>
        </w:rPr>
        <w:t xml:space="preserve">with </w:t>
      </w:r>
      <w:r w:rsidRPr="5B8E4FB8">
        <w:rPr>
          <w:rFonts w:ascii="Calibri" w:hAnsi="Calibri" w:cs="Calibri"/>
          <w:sz w:val="24"/>
          <w:szCs w:val="24"/>
        </w:rPr>
        <w:t xml:space="preserve">all </w:t>
      </w:r>
      <w:r w:rsidR="63166FE3" w:rsidRPr="5B8E4FB8">
        <w:rPr>
          <w:rFonts w:ascii="Calibri" w:hAnsi="Calibri" w:cs="Calibri"/>
          <w:sz w:val="24"/>
          <w:szCs w:val="24"/>
        </w:rPr>
        <w:t xml:space="preserve">mandatory </w:t>
      </w:r>
      <w:r w:rsidRPr="5B8E4FB8">
        <w:rPr>
          <w:rFonts w:ascii="Calibri" w:hAnsi="Calibri" w:cs="Calibri"/>
          <w:sz w:val="24"/>
          <w:szCs w:val="24"/>
        </w:rPr>
        <w:t xml:space="preserve">patients </w:t>
      </w:r>
      <w:r w:rsidR="00F06633">
        <w:rPr>
          <w:rFonts w:ascii="Calibri" w:hAnsi="Calibri" w:cs="Calibri"/>
          <w:sz w:val="24"/>
          <w:szCs w:val="24"/>
        </w:rPr>
        <w:t>being</w:t>
      </w:r>
      <w:r w:rsidRPr="5B8E4FB8">
        <w:rPr>
          <w:rFonts w:ascii="Calibri" w:hAnsi="Calibri" w:cs="Calibri"/>
          <w:sz w:val="24"/>
          <w:szCs w:val="24"/>
        </w:rPr>
        <w:t xml:space="preserve"> covered. The major difference can be seen for patient 3, labelled as P3 in the bottom left, which remained unattended when the problem was not optimi</w:t>
      </w:r>
      <w:r w:rsidR="00F06633">
        <w:rPr>
          <w:rFonts w:ascii="Calibri" w:hAnsi="Calibri" w:cs="Calibri"/>
          <w:sz w:val="24"/>
          <w:szCs w:val="24"/>
        </w:rPr>
        <w:t>s</w:t>
      </w:r>
      <w:r w:rsidRPr="5B8E4FB8">
        <w:rPr>
          <w:rFonts w:ascii="Calibri" w:hAnsi="Calibri" w:cs="Calibri"/>
          <w:sz w:val="24"/>
          <w:szCs w:val="24"/>
        </w:rPr>
        <w:t>ed, but this is not the case in Figure 2. The total time in minutes for 7 days was 3</w:t>
      </w:r>
      <w:r w:rsidR="00F06633">
        <w:rPr>
          <w:rFonts w:ascii="Calibri" w:hAnsi="Calibri" w:cs="Calibri"/>
          <w:sz w:val="24"/>
          <w:szCs w:val="24"/>
        </w:rPr>
        <w:t>,</w:t>
      </w:r>
      <w:r w:rsidRPr="5B8E4FB8">
        <w:rPr>
          <w:rFonts w:ascii="Calibri" w:hAnsi="Calibri" w:cs="Calibri"/>
          <w:sz w:val="24"/>
          <w:szCs w:val="24"/>
        </w:rPr>
        <w:t>721 min</w:t>
      </w:r>
      <w:r w:rsidR="00F06633">
        <w:rPr>
          <w:rFonts w:ascii="Calibri" w:hAnsi="Calibri" w:cs="Calibri"/>
          <w:sz w:val="24"/>
          <w:szCs w:val="24"/>
        </w:rPr>
        <w:t>utes</w:t>
      </w:r>
      <w:r w:rsidRPr="5B8E4FB8">
        <w:rPr>
          <w:rFonts w:ascii="Calibri" w:hAnsi="Calibri" w:cs="Calibri"/>
          <w:sz w:val="24"/>
          <w:szCs w:val="24"/>
        </w:rPr>
        <w:t xml:space="preserve"> (62.02 h</w:t>
      </w:r>
      <w:r w:rsidR="00F06633">
        <w:rPr>
          <w:rFonts w:ascii="Calibri" w:hAnsi="Calibri" w:cs="Calibri"/>
          <w:sz w:val="24"/>
          <w:szCs w:val="24"/>
        </w:rPr>
        <w:t>ours</w:t>
      </w:r>
      <w:r w:rsidRPr="5B8E4FB8">
        <w:rPr>
          <w:rFonts w:ascii="Calibri" w:hAnsi="Calibri" w:cs="Calibri"/>
          <w:sz w:val="24"/>
          <w:szCs w:val="24"/>
        </w:rPr>
        <w:t>), but after optimi</w:t>
      </w:r>
      <w:r w:rsidR="00F06633">
        <w:rPr>
          <w:rFonts w:ascii="Calibri" w:hAnsi="Calibri" w:cs="Calibri"/>
          <w:sz w:val="24"/>
          <w:szCs w:val="24"/>
        </w:rPr>
        <w:t>s</w:t>
      </w:r>
      <w:r w:rsidRPr="5B8E4FB8">
        <w:rPr>
          <w:rFonts w:ascii="Calibri" w:hAnsi="Calibri" w:cs="Calibri"/>
          <w:sz w:val="24"/>
          <w:szCs w:val="24"/>
        </w:rPr>
        <w:t>ation, it is 2</w:t>
      </w:r>
      <w:r w:rsidR="00F06633">
        <w:rPr>
          <w:rFonts w:ascii="Calibri" w:hAnsi="Calibri" w:cs="Calibri"/>
          <w:sz w:val="24"/>
          <w:szCs w:val="24"/>
        </w:rPr>
        <w:t>,</w:t>
      </w:r>
      <w:r w:rsidRPr="5B8E4FB8">
        <w:rPr>
          <w:rFonts w:ascii="Calibri" w:hAnsi="Calibri" w:cs="Calibri"/>
          <w:sz w:val="24"/>
          <w:szCs w:val="24"/>
        </w:rPr>
        <w:t xml:space="preserve">598 </w:t>
      </w:r>
      <w:r w:rsidR="00F06633">
        <w:rPr>
          <w:rFonts w:ascii="Calibri" w:hAnsi="Calibri" w:cs="Calibri"/>
          <w:sz w:val="24"/>
          <w:szCs w:val="24"/>
        </w:rPr>
        <w:t>minutes</w:t>
      </w:r>
      <w:r w:rsidRPr="5B8E4FB8">
        <w:rPr>
          <w:rFonts w:ascii="Calibri" w:hAnsi="Calibri" w:cs="Calibri"/>
          <w:sz w:val="24"/>
          <w:szCs w:val="24"/>
        </w:rPr>
        <w:t xml:space="preserve"> (43.3 </w:t>
      </w:r>
      <w:r w:rsidR="00F06633">
        <w:rPr>
          <w:rFonts w:ascii="Calibri" w:hAnsi="Calibri" w:cs="Calibri"/>
          <w:sz w:val="24"/>
          <w:szCs w:val="24"/>
        </w:rPr>
        <w:t>hours</w:t>
      </w:r>
      <w:r w:rsidRPr="5B8E4FB8">
        <w:rPr>
          <w:rFonts w:ascii="Calibri" w:hAnsi="Calibri" w:cs="Calibri"/>
          <w:sz w:val="24"/>
          <w:szCs w:val="24"/>
        </w:rPr>
        <w:t>) with no penalty.</w:t>
      </w:r>
    </w:p>
    <w:p w14:paraId="6C3226E6" w14:textId="77777777" w:rsidR="00F06633" w:rsidRDefault="00F06633" w:rsidP="5B8E4FB8">
      <w:pPr>
        <w:spacing w:after="240"/>
        <w:jc w:val="both"/>
        <w:rPr>
          <w:rFonts w:ascii="Calibri" w:hAnsi="Calibri" w:cs="Calibri"/>
          <w:sz w:val="24"/>
          <w:szCs w:val="24"/>
        </w:rPr>
      </w:pPr>
    </w:p>
    <w:p w14:paraId="56A041C4" w14:textId="77777777" w:rsidR="00F06633" w:rsidRPr="000E7DE6" w:rsidRDefault="00F06633" w:rsidP="5B8E4FB8">
      <w:pPr>
        <w:spacing w:after="240"/>
        <w:jc w:val="both"/>
        <w:rPr>
          <w:rFonts w:ascii="Calibri" w:hAnsi="Calibri" w:cs="Calibri"/>
          <w:sz w:val="24"/>
          <w:szCs w:val="24"/>
          <w:lang w:val="en-US"/>
        </w:rPr>
      </w:pPr>
    </w:p>
    <w:p w14:paraId="0151AC41" w14:textId="0A7A2406" w:rsidR="00726111" w:rsidRPr="00726111" w:rsidRDefault="2736F9B5" w:rsidP="5B8E4FB8">
      <w:pPr>
        <w:pStyle w:val="Heading2"/>
        <w:jc w:val="both"/>
        <w:rPr>
          <w:rFonts w:ascii="Calibri" w:eastAsia="Calibri" w:hAnsi="Calibri" w:cs="Calibri"/>
          <w:lang w:val="en-US"/>
        </w:rPr>
      </w:pPr>
      <w:r w:rsidRPr="5B8E4FB8">
        <w:rPr>
          <w:rFonts w:ascii="Calibri" w:eastAsia="Calibri" w:hAnsi="Calibri" w:cs="Calibri"/>
          <w:lang w:val="en-US"/>
        </w:rPr>
        <w:lastRenderedPageBreak/>
        <w:t xml:space="preserve">Sensitivity Analysis </w:t>
      </w:r>
    </w:p>
    <w:p w14:paraId="3F70D024" w14:textId="1C3DA32F" w:rsidR="00331BE2" w:rsidRPr="00726111" w:rsidRDefault="2736F9B5" w:rsidP="5B8E4FB8">
      <w:pPr>
        <w:spacing w:after="240"/>
        <w:jc w:val="both"/>
        <w:rPr>
          <w:rFonts w:ascii="Calibri" w:hAnsi="Calibri" w:cs="Calibri"/>
          <w:sz w:val="24"/>
          <w:szCs w:val="24"/>
          <w:lang w:val="en-US"/>
        </w:rPr>
      </w:pPr>
      <w:r w:rsidRPr="5B8E4FB8">
        <w:rPr>
          <w:rFonts w:ascii="Calibri" w:hAnsi="Calibri" w:cs="Calibri"/>
          <w:sz w:val="24"/>
          <w:szCs w:val="24"/>
          <w:lang w:val="en-US"/>
        </w:rPr>
        <w:t>Three sensitivity analyses examined the impact of operational parameters</w:t>
      </w:r>
      <w:r w:rsidR="69EFCAE2" w:rsidRPr="5B8E4FB8">
        <w:rPr>
          <w:rFonts w:ascii="Calibri" w:hAnsi="Calibri" w:cs="Calibri"/>
          <w:sz w:val="24"/>
          <w:szCs w:val="24"/>
          <w:lang w:val="en-US"/>
        </w:rPr>
        <w:t xml:space="preserve"> </w:t>
      </w:r>
      <w:r w:rsidR="3BA311A1" w:rsidRPr="5B8E4FB8">
        <w:rPr>
          <w:rFonts w:ascii="Calibri" w:hAnsi="Calibri" w:cs="Calibri"/>
          <w:sz w:val="24"/>
          <w:szCs w:val="24"/>
          <w:lang w:val="en-US"/>
        </w:rPr>
        <w:t>(</w:t>
      </w:r>
      <w:r w:rsidR="00F06633">
        <w:rPr>
          <w:rFonts w:ascii="Calibri" w:hAnsi="Calibri" w:cs="Calibri"/>
          <w:sz w:val="24"/>
          <w:szCs w:val="24"/>
          <w:lang w:val="en-US"/>
        </w:rPr>
        <w:t>n</w:t>
      </w:r>
      <w:r w:rsidR="3BA311A1" w:rsidRPr="5B8E4FB8">
        <w:rPr>
          <w:rFonts w:ascii="Calibri" w:hAnsi="Calibri" w:cs="Calibri"/>
          <w:sz w:val="24"/>
          <w:szCs w:val="24"/>
          <w:lang w:val="en-US"/>
        </w:rPr>
        <w:t xml:space="preserve">umber of </w:t>
      </w:r>
      <w:r w:rsidR="667A0676" w:rsidRPr="5B8E4FB8">
        <w:rPr>
          <w:rFonts w:ascii="Calibri" w:hAnsi="Calibri" w:cs="Calibri"/>
          <w:sz w:val="24"/>
          <w:szCs w:val="24"/>
          <w:lang w:val="en-US"/>
        </w:rPr>
        <w:t>caregivers, service time and shift hours)</w:t>
      </w:r>
      <w:r w:rsidRPr="5B8E4FB8">
        <w:rPr>
          <w:rFonts w:ascii="Calibri" w:hAnsi="Calibri" w:cs="Calibri"/>
          <w:sz w:val="24"/>
          <w:szCs w:val="24"/>
          <w:lang w:val="en-US"/>
        </w:rPr>
        <w:t xml:space="preserve"> on system performance for </w:t>
      </w:r>
      <w:r w:rsidR="00F06633">
        <w:rPr>
          <w:rFonts w:ascii="Calibri" w:hAnsi="Calibri" w:cs="Calibri"/>
          <w:sz w:val="24"/>
          <w:szCs w:val="24"/>
          <w:lang w:val="en-US"/>
        </w:rPr>
        <w:t xml:space="preserve">a </w:t>
      </w:r>
      <w:r w:rsidRPr="5B8E4FB8">
        <w:rPr>
          <w:rFonts w:ascii="Calibri" w:hAnsi="Calibri" w:cs="Calibri"/>
          <w:sz w:val="24"/>
          <w:szCs w:val="24"/>
          <w:lang w:val="en-US"/>
        </w:rPr>
        <w:t>7</w:t>
      </w:r>
      <w:r w:rsidR="00F06633">
        <w:rPr>
          <w:rFonts w:ascii="Calibri" w:hAnsi="Calibri" w:cs="Calibri"/>
          <w:sz w:val="24"/>
          <w:szCs w:val="24"/>
          <w:lang w:val="en-US"/>
        </w:rPr>
        <w:t>-</w:t>
      </w:r>
      <w:r w:rsidRPr="5B8E4FB8">
        <w:rPr>
          <w:rFonts w:ascii="Calibri" w:hAnsi="Calibri" w:cs="Calibri"/>
          <w:sz w:val="24"/>
          <w:szCs w:val="24"/>
          <w:lang w:val="en-US"/>
        </w:rPr>
        <w:t>day home healthcare routing problem (10 caregivers, 30 patients, 109 required visits).</w:t>
      </w:r>
    </w:p>
    <w:p w14:paraId="726C6241" w14:textId="0AC4BD2C" w:rsidR="00726111" w:rsidRPr="00726111" w:rsidRDefault="2736F9B5" w:rsidP="5B8E4FB8">
      <w:pPr>
        <w:pStyle w:val="Heading2"/>
        <w:jc w:val="both"/>
        <w:rPr>
          <w:rFonts w:ascii="Calibri" w:eastAsia="Calibri" w:hAnsi="Calibri" w:cs="Calibri"/>
          <w:lang w:val="en-US"/>
        </w:rPr>
      </w:pPr>
      <w:r w:rsidRPr="5B8E4FB8">
        <w:rPr>
          <w:rFonts w:ascii="Calibri" w:eastAsia="Calibri" w:hAnsi="Calibri" w:cs="Calibri"/>
          <w:lang w:val="en-US"/>
        </w:rPr>
        <w:t xml:space="preserve">Results </w:t>
      </w:r>
    </w:p>
    <w:tbl>
      <w:tblPr>
        <w:tblStyle w:val="LightGrid-Accent1"/>
        <w:tblW w:w="0" w:type="auto"/>
        <w:tblLook w:val="04A0" w:firstRow="1" w:lastRow="0" w:firstColumn="1" w:lastColumn="0" w:noHBand="0" w:noVBand="1"/>
      </w:tblPr>
      <w:tblGrid>
        <w:gridCol w:w="2268"/>
        <w:gridCol w:w="2251"/>
        <w:gridCol w:w="2208"/>
        <w:gridCol w:w="2279"/>
      </w:tblGrid>
      <w:tr w:rsidR="00726111" w:rsidRPr="00726111" w14:paraId="327F8AB5" w14:textId="77777777" w:rsidTr="5B8E4F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hideMark/>
          </w:tcPr>
          <w:p w14:paraId="430259CD" w14:textId="77777777" w:rsidR="00726111" w:rsidRPr="00726111" w:rsidRDefault="2736F9B5" w:rsidP="5B8E4FB8">
            <w:pPr>
              <w:jc w:val="both"/>
              <w:rPr>
                <w:rFonts w:ascii="Calibri" w:hAnsi="Calibri" w:cs="Calibri"/>
                <w:sz w:val="24"/>
                <w:szCs w:val="24"/>
                <w:lang w:val="en-US"/>
              </w:rPr>
            </w:pPr>
            <w:r w:rsidRPr="5B8E4FB8">
              <w:rPr>
                <w:rFonts w:ascii="Calibri" w:hAnsi="Calibri" w:cs="Calibri"/>
                <w:sz w:val="24"/>
                <w:szCs w:val="24"/>
                <w:lang w:val="en-US"/>
              </w:rPr>
              <w:t>Caregivers</w:t>
            </w:r>
          </w:p>
        </w:tc>
        <w:tc>
          <w:tcPr>
            <w:tcW w:w="2520" w:type="dxa"/>
            <w:hideMark/>
          </w:tcPr>
          <w:p w14:paraId="4C3BEB35" w14:textId="77777777" w:rsidR="00726111" w:rsidRPr="00726111" w:rsidRDefault="2736F9B5" w:rsidP="5B8E4FB8">
            <w:pPr>
              <w:jc w:val="both"/>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5B8E4FB8">
              <w:rPr>
                <w:rFonts w:ascii="Calibri" w:hAnsi="Calibri" w:cs="Calibri"/>
                <w:sz w:val="24"/>
                <w:szCs w:val="24"/>
                <w:lang w:val="en-US"/>
              </w:rPr>
              <w:t>Objective</w:t>
            </w:r>
          </w:p>
        </w:tc>
        <w:tc>
          <w:tcPr>
            <w:tcW w:w="2520" w:type="dxa"/>
            <w:hideMark/>
          </w:tcPr>
          <w:p w14:paraId="31BB3303" w14:textId="77777777" w:rsidR="00726111" w:rsidRPr="00726111" w:rsidRDefault="2736F9B5" w:rsidP="5B8E4FB8">
            <w:pPr>
              <w:jc w:val="both"/>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5B8E4FB8">
              <w:rPr>
                <w:rFonts w:ascii="Calibri" w:hAnsi="Calibri" w:cs="Calibri"/>
                <w:sz w:val="24"/>
                <w:szCs w:val="24"/>
                <w:lang w:val="en-US"/>
              </w:rPr>
              <w:t>Change</w:t>
            </w:r>
          </w:p>
        </w:tc>
        <w:tc>
          <w:tcPr>
            <w:tcW w:w="2520" w:type="dxa"/>
            <w:hideMark/>
          </w:tcPr>
          <w:p w14:paraId="75A0BCFF" w14:textId="77777777" w:rsidR="00726111" w:rsidRPr="00726111" w:rsidRDefault="2736F9B5" w:rsidP="5B8E4FB8">
            <w:pPr>
              <w:jc w:val="both"/>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5B8E4FB8">
              <w:rPr>
                <w:rFonts w:ascii="Calibri" w:hAnsi="Calibri" w:cs="Calibri"/>
                <w:sz w:val="24"/>
                <w:szCs w:val="24"/>
                <w:lang w:val="en-US"/>
              </w:rPr>
              <w:t>Status</w:t>
            </w:r>
          </w:p>
        </w:tc>
      </w:tr>
      <w:tr w:rsidR="00726111" w:rsidRPr="00726111" w14:paraId="78916B39" w14:textId="77777777" w:rsidTr="5B8E4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hideMark/>
          </w:tcPr>
          <w:p w14:paraId="61F91632" w14:textId="77777777" w:rsidR="00726111" w:rsidRPr="00726111" w:rsidRDefault="2736F9B5" w:rsidP="5B8E4FB8">
            <w:pPr>
              <w:jc w:val="both"/>
              <w:rPr>
                <w:rFonts w:ascii="Calibri" w:hAnsi="Calibri" w:cs="Calibri"/>
                <w:sz w:val="24"/>
                <w:szCs w:val="24"/>
                <w:lang w:val="en-US"/>
              </w:rPr>
            </w:pPr>
            <w:r w:rsidRPr="5B8E4FB8">
              <w:rPr>
                <w:rFonts w:ascii="Calibri" w:hAnsi="Calibri" w:cs="Calibri"/>
                <w:sz w:val="24"/>
                <w:szCs w:val="24"/>
                <w:lang w:val="en-US"/>
              </w:rPr>
              <w:t>5</w:t>
            </w:r>
          </w:p>
        </w:tc>
        <w:tc>
          <w:tcPr>
            <w:tcW w:w="2520" w:type="dxa"/>
            <w:hideMark/>
          </w:tcPr>
          <w:p w14:paraId="2BD57134" w14:textId="77777777" w:rsidR="00726111" w:rsidRPr="00726111" w:rsidRDefault="2736F9B5" w:rsidP="5B8E4FB8">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5B8E4FB8">
              <w:rPr>
                <w:rFonts w:ascii="Calibri" w:hAnsi="Calibri" w:cs="Calibri"/>
                <w:sz w:val="24"/>
                <w:szCs w:val="24"/>
                <w:lang w:val="en-US"/>
              </w:rPr>
              <w:t>20,848</w:t>
            </w:r>
          </w:p>
        </w:tc>
        <w:tc>
          <w:tcPr>
            <w:tcW w:w="2520" w:type="dxa"/>
            <w:hideMark/>
          </w:tcPr>
          <w:p w14:paraId="3664A717" w14:textId="77777777" w:rsidR="00726111" w:rsidRPr="00726111" w:rsidRDefault="2736F9B5" w:rsidP="5B8E4FB8">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5B8E4FB8">
              <w:rPr>
                <w:rFonts w:ascii="Calibri" w:hAnsi="Calibri" w:cs="Calibri"/>
                <w:sz w:val="24"/>
                <w:szCs w:val="24"/>
                <w:lang w:val="en-US"/>
              </w:rPr>
              <w:t>+703%</w:t>
            </w:r>
          </w:p>
        </w:tc>
        <w:tc>
          <w:tcPr>
            <w:tcW w:w="2520" w:type="dxa"/>
            <w:hideMark/>
          </w:tcPr>
          <w:p w14:paraId="4E6AF6F8" w14:textId="77777777" w:rsidR="00726111" w:rsidRPr="00726111" w:rsidRDefault="2736F9B5" w:rsidP="5B8E4FB8">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5B8E4FB8">
              <w:rPr>
                <w:rFonts w:ascii="Calibri" w:hAnsi="Calibri" w:cs="Calibri"/>
                <w:sz w:val="24"/>
                <w:szCs w:val="24"/>
                <w:lang w:val="en-US"/>
              </w:rPr>
              <w:t>Critical shortage</w:t>
            </w:r>
          </w:p>
        </w:tc>
      </w:tr>
      <w:tr w:rsidR="00726111" w:rsidRPr="00726111" w14:paraId="05BB75D6" w14:textId="77777777" w:rsidTr="5B8E4F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hideMark/>
          </w:tcPr>
          <w:p w14:paraId="7DCB4F75" w14:textId="77777777" w:rsidR="00726111" w:rsidRPr="00726111" w:rsidRDefault="2736F9B5" w:rsidP="5B8E4FB8">
            <w:pPr>
              <w:jc w:val="both"/>
              <w:rPr>
                <w:rFonts w:ascii="Calibri" w:hAnsi="Calibri" w:cs="Calibri"/>
                <w:sz w:val="24"/>
                <w:szCs w:val="24"/>
                <w:lang w:val="en-US"/>
              </w:rPr>
            </w:pPr>
            <w:r w:rsidRPr="5B8E4FB8">
              <w:rPr>
                <w:rFonts w:ascii="Calibri" w:hAnsi="Calibri" w:cs="Calibri"/>
                <w:sz w:val="24"/>
                <w:szCs w:val="24"/>
                <w:lang w:val="en-US"/>
              </w:rPr>
              <w:t>7</w:t>
            </w:r>
          </w:p>
        </w:tc>
        <w:tc>
          <w:tcPr>
            <w:tcW w:w="2520" w:type="dxa"/>
            <w:hideMark/>
          </w:tcPr>
          <w:p w14:paraId="7BB42F1D" w14:textId="77777777" w:rsidR="00726111" w:rsidRPr="00726111" w:rsidRDefault="2736F9B5" w:rsidP="5B8E4FB8">
            <w:pPr>
              <w:jc w:val="both"/>
              <w:cnfStyle w:val="000000010000" w:firstRow="0" w:lastRow="0" w:firstColumn="0" w:lastColumn="0" w:oddVBand="0" w:evenVBand="0" w:oddHBand="0" w:evenHBand="1" w:firstRowFirstColumn="0" w:firstRowLastColumn="0" w:lastRowFirstColumn="0" w:lastRowLastColumn="0"/>
              <w:rPr>
                <w:rFonts w:ascii="Calibri" w:hAnsi="Calibri" w:cs="Calibri"/>
                <w:sz w:val="24"/>
                <w:szCs w:val="24"/>
                <w:lang w:val="en-US"/>
              </w:rPr>
            </w:pPr>
            <w:r w:rsidRPr="5B8E4FB8">
              <w:rPr>
                <w:rFonts w:ascii="Calibri" w:hAnsi="Calibri" w:cs="Calibri"/>
                <w:sz w:val="24"/>
                <w:szCs w:val="24"/>
                <w:lang w:val="en-US"/>
              </w:rPr>
              <w:t>12,845</w:t>
            </w:r>
          </w:p>
        </w:tc>
        <w:tc>
          <w:tcPr>
            <w:tcW w:w="2520" w:type="dxa"/>
            <w:hideMark/>
          </w:tcPr>
          <w:p w14:paraId="4A80763A" w14:textId="77777777" w:rsidR="00726111" w:rsidRPr="00726111" w:rsidRDefault="2736F9B5" w:rsidP="5B8E4FB8">
            <w:pPr>
              <w:jc w:val="both"/>
              <w:cnfStyle w:val="000000010000" w:firstRow="0" w:lastRow="0" w:firstColumn="0" w:lastColumn="0" w:oddVBand="0" w:evenVBand="0" w:oddHBand="0" w:evenHBand="1" w:firstRowFirstColumn="0" w:firstRowLastColumn="0" w:lastRowFirstColumn="0" w:lastRowLastColumn="0"/>
              <w:rPr>
                <w:rFonts w:ascii="Calibri" w:hAnsi="Calibri" w:cs="Calibri"/>
                <w:sz w:val="24"/>
                <w:szCs w:val="24"/>
                <w:lang w:val="en-US"/>
              </w:rPr>
            </w:pPr>
            <w:r w:rsidRPr="5B8E4FB8">
              <w:rPr>
                <w:rFonts w:ascii="Calibri" w:hAnsi="Calibri" w:cs="Calibri"/>
                <w:sz w:val="24"/>
                <w:szCs w:val="24"/>
                <w:lang w:val="en-US"/>
              </w:rPr>
              <w:t>+394%</w:t>
            </w:r>
          </w:p>
        </w:tc>
        <w:tc>
          <w:tcPr>
            <w:tcW w:w="2520" w:type="dxa"/>
            <w:hideMark/>
          </w:tcPr>
          <w:p w14:paraId="3D44714D" w14:textId="77777777" w:rsidR="00726111" w:rsidRPr="00726111" w:rsidRDefault="2736F9B5" w:rsidP="5B8E4FB8">
            <w:pPr>
              <w:jc w:val="both"/>
              <w:cnfStyle w:val="000000010000" w:firstRow="0" w:lastRow="0" w:firstColumn="0" w:lastColumn="0" w:oddVBand="0" w:evenVBand="0" w:oddHBand="0" w:evenHBand="1" w:firstRowFirstColumn="0" w:firstRowLastColumn="0" w:lastRowFirstColumn="0" w:lastRowLastColumn="0"/>
              <w:rPr>
                <w:rFonts w:ascii="Calibri" w:hAnsi="Calibri" w:cs="Calibri"/>
                <w:sz w:val="24"/>
                <w:szCs w:val="24"/>
                <w:lang w:val="en-US"/>
              </w:rPr>
            </w:pPr>
            <w:r w:rsidRPr="5B8E4FB8">
              <w:rPr>
                <w:rFonts w:ascii="Calibri" w:hAnsi="Calibri" w:cs="Calibri"/>
                <w:sz w:val="24"/>
                <w:szCs w:val="24"/>
                <w:lang w:val="en-US"/>
              </w:rPr>
              <w:t>Insufficient</w:t>
            </w:r>
          </w:p>
        </w:tc>
      </w:tr>
      <w:tr w:rsidR="00726111" w:rsidRPr="00726111" w14:paraId="42DFA873" w14:textId="77777777" w:rsidTr="5B8E4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hideMark/>
          </w:tcPr>
          <w:p w14:paraId="03A44493" w14:textId="77777777" w:rsidR="00726111" w:rsidRPr="00726111" w:rsidRDefault="2736F9B5" w:rsidP="5B8E4FB8">
            <w:pPr>
              <w:jc w:val="both"/>
              <w:rPr>
                <w:rFonts w:ascii="Calibri" w:hAnsi="Calibri" w:cs="Calibri"/>
                <w:sz w:val="24"/>
                <w:szCs w:val="24"/>
                <w:lang w:val="en-US"/>
              </w:rPr>
            </w:pPr>
            <w:r w:rsidRPr="5B8E4FB8">
              <w:rPr>
                <w:rFonts w:ascii="Calibri" w:hAnsi="Calibri" w:cs="Calibri"/>
                <w:sz w:val="24"/>
                <w:szCs w:val="24"/>
                <w:lang w:val="en-US"/>
              </w:rPr>
              <w:t>10 (Base)</w:t>
            </w:r>
          </w:p>
        </w:tc>
        <w:tc>
          <w:tcPr>
            <w:tcW w:w="2520" w:type="dxa"/>
            <w:hideMark/>
          </w:tcPr>
          <w:p w14:paraId="4FE766DC" w14:textId="77777777" w:rsidR="00726111" w:rsidRPr="00726111" w:rsidRDefault="2736F9B5" w:rsidP="5B8E4FB8">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5B8E4FB8">
              <w:rPr>
                <w:rFonts w:ascii="Calibri" w:hAnsi="Calibri" w:cs="Calibri"/>
                <w:sz w:val="24"/>
                <w:szCs w:val="24"/>
                <w:lang w:val="en-US"/>
              </w:rPr>
              <w:t>2,598</w:t>
            </w:r>
          </w:p>
        </w:tc>
        <w:tc>
          <w:tcPr>
            <w:tcW w:w="2520" w:type="dxa"/>
            <w:hideMark/>
          </w:tcPr>
          <w:p w14:paraId="7B61ED3F" w14:textId="77777777" w:rsidR="00726111" w:rsidRPr="00726111" w:rsidRDefault="2736F9B5" w:rsidP="5B8E4FB8">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5B8E4FB8">
              <w:rPr>
                <w:rFonts w:ascii="Calibri" w:hAnsi="Calibri" w:cs="Calibri"/>
                <w:sz w:val="24"/>
                <w:szCs w:val="24"/>
                <w:lang w:val="en-US"/>
              </w:rPr>
              <w:t>—</w:t>
            </w:r>
          </w:p>
        </w:tc>
        <w:tc>
          <w:tcPr>
            <w:tcW w:w="2520" w:type="dxa"/>
            <w:hideMark/>
          </w:tcPr>
          <w:p w14:paraId="76D7763B" w14:textId="77777777" w:rsidR="00726111" w:rsidRPr="00726111" w:rsidRDefault="2736F9B5" w:rsidP="5B8E4FB8">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5B8E4FB8">
              <w:rPr>
                <w:rFonts w:ascii="Calibri" w:hAnsi="Calibri" w:cs="Calibri"/>
                <w:sz w:val="24"/>
                <w:szCs w:val="24"/>
                <w:lang w:val="en-US"/>
              </w:rPr>
              <w:t>Adequate</w:t>
            </w:r>
          </w:p>
        </w:tc>
      </w:tr>
    </w:tbl>
    <w:p w14:paraId="5D6DCCE6" w14:textId="71FD55F9" w:rsidR="00331BE2" w:rsidRPr="00726111" w:rsidRDefault="00331BE2" w:rsidP="5B8E4FB8">
      <w:pPr>
        <w:jc w:val="both"/>
        <w:rPr>
          <w:rFonts w:ascii="Calibri" w:hAnsi="Calibri" w:cs="Calibri"/>
          <w:lang w:val="en-US"/>
        </w:rPr>
      </w:pPr>
    </w:p>
    <w:tbl>
      <w:tblPr>
        <w:tblStyle w:val="LightGrid-Accent1"/>
        <w:tblW w:w="0" w:type="auto"/>
        <w:tblLook w:val="04A0" w:firstRow="1" w:lastRow="0" w:firstColumn="1" w:lastColumn="0" w:noHBand="0" w:noVBand="1"/>
      </w:tblPr>
      <w:tblGrid>
        <w:gridCol w:w="2245"/>
        <w:gridCol w:w="2271"/>
        <w:gridCol w:w="2232"/>
        <w:gridCol w:w="2258"/>
      </w:tblGrid>
      <w:tr w:rsidR="00726111" w:rsidRPr="00726111" w14:paraId="63115CF5" w14:textId="77777777" w:rsidTr="5B8E4F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hideMark/>
          </w:tcPr>
          <w:p w14:paraId="63CA93F7" w14:textId="77777777" w:rsidR="00726111" w:rsidRPr="00726111" w:rsidRDefault="2736F9B5" w:rsidP="5B8E4FB8">
            <w:pPr>
              <w:jc w:val="both"/>
              <w:rPr>
                <w:rFonts w:ascii="Calibri" w:hAnsi="Calibri" w:cs="Calibri"/>
                <w:sz w:val="24"/>
                <w:szCs w:val="24"/>
                <w:lang w:val="en-US"/>
              </w:rPr>
            </w:pPr>
            <w:r w:rsidRPr="5B8E4FB8">
              <w:rPr>
                <w:rFonts w:ascii="Calibri" w:hAnsi="Calibri" w:cs="Calibri"/>
                <w:sz w:val="24"/>
                <w:szCs w:val="24"/>
                <w:lang w:val="en-US"/>
              </w:rPr>
              <w:t>Service Time</w:t>
            </w:r>
          </w:p>
        </w:tc>
        <w:tc>
          <w:tcPr>
            <w:tcW w:w="2520" w:type="dxa"/>
            <w:hideMark/>
          </w:tcPr>
          <w:p w14:paraId="6D9B65FC" w14:textId="77777777" w:rsidR="00726111" w:rsidRPr="00726111" w:rsidRDefault="2736F9B5" w:rsidP="5B8E4FB8">
            <w:pPr>
              <w:jc w:val="both"/>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5B8E4FB8">
              <w:rPr>
                <w:rFonts w:ascii="Calibri" w:hAnsi="Calibri" w:cs="Calibri"/>
                <w:sz w:val="24"/>
                <w:szCs w:val="24"/>
                <w:lang w:val="en-US"/>
              </w:rPr>
              <w:t>Objective</w:t>
            </w:r>
          </w:p>
        </w:tc>
        <w:tc>
          <w:tcPr>
            <w:tcW w:w="2520" w:type="dxa"/>
            <w:hideMark/>
          </w:tcPr>
          <w:p w14:paraId="7DA46D07" w14:textId="77777777" w:rsidR="00726111" w:rsidRPr="00726111" w:rsidRDefault="2736F9B5" w:rsidP="5B8E4FB8">
            <w:pPr>
              <w:jc w:val="both"/>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5B8E4FB8">
              <w:rPr>
                <w:rFonts w:ascii="Calibri" w:hAnsi="Calibri" w:cs="Calibri"/>
                <w:sz w:val="24"/>
                <w:szCs w:val="24"/>
                <w:lang w:val="en-US"/>
              </w:rPr>
              <w:t>Change</w:t>
            </w:r>
          </w:p>
        </w:tc>
        <w:tc>
          <w:tcPr>
            <w:tcW w:w="2520" w:type="dxa"/>
            <w:hideMark/>
          </w:tcPr>
          <w:p w14:paraId="27F7A8BF" w14:textId="77777777" w:rsidR="00726111" w:rsidRPr="00726111" w:rsidRDefault="2736F9B5" w:rsidP="5B8E4FB8">
            <w:pPr>
              <w:jc w:val="both"/>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5B8E4FB8">
              <w:rPr>
                <w:rFonts w:ascii="Calibri" w:hAnsi="Calibri" w:cs="Calibri"/>
                <w:sz w:val="24"/>
                <w:szCs w:val="24"/>
                <w:lang w:val="en-US"/>
              </w:rPr>
              <w:t>Impact</w:t>
            </w:r>
          </w:p>
        </w:tc>
      </w:tr>
      <w:tr w:rsidR="00726111" w:rsidRPr="00726111" w14:paraId="1D8CB10F" w14:textId="77777777" w:rsidTr="5B8E4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hideMark/>
          </w:tcPr>
          <w:p w14:paraId="2C281E56" w14:textId="77777777" w:rsidR="00726111" w:rsidRPr="00726111" w:rsidRDefault="2736F9B5" w:rsidP="5B8E4FB8">
            <w:pPr>
              <w:jc w:val="both"/>
              <w:rPr>
                <w:rFonts w:ascii="Calibri" w:hAnsi="Calibri" w:cs="Calibri"/>
                <w:sz w:val="24"/>
                <w:szCs w:val="24"/>
                <w:lang w:val="en-US"/>
              </w:rPr>
            </w:pPr>
            <w:r w:rsidRPr="5B8E4FB8">
              <w:rPr>
                <w:rFonts w:ascii="Calibri" w:hAnsi="Calibri" w:cs="Calibri"/>
                <w:sz w:val="24"/>
                <w:szCs w:val="24"/>
                <w:lang w:val="en-US"/>
              </w:rPr>
              <w:t>30 min (Base)</w:t>
            </w:r>
          </w:p>
        </w:tc>
        <w:tc>
          <w:tcPr>
            <w:tcW w:w="2520" w:type="dxa"/>
            <w:hideMark/>
          </w:tcPr>
          <w:p w14:paraId="1A20A256" w14:textId="77777777" w:rsidR="00726111" w:rsidRPr="00726111" w:rsidRDefault="2736F9B5" w:rsidP="5B8E4FB8">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5B8E4FB8">
              <w:rPr>
                <w:rFonts w:ascii="Calibri" w:hAnsi="Calibri" w:cs="Calibri"/>
                <w:sz w:val="24"/>
                <w:szCs w:val="24"/>
                <w:lang w:val="en-US"/>
              </w:rPr>
              <w:t>2,598</w:t>
            </w:r>
          </w:p>
        </w:tc>
        <w:tc>
          <w:tcPr>
            <w:tcW w:w="2520" w:type="dxa"/>
            <w:hideMark/>
          </w:tcPr>
          <w:p w14:paraId="71006F97" w14:textId="77777777" w:rsidR="00726111" w:rsidRPr="00726111" w:rsidRDefault="2736F9B5" w:rsidP="5B8E4FB8">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5B8E4FB8">
              <w:rPr>
                <w:rFonts w:ascii="Calibri" w:hAnsi="Calibri" w:cs="Calibri"/>
                <w:sz w:val="24"/>
                <w:szCs w:val="24"/>
                <w:lang w:val="en-US"/>
              </w:rPr>
              <w:t>—</w:t>
            </w:r>
          </w:p>
        </w:tc>
        <w:tc>
          <w:tcPr>
            <w:tcW w:w="2520" w:type="dxa"/>
            <w:hideMark/>
          </w:tcPr>
          <w:p w14:paraId="38C5F675" w14:textId="77777777" w:rsidR="00726111" w:rsidRPr="00726111" w:rsidRDefault="2736F9B5" w:rsidP="5B8E4FB8">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5B8E4FB8">
              <w:rPr>
                <w:rFonts w:ascii="Calibri" w:hAnsi="Calibri" w:cs="Calibri"/>
                <w:sz w:val="24"/>
                <w:szCs w:val="24"/>
                <w:lang w:val="en-US"/>
              </w:rPr>
              <w:t>Standard</w:t>
            </w:r>
          </w:p>
        </w:tc>
      </w:tr>
      <w:tr w:rsidR="00726111" w:rsidRPr="00726111" w14:paraId="783D558E" w14:textId="77777777" w:rsidTr="5B8E4F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hideMark/>
          </w:tcPr>
          <w:p w14:paraId="39715C06" w14:textId="77777777" w:rsidR="00726111" w:rsidRPr="00726111" w:rsidRDefault="2736F9B5" w:rsidP="5B8E4FB8">
            <w:pPr>
              <w:jc w:val="both"/>
              <w:rPr>
                <w:rFonts w:ascii="Calibri" w:hAnsi="Calibri" w:cs="Calibri"/>
                <w:sz w:val="24"/>
                <w:szCs w:val="24"/>
                <w:lang w:val="en-US"/>
              </w:rPr>
            </w:pPr>
            <w:r w:rsidRPr="5B8E4FB8">
              <w:rPr>
                <w:rFonts w:ascii="Calibri" w:hAnsi="Calibri" w:cs="Calibri"/>
                <w:sz w:val="24"/>
                <w:szCs w:val="24"/>
                <w:lang w:val="en-US"/>
              </w:rPr>
              <w:t>60 minutes</w:t>
            </w:r>
          </w:p>
        </w:tc>
        <w:tc>
          <w:tcPr>
            <w:tcW w:w="2520" w:type="dxa"/>
            <w:hideMark/>
          </w:tcPr>
          <w:p w14:paraId="4CE42846" w14:textId="77777777" w:rsidR="00726111" w:rsidRPr="00726111" w:rsidRDefault="2736F9B5" w:rsidP="5B8E4FB8">
            <w:pPr>
              <w:jc w:val="both"/>
              <w:cnfStyle w:val="000000010000" w:firstRow="0" w:lastRow="0" w:firstColumn="0" w:lastColumn="0" w:oddVBand="0" w:evenVBand="0" w:oddHBand="0" w:evenHBand="1" w:firstRowFirstColumn="0" w:firstRowLastColumn="0" w:lastRowFirstColumn="0" w:lastRowLastColumn="0"/>
              <w:rPr>
                <w:rFonts w:ascii="Calibri" w:hAnsi="Calibri" w:cs="Calibri"/>
                <w:sz w:val="24"/>
                <w:szCs w:val="24"/>
                <w:lang w:val="en-US"/>
              </w:rPr>
            </w:pPr>
            <w:r w:rsidRPr="5B8E4FB8">
              <w:rPr>
                <w:rFonts w:ascii="Calibri" w:hAnsi="Calibri" w:cs="Calibri"/>
                <w:sz w:val="24"/>
                <w:szCs w:val="24"/>
                <w:lang w:val="en-US"/>
              </w:rPr>
              <w:t>2,606</w:t>
            </w:r>
          </w:p>
        </w:tc>
        <w:tc>
          <w:tcPr>
            <w:tcW w:w="2520" w:type="dxa"/>
            <w:hideMark/>
          </w:tcPr>
          <w:p w14:paraId="67E9D3F4" w14:textId="77777777" w:rsidR="00726111" w:rsidRPr="00726111" w:rsidRDefault="2736F9B5" w:rsidP="5B8E4FB8">
            <w:pPr>
              <w:jc w:val="both"/>
              <w:cnfStyle w:val="000000010000" w:firstRow="0" w:lastRow="0" w:firstColumn="0" w:lastColumn="0" w:oddVBand="0" w:evenVBand="0" w:oddHBand="0" w:evenHBand="1" w:firstRowFirstColumn="0" w:firstRowLastColumn="0" w:lastRowFirstColumn="0" w:lastRowLastColumn="0"/>
              <w:rPr>
                <w:rFonts w:ascii="Calibri" w:hAnsi="Calibri" w:cs="Calibri"/>
                <w:sz w:val="24"/>
                <w:szCs w:val="24"/>
                <w:lang w:val="en-US"/>
              </w:rPr>
            </w:pPr>
            <w:r w:rsidRPr="5B8E4FB8">
              <w:rPr>
                <w:rFonts w:ascii="Calibri" w:hAnsi="Calibri" w:cs="Calibri"/>
                <w:sz w:val="24"/>
                <w:szCs w:val="24"/>
                <w:lang w:val="en-US"/>
              </w:rPr>
              <w:t>+0.3%</w:t>
            </w:r>
          </w:p>
        </w:tc>
        <w:tc>
          <w:tcPr>
            <w:tcW w:w="2520" w:type="dxa"/>
            <w:hideMark/>
          </w:tcPr>
          <w:p w14:paraId="10751F45" w14:textId="77777777" w:rsidR="00726111" w:rsidRPr="00726111" w:rsidRDefault="2736F9B5" w:rsidP="5B8E4FB8">
            <w:pPr>
              <w:jc w:val="both"/>
              <w:cnfStyle w:val="000000010000" w:firstRow="0" w:lastRow="0" w:firstColumn="0" w:lastColumn="0" w:oddVBand="0" w:evenVBand="0" w:oddHBand="0" w:evenHBand="1" w:firstRowFirstColumn="0" w:firstRowLastColumn="0" w:lastRowFirstColumn="0" w:lastRowLastColumn="0"/>
              <w:rPr>
                <w:rFonts w:ascii="Calibri" w:hAnsi="Calibri" w:cs="Calibri"/>
                <w:sz w:val="24"/>
                <w:szCs w:val="24"/>
                <w:lang w:val="en-US"/>
              </w:rPr>
            </w:pPr>
            <w:r w:rsidRPr="5B8E4FB8">
              <w:rPr>
                <w:rFonts w:ascii="Calibri" w:hAnsi="Calibri" w:cs="Calibri"/>
                <w:sz w:val="24"/>
                <w:szCs w:val="24"/>
                <w:lang w:val="en-US"/>
              </w:rPr>
              <w:t>Minimal</w:t>
            </w:r>
          </w:p>
        </w:tc>
      </w:tr>
      <w:tr w:rsidR="00726111" w:rsidRPr="00726111" w14:paraId="789319E1" w14:textId="77777777" w:rsidTr="5B8E4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hideMark/>
          </w:tcPr>
          <w:p w14:paraId="64083154" w14:textId="77777777" w:rsidR="00726111" w:rsidRPr="00726111" w:rsidRDefault="2736F9B5" w:rsidP="5B8E4FB8">
            <w:pPr>
              <w:jc w:val="both"/>
              <w:rPr>
                <w:rFonts w:ascii="Calibri" w:hAnsi="Calibri" w:cs="Calibri"/>
                <w:sz w:val="24"/>
                <w:szCs w:val="24"/>
                <w:lang w:val="en-US"/>
              </w:rPr>
            </w:pPr>
            <w:r w:rsidRPr="5B8E4FB8">
              <w:rPr>
                <w:rFonts w:ascii="Calibri" w:hAnsi="Calibri" w:cs="Calibri"/>
                <w:sz w:val="24"/>
                <w:szCs w:val="24"/>
                <w:lang w:val="en-US"/>
              </w:rPr>
              <w:t>90 minutes</w:t>
            </w:r>
          </w:p>
        </w:tc>
        <w:tc>
          <w:tcPr>
            <w:tcW w:w="2520" w:type="dxa"/>
            <w:hideMark/>
          </w:tcPr>
          <w:p w14:paraId="29595063" w14:textId="77777777" w:rsidR="00726111" w:rsidRPr="00726111" w:rsidRDefault="2736F9B5" w:rsidP="5B8E4FB8">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5B8E4FB8">
              <w:rPr>
                <w:rFonts w:ascii="Calibri" w:hAnsi="Calibri" w:cs="Calibri"/>
                <w:sz w:val="24"/>
                <w:szCs w:val="24"/>
                <w:lang w:val="en-US"/>
              </w:rPr>
              <w:t>2,648</w:t>
            </w:r>
          </w:p>
        </w:tc>
        <w:tc>
          <w:tcPr>
            <w:tcW w:w="2520" w:type="dxa"/>
            <w:hideMark/>
          </w:tcPr>
          <w:p w14:paraId="626DBCE1" w14:textId="77777777" w:rsidR="00726111" w:rsidRPr="00726111" w:rsidRDefault="2736F9B5" w:rsidP="5B8E4FB8">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5B8E4FB8">
              <w:rPr>
                <w:rFonts w:ascii="Calibri" w:hAnsi="Calibri" w:cs="Calibri"/>
                <w:sz w:val="24"/>
                <w:szCs w:val="24"/>
                <w:lang w:val="en-US"/>
              </w:rPr>
              <w:t>+1.9%</w:t>
            </w:r>
          </w:p>
        </w:tc>
        <w:tc>
          <w:tcPr>
            <w:tcW w:w="2520" w:type="dxa"/>
            <w:hideMark/>
          </w:tcPr>
          <w:p w14:paraId="26F3F88E" w14:textId="77777777" w:rsidR="00726111" w:rsidRPr="00726111" w:rsidRDefault="2736F9B5" w:rsidP="5B8E4FB8">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5B8E4FB8">
              <w:rPr>
                <w:rFonts w:ascii="Calibri" w:hAnsi="Calibri" w:cs="Calibri"/>
                <w:sz w:val="24"/>
                <w:szCs w:val="24"/>
                <w:lang w:val="en-US"/>
              </w:rPr>
              <w:t>Minimal</w:t>
            </w:r>
          </w:p>
        </w:tc>
      </w:tr>
    </w:tbl>
    <w:p w14:paraId="3E54B2B7" w14:textId="77777777" w:rsidR="00726111" w:rsidRPr="00726111" w:rsidRDefault="00726111" w:rsidP="5B8E4FB8">
      <w:pPr>
        <w:jc w:val="both"/>
        <w:rPr>
          <w:rFonts w:ascii="Calibri" w:hAnsi="Calibri" w:cs="Calibri"/>
          <w:lang w:val="en-US"/>
        </w:rPr>
      </w:pPr>
    </w:p>
    <w:tbl>
      <w:tblPr>
        <w:tblStyle w:val="LightGrid-Accent1"/>
        <w:tblW w:w="0" w:type="auto"/>
        <w:tblLook w:val="04A0" w:firstRow="1" w:lastRow="0" w:firstColumn="1" w:lastColumn="0" w:noHBand="0" w:noVBand="1"/>
      </w:tblPr>
      <w:tblGrid>
        <w:gridCol w:w="2224"/>
        <w:gridCol w:w="2282"/>
        <w:gridCol w:w="2244"/>
        <w:gridCol w:w="2256"/>
      </w:tblGrid>
      <w:tr w:rsidR="00726111" w:rsidRPr="00726111" w14:paraId="5FFE0A62" w14:textId="77777777" w:rsidTr="5B8E4F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hideMark/>
          </w:tcPr>
          <w:p w14:paraId="5258F890" w14:textId="77777777" w:rsidR="00726111" w:rsidRPr="00726111" w:rsidRDefault="2736F9B5" w:rsidP="5B8E4FB8">
            <w:pPr>
              <w:jc w:val="both"/>
              <w:rPr>
                <w:rFonts w:ascii="Calibri" w:hAnsi="Calibri" w:cs="Calibri"/>
                <w:sz w:val="24"/>
                <w:szCs w:val="24"/>
                <w:lang w:val="en-US"/>
              </w:rPr>
            </w:pPr>
            <w:r w:rsidRPr="5B8E4FB8">
              <w:rPr>
                <w:rFonts w:ascii="Calibri" w:hAnsi="Calibri" w:cs="Calibri"/>
                <w:sz w:val="24"/>
                <w:szCs w:val="24"/>
                <w:lang w:val="en-US"/>
              </w:rPr>
              <w:t>Shift Hours</w:t>
            </w:r>
          </w:p>
        </w:tc>
        <w:tc>
          <w:tcPr>
            <w:tcW w:w="2520" w:type="dxa"/>
            <w:hideMark/>
          </w:tcPr>
          <w:p w14:paraId="3A447D3C" w14:textId="77777777" w:rsidR="00726111" w:rsidRPr="00726111" w:rsidRDefault="2736F9B5" w:rsidP="5B8E4FB8">
            <w:pPr>
              <w:jc w:val="both"/>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5B8E4FB8">
              <w:rPr>
                <w:rFonts w:ascii="Calibri" w:hAnsi="Calibri" w:cs="Calibri"/>
                <w:sz w:val="24"/>
                <w:szCs w:val="24"/>
                <w:lang w:val="en-US"/>
              </w:rPr>
              <w:t>Objective</w:t>
            </w:r>
          </w:p>
        </w:tc>
        <w:tc>
          <w:tcPr>
            <w:tcW w:w="2520" w:type="dxa"/>
            <w:hideMark/>
          </w:tcPr>
          <w:p w14:paraId="7085473A" w14:textId="77777777" w:rsidR="00726111" w:rsidRPr="00726111" w:rsidRDefault="2736F9B5" w:rsidP="5B8E4FB8">
            <w:pPr>
              <w:jc w:val="both"/>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5B8E4FB8">
              <w:rPr>
                <w:rFonts w:ascii="Calibri" w:hAnsi="Calibri" w:cs="Calibri"/>
                <w:sz w:val="24"/>
                <w:szCs w:val="24"/>
                <w:lang w:val="en-US"/>
              </w:rPr>
              <w:t>Change</w:t>
            </w:r>
          </w:p>
        </w:tc>
        <w:tc>
          <w:tcPr>
            <w:tcW w:w="2520" w:type="dxa"/>
            <w:hideMark/>
          </w:tcPr>
          <w:p w14:paraId="440A7382" w14:textId="77777777" w:rsidR="00726111" w:rsidRPr="00726111" w:rsidRDefault="2736F9B5" w:rsidP="5B8E4FB8">
            <w:pPr>
              <w:jc w:val="both"/>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5B8E4FB8">
              <w:rPr>
                <w:rFonts w:ascii="Calibri" w:hAnsi="Calibri" w:cs="Calibri"/>
                <w:sz w:val="24"/>
                <w:szCs w:val="24"/>
                <w:lang w:val="en-US"/>
              </w:rPr>
              <w:t>Impact</w:t>
            </w:r>
          </w:p>
        </w:tc>
      </w:tr>
      <w:tr w:rsidR="00726111" w:rsidRPr="00726111" w14:paraId="7E80BED2" w14:textId="77777777" w:rsidTr="5B8E4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hideMark/>
          </w:tcPr>
          <w:p w14:paraId="2FE1285F" w14:textId="77777777" w:rsidR="00726111" w:rsidRPr="00726111" w:rsidRDefault="2736F9B5" w:rsidP="5B8E4FB8">
            <w:pPr>
              <w:jc w:val="both"/>
              <w:rPr>
                <w:rFonts w:ascii="Calibri" w:hAnsi="Calibri" w:cs="Calibri"/>
                <w:sz w:val="24"/>
                <w:szCs w:val="24"/>
                <w:lang w:val="en-US"/>
              </w:rPr>
            </w:pPr>
            <w:r w:rsidRPr="5B8E4FB8">
              <w:rPr>
                <w:rFonts w:ascii="Calibri" w:hAnsi="Calibri" w:cs="Calibri"/>
                <w:sz w:val="24"/>
                <w:szCs w:val="24"/>
                <w:lang w:val="en-US"/>
              </w:rPr>
              <w:t>5 hours</w:t>
            </w:r>
          </w:p>
        </w:tc>
        <w:tc>
          <w:tcPr>
            <w:tcW w:w="2520" w:type="dxa"/>
            <w:hideMark/>
          </w:tcPr>
          <w:p w14:paraId="6BD68506" w14:textId="77777777" w:rsidR="00726111" w:rsidRPr="00726111" w:rsidRDefault="2736F9B5" w:rsidP="5B8E4FB8">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5B8E4FB8">
              <w:rPr>
                <w:rFonts w:ascii="Calibri" w:hAnsi="Calibri" w:cs="Calibri"/>
                <w:sz w:val="24"/>
                <w:szCs w:val="24"/>
                <w:lang w:val="en-US"/>
              </w:rPr>
              <w:t>2,658</w:t>
            </w:r>
          </w:p>
        </w:tc>
        <w:tc>
          <w:tcPr>
            <w:tcW w:w="2520" w:type="dxa"/>
            <w:hideMark/>
          </w:tcPr>
          <w:p w14:paraId="1FBA2015" w14:textId="77777777" w:rsidR="00726111" w:rsidRPr="00726111" w:rsidRDefault="2736F9B5" w:rsidP="5B8E4FB8">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5B8E4FB8">
              <w:rPr>
                <w:rFonts w:ascii="Calibri" w:hAnsi="Calibri" w:cs="Calibri"/>
                <w:sz w:val="24"/>
                <w:szCs w:val="24"/>
                <w:lang w:val="en-US"/>
              </w:rPr>
              <w:t>+2.3%</w:t>
            </w:r>
          </w:p>
        </w:tc>
        <w:tc>
          <w:tcPr>
            <w:tcW w:w="2520" w:type="dxa"/>
            <w:hideMark/>
          </w:tcPr>
          <w:p w14:paraId="426D847E" w14:textId="77777777" w:rsidR="00726111" w:rsidRPr="00726111" w:rsidRDefault="2736F9B5" w:rsidP="5B8E4FB8">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5B8E4FB8">
              <w:rPr>
                <w:rFonts w:ascii="Calibri" w:hAnsi="Calibri" w:cs="Calibri"/>
                <w:sz w:val="24"/>
                <w:szCs w:val="24"/>
                <w:lang w:val="en-US"/>
              </w:rPr>
              <w:t>Minimal</w:t>
            </w:r>
          </w:p>
        </w:tc>
      </w:tr>
      <w:tr w:rsidR="00726111" w:rsidRPr="00726111" w14:paraId="218F3391" w14:textId="77777777" w:rsidTr="5B8E4F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hideMark/>
          </w:tcPr>
          <w:p w14:paraId="2C257175" w14:textId="77777777" w:rsidR="00726111" w:rsidRPr="00726111" w:rsidRDefault="2736F9B5" w:rsidP="5B8E4FB8">
            <w:pPr>
              <w:jc w:val="both"/>
              <w:rPr>
                <w:rFonts w:ascii="Calibri" w:hAnsi="Calibri" w:cs="Calibri"/>
                <w:sz w:val="24"/>
                <w:szCs w:val="24"/>
                <w:lang w:val="en-US"/>
              </w:rPr>
            </w:pPr>
            <w:r w:rsidRPr="5B8E4FB8">
              <w:rPr>
                <w:rFonts w:ascii="Calibri" w:hAnsi="Calibri" w:cs="Calibri"/>
                <w:sz w:val="24"/>
                <w:szCs w:val="24"/>
                <w:lang w:val="en-US"/>
              </w:rPr>
              <w:t>8 hours</w:t>
            </w:r>
          </w:p>
        </w:tc>
        <w:tc>
          <w:tcPr>
            <w:tcW w:w="2520" w:type="dxa"/>
            <w:hideMark/>
          </w:tcPr>
          <w:p w14:paraId="337E5006" w14:textId="77777777" w:rsidR="00726111" w:rsidRPr="00726111" w:rsidRDefault="2736F9B5" w:rsidP="5B8E4FB8">
            <w:pPr>
              <w:jc w:val="both"/>
              <w:cnfStyle w:val="000000010000" w:firstRow="0" w:lastRow="0" w:firstColumn="0" w:lastColumn="0" w:oddVBand="0" w:evenVBand="0" w:oddHBand="0" w:evenHBand="1" w:firstRowFirstColumn="0" w:firstRowLastColumn="0" w:lastRowFirstColumn="0" w:lastRowLastColumn="0"/>
              <w:rPr>
                <w:rFonts w:ascii="Calibri" w:hAnsi="Calibri" w:cs="Calibri"/>
                <w:sz w:val="24"/>
                <w:szCs w:val="24"/>
                <w:lang w:val="en-US"/>
              </w:rPr>
            </w:pPr>
            <w:r w:rsidRPr="5B8E4FB8">
              <w:rPr>
                <w:rFonts w:ascii="Calibri" w:hAnsi="Calibri" w:cs="Calibri"/>
                <w:sz w:val="24"/>
                <w:szCs w:val="24"/>
                <w:lang w:val="en-US"/>
              </w:rPr>
              <w:t>2,590</w:t>
            </w:r>
          </w:p>
        </w:tc>
        <w:tc>
          <w:tcPr>
            <w:tcW w:w="2520" w:type="dxa"/>
            <w:hideMark/>
          </w:tcPr>
          <w:p w14:paraId="0FD0CAB4" w14:textId="77777777" w:rsidR="00726111" w:rsidRPr="00726111" w:rsidRDefault="2736F9B5" w:rsidP="5B8E4FB8">
            <w:pPr>
              <w:jc w:val="both"/>
              <w:cnfStyle w:val="000000010000" w:firstRow="0" w:lastRow="0" w:firstColumn="0" w:lastColumn="0" w:oddVBand="0" w:evenVBand="0" w:oddHBand="0" w:evenHBand="1" w:firstRowFirstColumn="0" w:firstRowLastColumn="0" w:lastRowFirstColumn="0" w:lastRowLastColumn="0"/>
              <w:rPr>
                <w:rFonts w:ascii="Calibri" w:hAnsi="Calibri" w:cs="Calibri"/>
                <w:sz w:val="24"/>
                <w:szCs w:val="24"/>
                <w:lang w:val="en-US"/>
              </w:rPr>
            </w:pPr>
            <w:r w:rsidRPr="5B8E4FB8">
              <w:rPr>
                <w:rFonts w:ascii="Calibri" w:hAnsi="Calibri" w:cs="Calibri"/>
                <w:sz w:val="24"/>
                <w:szCs w:val="24"/>
                <w:lang w:val="en-US"/>
              </w:rPr>
              <w:t>-0.3%</w:t>
            </w:r>
          </w:p>
        </w:tc>
        <w:tc>
          <w:tcPr>
            <w:tcW w:w="2520" w:type="dxa"/>
            <w:hideMark/>
          </w:tcPr>
          <w:p w14:paraId="57FD0AAB" w14:textId="77777777" w:rsidR="00726111" w:rsidRPr="00726111" w:rsidRDefault="2736F9B5" w:rsidP="5B8E4FB8">
            <w:pPr>
              <w:jc w:val="both"/>
              <w:cnfStyle w:val="000000010000" w:firstRow="0" w:lastRow="0" w:firstColumn="0" w:lastColumn="0" w:oddVBand="0" w:evenVBand="0" w:oddHBand="0" w:evenHBand="1" w:firstRowFirstColumn="0" w:firstRowLastColumn="0" w:lastRowFirstColumn="0" w:lastRowLastColumn="0"/>
              <w:rPr>
                <w:rFonts w:ascii="Calibri" w:hAnsi="Calibri" w:cs="Calibri"/>
                <w:sz w:val="24"/>
                <w:szCs w:val="24"/>
                <w:lang w:val="en-US"/>
              </w:rPr>
            </w:pPr>
            <w:r w:rsidRPr="5B8E4FB8">
              <w:rPr>
                <w:rFonts w:ascii="Calibri" w:hAnsi="Calibri" w:cs="Calibri"/>
                <w:sz w:val="24"/>
                <w:szCs w:val="24"/>
                <w:lang w:val="en-US"/>
              </w:rPr>
              <w:t>Optimal</w:t>
            </w:r>
          </w:p>
        </w:tc>
      </w:tr>
      <w:tr w:rsidR="00726111" w:rsidRPr="00726111" w14:paraId="1469D36E" w14:textId="77777777" w:rsidTr="5B8E4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hideMark/>
          </w:tcPr>
          <w:p w14:paraId="0DB9F54E" w14:textId="77777777" w:rsidR="00726111" w:rsidRPr="00726111" w:rsidRDefault="2736F9B5" w:rsidP="5B8E4FB8">
            <w:pPr>
              <w:jc w:val="both"/>
              <w:rPr>
                <w:rFonts w:ascii="Calibri" w:hAnsi="Calibri" w:cs="Calibri"/>
                <w:sz w:val="24"/>
                <w:szCs w:val="24"/>
                <w:lang w:val="en-US"/>
              </w:rPr>
            </w:pPr>
            <w:r w:rsidRPr="5B8E4FB8">
              <w:rPr>
                <w:rFonts w:ascii="Calibri" w:hAnsi="Calibri" w:cs="Calibri"/>
                <w:sz w:val="24"/>
                <w:szCs w:val="24"/>
                <w:lang w:val="en-US"/>
              </w:rPr>
              <w:t>10 hours (Base)</w:t>
            </w:r>
          </w:p>
        </w:tc>
        <w:tc>
          <w:tcPr>
            <w:tcW w:w="2520" w:type="dxa"/>
            <w:hideMark/>
          </w:tcPr>
          <w:p w14:paraId="32046A95" w14:textId="77777777" w:rsidR="00726111" w:rsidRPr="00726111" w:rsidRDefault="2736F9B5" w:rsidP="5B8E4FB8">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5B8E4FB8">
              <w:rPr>
                <w:rFonts w:ascii="Calibri" w:hAnsi="Calibri" w:cs="Calibri"/>
                <w:sz w:val="24"/>
                <w:szCs w:val="24"/>
                <w:lang w:val="en-US"/>
              </w:rPr>
              <w:t>2,598</w:t>
            </w:r>
          </w:p>
        </w:tc>
        <w:tc>
          <w:tcPr>
            <w:tcW w:w="2520" w:type="dxa"/>
            <w:hideMark/>
          </w:tcPr>
          <w:p w14:paraId="6E79A746" w14:textId="77777777" w:rsidR="00726111" w:rsidRPr="00726111" w:rsidRDefault="2736F9B5" w:rsidP="5B8E4FB8">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5B8E4FB8">
              <w:rPr>
                <w:rFonts w:ascii="Calibri" w:hAnsi="Calibri" w:cs="Calibri"/>
                <w:sz w:val="24"/>
                <w:szCs w:val="24"/>
                <w:lang w:val="en-US"/>
              </w:rPr>
              <w:t>—</w:t>
            </w:r>
          </w:p>
        </w:tc>
        <w:tc>
          <w:tcPr>
            <w:tcW w:w="2520" w:type="dxa"/>
            <w:hideMark/>
          </w:tcPr>
          <w:p w14:paraId="4C131DC4" w14:textId="77777777" w:rsidR="00726111" w:rsidRPr="00726111" w:rsidRDefault="2736F9B5" w:rsidP="5B8E4FB8">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5B8E4FB8">
              <w:rPr>
                <w:rFonts w:ascii="Calibri" w:hAnsi="Calibri" w:cs="Calibri"/>
                <w:sz w:val="24"/>
                <w:szCs w:val="24"/>
                <w:lang w:val="en-US"/>
              </w:rPr>
              <w:t>Current</w:t>
            </w:r>
          </w:p>
        </w:tc>
      </w:tr>
    </w:tbl>
    <w:p w14:paraId="5B272703" w14:textId="3C6C1DC7" w:rsidR="00726111" w:rsidRPr="00726111" w:rsidRDefault="2736F9B5" w:rsidP="5B8E4FB8">
      <w:pPr>
        <w:pStyle w:val="Heading2"/>
        <w:jc w:val="both"/>
        <w:rPr>
          <w:rFonts w:ascii="Calibri" w:eastAsia="Calibri" w:hAnsi="Calibri" w:cs="Calibri"/>
          <w:lang w:val="en-US"/>
        </w:rPr>
      </w:pPr>
      <w:r w:rsidRPr="5B8E4FB8">
        <w:rPr>
          <w:rFonts w:ascii="Calibri" w:eastAsia="Calibri" w:hAnsi="Calibri" w:cs="Calibri"/>
          <w:lang w:val="en-US"/>
        </w:rPr>
        <w:t>Analysis</w:t>
      </w:r>
    </w:p>
    <w:p w14:paraId="1378D657" w14:textId="78E45D42" w:rsidR="2736F9B5" w:rsidRPr="001552C3" w:rsidRDefault="2736F9B5" w:rsidP="001552C3">
      <w:pPr>
        <w:spacing w:after="240"/>
        <w:jc w:val="both"/>
        <w:rPr>
          <w:rFonts w:ascii="Calibri" w:eastAsia="Calibri" w:hAnsi="Calibri" w:cs="Calibri"/>
          <w:sz w:val="24"/>
          <w:szCs w:val="24"/>
          <w:lang w:val="en-US"/>
        </w:rPr>
      </w:pPr>
      <w:r w:rsidRPr="5B8E4FB8">
        <w:rPr>
          <w:rFonts w:ascii="Calibri" w:eastAsia="Calibri" w:hAnsi="Calibri" w:cs="Calibri"/>
          <w:sz w:val="24"/>
          <w:szCs w:val="24"/>
          <w:lang w:val="en-US"/>
        </w:rPr>
        <w:t xml:space="preserve">The system operates at 49% capacity </w:t>
      </w:r>
      <w:proofErr w:type="spellStart"/>
      <w:r w:rsidRPr="5B8E4FB8">
        <w:rPr>
          <w:rFonts w:ascii="Calibri" w:eastAsia="Calibri" w:hAnsi="Calibri" w:cs="Calibri"/>
          <w:sz w:val="24"/>
          <w:szCs w:val="24"/>
          <w:lang w:val="en-US"/>
        </w:rPr>
        <w:t>utili</w:t>
      </w:r>
      <w:r w:rsidR="00F06633">
        <w:rPr>
          <w:rFonts w:ascii="Calibri" w:eastAsia="Calibri" w:hAnsi="Calibri" w:cs="Calibri"/>
          <w:sz w:val="24"/>
          <w:szCs w:val="24"/>
          <w:lang w:val="en-US"/>
        </w:rPr>
        <w:t>s</w:t>
      </w:r>
      <w:r w:rsidRPr="5B8E4FB8">
        <w:rPr>
          <w:rFonts w:ascii="Calibri" w:eastAsia="Calibri" w:hAnsi="Calibri" w:cs="Calibri"/>
          <w:sz w:val="24"/>
          <w:szCs w:val="24"/>
          <w:lang w:val="en-US"/>
        </w:rPr>
        <w:t>ation</w:t>
      </w:r>
      <w:proofErr w:type="spellEnd"/>
      <w:r w:rsidRPr="5B8E4FB8">
        <w:rPr>
          <w:rFonts w:ascii="Calibri" w:eastAsia="Calibri" w:hAnsi="Calibri" w:cs="Calibri"/>
          <w:sz w:val="24"/>
          <w:szCs w:val="24"/>
          <w:lang w:val="en-US"/>
        </w:rPr>
        <w:t xml:space="preserve"> (109 visits / 220 theoretical maximum). Staffing level variations produce exponential cost escalation, while operational parameters (service time, shift hours) show minimal </w:t>
      </w:r>
      <w:r w:rsidR="66DF4C7D" w:rsidRPr="5B8E4FB8">
        <w:rPr>
          <w:rFonts w:ascii="Calibri" w:eastAsia="Calibri" w:hAnsi="Calibri" w:cs="Calibri"/>
          <w:sz w:val="24"/>
          <w:szCs w:val="24"/>
          <w:lang w:val="en-US"/>
        </w:rPr>
        <w:t xml:space="preserve">impact. </w:t>
      </w:r>
      <w:r w:rsidR="00F06633" w:rsidRPr="00596A93">
        <w:rPr>
          <w:rFonts w:ascii="Calibri" w:eastAsia="Calibri" w:hAnsi="Calibri" w:cs="Calibri"/>
          <w:color w:val="000000" w:themeColor="text1"/>
          <w:sz w:val="24"/>
          <w:szCs w:val="24"/>
          <w:lang w:val="en-US"/>
        </w:rPr>
        <w:t>It</w:t>
      </w:r>
      <w:r w:rsidR="00596A93" w:rsidRPr="00596A93">
        <w:rPr>
          <w:rFonts w:ascii="Calibri" w:eastAsia="Calibri" w:hAnsi="Calibri" w:cs="Calibri"/>
          <w:color w:val="000000" w:themeColor="text1"/>
          <w:sz w:val="24"/>
          <w:szCs w:val="24"/>
          <w:lang w:val="en-US"/>
        </w:rPr>
        <w:t xml:space="preserve"> is</w:t>
      </w:r>
      <w:r w:rsidR="00F06633" w:rsidRPr="00596A93">
        <w:rPr>
          <w:rFonts w:ascii="Calibri" w:eastAsia="Calibri" w:hAnsi="Calibri" w:cs="Calibri"/>
          <w:color w:val="000000" w:themeColor="text1"/>
          <w:sz w:val="24"/>
          <w:szCs w:val="24"/>
          <w:lang w:val="en-US"/>
        </w:rPr>
        <w:t xml:space="preserve"> recommended </w:t>
      </w:r>
      <w:proofErr w:type="gramStart"/>
      <w:r w:rsidR="00F06633" w:rsidRPr="00596A93">
        <w:rPr>
          <w:rFonts w:ascii="Calibri" w:eastAsia="Calibri" w:hAnsi="Calibri" w:cs="Calibri"/>
          <w:color w:val="000000" w:themeColor="text1"/>
          <w:sz w:val="24"/>
          <w:szCs w:val="24"/>
          <w:lang w:val="en-US"/>
        </w:rPr>
        <w:t>to</w:t>
      </w:r>
      <w:r w:rsidR="00596A93" w:rsidRPr="00596A93">
        <w:rPr>
          <w:rFonts w:ascii="Calibri" w:eastAsia="Calibri" w:hAnsi="Calibri" w:cs="Calibri"/>
          <w:color w:val="000000" w:themeColor="text1"/>
          <w:sz w:val="24"/>
          <w:szCs w:val="24"/>
          <w:lang w:val="en-US"/>
        </w:rPr>
        <w:t>:</w:t>
      </w:r>
      <w:proofErr w:type="gramEnd"/>
      <w:r w:rsidR="00F06633" w:rsidRPr="00596A93">
        <w:rPr>
          <w:rFonts w:ascii="Calibri" w:eastAsia="Calibri" w:hAnsi="Calibri" w:cs="Calibri"/>
          <w:color w:val="000000" w:themeColor="text1"/>
          <w:sz w:val="24"/>
          <w:szCs w:val="24"/>
          <w:lang w:val="en-US"/>
        </w:rPr>
        <w:t xml:space="preserve"> maintain</w:t>
      </w:r>
      <w:r w:rsidRPr="00596A93">
        <w:rPr>
          <w:rFonts w:ascii="Calibri" w:eastAsia="Calibri" w:hAnsi="Calibri" w:cs="Calibri"/>
          <w:color w:val="000000" w:themeColor="text1"/>
          <w:sz w:val="24"/>
          <w:szCs w:val="24"/>
          <w:lang w:val="en-US"/>
        </w:rPr>
        <w:t xml:space="preserve"> 9-10 caregivers</w:t>
      </w:r>
      <w:r w:rsidRPr="001552C3">
        <w:rPr>
          <w:rFonts w:ascii="Calibri" w:eastAsia="Calibri" w:hAnsi="Calibri" w:cs="Calibri"/>
          <w:color w:val="C00000"/>
          <w:sz w:val="24"/>
          <w:szCs w:val="24"/>
          <w:lang w:val="en-US"/>
        </w:rPr>
        <w:t xml:space="preserve"> </w:t>
      </w:r>
      <w:r w:rsidRPr="5B8E4FB8">
        <w:rPr>
          <w:rFonts w:ascii="Calibri" w:eastAsia="Calibri" w:hAnsi="Calibri" w:cs="Calibri"/>
          <w:sz w:val="24"/>
          <w:szCs w:val="24"/>
          <w:lang w:val="en-US"/>
        </w:rPr>
        <w:t xml:space="preserve">as </w:t>
      </w:r>
      <w:r w:rsidR="001552C3">
        <w:rPr>
          <w:rFonts w:ascii="Calibri" w:eastAsia="Calibri" w:hAnsi="Calibri" w:cs="Calibri"/>
          <w:sz w:val="24"/>
          <w:szCs w:val="24"/>
          <w:lang w:val="en-US"/>
        </w:rPr>
        <w:t xml:space="preserve">the </w:t>
      </w:r>
      <w:r w:rsidRPr="5B8E4FB8">
        <w:rPr>
          <w:rFonts w:ascii="Calibri" w:eastAsia="Calibri" w:hAnsi="Calibri" w:cs="Calibri"/>
          <w:sz w:val="24"/>
          <w:szCs w:val="24"/>
          <w:lang w:val="en-US"/>
        </w:rPr>
        <w:t>operational minimum</w:t>
      </w:r>
      <w:r w:rsidR="001552C3">
        <w:rPr>
          <w:rFonts w:ascii="Calibri" w:eastAsia="Calibri" w:hAnsi="Calibri" w:cs="Calibri"/>
          <w:sz w:val="24"/>
          <w:szCs w:val="24"/>
          <w:lang w:val="en-US"/>
        </w:rPr>
        <w:t xml:space="preserve">; </w:t>
      </w:r>
      <w:r w:rsidRPr="5B8E4FB8">
        <w:rPr>
          <w:rFonts w:ascii="Calibri" w:eastAsia="Calibri" w:hAnsi="Calibri" w:cs="Calibri"/>
          <w:sz w:val="24"/>
          <w:szCs w:val="24"/>
          <w:lang w:val="en-US"/>
        </w:rPr>
        <w:t xml:space="preserve">never operate below 8 </w:t>
      </w:r>
      <w:r w:rsidR="66DF4C7D" w:rsidRPr="5B8E4FB8">
        <w:rPr>
          <w:rFonts w:ascii="Calibri" w:eastAsia="Calibri" w:hAnsi="Calibri" w:cs="Calibri"/>
          <w:sz w:val="24"/>
          <w:szCs w:val="24"/>
          <w:lang w:val="en-US"/>
        </w:rPr>
        <w:t>staff</w:t>
      </w:r>
      <w:r w:rsidR="001552C3">
        <w:rPr>
          <w:rFonts w:ascii="Calibri" w:eastAsia="Calibri" w:hAnsi="Calibri" w:cs="Calibri"/>
          <w:sz w:val="24"/>
          <w:szCs w:val="24"/>
          <w:lang w:val="en-US"/>
        </w:rPr>
        <w:t xml:space="preserve">; </w:t>
      </w:r>
      <w:r w:rsidR="5D984854" w:rsidRPr="5B8E4FB8">
        <w:rPr>
          <w:rFonts w:ascii="Calibri" w:eastAsia="Calibri" w:hAnsi="Calibri" w:cs="Calibri"/>
          <w:sz w:val="24"/>
          <w:szCs w:val="24"/>
          <w:lang w:val="en-US"/>
        </w:rPr>
        <w:t>expand</w:t>
      </w:r>
      <w:r w:rsidRPr="5B8E4FB8">
        <w:rPr>
          <w:rFonts w:ascii="Calibri" w:eastAsia="Calibri" w:hAnsi="Calibri" w:cs="Calibri"/>
          <w:sz w:val="24"/>
          <w:szCs w:val="24"/>
          <w:lang w:val="en-US"/>
        </w:rPr>
        <w:t xml:space="preserve"> service to 140-150 visits to </w:t>
      </w:r>
      <w:proofErr w:type="spellStart"/>
      <w:r w:rsidRPr="5B8E4FB8">
        <w:rPr>
          <w:rFonts w:ascii="Calibri" w:eastAsia="Calibri" w:hAnsi="Calibri" w:cs="Calibri"/>
          <w:sz w:val="24"/>
          <w:szCs w:val="24"/>
          <w:lang w:val="en-US"/>
        </w:rPr>
        <w:t>utili</w:t>
      </w:r>
      <w:r w:rsidR="001552C3">
        <w:rPr>
          <w:rFonts w:ascii="Calibri" w:eastAsia="Calibri" w:hAnsi="Calibri" w:cs="Calibri"/>
          <w:sz w:val="24"/>
          <w:szCs w:val="24"/>
          <w:lang w:val="en-US"/>
        </w:rPr>
        <w:t>s</w:t>
      </w:r>
      <w:r w:rsidRPr="5B8E4FB8">
        <w:rPr>
          <w:rFonts w:ascii="Calibri" w:eastAsia="Calibri" w:hAnsi="Calibri" w:cs="Calibri"/>
          <w:sz w:val="24"/>
          <w:szCs w:val="24"/>
          <w:lang w:val="en-US"/>
        </w:rPr>
        <w:t>e</w:t>
      </w:r>
      <w:proofErr w:type="spellEnd"/>
      <w:r w:rsidRPr="5B8E4FB8">
        <w:rPr>
          <w:rFonts w:ascii="Calibri" w:eastAsia="Calibri" w:hAnsi="Calibri" w:cs="Calibri"/>
          <w:sz w:val="24"/>
          <w:szCs w:val="24"/>
          <w:lang w:val="en-US"/>
        </w:rPr>
        <w:t xml:space="preserve"> spare capacity (revenue opportunity)</w:t>
      </w:r>
      <w:r w:rsidR="001552C3">
        <w:rPr>
          <w:rFonts w:ascii="Calibri" w:eastAsia="Calibri" w:hAnsi="Calibri" w:cs="Calibri"/>
          <w:sz w:val="24"/>
          <w:szCs w:val="24"/>
          <w:lang w:val="en-US"/>
        </w:rPr>
        <w:t>; i</w:t>
      </w:r>
      <w:r w:rsidRPr="5B8E4FB8">
        <w:rPr>
          <w:rFonts w:ascii="Calibri" w:hAnsi="Calibri" w:cs="Calibri"/>
          <w:sz w:val="24"/>
          <w:szCs w:val="24"/>
          <w:lang w:val="en-US"/>
        </w:rPr>
        <w:t xml:space="preserve">mplement </w:t>
      </w:r>
      <w:r w:rsidR="001552C3">
        <w:rPr>
          <w:rFonts w:ascii="Calibri" w:hAnsi="Calibri" w:cs="Calibri"/>
          <w:sz w:val="24"/>
          <w:szCs w:val="24"/>
          <w:lang w:val="en-US"/>
        </w:rPr>
        <w:t xml:space="preserve">an </w:t>
      </w:r>
      <w:r w:rsidRPr="5B8E4FB8">
        <w:rPr>
          <w:rFonts w:ascii="Calibri" w:hAnsi="Calibri" w:cs="Calibri"/>
          <w:sz w:val="24"/>
          <w:szCs w:val="24"/>
          <w:lang w:val="en-US"/>
        </w:rPr>
        <w:t>8</w:t>
      </w:r>
      <w:r w:rsidR="001552C3">
        <w:rPr>
          <w:rFonts w:ascii="Calibri" w:hAnsi="Calibri" w:cs="Calibri"/>
          <w:sz w:val="24"/>
          <w:szCs w:val="24"/>
          <w:lang w:val="en-US"/>
        </w:rPr>
        <w:t>-</w:t>
      </w:r>
      <w:r w:rsidRPr="5B8E4FB8">
        <w:rPr>
          <w:rFonts w:ascii="Calibri" w:hAnsi="Calibri" w:cs="Calibri"/>
          <w:sz w:val="24"/>
          <w:szCs w:val="24"/>
          <w:lang w:val="en-US"/>
        </w:rPr>
        <w:t>hour shift immediately (improves efficiency &amp; work-life balance)</w:t>
      </w:r>
      <w:r w:rsidR="001552C3">
        <w:rPr>
          <w:rFonts w:ascii="Calibri" w:eastAsia="Calibri" w:hAnsi="Calibri" w:cs="Calibri"/>
          <w:sz w:val="24"/>
          <w:szCs w:val="24"/>
          <w:lang w:val="en-US"/>
        </w:rPr>
        <w:t xml:space="preserve">; and </w:t>
      </w:r>
      <w:r w:rsidR="001552C3">
        <w:rPr>
          <w:rFonts w:ascii="Calibri" w:hAnsi="Calibri" w:cs="Calibri"/>
          <w:sz w:val="24"/>
          <w:szCs w:val="24"/>
          <w:lang w:val="en-US"/>
        </w:rPr>
        <w:t>o</w:t>
      </w:r>
      <w:r w:rsidRPr="5B8E4FB8">
        <w:rPr>
          <w:rFonts w:ascii="Calibri" w:hAnsi="Calibri" w:cs="Calibri"/>
          <w:sz w:val="24"/>
          <w:szCs w:val="24"/>
          <w:lang w:val="en-US"/>
        </w:rPr>
        <w:t xml:space="preserve">ffer variable service duration (30-90 </w:t>
      </w:r>
      <w:r w:rsidR="001552C3">
        <w:rPr>
          <w:rFonts w:ascii="Calibri" w:hAnsi="Calibri" w:cs="Calibri"/>
          <w:sz w:val="24"/>
          <w:szCs w:val="24"/>
          <w:lang w:val="en-US"/>
        </w:rPr>
        <w:t>minutes</w:t>
      </w:r>
      <w:r w:rsidRPr="5B8E4FB8">
        <w:rPr>
          <w:rFonts w:ascii="Calibri" w:hAnsi="Calibri" w:cs="Calibri"/>
          <w:sz w:val="24"/>
          <w:szCs w:val="24"/>
          <w:lang w:val="en-US"/>
        </w:rPr>
        <w:t>) based on patient complexity</w:t>
      </w:r>
      <w:r w:rsidR="2940314F" w:rsidRPr="5B8E4FB8">
        <w:rPr>
          <w:rFonts w:ascii="Calibri" w:hAnsi="Calibri" w:cs="Calibri"/>
          <w:sz w:val="24"/>
          <w:szCs w:val="24"/>
          <w:lang w:val="en-US"/>
        </w:rPr>
        <w:t xml:space="preserve">. </w:t>
      </w:r>
    </w:p>
    <w:p w14:paraId="53464177" w14:textId="339A3022" w:rsidR="00D91BAA" w:rsidRDefault="64882C3D" w:rsidP="5B8E4FB8">
      <w:pPr>
        <w:pStyle w:val="Heading1"/>
        <w:jc w:val="both"/>
        <w:rPr>
          <w:rFonts w:ascii="Calibri" w:eastAsia="Calibri" w:hAnsi="Calibri" w:cs="Calibri"/>
          <w:color w:val="000000" w:themeColor="text1"/>
          <w:lang w:val="en-US"/>
        </w:rPr>
      </w:pPr>
      <w:r w:rsidRPr="5B8E4FB8">
        <w:rPr>
          <w:rFonts w:ascii="Calibri" w:eastAsia="Calibri" w:hAnsi="Calibri" w:cs="Calibri"/>
        </w:rPr>
        <w:t>Mathematical Formulation Extension</w:t>
      </w:r>
    </w:p>
    <w:p w14:paraId="64162609" w14:textId="7694ABDF" w:rsidR="00D91BAA" w:rsidRDefault="64882C3D" w:rsidP="5B8E4FB8">
      <w:pPr>
        <w:spacing w:after="160" w:line="276" w:lineRule="auto"/>
        <w:jc w:val="both"/>
        <w:rPr>
          <w:rFonts w:ascii="Calibri" w:eastAsia="Calibri" w:hAnsi="Calibri" w:cs="Calibri"/>
          <w:color w:val="000000" w:themeColor="text1"/>
          <w:sz w:val="24"/>
          <w:szCs w:val="24"/>
          <w:lang w:val="en-US"/>
        </w:rPr>
      </w:pPr>
      <w:r w:rsidRPr="5B8E4FB8">
        <w:rPr>
          <w:rFonts w:ascii="Calibri" w:eastAsia="Calibri" w:hAnsi="Calibri" w:cs="Calibri"/>
          <w:color w:val="000000" w:themeColor="text1"/>
          <w:sz w:val="24"/>
          <w:szCs w:val="24"/>
        </w:rPr>
        <w:t xml:space="preserve">The </w:t>
      </w:r>
      <w:r w:rsidR="001552C3">
        <w:rPr>
          <w:rFonts w:ascii="Calibri" w:eastAsia="Calibri" w:hAnsi="Calibri" w:cs="Calibri"/>
          <w:color w:val="000000" w:themeColor="text1"/>
          <w:sz w:val="24"/>
          <w:szCs w:val="24"/>
        </w:rPr>
        <w:t xml:space="preserve">most </w:t>
      </w:r>
      <w:r w:rsidRPr="5B8E4FB8">
        <w:rPr>
          <w:rFonts w:ascii="Calibri" w:eastAsia="Calibri" w:hAnsi="Calibri" w:cs="Calibri"/>
          <w:color w:val="000000" w:themeColor="text1"/>
          <w:sz w:val="24"/>
          <w:szCs w:val="24"/>
        </w:rPr>
        <w:t>important conceptual extension of the deterministic weekly home health</w:t>
      </w:r>
      <w:r w:rsidR="001552C3">
        <w:rPr>
          <w:rFonts w:ascii="Calibri" w:eastAsia="Calibri" w:hAnsi="Calibri" w:cs="Calibri"/>
          <w:color w:val="000000" w:themeColor="text1"/>
          <w:sz w:val="24"/>
          <w:szCs w:val="24"/>
        </w:rPr>
        <w:t>c</w:t>
      </w:r>
      <w:r w:rsidRPr="5B8E4FB8">
        <w:rPr>
          <w:rFonts w:ascii="Calibri" w:eastAsia="Calibri" w:hAnsi="Calibri" w:cs="Calibri"/>
          <w:color w:val="000000" w:themeColor="text1"/>
          <w:sz w:val="24"/>
          <w:szCs w:val="24"/>
        </w:rPr>
        <w:t>are routing and scheduling model can be multi</w:t>
      </w:r>
      <w:r w:rsidR="001552C3">
        <w:rPr>
          <w:rFonts w:ascii="Calibri" w:eastAsia="Calibri" w:hAnsi="Calibri" w:cs="Calibri"/>
          <w:color w:val="000000" w:themeColor="text1"/>
          <w:sz w:val="24"/>
          <w:szCs w:val="24"/>
        </w:rPr>
        <w:t>-</w:t>
      </w:r>
      <w:r w:rsidRPr="5B8E4FB8">
        <w:rPr>
          <w:rFonts w:ascii="Calibri" w:eastAsia="Calibri" w:hAnsi="Calibri" w:cs="Calibri"/>
          <w:color w:val="000000" w:themeColor="text1"/>
          <w:sz w:val="24"/>
          <w:szCs w:val="24"/>
        </w:rPr>
        <w:t xml:space="preserve">caregiver visits and repeat visits to the same patient on the same day. </w:t>
      </w:r>
      <w:r w:rsidR="00A25D9C">
        <w:rPr>
          <w:rFonts w:ascii="Calibri" w:eastAsia="Calibri" w:hAnsi="Calibri" w:cs="Calibri"/>
          <w:color w:val="000000" w:themeColor="text1"/>
          <w:sz w:val="24"/>
          <w:szCs w:val="24"/>
        </w:rPr>
        <w:t>These</w:t>
      </w:r>
      <w:r w:rsidRPr="5B8E4FB8">
        <w:rPr>
          <w:rFonts w:ascii="Calibri" w:eastAsia="Calibri" w:hAnsi="Calibri" w:cs="Calibri"/>
          <w:color w:val="000000" w:themeColor="text1"/>
          <w:sz w:val="24"/>
          <w:szCs w:val="24"/>
        </w:rPr>
        <w:t xml:space="preserve"> two characteristics are realistic and operationally necessary in the home </w:t>
      </w:r>
      <w:r w:rsidR="78B5DD76" w:rsidRPr="5B8E4FB8">
        <w:rPr>
          <w:rFonts w:ascii="Calibri" w:eastAsia="Calibri" w:hAnsi="Calibri" w:cs="Calibri"/>
          <w:color w:val="000000" w:themeColor="text1"/>
          <w:sz w:val="24"/>
          <w:szCs w:val="24"/>
        </w:rPr>
        <w:t>nursing</w:t>
      </w:r>
      <w:r w:rsidRPr="5B8E4FB8">
        <w:rPr>
          <w:rFonts w:ascii="Calibri" w:eastAsia="Calibri" w:hAnsi="Calibri" w:cs="Calibri"/>
          <w:color w:val="000000" w:themeColor="text1"/>
          <w:sz w:val="24"/>
          <w:szCs w:val="24"/>
        </w:rPr>
        <w:t xml:space="preserve">, elderly services, and rehabilitation services in terms of clinical requirements (Fikar and Hirsch, 2017). </w:t>
      </w:r>
    </w:p>
    <w:p w14:paraId="2678B2DC" w14:textId="0F2C2DC7" w:rsidR="00D91BAA" w:rsidRDefault="00A25D9C" w:rsidP="5B8E4FB8">
      <w:pPr>
        <w:spacing w:after="160" w:line="276" w:lineRule="auto"/>
        <w:jc w:val="both"/>
        <w:rPr>
          <w:rFonts w:ascii="Calibri" w:eastAsia="Calibri" w:hAnsi="Calibri" w:cs="Calibri"/>
          <w:color w:val="000000" w:themeColor="text1"/>
          <w:sz w:val="24"/>
          <w:szCs w:val="24"/>
          <w:lang w:val="en-US"/>
        </w:rPr>
      </w:pPr>
      <w:r>
        <w:rPr>
          <w:rFonts w:ascii="Calibri" w:eastAsia="Calibri" w:hAnsi="Calibri" w:cs="Calibri"/>
          <w:color w:val="000000" w:themeColor="text1"/>
          <w:sz w:val="24"/>
          <w:szCs w:val="24"/>
        </w:rPr>
        <w:t>Firstly,</w:t>
      </w:r>
      <w:r w:rsidR="64882C3D" w:rsidRPr="5B8E4FB8">
        <w:rPr>
          <w:rFonts w:ascii="Calibri" w:eastAsia="Calibri" w:hAnsi="Calibri" w:cs="Calibri"/>
          <w:color w:val="000000" w:themeColor="text1"/>
          <w:sz w:val="24"/>
          <w:szCs w:val="24"/>
        </w:rPr>
        <w:t xml:space="preserve"> multiple caregiver visits</w:t>
      </w:r>
      <w:r>
        <w:rPr>
          <w:rFonts w:ascii="Calibri" w:eastAsia="Calibri" w:hAnsi="Calibri" w:cs="Calibri"/>
          <w:color w:val="000000" w:themeColor="text1"/>
          <w:sz w:val="24"/>
          <w:szCs w:val="24"/>
        </w:rPr>
        <w:t xml:space="preserve"> involve </w:t>
      </w:r>
      <w:r w:rsidR="64882C3D" w:rsidRPr="5B8E4FB8">
        <w:rPr>
          <w:rFonts w:ascii="Calibri" w:eastAsia="Calibri" w:hAnsi="Calibri" w:cs="Calibri"/>
          <w:color w:val="000000" w:themeColor="text1"/>
          <w:sz w:val="24"/>
          <w:szCs w:val="24"/>
        </w:rPr>
        <w:t xml:space="preserve">cases where two caregivers must </w:t>
      </w:r>
      <w:r>
        <w:rPr>
          <w:rFonts w:ascii="Calibri" w:eastAsia="Calibri" w:hAnsi="Calibri" w:cs="Calibri"/>
          <w:color w:val="000000" w:themeColor="text1"/>
          <w:sz w:val="24"/>
          <w:szCs w:val="24"/>
        </w:rPr>
        <w:t>visit</w:t>
      </w:r>
      <w:r w:rsidR="64882C3D" w:rsidRPr="5B8E4FB8">
        <w:rPr>
          <w:rFonts w:ascii="Calibri" w:eastAsia="Calibri" w:hAnsi="Calibri" w:cs="Calibri"/>
          <w:color w:val="000000" w:themeColor="text1"/>
          <w:sz w:val="24"/>
          <w:szCs w:val="24"/>
        </w:rPr>
        <w:t xml:space="preserve"> the patient simultaneously or in a sequence. Examples of such tasks are mobility assistance, specialised clinical procedures, or safety requirements. When this need is included in the model it will make it more realistic since this kind of joint service is common in </w:t>
      </w:r>
      <w:r w:rsidR="00C830CE">
        <w:rPr>
          <w:rFonts w:ascii="Calibri" w:eastAsia="Calibri" w:hAnsi="Calibri" w:cs="Calibri"/>
          <w:color w:val="000000" w:themeColor="text1"/>
          <w:sz w:val="24"/>
          <w:szCs w:val="24"/>
        </w:rPr>
        <w:t>ensuring</w:t>
      </w:r>
      <w:r w:rsidR="64882C3D" w:rsidRPr="5B8E4FB8">
        <w:rPr>
          <w:rFonts w:ascii="Calibri" w:eastAsia="Calibri" w:hAnsi="Calibri" w:cs="Calibri"/>
          <w:color w:val="000000" w:themeColor="text1"/>
          <w:sz w:val="24"/>
          <w:szCs w:val="24"/>
        </w:rPr>
        <w:t xml:space="preserve"> safety, minimi</w:t>
      </w:r>
      <w:r w:rsidR="00C830CE">
        <w:rPr>
          <w:rFonts w:ascii="Calibri" w:eastAsia="Calibri" w:hAnsi="Calibri" w:cs="Calibri"/>
          <w:color w:val="000000" w:themeColor="text1"/>
          <w:sz w:val="24"/>
          <w:szCs w:val="24"/>
        </w:rPr>
        <w:t>s</w:t>
      </w:r>
      <w:r w:rsidR="64882C3D" w:rsidRPr="5B8E4FB8">
        <w:rPr>
          <w:rFonts w:ascii="Calibri" w:eastAsia="Calibri" w:hAnsi="Calibri" w:cs="Calibri"/>
          <w:color w:val="000000" w:themeColor="text1"/>
          <w:sz w:val="24"/>
          <w:szCs w:val="24"/>
        </w:rPr>
        <w:t>ing the chances of injury and adherence to medical protocols (</w:t>
      </w:r>
      <w:proofErr w:type="spellStart"/>
      <w:r w:rsidR="64882C3D" w:rsidRPr="5B8E4FB8">
        <w:rPr>
          <w:rFonts w:ascii="Calibri" w:eastAsia="Calibri" w:hAnsi="Calibri" w:cs="Calibri"/>
          <w:color w:val="000000" w:themeColor="text1"/>
          <w:sz w:val="24"/>
          <w:szCs w:val="24"/>
        </w:rPr>
        <w:t>Borsani</w:t>
      </w:r>
      <w:proofErr w:type="spellEnd"/>
      <w:r w:rsidR="64882C3D" w:rsidRPr="5B8E4FB8">
        <w:rPr>
          <w:rFonts w:ascii="Calibri" w:eastAsia="Calibri" w:hAnsi="Calibri" w:cs="Calibri"/>
          <w:color w:val="000000" w:themeColor="text1"/>
          <w:sz w:val="24"/>
          <w:szCs w:val="24"/>
        </w:rPr>
        <w:t xml:space="preserve"> et al., 2006). The model would require </w:t>
      </w:r>
      <w:r w:rsidR="00C830CE">
        <w:rPr>
          <w:rFonts w:ascii="Calibri" w:eastAsia="Calibri" w:hAnsi="Calibri" w:cs="Calibri"/>
          <w:color w:val="000000" w:themeColor="text1"/>
          <w:sz w:val="24"/>
          <w:szCs w:val="24"/>
        </w:rPr>
        <w:t>additional</w:t>
      </w:r>
      <w:r w:rsidR="64882C3D" w:rsidRPr="5B8E4FB8">
        <w:rPr>
          <w:rFonts w:ascii="Calibri" w:eastAsia="Calibri" w:hAnsi="Calibri" w:cs="Calibri"/>
          <w:color w:val="000000" w:themeColor="text1"/>
          <w:sz w:val="24"/>
          <w:szCs w:val="24"/>
        </w:rPr>
        <w:t xml:space="preserve"> constraints </w:t>
      </w:r>
      <w:r w:rsidR="00C830CE">
        <w:rPr>
          <w:rFonts w:ascii="Calibri" w:eastAsia="Calibri" w:hAnsi="Calibri" w:cs="Calibri"/>
          <w:color w:val="000000" w:themeColor="text1"/>
          <w:sz w:val="24"/>
          <w:szCs w:val="24"/>
        </w:rPr>
        <w:t>on</w:t>
      </w:r>
      <w:r w:rsidR="64882C3D" w:rsidRPr="5B8E4FB8">
        <w:rPr>
          <w:rFonts w:ascii="Calibri" w:eastAsia="Calibri" w:hAnsi="Calibri" w:cs="Calibri"/>
          <w:color w:val="000000" w:themeColor="text1"/>
          <w:sz w:val="24"/>
          <w:szCs w:val="24"/>
        </w:rPr>
        <w:t xml:space="preserve"> the arrival times of different caregivers that would </w:t>
      </w:r>
      <w:r w:rsidR="00C830CE">
        <w:rPr>
          <w:rFonts w:ascii="Calibri" w:eastAsia="Calibri" w:hAnsi="Calibri" w:cs="Calibri"/>
          <w:color w:val="000000" w:themeColor="text1"/>
          <w:sz w:val="24"/>
          <w:szCs w:val="24"/>
        </w:rPr>
        <w:lastRenderedPageBreak/>
        <w:t>ensure</w:t>
      </w:r>
      <w:r w:rsidR="64882C3D" w:rsidRPr="5B8E4FB8">
        <w:rPr>
          <w:rFonts w:ascii="Calibri" w:eastAsia="Calibri" w:hAnsi="Calibri" w:cs="Calibri"/>
          <w:color w:val="000000" w:themeColor="text1"/>
          <w:sz w:val="24"/>
          <w:szCs w:val="24"/>
        </w:rPr>
        <w:t xml:space="preserve"> the presence of strict simultaneity or precedence relationship</w:t>
      </w:r>
      <w:r w:rsidR="00C830CE">
        <w:rPr>
          <w:rFonts w:ascii="Calibri" w:eastAsia="Calibri" w:hAnsi="Calibri" w:cs="Calibri"/>
          <w:color w:val="000000" w:themeColor="text1"/>
          <w:sz w:val="24"/>
          <w:szCs w:val="24"/>
        </w:rPr>
        <w:t>s</w:t>
      </w:r>
      <w:r w:rsidR="64882C3D" w:rsidRPr="5B8E4FB8">
        <w:rPr>
          <w:rFonts w:ascii="Calibri" w:eastAsia="Calibri" w:hAnsi="Calibri" w:cs="Calibri"/>
          <w:color w:val="000000" w:themeColor="text1"/>
          <w:sz w:val="24"/>
          <w:szCs w:val="24"/>
        </w:rPr>
        <w:t xml:space="preserve"> based on the needs of the patient and that skill sets meet </w:t>
      </w:r>
      <w:r w:rsidR="00C830CE">
        <w:rPr>
          <w:rFonts w:ascii="Calibri" w:eastAsia="Calibri" w:hAnsi="Calibri" w:cs="Calibri"/>
          <w:color w:val="000000" w:themeColor="text1"/>
          <w:sz w:val="24"/>
          <w:szCs w:val="24"/>
        </w:rPr>
        <w:t>the</w:t>
      </w:r>
      <w:r w:rsidR="64882C3D" w:rsidRPr="5B8E4FB8">
        <w:rPr>
          <w:rFonts w:ascii="Calibri" w:eastAsia="Calibri" w:hAnsi="Calibri" w:cs="Calibri"/>
          <w:color w:val="000000" w:themeColor="text1"/>
          <w:sz w:val="24"/>
          <w:szCs w:val="24"/>
        </w:rPr>
        <w:t xml:space="preserve"> clinical requirements. </w:t>
      </w:r>
    </w:p>
    <w:p w14:paraId="2F6B3C90" w14:textId="7CDAE71D" w:rsidR="00D91BAA" w:rsidRDefault="64882C3D" w:rsidP="5B8E4FB8">
      <w:pPr>
        <w:spacing w:after="160" w:line="276" w:lineRule="auto"/>
        <w:jc w:val="both"/>
        <w:rPr>
          <w:rFonts w:ascii="Calibri" w:eastAsia="Calibri" w:hAnsi="Calibri" w:cs="Calibri"/>
          <w:color w:val="000000" w:themeColor="text1"/>
          <w:sz w:val="24"/>
          <w:szCs w:val="24"/>
          <w:lang w:val="en-US"/>
        </w:rPr>
      </w:pPr>
      <w:r w:rsidRPr="5B8E4FB8">
        <w:rPr>
          <w:rFonts w:ascii="Calibri" w:eastAsia="Calibri" w:hAnsi="Calibri" w:cs="Calibri"/>
          <w:color w:val="000000" w:themeColor="text1"/>
          <w:sz w:val="24"/>
          <w:szCs w:val="24"/>
        </w:rPr>
        <w:t>Second</w:t>
      </w:r>
      <w:r w:rsidR="00C830CE">
        <w:rPr>
          <w:rFonts w:ascii="Calibri" w:eastAsia="Calibri" w:hAnsi="Calibri" w:cs="Calibri"/>
          <w:color w:val="000000" w:themeColor="text1"/>
          <w:sz w:val="24"/>
          <w:szCs w:val="24"/>
        </w:rPr>
        <w:t>ly</w:t>
      </w:r>
      <w:r w:rsidRPr="5B8E4FB8">
        <w:rPr>
          <w:rFonts w:ascii="Calibri" w:eastAsia="Calibri" w:hAnsi="Calibri" w:cs="Calibri"/>
          <w:color w:val="000000" w:themeColor="text1"/>
          <w:sz w:val="24"/>
          <w:szCs w:val="24"/>
        </w:rPr>
        <w:t xml:space="preserve">, there are numerous home care environments that involve visiting the same patient more than once in a day. This </w:t>
      </w:r>
      <w:r w:rsidR="00C830CE">
        <w:rPr>
          <w:rFonts w:ascii="Calibri" w:eastAsia="Calibri" w:hAnsi="Calibri" w:cs="Calibri"/>
          <w:color w:val="000000" w:themeColor="text1"/>
          <w:sz w:val="24"/>
          <w:szCs w:val="24"/>
        </w:rPr>
        <w:t>occurs</w:t>
      </w:r>
      <w:r w:rsidRPr="5B8E4FB8">
        <w:rPr>
          <w:rFonts w:ascii="Calibri" w:eastAsia="Calibri" w:hAnsi="Calibri" w:cs="Calibri"/>
          <w:color w:val="000000" w:themeColor="text1"/>
          <w:sz w:val="24"/>
          <w:szCs w:val="24"/>
        </w:rPr>
        <w:t xml:space="preserve"> in the case of drug administration, </w:t>
      </w:r>
      <w:r w:rsidR="00C830CE">
        <w:rPr>
          <w:rFonts w:ascii="Calibri" w:eastAsia="Calibri" w:hAnsi="Calibri" w:cs="Calibri"/>
          <w:color w:val="000000" w:themeColor="text1"/>
          <w:sz w:val="24"/>
          <w:szCs w:val="24"/>
        </w:rPr>
        <w:t>post</w:t>
      </w:r>
      <w:r w:rsidRPr="5B8E4FB8">
        <w:rPr>
          <w:rFonts w:ascii="Calibri" w:eastAsia="Calibri" w:hAnsi="Calibri" w:cs="Calibri"/>
          <w:color w:val="000000" w:themeColor="text1"/>
          <w:sz w:val="24"/>
          <w:szCs w:val="24"/>
        </w:rPr>
        <w:t xml:space="preserve"> </w:t>
      </w:r>
      <w:r w:rsidR="00C830CE">
        <w:rPr>
          <w:rFonts w:ascii="Calibri" w:eastAsia="Calibri" w:hAnsi="Calibri" w:cs="Calibri"/>
          <w:color w:val="000000" w:themeColor="text1"/>
          <w:sz w:val="24"/>
          <w:szCs w:val="24"/>
        </w:rPr>
        <w:t>-s</w:t>
      </w:r>
      <w:r w:rsidRPr="5B8E4FB8">
        <w:rPr>
          <w:rFonts w:ascii="Calibri" w:eastAsia="Calibri" w:hAnsi="Calibri" w:cs="Calibri"/>
          <w:color w:val="000000" w:themeColor="text1"/>
          <w:sz w:val="24"/>
          <w:szCs w:val="24"/>
        </w:rPr>
        <w:t>urgery care or time</w:t>
      </w:r>
      <w:r w:rsidR="00C830CE">
        <w:rPr>
          <w:rFonts w:ascii="Calibri" w:eastAsia="Calibri" w:hAnsi="Calibri" w:cs="Calibri"/>
          <w:color w:val="000000" w:themeColor="text1"/>
          <w:sz w:val="24"/>
          <w:szCs w:val="24"/>
        </w:rPr>
        <w:t>-</w:t>
      </w:r>
      <w:r w:rsidRPr="5B8E4FB8">
        <w:rPr>
          <w:rFonts w:ascii="Calibri" w:eastAsia="Calibri" w:hAnsi="Calibri" w:cs="Calibri"/>
          <w:color w:val="000000" w:themeColor="text1"/>
          <w:sz w:val="24"/>
          <w:szCs w:val="24"/>
        </w:rPr>
        <w:t xml:space="preserve">dependent treatments. The continuity of care and </w:t>
      </w:r>
      <w:r w:rsidR="00C830CE">
        <w:rPr>
          <w:rFonts w:ascii="Calibri" w:eastAsia="Calibri" w:hAnsi="Calibri" w:cs="Calibri"/>
          <w:color w:val="000000" w:themeColor="text1"/>
          <w:sz w:val="24"/>
          <w:szCs w:val="24"/>
        </w:rPr>
        <w:t>reduction</w:t>
      </w:r>
      <w:r w:rsidRPr="5B8E4FB8">
        <w:rPr>
          <w:rFonts w:ascii="Calibri" w:eastAsia="Calibri" w:hAnsi="Calibri" w:cs="Calibri"/>
          <w:color w:val="000000" w:themeColor="text1"/>
          <w:sz w:val="24"/>
          <w:szCs w:val="24"/>
        </w:rPr>
        <w:t xml:space="preserve"> of handover errors can be achieved by allowing the same caregiver to go back several times a day. Adding this extension would require patient</w:t>
      </w:r>
      <w:r w:rsidR="00C830CE">
        <w:rPr>
          <w:rFonts w:ascii="Calibri" w:eastAsia="Calibri" w:hAnsi="Calibri" w:cs="Calibri"/>
          <w:color w:val="000000" w:themeColor="text1"/>
          <w:sz w:val="24"/>
          <w:szCs w:val="24"/>
        </w:rPr>
        <w:t>-s</w:t>
      </w:r>
      <w:r w:rsidRPr="5B8E4FB8">
        <w:rPr>
          <w:rFonts w:ascii="Calibri" w:eastAsia="Calibri" w:hAnsi="Calibri" w:cs="Calibri"/>
          <w:color w:val="000000" w:themeColor="text1"/>
          <w:sz w:val="24"/>
          <w:szCs w:val="24"/>
        </w:rPr>
        <w:t xml:space="preserve">pecific visit </w:t>
      </w:r>
      <w:r w:rsidR="00C830CE">
        <w:rPr>
          <w:rFonts w:ascii="Calibri" w:eastAsia="Calibri" w:hAnsi="Calibri" w:cs="Calibri"/>
          <w:color w:val="000000" w:themeColor="text1"/>
          <w:sz w:val="24"/>
          <w:szCs w:val="24"/>
        </w:rPr>
        <w:t>frequencies</w:t>
      </w:r>
      <w:r w:rsidRPr="5B8E4FB8">
        <w:rPr>
          <w:rFonts w:ascii="Calibri" w:eastAsia="Calibri" w:hAnsi="Calibri" w:cs="Calibri"/>
          <w:color w:val="000000" w:themeColor="text1"/>
          <w:sz w:val="24"/>
          <w:szCs w:val="24"/>
        </w:rPr>
        <w:t xml:space="preserve">, </w:t>
      </w:r>
      <w:r w:rsidR="004A4C40">
        <w:rPr>
          <w:rFonts w:ascii="Calibri" w:eastAsia="Calibri" w:hAnsi="Calibri" w:cs="Calibri"/>
          <w:color w:val="000000" w:themeColor="text1"/>
          <w:sz w:val="24"/>
          <w:szCs w:val="24"/>
        </w:rPr>
        <w:t xml:space="preserve">time </w:t>
      </w:r>
      <w:r w:rsidRPr="5B8E4FB8">
        <w:rPr>
          <w:rFonts w:ascii="Calibri" w:eastAsia="Calibri" w:hAnsi="Calibri" w:cs="Calibri"/>
          <w:color w:val="000000" w:themeColor="text1"/>
          <w:sz w:val="24"/>
          <w:szCs w:val="24"/>
        </w:rPr>
        <w:t xml:space="preserve">separation between visits, and routing with the ability to make a caregiver leave, attend to other patients, and </w:t>
      </w:r>
      <w:r w:rsidR="004A4C40">
        <w:rPr>
          <w:rFonts w:ascii="Calibri" w:eastAsia="Calibri" w:hAnsi="Calibri" w:cs="Calibri"/>
          <w:color w:val="000000" w:themeColor="text1"/>
          <w:sz w:val="24"/>
          <w:szCs w:val="24"/>
        </w:rPr>
        <w:t xml:space="preserve">return </w:t>
      </w:r>
      <w:r w:rsidRPr="5B8E4FB8">
        <w:rPr>
          <w:rFonts w:ascii="Calibri" w:eastAsia="Calibri" w:hAnsi="Calibri" w:cs="Calibri"/>
          <w:color w:val="000000" w:themeColor="text1"/>
          <w:sz w:val="24"/>
          <w:szCs w:val="24"/>
        </w:rPr>
        <w:t>later</w:t>
      </w:r>
      <w:r w:rsidR="004A4C40">
        <w:rPr>
          <w:rFonts w:ascii="Calibri" w:eastAsia="Calibri" w:hAnsi="Calibri" w:cs="Calibri"/>
          <w:color w:val="000000" w:themeColor="text1"/>
          <w:sz w:val="24"/>
          <w:szCs w:val="24"/>
        </w:rPr>
        <w:t xml:space="preserve">. In this scenario, </w:t>
      </w:r>
      <w:r w:rsidRPr="5B8E4FB8">
        <w:rPr>
          <w:rFonts w:ascii="Calibri" w:eastAsia="Calibri" w:hAnsi="Calibri" w:cs="Calibri"/>
          <w:color w:val="000000" w:themeColor="text1"/>
          <w:sz w:val="24"/>
          <w:szCs w:val="24"/>
        </w:rPr>
        <w:t>each patient</w:t>
      </w:r>
      <w:r w:rsidR="004A4C40">
        <w:rPr>
          <w:rFonts w:ascii="Calibri" w:eastAsia="Calibri" w:hAnsi="Calibri" w:cs="Calibri"/>
          <w:color w:val="000000" w:themeColor="text1"/>
          <w:sz w:val="24"/>
          <w:szCs w:val="24"/>
        </w:rPr>
        <w:t>-</w:t>
      </w:r>
      <w:r w:rsidRPr="5B8E4FB8">
        <w:rPr>
          <w:rFonts w:ascii="Calibri" w:eastAsia="Calibri" w:hAnsi="Calibri" w:cs="Calibri"/>
          <w:color w:val="000000" w:themeColor="text1"/>
          <w:sz w:val="24"/>
          <w:szCs w:val="24"/>
        </w:rPr>
        <w:t xml:space="preserve">day would be turned into a series of dependent service tasks, not one. </w:t>
      </w:r>
    </w:p>
    <w:p w14:paraId="7BC6AFEE" w14:textId="15079047" w:rsidR="00D91BAA" w:rsidRDefault="64882C3D" w:rsidP="5B8E4FB8">
      <w:pPr>
        <w:spacing w:after="240" w:line="276" w:lineRule="auto"/>
        <w:jc w:val="both"/>
        <w:rPr>
          <w:rFonts w:ascii="Calibri" w:eastAsia="Calibri" w:hAnsi="Calibri" w:cs="Calibri"/>
          <w:color w:val="000000" w:themeColor="text1"/>
          <w:sz w:val="24"/>
          <w:szCs w:val="24"/>
          <w:lang w:val="en-US"/>
        </w:rPr>
      </w:pPr>
      <w:r w:rsidRPr="5B8E4FB8">
        <w:rPr>
          <w:rFonts w:ascii="Calibri" w:eastAsia="Calibri" w:hAnsi="Calibri" w:cs="Calibri"/>
          <w:color w:val="000000" w:themeColor="text1"/>
          <w:sz w:val="24"/>
          <w:szCs w:val="24"/>
        </w:rPr>
        <w:t>These extensions were omitted in the main model because they would have a significant influence on complexity, data needs, as well as, on feasibility in terms of assignment</w:t>
      </w:r>
      <w:r w:rsidR="004A4C40">
        <w:rPr>
          <w:rFonts w:ascii="Calibri" w:eastAsia="Calibri" w:hAnsi="Calibri" w:cs="Calibri"/>
          <w:color w:val="000000" w:themeColor="text1"/>
          <w:sz w:val="24"/>
          <w:szCs w:val="24"/>
        </w:rPr>
        <w:t>s.</w:t>
      </w:r>
    </w:p>
    <w:p w14:paraId="6940514C" w14:textId="5CE31782" w:rsidR="00D91BAA" w:rsidRDefault="64882C3D" w:rsidP="5B8E4FB8">
      <w:pPr>
        <w:spacing w:after="240" w:line="276" w:lineRule="auto"/>
        <w:jc w:val="both"/>
        <w:rPr>
          <w:rFonts w:ascii="Calibri" w:eastAsia="Calibri" w:hAnsi="Calibri" w:cs="Calibri"/>
          <w:color w:val="000000" w:themeColor="text1"/>
          <w:sz w:val="24"/>
          <w:szCs w:val="24"/>
          <w:lang w:val="en-US"/>
        </w:rPr>
      </w:pPr>
      <w:r w:rsidRPr="5B8E4FB8">
        <w:rPr>
          <w:rFonts w:ascii="Calibri" w:eastAsia="Calibri" w:hAnsi="Calibri" w:cs="Calibri"/>
          <w:color w:val="000000" w:themeColor="text1"/>
          <w:sz w:val="24"/>
          <w:szCs w:val="24"/>
        </w:rPr>
        <w:t>Synchroni</w:t>
      </w:r>
      <w:r w:rsidR="004A4C40">
        <w:rPr>
          <w:rFonts w:ascii="Calibri" w:eastAsia="Calibri" w:hAnsi="Calibri" w:cs="Calibri"/>
          <w:color w:val="000000" w:themeColor="text1"/>
          <w:sz w:val="24"/>
          <w:szCs w:val="24"/>
        </w:rPr>
        <w:t>s</w:t>
      </w:r>
      <w:r w:rsidRPr="5B8E4FB8">
        <w:rPr>
          <w:rFonts w:ascii="Calibri" w:eastAsia="Calibri" w:hAnsi="Calibri" w:cs="Calibri"/>
          <w:color w:val="000000" w:themeColor="text1"/>
          <w:sz w:val="24"/>
          <w:szCs w:val="24"/>
        </w:rPr>
        <w:t>ed visits for more than one patient together will establish dependencies amongst the schedules of the caregivers and routing decisions by caregivers are constrained by schedules of other caregivers which could make the model large and computationally infeasible (</w:t>
      </w:r>
      <w:proofErr w:type="spellStart"/>
      <w:r w:rsidRPr="5B8E4FB8">
        <w:rPr>
          <w:rFonts w:ascii="Calibri" w:eastAsia="Calibri" w:hAnsi="Calibri" w:cs="Calibri"/>
          <w:color w:val="000000" w:themeColor="text1"/>
          <w:sz w:val="24"/>
          <w:szCs w:val="24"/>
        </w:rPr>
        <w:t>Bredström</w:t>
      </w:r>
      <w:proofErr w:type="spellEnd"/>
      <w:r w:rsidRPr="5B8E4FB8">
        <w:rPr>
          <w:rFonts w:ascii="Calibri" w:eastAsia="Calibri" w:hAnsi="Calibri" w:cs="Calibri"/>
          <w:color w:val="000000" w:themeColor="text1"/>
          <w:sz w:val="24"/>
          <w:szCs w:val="24"/>
        </w:rPr>
        <w:t xml:space="preserve"> and </w:t>
      </w:r>
      <w:proofErr w:type="spellStart"/>
      <w:r w:rsidRPr="5B8E4FB8">
        <w:rPr>
          <w:rFonts w:ascii="Calibri" w:eastAsia="Calibri" w:hAnsi="Calibri" w:cs="Calibri"/>
          <w:color w:val="000000" w:themeColor="text1"/>
          <w:sz w:val="24"/>
          <w:szCs w:val="24"/>
        </w:rPr>
        <w:t>Rönnqvist</w:t>
      </w:r>
      <w:proofErr w:type="spellEnd"/>
      <w:r w:rsidRPr="5B8E4FB8">
        <w:rPr>
          <w:rFonts w:ascii="Calibri" w:eastAsia="Calibri" w:hAnsi="Calibri" w:cs="Calibri"/>
          <w:color w:val="000000" w:themeColor="text1"/>
          <w:sz w:val="24"/>
          <w:szCs w:val="24"/>
        </w:rPr>
        <w:t xml:space="preserve">, 2008). Similarly, visiting the same patient more than once in the same day would make every visit </w:t>
      </w:r>
      <w:r w:rsidR="004A4C40">
        <w:rPr>
          <w:rFonts w:ascii="Calibri" w:eastAsia="Calibri" w:hAnsi="Calibri" w:cs="Calibri"/>
          <w:color w:val="000000" w:themeColor="text1"/>
          <w:sz w:val="24"/>
          <w:szCs w:val="24"/>
        </w:rPr>
        <w:t>into its</w:t>
      </w:r>
      <w:r w:rsidRPr="5B8E4FB8">
        <w:rPr>
          <w:rFonts w:ascii="Calibri" w:eastAsia="Calibri" w:hAnsi="Calibri" w:cs="Calibri"/>
          <w:color w:val="000000" w:themeColor="text1"/>
          <w:sz w:val="24"/>
          <w:szCs w:val="24"/>
        </w:rPr>
        <w:t xml:space="preserve"> own node</w:t>
      </w:r>
      <w:r w:rsidR="004A4C40">
        <w:rPr>
          <w:rFonts w:ascii="Calibri" w:eastAsia="Calibri" w:hAnsi="Calibri" w:cs="Calibri"/>
          <w:color w:val="000000" w:themeColor="text1"/>
          <w:sz w:val="24"/>
          <w:szCs w:val="24"/>
        </w:rPr>
        <w:t xml:space="preserve">, </w:t>
      </w:r>
      <w:r w:rsidRPr="5B8E4FB8">
        <w:rPr>
          <w:rFonts w:ascii="Calibri" w:eastAsia="Calibri" w:hAnsi="Calibri" w:cs="Calibri"/>
          <w:color w:val="000000" w:themeColor="text1"/>
          <w:sz w:val="24"/>
          <w:szCs w:val="24"/>
        </w:rPr>
        <w:t xml:space="preserve">increasing service node count and time window limits. </w:t>
      </w:r>
    </w:p>
    <w:p w14:paraId="50B992BA" w14:textId="6CFD8974" w:rsidR="00D91BAA" w:rsidRDefault="64882C3D" w:rsidP="5B8E4FB8">
      <w:pPr>
        <w:spacing w:after="160" w:line="276" w:lineRule="auto"/>
        <w:jc w:val="both"/>
        <w:rPr>
          <w:rFonts w:ascii="Calibri" w:eastAsia="Calibri" w:hAnsi="Calibri" w:cs="Calibri"/>
          <w:color w:val="000000" w:themeColor="text1"/>
          <w:sz w:val="24"/>
          <w:szCs w:val="24"/>
          <w:lang w:val="en-US"/>
        </w:rPr>
      </w:pPr>
      <w:r w:rsidRPr="5B8E4FB8">
        <w:rPr>
          <w:rFonts w:ascii="Calibri" w:eastAsia="Calibri" w:hAnsi="Calibri" w:cs="Calibri"/>
          <w:color w:val="000000" w:themeColor="text1"/>
          <w:sz w:val="24"/>
          <w:szCs w:val="24"/>
        </w:rPr>
        <w:t xml:space="preserve">In the current model, this enlargement would probably push memory boundaries and solver time constraints. </w:t>
      </w:r>
      <w:r w:rsidR="004A4C40">
        <w:rPr>
          <w:rFonts w:ascii="Calibri" w:eastAsia="Calibri" w:hAnsi="Calibri" w:cs="Calibri"/>
          <w:color w:val="000000" w:themeColor="text1"/>
          <w:sz w:val="24"/>
          <w:szCs w:val="24"/>
        </w:rPr>
        <w:t>Additionally</w:t>
      </w:r>
      <w:r w:rsidRPr="5B8E4FB8">
        <w:rPr>
          <w:rFonts w:ascii="Calibri" w:eastAsia="Calibri" w:hAnsi="Calibri" w:cs="Calibri"/>
          <w:color w:val="000000" w:themeColor="text1"/>
          <w:sz w:val="24"/>
          <w:szCs w:val="24"/>
        </w:rPr>
        <w:t>, such extensions would require more specific datasets such as frequency of clinical visits, multi</w:t>
      </w:r>
      <w:r w:rsidR="004A4C40">
        <w:rPr>
          <w:rFonts w:ascii="Calibri" w:eastAsia="Calibri" w:hAnsi="Calibri" w:cs="Calibri"/>
          <w:color w:val="000000" w:themeColor="text1"/>
          <w:sz w:val="24"/>
          <w:szCs w:val="24"/>
        </w:rPr>
        <w:t>-</w:t>
      </w:r>
      <w:r w:rsidRPr="5B8E4FB8">
        <w:rPr>
          <w:rFonts w:ascii="Calibri" w:eastAsia="Calibri" w:hAnsi="Calibri" w:cs="Calibri"/>
          <w:color w:val="000000" w:themeColor="text1"/>
          <w:sz w:val="24"/>
          <w:szCs w:val="24"/>
        </w:rPr>
        <w:t xml:space="preserve">staff needs and procedural ordering policies, which are not available in the current dataset. It would undermine validity and interpretability of the results </w:t>
      </w:r>
      <w:r w:rsidR="004A4C40">
        <w:rPr>
          <w:rFonts w:ascii="Calibri" w:eastAsia="Calibri" w:hAnsi="Calibri" w:cs="Calibri"/>
          <w:color w:val="000000" w:themeColor="text1"/>
          <w:sz w:val="24"/>
          <w:szCs w:val="24"/>
        </w:rPr>
        <w:t>if</w:t>
      </w:r>
      <w:r w:rsidRPr="5B8E4FB8">
        <w:rPr>
          <w:rFonts w:ascii="Calibri" w:eastAsia="Calibri" w:hAnsi="Calibri" w:cs="Calibri"/>
          <w:color w:val="000000" w:themeColor="text1"/>
          <w:sz w:val="24"/>
          <w:szCs w:val="24"/>
        </w:rPr>
        <w:t xml:space="preserve"> synthetic assumptions were introduced </w:t>
      </w:r>
      <w:r w:rsidR="004A4C40">
        <w:rPr>
          <w:rFonts w:ascii="Calibri" w:eastAsia="Calibri" w:hAnsi="Calibri" w:cs="Calibri"/>
          <w:color w:val="000000" w:themeColor="text1"/>
          <w:sz w:val="24"/>
          <w:szCs w:val="24"/>
        </w:rPr>
        <w:t>for</w:t>
      </w:r>
      <w:r w:rsidRPr="5B8E4FB8">
        <w:rPr>
          <w:rFonts w:ascii="Calibri" w:eastAsia="Calibri" w:hAnsi="Calibri" w:cs="Calibri"/>
          <w:color w:val="000000" w:themeColor="text1"/>
          <w:sz w:val="24"/>
          <w:szCs w:val="24"/>
        </w:rPr>
        <w:t xml:space="preserve"> these variables. Thus, coordinated multi</w:t>
      </w:r>
      <w:r w:rsidR="004A4C40">
        <w:rPr>
          <w:rFonts w:ascii="Calibri" w:eastAsia="Calibri" w:hAnsi="Calibri" w:cs="Calibri"/>
          <w:color w:val="000000" w:themeColor="text1"/>
          <w:sz w:val="24"/>
          <w:szCs w:val="24"/>
        </w:rPr>
        <w:t>-</w:t>
      </w:r>
      <w:r w:rsidRPr="5B8E4FB8">
        <w:rPr>
          <w:rFonts w:ascii="Calibri" w:eastAsia="Calibri" w:hAnsi="Calibri" w:cs="Calibri"/>
          <w:color w:val="000000" w:themeColor="text1"/>
          <w:sz w:val="24"/>
          <w:szCs w:val="24"/>
        </w:rPr>
        <w:t xml:space="preserve">caregiver visits and repeat daily visits would make </w:t>
      </w:r>
      <w:r w:rsidR="004A4C40">
        <w:rPr>
          <w:rFonts w:ascii="Calibri" w:eastAsia="Calibri" w:hAnsi="Calibri" w:cs="Calibri"/>
          <w:color w:val="000000" w:themeColor="text1"/>
          <w:sz w:val="24"/>
          <w:szCs w:val="24"/>
        </w:rPr>
        <w:t xml:space="preserve">the </w:t>
      </w:r>
      <w:r w:rsidRPr="5B8E4FB8">
        <w:rPr>
          <w:rFonts w:ascii="Calibri" w:eastAsia="Calibri" w:hAnsi="Calibri" w:cs="Calibri"/>
          <w:color w:val="000000" w:themeColor="text1"/>
          <w:sz w:val="24"/>
          <w:szCs w:val="24"/>
        </w:rPr>
        <w:t xml:space="preserve">model more </w:t>
      </w:r>
      <w:r w:rsidR="004A4C40">
        <w:rPr>
          <w:rFonts w:ascii="Calibri" w:eastAsia="Calibri" w:hAnsi="Calibri" w:cs="Calibri"/>
          <w:color w:val="000000" w:themeColor="text1"/>
          <w:sz w:val="24"/>
          <w:szCs w:val="24"/>
        </w:rPr>
        <w:t>realistic</w:t>
      </w:r>
      <w:r w:rsidRPr="5B8E4FB8">
        <w:rPr>
          <w:rFonts w:ascii="Calibri" w:eastAsia="Calibri" w:hAnsi="Calibri" w:cs="Calibri"/>
          <w:color w:val="000000" w:themeColor="text1"/>
          <w:sz w:val="24"/>
          <w:szCs w:val="24"/>
        </w:rPr>
        <w:t xml:space="preserve"> and clinically </w:t>
      </w:r>
      <w:r w:rsidR="004A4C40">
        <w:rPr>
          <w:rFonts w:ascii="Calibri" w:eastAsia="Calibri" w:hAnsi="Calibri" w:cs="Calibri"/>
          <w:color w:val="000000" w:themeColor="text1"/>
          <w:sz w:val="24"/>
          <w:szCs w:val="24"/>
        </w:rPr>
        <w:t>relevant,</w:t>
      </w:r>
      <w:r w:rsidRPr="5B8E4FB8">
        <w:rPr>
          <w:rFonts w:ascii="Calibri" w:eastAsia="Calibri" w:hAnsi="Calibri" w:cs="Calibri"/>
          <w:color w:val="000000" w:themeColor="text1"/>
          <w:sz w:val="24"/>
          <w:szCs w:val="24"/>
        </w:rPr>
        <w:t xml:space="preserve"> but they were not included due to solvability, transparency and </w:t>
      </w:r>
      <w:r w:rsidR="004A4C40">
        <w:rPr>
          <w:rFonts w:ascii="Calibri" w:eastAsia="Calibri" w:hAnsi="Calibri" w:cs="Calibri"/>
          <w:color w:val="000000" w:themeColor="text1"/>
          <w:sz w:val="24"/>
          <w:szCs w:val="24"/>
        </w:rPr>
        <w:t xml:space="preserve">the </w:t>
      </w:r>
      <w:r w:rsidRPr="5B8E4FB8">
        <w:rPr>
          <w:rFonts w:ascii="Calibri" w:eastAsia="Calibri" w:hAnsi="Calibri" w:cs="Calibri"/>
          <w:color w:val="000000" w:themeColor="text1"/>
          <w:sz w:val="24"/>
          <w:szCs w:val="24"/>
        </w:rPr>
        <w:t>depth of analysis that were part of this coursework.</w:t>
      </w:r>
    </w:p>
    <w:p w14:paraId="346BC170" w14:textId="2142D912" w:rsidR="00D91BAA" w:rsidRDefault="64882C3D" w:rsidP="5B8E4FB8">
      <w:pPr>
        <w:pStyle w:val="Heading1"/>
        <w:rPr>
          <w:rFonts w:ascii="Calibri" w:eastAsia="Calibri" w:hAnsi="Calibri" w:cs="Calibri"/>
          <w:color w:val="000000" w:themeColor="text1"/>
          <w:lang w:val="en-US"/>
        </w:rPr>
      </w:pPr>
      <w:r w:rsidRPr="5B8E4FB8">
        <w:rPr>
          <w:rFonts w:ascii="Calibri" w:eastAsia="Calibri" w:hAnsi="Calibri" w:cs="Calibri"/>
          <w:lang w:val="en-US"/>
        </w:rPr>
        <w:t>Conclusion</w:t>
      </w:r>
    </w:p>
    <w:p w14:paraId="7712EE09" w14:textId="59277E01" w:rsidR="00D91BAA" w:rsidRDefault="64882C3D" w:rsidP="0CA662F6">
      <w:pPr>
        <w:spacing w:after="160" w:line="276" w:lineRule="auto"/>
        <w:jc w:val="both"/>
        <w:rPr>
          <w:rFonts w:ascii="Calibri" w:eastAsia="Calibri" w:hAnsi="Calibri" w:cs="Calibri"/>
          <w:color w:val="000000" w:themeColor="text1"/>
          <w:sz w:val="24"/>
          <w:szCs w:val="24"/>
          <w:lang w:val="en-US"/>
        </w:rPr>
      </w:pPr>
      <w:r w:rsidRPr="5B8E4FB8">
        <w:rPr>
          <w:rFonts w:ascii="Calibri" w:eastAsia="Calibri" w:hAnsi="Calibri" w:cs="Calibri"/>
          <w:color w:val="000000" w:themeColor="text1"/>
          <w:sz w:val="24"/>
          <w:szCs w:val="24"/>
          <w:lang w:val="en-US"/>
        </w:rPr>
        <w:t xml:space="preserve">The analysis indicates that the mathematical </w:t>
      </w:r>
      <w:proofErr w:type="spellStart"/>
      <w:r w:rsidR="6E8E1F2C" w:rsidRPr="5B8E4FB8">
        <w:rPr>
          <w:rFonts w:ascii="Calibri" w:eastAsia="Calibri" w:hAnsi="Calibri" w:cs="Calibri"/>
          <w:color w:val="000000" w:themeColor="text1"/>
          <w:sz w:val="24"/>
          <w:szCs w:val="24"/>
          <w:lang w:val="en-US"/>
        </w:rPr>
        <w:t>optimi</w:t>
      </w:r>
      <w:r w:rsidR="00B95E48">
        <w:rPr>
          <w:rFonts w:ascii="Calibri" w:eastAsia="Calibri" w:hAnsi="Calibri" w:cs="Calibri"/>
          <w:color w:val="000000" w:themeColor="text1"/>
          <w:sz w:val="24"/>
          <w:szCs w:val="24"/>
          <w:lang w:val="en-US"/>
        </w:rPr>
        <w:t>s</w:t>
      </w:r>
      <w:r w:rsidR="6E8E1F2C" w:rsidRPr="5B8E4FB8">
        <w:rPr>
          <w:rFonts w:ascii="Calibri" w:eastAsia="Calibri" w:hAnsi="Calibri" w:cs="Calibri"/>
          <w:color w:val="000000" w:themeColor="text1"/>
          <w:sz w:val="24"/>
          <w:szCs w:val="24"/>
          <w:lang w:val="en-US"/>
        </w:rPr>
        <w:t>ation</w:t>
      </w:r>
      <w:proofErr w:type="spellEnd"/>
      <w:r w:rsidRPr="5B8E4FB8">
        <w:rPr>
          <w:rFonts w:ascii="Calibri" w:eastAsia="Calibri" w:hAnsi="Calibri" w:cs="Calibri"/>
          <w:color w:val="000000" w:themeColor="text1"/>
          <w:sz w:val="24"/>
          <w:szCs w:val="24"/>
          <w:lang w:val="en-US"/>
        </w:rPr>
        <w:t xml:space="preserve"> model can effectively address and coordinate home healthcare routing, scheduling, </w:t>
      </w:r>
      <w:r w:rsidR="00B95E48">
        <w:rPr>
          <w:rFonts w:ascii="Calibri" w:eastAsia="Calibri" w:hAnsi="Calibri" w:cs="Calibri"/>
          <w:color w:val="000000" w:themeColor="text1"/>
          <w:sz w:val="24"/>
          <w:szCs w:val="24"/>
          <w:lang w:val="en-US"/>
        </w:rPr>
        <w:t xml:space="preserve">and </w:t>
      </w:r>
      <w:r w:rsidRPr="5B8E4FB8">
        <w:rPr>
          <w:rFonts w:ascii="Calibri" w:eastAsia="Calibri" w:hAnsi="Calibri" w:cs="Calibri"/>
          <w:color w:val="000000" w:themeColor="text1"/>
          <w:sz w:val="24"/>
          <w:szCs w:val="24"/>
          <w:lang w:val="en-US"/>
        </w:rPr>
        <w:t>skill</w:t>
      </w:r>
      <w:r w:rsidR="4C4E26A7" w:rsidRPr="5B8E4FB8">
        <w:rPr>
          <w:rFonts w:ascii="Calibri" w:eastAsia="Calibri" w:hAnsi="Calibri" w:cs="Calibri"/>
          <w:color w:val="000000" w:themeColor="text1"/>
          <w:sz w:val="24"/>
          <w:szCs w:val="24"/>
          <w:lang w:val="en-US"/>
        </w:rPr>
        <w:t>-</w:t>
      </w:r>
      <w:r w:rsidRPr="5B8E4FB8">
        <w:rPr>
          <w:rFonts w:ascii="Calibri" w:eastAsia="Calibri" w:hAnsi="Calibri" w:cs="Calibri"/>
          <w:color w:val="000000" w:themeColor="text1"/>
          <w:sz w:val="24"/>
          <w:szCs w:val="24"/>
          <w:lang w:val="en-US"/>
        </w:rPr>
        <w:t xml:space="preserve">based allocation decisions, while incorporating realistic limitations and </w:t>
      </w:r>
      <w:r w:rsidR="00B95E48">
        <w:rPr>
          <w:rFonts w:ascii="Calibri" w:eastAsia="Calibri" w:hAnsi="Calibri" w:cs="Calibri"/>
          <w:color w:val="000000" w:themeColor="text1"/>
          <w:sz w:val="24"/>
          <w:szCs w:val="24"/>
          <w:lang w:val="en-US"/>
        </w:rPr>
        <w:t>remaining</w:t>
      </w:r>
      <w:r w:rsidRPr="5B8E4FB8">
        <w:rPr>
          <w:rFonts w:ascii="Calibri" w:eastAsia="Calibri" w:hAnsi="Calibri" w:cs="Calibri"/>
          <w:color w:val="000000" w:themeColor="text1"/>
          <w:sz w:val="24"/>
          <w:szCs w:val="24"/>
          <w:lang w:val="en-US"/>
        </w:rPr>
        <w:t xml:space="preserve"> computationally solvable. As a result, costs are reduced through the coordinated </w:t>
      </w:r>
      <w:proofErr w:type="spellStart"/>
      <w:r w:rsidR="7E9FFAFF" w:rsidRPr="5B8E4FB8">
        <w:rPr>
          <w:rFonts w:ascii="Calibri" w:eastAsia="Calibri" w:hAnsi="Calibri" w:cs="Calibri"/>
          <w:color w:val="000000" w:themeColor="text1"/>
          <w:sz w:val="24"/>
          <w:szCs w:val="24"/>
          <w:lang w:val="en-US"/>
        </w:rPr>
        <w:t>optimi</w:t>
      </w:r>
      <w:r w:rsidR="00B95E48">
        <w:rPr>
          <w:rFonts w:ascii="Calibri" w:eastAsia="Calibri" w:hAnsi="Calibri" w:cs="Calibri"/>
          <w:color w:val="000000" w:themeColor="text1"/>
          <w:sz w:val="24"/>
          <w:szCs w:val="24"/>
          <w:lang w:val="en-US"/>
        </w:rPr>
        <w:t>s</w:t>
      </w:r>
      <w:r w:rsidR="7E9FFAFF" w:rsidRPr="5B8E4FB8">
        <w:rPr>
          <w:rFonts w:ascii="Calibri" w:eastAsia="Calibri" w:hAnsi="Calibri" w:cs="Calibri"/>
          <w:color w:val="000000" w:themeColor="text1"/>
          <w:sz w:val="24"/>
          <w:szCs w:val="24"/>
          <w:lang w:val="en-US"/>
        </w:rPr>
        <w:t>ation</w:t>
      </w:r>
      <w:proofErr w:type="spellEnd"/>
      <w:r w:rsidRPr="5B8E4FB8">
        <w:rPr>
          <w:rFonts w:ascii="Calibri" w:eastAsia="Calibri" w:hAnsi="Calibri" w:cs="Calibri"/>
          <w:color w:val="000000" w:themeColor="text1"/>
          <w:sz w:val="24"/>
          <w:szCs w:val="24"/>
          <w:lang w:val="en-US"/>
        </w:rPr>
        <w:t xml:space="preserve"> of these elements. </w:t>
      </w:r>
    </w:p>
    <w:p w14:paraId="31C696C9" w14:textId="1CFCADDC" w:rsidR="00D91BAA" w:rsidRDefault="64882C3D" w:rsidP="5B8E4FB8">
      <w:pPr>
        <w:spacing w:after="160" w:line="276" w:lineRule="auto"/>
        <w:jc w:val="both"/>
        <w:rPr>
          <w:rFonts w:ascii="Calibri" w:eastAsia="Calibri" w:hAnsi="Calibri" w:cs="Calibri"/>
          <w:color w:val="000000" w:themeColor="text1"/>
          <w:sz w:val="24"/>
          <w:szCs w:val="24"/>
          <w:lang w:val="en-US"/>
        </w:rPr>
      </w:pPr>
      <w:r w:rsidRPr="5B8E4FB8">
        <w:rPr>
          <w:rFonts w:ascii="Calibri" w:eastAsia="Calibri" w:hAnsi="Calibri" w:cs="Calibri"/>
          <w:color w:val="000000" w:themeColor="text1"/>
          <w:sz w:val="24"/>
          <w:szCs w:val="24"/>
          <w:lang w:val="en-US"/>
        </w:rPr>
        <w:t xml:space="preserve">Results show that the </w:t>
      </w:r>
      <w:proofErr w:type="spellStart"/>
      <w:r w:rsidR="2DE79CBD" w:rsidRPr="5B8E4FB8">
        <w:rPr>
          <w:rFonts w:ascii="Calibri" w:eastAsia="Calibri" w:hAnsi="Calibri" w:cs="Calibri"/>
          <w:color w:val="000000" w:themeColor="text1"/>
          <w:sz w:val="24"/>
          <w:szCs w:val="24"/>
          <w:lang w:val="en-US"/>
        </w:rPr>
        <w:t>optimi</w:t>
      </w:r>
      <w:r w:rsidR="00596A93">
        <w:rPr>
          <w:rFonts w:ascii="Calibri" w:eastAsia="Calibri" w:hAnsi="Calibri" w:cs="Calibri"/>
          <w:color w:val="000000" w:themeColor="text1"/>
          <w:sz w:val="24"/>
          <w:szCs w:val="24"/>
          <w:lang w:val="en-US"/>
        </w:rPr>
        <w:t>s</w:t>
      </w:r>
      <w:r w:rsidR="2DE79CBD" w:rsidRPr="5B8E4FB8">
        <w:rPr>
          <w:rFonts w:ascii="Calibri" w:eastAsia="Calibri" w:hAnsi="Calibri" w:cs="Calibri"/>
          <w:color w:val="000000" w:themeColor="text1"/>
          <w:sz w:val="24"/>
          <w:szCs w:val="24"/>
          <w:lang w:val="en-US"/>
        </w:rPr>
        <w:t>ed</w:t>
      </w:r>
      <w:proofErr w:type="spellEnd"/>
      <w:r w:rsidRPr="5B8E4FB8">
        <w:rPr>
          <w:rFonts w:ascii="Calibri" w:eastAsia="Calibri" w:hAnsi="Calibri" w:cs="Calibri"/>
          <w:color w:val="000000" w:themeColor="text1"/>
          <w:sz w:val="24"/>
          <w:szCs w:val="24"/>
          <w:lang w:val="en-US"/>
        </w:rPr>
        <w:t xml:space="preserve"> structured schedule reduces unnecessary travel time while </w:t>
      </w:r>
      <w:r w:rsidR="473C0417" w:rsidRPr="5B8E4FB8">
        <w:rPr>
          <w:rFonts w:ascii="Calibri" w:eastAsia="Calibri" w:hAnsi="Calibri" w:cs="Calibri"/>
          <w:color w:val="000000" w:themeColor="text1"/>
          <w:sz w:val="24"/>
          <w:szCs w:val="24"/>
          <w:lang w:val="en-US"/>
        </w:rPr>
        <w:t>maintaining</w:t>
      </w:r>
      <w:r w:rsidRPr="5B8E4FB8">
        <w:rPr>
          <w:rFonts w:ascii="Calibri" w:eastAsia="Calibri" w:hAnsi="Calibri" w:cs="Calibri"/>
          <w:color w:val="000000" w:themeColor="text1"/>
          <w:sz w:val="24"/>
          <w:szCs w:val="24"/>
          <w:lang w:val="en-US"/>
        </w:rPr>
        <w:t xml:space="preserve"> service quality. In practice, this means that </w:t>
      </w:r>
      <w:r w:rsidR="7C193915" w:rsidRPr="5B8E4FB8">
        <w:rPr>
          <w:rFonts w:ascii="Calibri" w:eastAsia="Calibri" w:hAnsi="Calibri" w:cs="Calibri"/>
          <w:color w:val="000000" w:themeColor="text1"/>
          <w:sz w:val="24"/>
          <w:szCs w:val="24"/>
          <w:lang w:val="en-US"/>
        </w:rPr>
        <w:t>decision</w:t>
      </w:r>
      <w:r w:rsidRPr="5B8E4FB8">
        <w:rPr>
          <w:rFonts w:ascii="Calibri" w:eastAsia="Calibri" w:hAnsi="Calibri" w:cs="Calibri"/>
          <w:color w:val="000000" w:themeColor="text1"/>
          <w:sz w:val="24"/>
          <w:szCs w:val="24"/>
          <w:lang w:val="en-US"/>
        </w:rPr>
        <w:t>-makers can make informed decisions in routing and resource allocation, ensuring high</w:t>
      </w:r>
      <w:r w:rsidR="00B95E48">
        <w:rPr>
          <w:rFonts w:ascii="Calibri" w:eastAsia="Calibri" w:hAnsi="Calibri" w:cs="Calibri"/>
          <w:color w:val="000000" w:themeColor="text1"/>
          <w:sz w:val="24"/>
          <w:szCs w:val="24"/>
          <w:lang w:val="en-US"/>
        </w:rPr>
        <w:t>-</w:t>
      </w:r>
      <w:r w:rsidRPr="5B8E4FB8">
        <w:rPr>
          <w:rFonts w:ascii="Calibri" w:eastAsia="Calibri" w:hAnsi="Calibri" w:cs="Calibri"/>
          <w:color w:val="000000" w:themeColor="text1"/>
          <w:sz w:val="24"/>
          <w:szCs w:val="24"/>
          <w:lang w:val="en-US"/>
        </w:rPr>
        <w:t>quality care is delivered within patient</w:t>
      </w:r>
      <w:r w:rsidR="083F7184" w:rsidRPr="5B8E4FB8">
        <w:rPr>
          <w:rFonts w:ascii="Calibri" w:eastAsia="Calibri" w:hAnsi="Calibri" w:cs="Calibri"/>
          <w:color w:val="000000" w:themeColor="text1"/>
          <w:sz w:val="24"/>
          <w:szCs w:val="24"/>
          <w:lang w:val="en-US"/>
        </w:rPr>
        <w:t xml:space="preserve">s’ </w:t>
      </w:r>
      <w:r w:rsidRPr="5B8E4FB8">
        <w:rPr>
          <w:rFonts w:ascii="Calibri" w:eastAsia="Calibri" w:hAnsi="Calibri" w:cs="Calibri"/>
          <w:color w:val="000000" w:themeColor="text1"/>
          <w:sz w:val="24"/>
          <w:szCs w:val="24"/>
          <w:lang w:val="en-US"/>
        </w:rPr>
        <w:t>acceptable time</w:t>
      </w:r>
      <w:r w:rsidR="15CE81DB" w:rsidRPr="5B8E4FB8">
        <w:rPr>
          <w:rFonts w:ascii="Calibri" w:eastAsia="Calibri" w:hAnsi="Calibri" w:cs="Calibri"/>
          <w:color w:val="000000" w:themeColor="text1"/>
          <w:sz w:val="24"/>
          <w:szCs w:val="24"/>
          <w:lang w:val="en-US"/>
        </w:rPr>
        <w:t xml:space="preserve"> </w:t>
      </w:r>
      <w:r w:rsidRPr="5B8E4FB8">
        <w:rPr>
          <w:rFonts w:ascii="Calibri" w:eastAsia="Calibri" w:hAnsi="Calibri" w:cs="Calibri"/>
          <w:color w:val="000000" w:themeColor="text1"/>
          <w:sz w:val="24"/>
          <w:szCs w:val="24"/>
          <w:lang w:val="en-US"/>
        </w:rPr>
        <w:t xml:space="preserve">windows. </w:t>
      </w:r>
      <w:r w:rsidR="61BCCCA2" w:rsidRPr="5B8E4FB8">
        <w:rPr>
          <w:rFonts w:ascii="Calibri" w:eastAsia="Calibri" w:hAnsi="Calibri" w:cs="Calibri"/>
          <w:color w:val="000000" w:themeColor="text1"/>
          <w:sz w:val="24"/>
          <w:szCs w:val="24"/>
          <w:lang w:val="en-US"/>
        </w:rPr>
        <w:t xml:space="preserve">The model met its goal </w:t>
      </w:r>
      <w:r w:rsidR="7FD95F53" w:rsidRPr="5B8E4FB8">
        <w:rPr>
          <w:rFonts w:ascii="Calibri" w:eastAsia="Calibri" w:hAnsi="Calibri" w:cs="Calibri"/>
          <w:color w:val="000000" w:themeColor="text1"/>
          <w:sz w:val="24"/>
          <w:szCs w:val="24"/>
          <w:lang w:val="en-US"/>
        </w:rPr>
        <w:t xml:space="preserve">as </w:t>
      </w:r>
      <w:r w:rsidR="61BCCCA2" w:rsidRPr="5B8E4FB8">
        <w:rPr>
          <w:rFonts w:ascii="Calibri" w:eastAsia="Calibri" w:hAnsi="Calibri" w:cs="Calibri"/>
          <w:color w:val="000000" w:themeColor="text1"/>
          <w:sz w:val="24"/>
          <w:szCs w:val="24"/>
          <w:lang w:val="en-US"/>
        </w:rPr>
        <w:t xml:space="preserve">it was able to balance the travel time, compatibility of the skill set, and length of shift </w:t>
      </w:r>
      <w:r w:rsidR="5BA8CC44" w:rsidRPr="5B8E4FB8">
        <w:rPr>
          <w:rFonts w:ascii="Calibri" w:eastAsia="Calibri" w:hAnsi="Calibri" w:cs="Calibri"/>
          <w:color w:val="000000" w:themeColor="text1"/>
          <w:sz w:val="24"/>
          <w:szCs w:val="24"/>
          <w:lang w:val="en-US"/>
        </w:rPr>
        <w:t xml:space="preserve">while </w:t>
      </w:r>
      <w:r w:rsidR="61BCCCA2" w:rsidRPr="5B8E4FB8">
        <w:rPr>
          <w:rFonts w:ascii="Calibri" w:eastAsia="Calibri" w:hAnsi="Calibri" w:cs="Calibri"/>
          <w:color w:val="000000" w:themeColor="text1"/>
          <w:sz w:val="24"/>
          <w:szCs w:val="24"/>
          <w:lang w:val="en-US"/>
        </w:rPr>
        <w:t>address</w:t>
      </w:r>
      <w:r w:rsidR="4D91727A" w:rsidRPr="5B8E4FB8">
        <w:rPr>
          <w:rFonts w:ascii="Calibri" w:eastAsia="Calibri" w:hAnsi="Calibri" w:cs="Calibri"/>
          <w:color w:val="000000" w:themeColor="text1"/>
          <w:sz w:val="24"/>
          <w:szCs w:val="24"/>
          <w:lang w:val="en-US"/>
        </w:rPr>
        <w:t>ing</w:t>
      </w:r>
      <w:r w:rsidR="61BCCCA2" w:rsidRPr="5B8E4FB8">
        <w:rPr>
          <w:rFonts w:ascii="Calibri" w:eastAsia="Calibri" w:hAnsi="Calibri" w:cs="Calibri"/>
          <w:color w:val="000000" w:themeColor="text1"/>
          <w:sz w:val="24"/>
          <w:szCs w:val="24"/>
          <w:lang w:val="en-US"/>
        </w:rPr>
        <w:t xml:space="preserve"> the needs of the patient</w:t>
      </w:r>
      <w:r w:rsidR="00B95E48">
        <w:rPr>
          <w:rFonts w:ascii="Calibri" w:eastAsia="Calibri" w:hAnsi="Calibri" w:cs="Calibri"/>
          <w:color w:val="000000" w:themeColor="text1"/>
          <w:sz w:val="24"/>
          <w:szCs w:val="24"/>
          <w:lang w:val="en-US"/>
        </w:rPr>
        <w:t>s</w:t>
      </w:r>
      <w:r w:rsidR="61BCCCA2" w:rsidRPr="5B8E4FB8">
        <w:rPr>
          <w:rFonts w:ascii="Calibri" w:eastAsia="Calibri" w:hAnsi="Calibri" w:cs="Calibri"/>
          <w:color w:val="000000" w:themeColor="text1"/>
          <w:sz w:val="24"/>
          <w:szCs w:val="24"/>
          <w:lang w:val="en-US"/>
        </w:rPr>
        <w:t xml:space="preserve">. </w:t>
      </w:r>
    </w:p>
    <w:p w14:paraId="64A6888B" w14:textId="5BC4F0C2" w:rsidR="00D91BAA" w:rsidRDefault="61BCCCA2" w:rsidP="5B8E4FB8">
      <w:pPr>
        <w:spacing w:after="160" w:line="276" w:lineRule="auto"/>
        <w:jc w:val="both"/>
        <w:rPr>
          <w:rFonts w:ascii="Calibri" w:eastAsia="Calibri" w:hAnsi="Calibri" w:cs="Calibri"/>
          <w:color w:val="000000" w:themeColor="text1"/>
          <w:sz w:val="24"/>
          <w:szCs w:val="24"/>
          <w:lang w:val="en-US"/>
        </w:rPr>
      </w:pPr>
      <w:r w:rsidRPr="5B8E4FB8">
        <w:rPr>
          <w:rFonts w:ascii="Calibri" w:eastAsia="Calibri" w:hAnsi="Calibri" w:cs="Calibri"/>
          <w:color w:val="000000" w:themeColor="text1"/>
          <w:sz w:val="24"/>
          <w:szCs w:val="24"/>
          <w:lang w:val="en-US"/>
        </w:rPr>
        <w:lastRenderedPageBreak/>
        <w:t xml:space="preserve">Although it is a useful model, </w:t>
      </w:r>
      <w:r w:rsidR="7FCF759C" w:rsidRPr="5B8E4FB8">
        <w:rPr>
          <w:rFonts w:ascii="Calibri" w:eastAsia="Calibri" w:hAnsi="Calibri" w:cs="Calibri"/>
          <w:color w:val="000000" w:themeColor="text1"/>
          <w:sz w:val="24"/>
          <w:szCs w:val="24"/>
          <w:lang w:val="en-US"/>
        </w:rPr>
        <w:t xml:space="preserve">it is </w:t>
      </w:r>
      <w:r w:rsidRPr="5B8E4FB8">
        <w:rPr>
          <w:rFonts w:ascii="Calibri" w:eastAsia="Calibri" w:hAnsi="Calibri" w:cs="Calibri"/>
          <w:color w:val="000000" w:themeColor="text1"/>
          <w:sz w:val="24"/>
          <w:szCs w:val="24"/>
          <w:lang w:val="en-US"/>
        </w:rPr>
        <w:t xml:space="preserve">simplified by </w:t>
      </w:r>
      <w:r w:rsidR="00B95E48">
        <w:rPr>
          <w:rFonts w:ascii="Calibri" w:eastAsia="Calibri" w:hAnsi="Calibri" w:cs="Calibri"/>
          <w:color w:val="000000" w:themeColor="text1"/>
          <w:sz w:val="24"/>
          <w:szCs w:val="24"/>
          <w:lang w:val="en-US"/>
        </w:rPr>
        <w:t>omitting</w:t>
      </w:r>
      <w:r w:rsidRPr="5B8E4FB8">
        <w:rPr>
          <w:rFonts w:ascii="Calibri" w:eastAsia="Calibri" w:hAnsi="Calibri" w:cs="Calibri"/>
          <w:color w:val="000000" w:themeColor="text1"/>
          <w:sz w:val="24"/>
          <w:szCs w:val="24"/>
          <w:lang w:val="en-US"/>
        </w:rPr>
        <w:t xml:space="preserve"> complexities such as repetitive </w:t>
      </w:r>
      <w:r w:rsidR="00B95E48">
        <w:rPr>
          <w:rFonts w:ascii="Calibri" w:eastAsia="Calibri" w:hAnsi="Calibri" w:cs="Calibri"/>
          <w:color w:val="000000" w:themeColor="text1"/>
          <w:sz w:val="24"/>
          <w:szCs w:val="24"/>
          <w:lang w:val="en-US"/>
        </w:rPr>
        <w:t xml:space="preserve">daily </w:t>
      </w:r>
      <w:r w:rsidRPr="5B8E4FB8">
        <w:rPr>
          <w:rFonts w:ascii="Calibri" w:eastAsia="Calibri" w:hAnsi="Calibri" w:cs="Calibri"/>
          <w:color w:val="000000" w:themeColor="text1"/>
          <w:sz w:val="24"/>
          <w:szCs w:val="24"/>
          <w:lang w:val="en-US"/>
        </w:rPr>
        <w:t xml:space="preserve">visits, </w:t>
      </w:r>
      <w:r w:rsidR="00596A93">
        <w:rPr>
          <w:rFonts w:ascii="Calibri" w:eastAsia="Calibri" w:hAnsi="Calibri" w:cs="Calibri"/>
          <w:color w:val="000000" w:themeColor="text1"/>
          <w:sz w:val="24"/>
          <w:szCs w:val="24"/>
          <w:lang w:val="en-US"/>
        </w:rPr>
        <w:t xml:space="preserve">synchronized </w:t>
      </w:r>
      <w:r w:rsidRPr="5B8E4FB8">
        <w:rPr>
          <w:rFonts w:ascii="Calibri" w:eastAsia="Calibri" w:hAnsi="Calibri" w:cs="Calibri"/>
          <w:color w:val="000000" w:themeColor="text1"/>
          <w:sz w:val="24"/>
          <w:szCs w:val="24"/>
          <w:lang w:val="en-US"/>
        </w:rPr>
        <w:t>multi</w:t>
      </w:r>
      <w:r w:rsidR="00E33DC8">
        <w:rPr>
          <w:rFonts w:ascii="Calibri" w:eastAsia="Calibri" w:hAnsi="Calibri" w:cs="Calibri"/>
          <w:color w:val="000000" w:themeColor="text1"/>
          <w:sz w:val="24"/>
          <w:szCs w:val="24"/>
          <w:lang w:val="en-US"/>
        </w:rPr>
        <w:t>-</w:t>
      </w:r>
      <w:r w:rsidRPr="5B8E4FB8">
        <w:rPr>
          <w:rFonts w:ascii="Calibri" w:eastAsia="Calibri" w:hAnsi="Calibri" w:cs="Calibri"/>
          <w:color w:val="000000" w:themeColor="text1"/>
          <w:sz w:val="24"/>
          <w:szCs w:val="24"/>
          <w:lang w:val="en-US"/>
        </w:rPr>
        <w:t xml:space="preserve">caregiver </w:t>
      </w:r>
      <w:r w:rsidR="00596A93">
        <w:rPr>
          <w:rFonts w:ascii="Calibri" w:eastAsia="Calibri" w:hAnsi="Calibri" w:cs="Calibri"/>
          <w:color w:val="000000" w:themeColor="text1"/>
          <w:sz w:val="24"/>
          <w:szCs w:val="24"/>
          <w:lang w:val="en-US"/>
        </w:rPr>
        <w:t>visits</w:t>
      </w:r>
      <w:r w:rsidRPr="5B8E4FB8">
        <w:rPr>
          <w:rFonts w:ascii="Calibri" w:eastAsia="Calibri" w:hAnsi="Calibri" w:cs="Calibri"/>
          <w:color w:val="000000" w:themeColor="text1"/>
          <w:sz w:val="24"/>
          <w:szCs w:val="24"/>
          <w:lang w:val="en-US"/>
        </w:rPr>
        <w:t xml:space="preserve">, and </w:t>
      </w:r>
      <w:r w:rsidR="00596A93">
        <w:rPr>
          <w:rFonts w:ascii="Calibri" w:eastAsia="Calibri" w:hAnsi="Calibri" w:cs="Calibri"/>
          <w:color w:val="000000" w:themeColor="text1"/>
          <w:sz w:val="24"/>
          <w:szCs w:val="24"/>
          <w:lang w:val="en-US"/>
        </w:rPr>
        <w:t>stochastic</w:t>
      </w:r>
      <w:r w:rsidRPr="5B8E4FB8">
        <w:rPr>
          <w:rFonts w:ascii="Calibri" w:eastAsia="Calibri" w:hAnsi="Calibri" w:cs="Calibri"/>
          <w:color w:val="000000" w:themeColor="text1"/>
          <w:sz w:val="24"/>
          <w:szCs w:val="24"/>
          <w:lang w:val="en-US"/>
        </w:rPr>
        <w:t xml:space="preserve"> travel time. These omissions helped make the problem manageable but limited its applicability on a broader scale. The extension suggested adding all these excluded elements, which would add realism but would be computationally costly and require a significant amount of data.</w:t>
      </w:r>
    </w:p>
    <w:p w14:paraId="6AD946EC" w14:textId="0B0253B5" w:rsidR="00D91BAA" w:rsidRDefault="64882C3D" w:rsidP="5B8E4FB8">
      <w:pPr>
        <w:pStyle w:val="Heading1"/>
        <w:rPr>
          <w:rFonts w:ascii="Calibri" w:eastAsia="Calibri" w:hAnsi="Calibri" w:cs="Calibri"/>
          <w:color w:val="000000" w:themeColor="text1"/>
          <w:lang w:val="en-US"/>
        </w:rPr>
      </w:pPr>
      <w:r w:rsidRPr="5B8E4FB8">
        <w:rPr>
          <w:rFonts w:ascii="Calibri" w:eastAsia="Calibri" w:hAnsi="Calibri" w:cs="Calibri"/>
        </w:rPr>
        <w:t>Recommendations</w:t>
      </w:r>
    </w:p>
    <w:p w14:paraId="1387FC43" w14:textId="29EB5CDA" w:rsidR="00B57D4C" w:rsidRDefault="00B95E48" w:rsidP="5B8E4FB8">
      <w:pPr>
        <w:spacing w:after="240"/>
        <w:jc w:val="both"/>
        <w:rPr>
          <w:rFonts w:ascii="Calibri" w:eastAsia="Calibri" w:hAnsi="Calibri" w:cs="Calibri"/>
          <w:color w:val="000000" w:themeColor="text1"/>
          <w:sz w:val="24"/>
          <w:szCs w:val="24"/>
          <w:lang w:val="en-US"/>
        </w:rPr>
      </w:pPr>
      <w:r>
        <w:rPr>
          <w:rFonts w:ascii="Calibri" w:eastAsia="Calibri" w:hAnsi="Calibri" w:cs="Calibri"/>
          <w:color w:val="000000" w:themeColor="text1"/>
          <w:sz w:val="24"/>
          <w:szCs w:val="24"/>
        </w:rPr>
        <w:t>The</w:t>
      </w:r>
      <w:r w:rsidR="64882C3D" w:rsidRPr="5B8E4FB8">
        <w:rPr>
          <w:rFonts w:ascii="Calibri" w:eastAsia="Calibri" w:hAnsi="Calibri" w:cs="Calibri"/>
          <w:color w:val="000000" w:themeColor="text1"/>
          <w:sz w:val="24"/>
          <w:szCs w:val="24"/>
        </w:rPr>
        <w:t xml:space="preserve"> model can be improved in terms of the operational data and structure flexibility to facilitate decision</w:t>
      </w:r>
      <w:r>
        <w:rPr>
          <w:rFonts w:ascii="Calibri" w:eastAsia="Calibri" w:hAnsi="Calibri" w:cs="Calibri"/>
          <w:color w:val="000000" w:themeColor="text1"/>
          <w:sz w:val="24"/>
          <w:szCs w:val="24"/>
        </w:rPr>
        <w:t>-</w:t>
      </w:r>
      <w:r w:rsidR="64882C3D" w:rsidRPr="5B8E4FB8">
        <w:rPr>
          <w:rFonts w:ascii="Calibri" w:eastAsia="Calibri" w:hAnsi="Calibri" w:cs="Calibri"/>
          <w:color w:val="000000" w:themeColor="text1"/>
          <w:sz w:val="24"/>
          <w:szCs w:val="24"/>
        </w:rPr>
        <w:t>making effectively. Incorporating stochastic travel time will help as weather conditions</w:t>
      </w:r>
      <w:r>
        <w:rPr>
          <w:rFonts w:ascii="Calibri" w:eastAsia="Calibri" w:hAnsi="Calibri" w:cs="Calibri"/>
          <w:color w:val="000000" w:themeColor="text1"/>
          <w:sz w:val="24"/>
          <w:szCs w:val="24"/>
        </w:rPr>
        <w:t xml:space="preserve"> and </w:t>
      </w:r>
      <w:r w:rsidR="64882C3D" w:rsidRPr="5B8E4FB8">
        <w:rPr>
          <w:rFonts w:ascii="Calibri" w:eastAsia="Calibri" w:hAnsi="Calibri" w:cs="Calibri"/>
          <w:color w:val="000000" w:themeColor="text1"/>
          <w:sz w:val="24"/>
          <w:szCs w:val="24"/>
        </w:rPr>
        <w:t xml:space="preserve">traffic </w:t>
      </w:r>
      <w:r>
        <w:rPr>
          <w:rFonts w:ascii="Calibri" w:eastAsia="Calibri" w:hAnsi="Calibri" w:cs="Calibri"/>
          <w:color w:val="000000" w:themeColor="text1"/>
          <w:sz w:val="24"/>
          <w:szCs w:val="24"/>
        </w:rPr>
        <w:t>cannot</w:t>
      </w:r>
      <w:r w:rsidR="64882C3D" w:rsidRPr="5B8E4FB8">
        <w:rPr>
          <w:rFonts w:ascii="Calibri" w:eastAsia="Calibri" w:hAnsi="Calibri" w:cs="Calibri"/>
          <w:color w:val="000000" w:themeColor="text1"/>
          <w:sz w:val="24"/>
          <w:szCs w:val="24"/>
        </w:rPr>
        <w:t xml:space="preserve"> be estimated beforehand and can disrupt scheduled time window</w:t>
      </w:r>
      <w:r>
        <w:rPr>
          <w:rFonts w:ascii="Calibri" w:eastAsia="Calibri" w:hAnsi="Calibri" w:cs="Calibri"/>
          <w:color w:val="000000" w:themeColor="text1"/>
          <w:sz w:val="24"/>
          <w:szCs w:val="24"/>
        </w:rPr>
        <w:t>s</w:t>
      </w:r>
      <w:r w:rsidR="64882C3D" w:rsidRPr="5B8E4FB8">
        <w:rPr>
          <w:rFonts w:ascii="Calibri" w:eastAsia="Calibri" w:hAnsi="Calibri" w:cs="Calibri"/>
          <w:color w:val="000000" w:themeColor="text1"/>
          <w:sz w:val="24"/>
          <w:szCs w:val="24"/>
        </w:rPr>
        <w:t xml:space="preserve"> and affect feasibility. </w:t>
      </w:r>
    </w:p>
    <w:p w14:paraId="2BED1D88" w14:textId="0FEB19B0" w:rsidR="00B57D4C" w:rsidRDefault="64882C3D" w:rsidP="5B8E4FB8">
      <w:pPr>
        <w:spacing w:after="240"/>
        <w:jc w:val="both"/>
        <w:rPr>
          <w:rFonts w:ascii="Calibri" w:eastAsia="Calibri" w:hAnsi="Calibri" w:cs="Calibri"/>
          <w:color w:val="000000" w:themeColor="text1"/>
          <w:sz w:val="24"/>
          <w:szCs w:val="24"/>
          <w:lang w:val="en-US"/>
        </w:rPr>
      </w:pPr>
      <w:r w:rsidRPr="5B8E4FB8">
        <w:rPr>
          <w:rFonts w:ascii="Calibri" w:eastAsia="Calibri" w:hAnsi="Calibri" w:cs="Calibri"/>
          <w:color w:val="000000" w:themeColor="text1"/>
          <w:sz w:val="24"/>
          <w:szCs w:val="24"/>
        </w:rPr>
        <w:t xml:space="preserve">A scenario-based extension would then allow planners to </w:t>
      </w:r>
      <w:r w:rsidR="00B95E48">
        <w:rPr>
          <w:rFonts w:ascii="Calibri" w:eastAsia="Calibri" w:hAnsi="Calibri" w:cs="Calibri"/>
          <w:color w:val="000000" w:themeColor="text1"/>
          <w:sz w:val="24"/>
          <w:szCs w:val="24"/>
        </w:rPr>
        <w:t>develop</w:t>
      </w:r>
      <w:r w:rsidRPr="5B8E4FB8">
        <w:rPr>
          <w:rFonts w:ascii="Calibri" w:eastAsia="Calibri" w:hAnsi="Calibri" w:cs="Calibri"/>
          <w:color w:val="000000" w:themeColor="text1"/>
          <w:sz w:val="24"/>
          <w:szCs w:val="24"/>
        </w:rPr>
        <w:t xml:space="preserve"> schedules that </w:t>
      </w:r>
      <w:r w:rsidR="00B95E48">
        <w:rPr>
          <w:rFonts w:ascii="Calibri" w:eastAsia="Calibri" w:hAnsi="Calibri" w:cs="Calibri"/>
          <w:color w:val="000000" w:themeColor="text1"/>
          <w:sz w:val="24"/>
          <w:szCs w:val="24"/>
        </w:rPr>
        <w:t>are</w:t>
      </w:r>
      <w:r w:rsidRPr="5B8E4FB8">
        <w:rPr>
          <w:rFonts w:ascii="Calibri" w:eastAsia="Calibri" w:hAnsi="Calibri" w:cs="Calibri"/>
          <w:color w:val="000000" w:themeColor="text1"/>
          <w:sz w:val="24"/>
          <w:szCs w:val="24"/>
        </w:rPr>
        <w:t xml:space="preserve"> robust to uncertainty. The scope of data collection must be extended to include the requirements discussed in </w:t>
      </w:r>
      <w:r w:rsidR="00B95E48">
        <w:rPr>
          <w:rFonts w:ascii="Calibri" w:eastAsia="Calibri" w:hAnsi="Calibri" w:cs="Calibri"/>
          <w:color w:val="000000" w:themeColor="text1"/>
          <w:sz w:val="24"/>
          <w:szCs w:val="24"/>
        </w:rPr>
        <w:t xml:space="preserve">the </w:t>
      </w:r>
      <w:r w:rsidRPr="5B8E4FB8">
        <w:rPr>
          <w:rFonts w:ascii="Calibri" w:eastAsia="Calibri" w:hAnsi="Calibri" w:cs="Calibri"/>
          <w:color w:val="000000" w:themeColor="text1"/>
          <w:sz w:val="24"/>
          <w:szCs w:val="24"/>
        </w:rPr>
        <w:t>model extension to ensure that more realistic care pathways are supported by the model. Lastly, a small-scale pilot using actual shift patterns and the daily patient list would help evaluate how effective</w:t>
      </w:r>
      <w:r w:rsidR="00B95E48">
        <w:rPr>
          <w:rFonts w:ascii="Calibri" w:eastAsia="Calibri" w:hAnsi="Calibri" w:cs="Calibri"/>
          <w:color w:val="000000" w:themeColor="text1"/>
          <w:sz w:val="24"/>
          <w:szCs w:val="24"/>
        </w:rPr>
        <w:t>ly</w:t>
      </w:r>
      <w:r w:rsidRPr="5B8E4FB8">
        <w:rPr>
          <w:rFonts w:ascii="Calibri" w:eastAsia="Calibri" w:hAnsi="Calibri" w:cs="Calibri"/>
          <w:color w:val="000000" w:themeColor="text1"/>
          <w:sz w:val="24"/>
          <w:szCs w:val="24"/>
        </w:rPr>
        <w:t xml:space="preserve"> the model integrates with planning workflows, identify usability gaps, and guide future refinement.</w:t>
      </w:r>
    </w:p>
    <w:p w14:paraId="23C15ED2" w14:textId="419FC4F9" w:rsidR="00445D8F" w:rsidRDefault="7D0DBC73" w:rsidP="5B8E4FB8">
      <w:pPr>
        <w:pStyle w:val="Heading1"/>
        <w:jc w:val="both"/>
        <w:rPr>
          <w:rFonts w:ascii="Calibri" w:eastAsia="Calibri" w:hAnsi="Calibri" w:cs="Calibri"/>
        </w:rPr>
      </w:pPr>
      <w:r w:rsidRPr="5B8E4FB8">
        <w:rPr>
          <w:rFonts w:ascii="Calibri" w:eastAsia="Calibri" w:hAnsi="Calibri" w:cs="Calibri"/>
        </w:rPr>
        <w:t>A</w:t>
      </w:r>
      <w:r w:rsidR="2FAB7378" w:rsidRPr="5B8E4FB8">
        <w:rPr>
          <w:rFonts w:ascii="Calibri" w:eastAsia="Calibri" w:hAnsi="Calibri" w:cs="Calibri"/>
        </w:rPr>
        <w:t>ppendix</w:t>
      </w:r>
    </w:p>
    <w:p w14:paraId="32E49637" w14:textId="6B16D708" w:rsidR="4CA96649" w:rsidRDefault="4CA96649" w:rsidP="5B8E4FB8">
      <w:pPr>
        <w:pStyle w:val="Heading2"/>
        <w:jc w:val="both"/>
        <w:rPr>
          <w:rFonts w:ascii="Calibri" w:eastAsia="Calibri" w:hAnsi="Calibri" w:cs="Calibri"/>
        </w:rPr>
      </w:pPr>
      <w:r w:rsidRPr="5B8E4FB8">
        <w:rPr>
          <w:rFonts w:ascii="Calibri" w:eastAsia="Calibri" w:hAnsi="Calibri" w:cs="Calibri"/>
        </w:rPr>
        <w:t>Section A:</w:t>
      </w:r>
      <w:r w:rsidR="418EC054" w:rsidRPr="5B8E4FB8">
        <w:rPr>
          <w:rFonts w:ascii="Calibri" w:eastAsia="Calibri" w:hAnsi="Calibri" w:cs="Calibri"/>
        </w:rPr>
        <w:t xml:space="preserve"> Conversion of</w:t>
      </w:r>
      <w:r w:rsidRPr="5B8E4FB8">
        <w:rPr>
          <w:rFonts w:ascii="Calibri" w:eastAsia="Calibri" w:hAnsi="Calibri" w:cs="Calibri"/>
        </w:rPr>
        <w:t xml:space="preserve"> </w:t>
      </w:r>
      <w:r w:rsidR="3ECB80BB" w:rsidRPr="5B8E4FB8">
        <w:rPr>
          <w:rFonts w:ascii="Calibri" w:eastAsia="Calibri" w:hAnsi="Calibri" w:cs="Calibri"/>
        </w:rPr>
        <w:t xml:space="preserve">CSV </w:t>
      </w:r>
      <w:r w:rsidR="7CFC2405" w:rsidRPr="5B8E4FB8">
        <w:rPr>
          <w:rFonts w:ascii="Calibri" w:eastAsia="Calibri" w:hAnsi="Calibri" w:cs="Calibri"/>
        </w:rPr>
        <w:t xml:space="preserve">Data </w:t>
      </w:r>
      <w:r w:rsidR="3ECB80BB" w:rsidRPr="5B8E4FB8">
        <w:rPr>
          <w:rFonts w:ascii="Calibri" w:eastAsia="Calibri" w:hAnsi="Calibri" w:cs="Calibri"/>
        </w:rPr>
        <w:t xml:space="preserve">to GDX </w:t>
      </w:r>
      <w:r w:rsidR="75197AE1" w:rsidRPr="5B8E4FB8">
        <w:rPr>
          <w:rFonts w:ascii="Calibri" w:eastAsia="Calibri" w:hAnsi="Calibri" w:cs="Calibri"/>
        </w:rPr>
        <w:t>for GAMS Execution</w:t>
      </w:r>
    </w:p>
    <w:p w14:paraId="4AFD0350" w14:textId="4746A1F3" w:rsidR="7C6C3AA2" w:rsidRDefault="7C6C3AA2" w:rsidP="5B8E4FB8">
      <w:pPr>
        <w:spacing w:after="240"/>
        <w:jc w:val="both"/>
        <w:rPr>
          <w:rFonts w:ascii="Calibri" w:eastAsia="Calibri" w:hAnsi="Calibri" w:cs="Calibri"/>
          <w:color w:val="000000" w:themeColor="text1"/>
          <w:sz w:val="24"/>
          <w:szCs w:val="24"/>
        </w:rPr>
      </w:pPr>
      <w:r w:rsidRPr="5B8E4FB8">
        <w:rPr>
          <w:rFonts w:ascii="Calibri" w:eastAsia="Calibri" w:hAnsi="Calibri" w:cs="Calibri"/>
          <w:color w:val="000000" w:themeColor="text1"/>
          <w:sz w:val="24"/>
          <w:szCs w:val="24"/>
        </w:rPr>
        <w:t xml:space="preserve">The conversion of all external datasets to GDX format was </w:t>
      </w:r>
      <w:r w:rsidR="00F97FCC">
        <w:rPr>
          <w:rFonts w:ascii="Calibri" w:eastAsia="Calibri" w:hAnsi="Calibri" w:cs="Calibri"/>
          <w:color w:val="000000" w:themeColor="text1"/>
          <w:sz w:val="24"/>
          <w:szCs w:val="24"/>
        </w:rPr>
        <w:t>undertaken</w:t>
      </w:r>
      <w:r w:rsidRPr="5B8E4FB8">
        <w:rPr>
          <w:rFonts w:ascii="Calibri" w:eastAsia="Calibri" w:hAnsi="Calibri" w:cs="Calibri"/>
          <w:color w:val="000000" w:themeColor="text1"/>
          <w:sz w:val="24"/>
          <w:szCs w:val="24"/>
        </w:rPr>
        <w:t xml:space="preserve"> before the execution of the optimisation model to facilitate effective and organised data management in GAMS. This preprocessing procedure loaded node coordinates, caregiver data, travel time, compatibility matrices, patient</w:t>
      </w:r>
      <w:r w:rsidR="00F97FCC">
        <w:rPr>
          <w:rFonts w:ascii="Calibri" w:eastAsia="Calibri" w:hAnsi="Calibri" w:cs="Calibri"/>
          <w:color w:val="000000" w:themeColor="text1"/>
          <w:sz w:val="24"/>
          <w:szCs w:val="24"/>
        </w:rPr>
        <w:t>-</w:t>
      </w:r>
      <w:r w:rsidRPr="5B8E4FB8">
        <w:rPr>
          <w:rFonts w:ascii="Calibri" w:eastAsia="Calibri" w:hAnsi="Calibri" w:cs="Calibri"/>
          <w:color w:val="000000" w:themeColor="text1"/>
          <w:sz w:val="24"/>
          <w:szCs w:val="24"/>
        </w:rPr>
        <w:t>day requests, time</w:t>
      </w:r>
      <w:r w:rsidR="12500C63" w:rsidRPr="5B8E4FB8">
        <w:rPr>
          <w:rFonts w:ascii="Calibri" w:eastAsia="Calibri" w:hAnsi="Calibri" w:cs="Calibri"/>
          <w:color w:val="000000" w:themeColor="text1"/>
          <w:sz w:val="24"/>
          <w:szCs w:val="24"/>
        </w:rPr>
        <w:t xml:space="preserve"> </w:t>
      </w:r>
      <w:r w:rsidRPr="5B8E4FB8">
        <w:rPr>
          <w:rFonts w:ascii="Calibri" w:eastAsia="Calibri" w:hAnsi="Calibri" w:cs="Calibri"/>
          <w:color w:val="000000" w:themeColor="text1"/>
          <w:sz w:val="24"/>
          <w:szCs w:val="24"/>
        </w:rPr>
        <w:t>window variables, service time</w:t>
      </w:r>
      <w:r w:rsidR="00F97FCC">
        <w:rPr>
          <w:rFonts w:ascii="Calibri" w:eastAsia="Calibri" w:hAnsi="Calibri" w:cs="Calibri"/>
          <w:color w:val="000000" w:themeColor="text1"/>
          <w:sz w:val="24"/>
          <w:szCs w:val="24"/>
        </w:rPr>
        <w:t xml:space="preserve"> and </w:t>
      </w:r>
      <w:r w:rsidRPr="5B8E4FB8">
        <w:rPr>
          <w:rFonts w:ascii="Calibri" w:eastAsia="Calibri" w:hAnsi="Calibri" w:cs="Calibri"/>
          <w:color w:val="000000" w:themeColor="text1"/>
          <w:sz w:val="24"/>
          <w:szCs w:val="24"/>
        </w:rPr>
        <w:t>caregiver shift time using the utility csv2gdx. All CSVs were converted to the corresponding GDX file with properly set indices and valu</w:t>
      </w:r>
      <w:r w:rsidR="00F97FCC">
        <w:rPr>
          <w:rFonts w:ascii="Calibri" w:eastAsia="Calibri" w:hAnsi="Calibri" w:cs="Calibri"/>
          <w:color w:val="000000" w:themeColor="text1"/>
          <w:sz w:val="24"/>
          <w:szCs w:val="24"/>
        </w:rPr>
        <w:t>e fields.</w:t>
      </w:r>
    </w:p>
    <w:p w14:paraId="401C73A9" w14:textId="660AC928" w:rsidR="7C6C3AA2" w:rsidRDefault="7C6C3AA2" w:rsidP="5B8E4FB8">
      <w:pPr>
        <w:spacing w:after="240"/>
        <w:jc w:val="both"/>
        <w:rPr>
          <w:rFonts w:ascii="Calibri" w:eastAsia="Calibri" w:hAnsi="Calibri" w:cs="Calibri"/>
          <w:color w:val="000000" w:themeColor="text1"/>
          <w:sz w:val="24"/>
          <w:szCs w:val="24"/>
        </w:rPr>
      </w:pPr>
      <w:r w:rsidRPr="5B8E4FB8">
        <w:rPr>
          <w:rFonts w:ascii="Calibri" w:eastAsia="Calibri" w:hAnsi="Calibri" w:cs="Calibri"/>
          <w:color w:val="000000" w:themeColor="text1"/>
          <w:sz w:val="24"/>
          <w:szCs w:val="24"/>
        </w:rPr>
        <w:t xml:space="preserve">This conversion enabled sets, parameters and subsets to be loaded in a clean manner at the start of the model, so that the next formulation could then be </w:t>
      </w:r>
      <w:r w:rsidR="00F97FCC">
        <w:rPr>
          <w:rFonts w:ascii="Calibri" w:eastAsia="Calibri" w:hAnsi="Calibri" w:cs="Calibri"/>
          <w:color w:val="000000" w:themeColor="text1"/>
          <w:sz w:val="24"/>
          <w:szCs w:val="24"/>
        </w:rPr>
        <w:t xml:space="preserve">developed (including </w:t>
      </w:r>
      <w:r w:rsidRPr="5B8E4FB8">
        <w:rPr>
          <w:rFonts w:ascii="Calibri" w:eastAsia="Calibri" w:hAnsi="Calibri" w:cs="Calibri"/>
          <w:color w:val="000000" w:themeColor="text1"/>
          <w:sz w:val="24"/>
          <w:szCs w:val="24"/>
        </w:rPr>
        <w:t>routing variables, time-window constraints, workload limits and continuity-of-care logic</w:t>
      </w:r>
      <w:r w:rsidR="00F97FCC">
        <w:rPr>
          <w:rFonts w:ascii="Calibri" w:eastAsia="Calibri" w:hAnsi="Calibri" w:cs="Calibri"/>
          <w:color w:val="000000" w:themeColor="text1"/>
          <w:sz w:val="24"/>
          <w:szCs w:val="24"/>
        </w:rPr>
        <w:t xml:space="preserve">) </w:t>
      </w:r>
      <w:r w:rsidRPr="5B8E4FB8">
        <w:rPr>
          <w:rFonts w:ascii="Calibri" w:eastAsia="Calibri" w:hAnsi="Calibri" w:cs="Calibri"/>
          <w:color w:val="000000" w:themeColor="text1"/>
          <w:sz w:val="24"/>
          <w:szCs w:val="24"/>
        </w:rPr>
        <w:t>with references to consistent and error</w:t>
      </w:r>
      <w:r w:rsidR="00F97FCC">
        <w:rPr>
          <w:rFonts w:ascii="Calibri" w:eastAsia="Calibri" w:hAnsi="Calibri" w:cs="Calibri"/>
          <w:color w:val="000000" w:themeColor="text1"/>
          <w:sz w:val="24"/>
          <w:szCs w:val="24"/>
        </w:rPr>
        <w:t>-</w:t>
      </w:r>
      <w:r w:rsidRPr="5B8E4FB8">
        <w:rPr>
          <w:rFonts w:ascii="Calibri" w:eastAsia="Calibri" w:hAnsi="Calibri" w:cs="Calibri"/>
          <w:color w:val="000000" w:themeColor="text1"/>
          <w:sz w:val="24"/>
          <w:szCs w:val="24"/>
        </w:rPr>
        <w:t>free data through</w:t>
      </w:r>
      <w:r w:rsidR="00F97FCC">
        <w:rPr>
          <w:rFonts w:ascii="Calibri" w:eastAsia="Calibri" w:hAnsi="Calibri" w:cs="Calibri"/>
          <w:color w:val="000000" w:themeColor="text1"/>
          <w:sz w:val="24"/>
          <w:szCs w:val="24"/>
        </w:rPr>
        <w:t>out</w:t>
      </w:r>
      <w:r w:rsidRPr="5B8E4FB8">
        <w:rPr>
          <w:rFonts w:ascii="Calibri" w:eastAsia="Calibri" w:hAnsi="Calibri" w:cs="Calibri"/>
          <w:color w:val="000000" w:themeColor="text1"/>
          <w:sz w:val="24"/>
          <w:szCs w:val="24"/>
        </w:rPr>
        <w:t xml:space="preserve"> the optimisation run.</w:t>
      </w:r>
    </w:p>
    <w:p w14:paraId="7C3500E6" w14:textId="0DB2571A" w:rsidR="3ECB80BB" w:rsidRDefault="3ECB80BB" w:rsidP="5B8E4FB8">
      <w:pPr>
        <w:pStyle w:val="Heading2"/>
        <w:jc w:val="both"/>
        <w:rPr>
          <w:rFonts w:ascii="Calibri" w:eastAsia="Calibri" w:hAnsi="Calibri" w:cs="Calibri"/>
        </w:rPr>
      </w:pPr>
      <w:r w:rsidRPr="5B8E4FB8">
        <w:rPr>
          <w:rFonts w:ascii="Calibri" w:eastAsia="Calibri" w:hAnsi="Calibri" w:cs="Calibri"/>
        </w:rPr>
        <w:t xml:space="preserve">Section B: </w:t>
      </w:r>
      <w:r w:rsidR="4CA96649" w:rsidRPr="5B8E4FB8">
        <w:rPr>
          <w:rFonts w:ascii="Calibri" w:eastAsia="Calibri" w:hAnsi="Calibri" w:cs="Calibri"/>
        </w:rPr>
        <w:t xml:space="preserve">Running the GAMS model on </w:t>
      </w:r>
      <w:r w:rsidR="07F9011B" w:rsidRPr="5B8E4FB8">
        <w:rPr>
          <w:rFonts w:ascii="Calibri" w:eastAsia="Calibri" w:hAnsi="Calibri" w:cs="Calibri"/>
        </w:rPr>
        <w:t>NEOS Server</w:t>
      </w:r>
    </w:p>
    <w:p w14:paraId="623DC66E" w14:textId="0E8BCC83" w:rsidR="39DC7E48" w:rsidRDefault="39DC7E48" w:rsidP="5B8E4FB8">
      <w:pPr>
        <w:jc w:val="both"/>
        <w:rPr>
          <w:rFonts w:ascii="Calibri" w:eastAsia="Calibri" w:hAnsi="Calibri" w:cs="Calibri"/>
          <w:color w:val="000000" w:themeColor="text1"/>
          <w:sz w:val="24"/>
          <w:szCs w:val="24"/>
        </w:rPr>
      </w:pPr>
      <w:r w:rsidRPr="5B8E4FB8">
        <w:rPr>
          <w:rFonts w:ascii="Calibri" w:eastAsia="Calibri" w:hAnsi="Calibri" w:cs="Calibri"/>
          <w:color w:val="000000" w:themeColor="text1"/>
          <w:sz w:val="24"/>
          <w:szCs w:val="24"/>
        </w:rPr>
        <w:t xml:space="preserve">The NEOS Server was used to implement the optimisation model to scale to the computational </w:t>
      </w:r>
      <w:r w:rsidR="00F97FCC">
        <w:rPr>
          <w:rFonts w:ascii="Calibri" w:eastAsia="Calibri" w:hAnsi="Calibri" w:cs="Calibri"/>
          <w:color w:val="000000" w:themeColor="text1"/>
          <w:sz w:val="24"/>
          <w:szCs w:val="24"/>
        </w:rPr>
        <w:t xml:space="preserve">demands of the </w:t>
      </w:r>
      <w:r w:rsidRPr="5B8E4FB8">
        <w:rPr>
          <w:rFonts w:ascii="Calibri" w:eastAsia="Calibri" w:hAnsi="Calibri" w:cs="Calibri"/>
          <w:color w:val="000000" w:themeColor="text1"/>
          <w:sz w:val="24"/>
          <w:szCs w:val="24"/>
        </w:rPr>
        <w:t>weekly HHCRSP instance, which generates output files with more than 5,000 lines. The GAMS has an in</w:t>
      </w:r>
      <w:r w:rsidR="00F97FCC">
        <w:rPr>
          <w:rFonts w:ascii="Calibri" w:eastAsia="Calibri" w:hAnsi="Calibri" w:cs="Calibri"/>
          <w:color w:val="000000" w:themeColor="text1"/>
          <w:sz w:val="24"/>
          <w:szCs w:val="24"/>
        </w:rPr>
        <w:t>-</w:t>
      </w:r>
      <w:r w:rsidRPr="5B8E4FB8">
        <w:rPr>
          <w:rFonts w:ascii="Calibri" w:eastAsia="Calibri" w:hAnsi="Calibri" w:cs="Calibri"/>
          <w:color w:val="000000" w:themeColor="text1"/>
          <w:sz w:val="24"/>
          <w:szCs w:val="24"/>
        </w:rPr>
        <w:t xml:space="preserve">built NEOS </w:t>
      </w:r>
      <w:r w:rsidR="00F97FCC">
        <w:rPr>
          <w:rFonts w:ascii="Calibri" w:eastAsia="Calibri" w:hAnsi="Calibri" w:cs="Calibri"/>
          <w:color w:val="000000" w:themeColor="text1"/>
          <w:sz w:val="24"/>
          <w:szCs w:val="24"/>
        </w:rPr>
        <w:t xml:space="preserve">interface </w:t>
      </w:r>
      <w:r w:rsidRPr="5B8E4FB8">
        <w:rPr>
          <w:rFonts w:ascii="Calibri" w:eastAsia="Calibri" w:hAnsi="Calibri" w:cs="Calibri"/>
          <w:color w:val="000000" w:themeColor="text1"/>
          <w:sz w:val="24"/>
          <w:szCs w:val="24"/>
        </w:rPr>
        <w:t xml:space="preserve">that can be invoked via the Run menu with the option </w:t>
      </w:r>
      <w:r w:rsidR="00F97FCC">
        <w:rPr>
          <w:rFonts w:ascii="Calibri" w:eastAsia="Calibri" w:hAnsi="Calibri" w:cs="Calibri"/>
          <w:color w:val="000000" w:themeColor="text1"/>
          <w:sz w:val="24"/>
          <w:szCs w:val="24"/>
        </w:rPr>
        <w:t>‘</w:t>
      </w:r>
      <w:r w:rsidRPr="5B8E4FB8">
        <w:rPr>
          <w:rFonts w:ascii="Calibri" w:eastAsia="Calibri" w:hAnsi="Calibri" w:cs="Calibri"/>
          <w:color w:val="000000" w:themeColor="text1"/>
          <w:sz w:val="24"/>
          <w:szCs w:val="24"/>
        </w:rPr>
        <w:t>Run Remote with NEOS Server</w:t>
      </w:r>
      <w:r w:rsidR="00F97FCC">
        <w:rPr>
          <w:rFonts w:ascii="Calibri" w:eastAsia="Calibri" w:hAnsi="Calibri" w:cs="Calibri"/>
          <w:color w:val="000000" w:themeColor="text1"/>
          <w:sz w:val="24"/>
          <w:szCs w:val="24"/>
        </w:rPr>
        <w:t>’.</w:t>
      </w:r>
      <w:r w:rsidRPr="5B8E4FB8">
        <w:rPr>
          <w:rFonts w:ascii="Calibri" w:eastAsia="Calibri" w:hAnsi="Calibri" w:cs="Calibri"/>
          <w:color w:val="000000" w:themeColor="text1"/>
          <w:sz w:val="24"/>
          <w:szCs w:val="24"/>
        </w:rPr>
        <w:t xml:space="preserve"> Once this option is selected </w:t>
      </w:r>
      <w:proofErr w:type="gramStart"/>
      <w:r w:rsidRPr="5B8E4FB8">
        <w:rPr>
          <w:rFonts w:ascii="Calibri" w:eastAsia="Calibri" w:hAnsi="Calibri" w:cs="Calibri"/>
          <w:color w:val="000000" w:themeColor="text1"/>
          <w:sz w:val="24"/>
          <w:szCs w:val="24"/>
        </w:rPr>
        <w:t xml:space="preserve">the </w:t>
      </w:r>
      <w:r w:rsidR="00F97FCC">
        <w:rPr>
          <w:rFonts w:ascii="Calibri" w:eastAsia="Calibri" w:hAnsi="Calibri" w:cs="Calibri"/>
          <w:color w:val="000000" w:themeColor="text1"/>
          <w:sz w:val="24"/>
          <w:szCs w:val="24"/>
        </w:rPr>
        <w:t>,</w:t>
      </w:r>
      <w:proofErr w:type="gramEnd"/>
      <w:r w:rsidR="00F97FCC">
        <w:rPr>
          <w:rFonts w:ascii="Calibri" w:eastAsia="Calibri" w:hAnsi="Calibri" w:cs="Calibri"/>
          <w:color w:val="000000" w:themeColor="text1"/>
          <w:sz w:val="24"/>
          <w:szCs w:val="24"/>
        </w:rPr>
        <w:t xml:space="preserve"> the ‘</w:t>
      </w:r>
      <w:r w:rsidRPr="5B8E4FB8">
        <w:rPr>
          <w:rFonts w:ascii="Calibri" w:eastAsia="Calibri" w:hAnsi="Calibri" w:cs="Calibri"/>
          <w:color w:val="000000" w:themeColor="text1"/>
          <w:sz w:val="24"/>
          <w:szCs w:val="24"/>
        </w:rPr>
        <w:t>submitting data to NEOS</w:t>
      </w:r>
      <w:r w:rsidR="00F97FCC">
        <w:rPr>
          <w:rFonts w:ascii="Calibri" w:eastAsia="Calibri" w:hAnsi="Calibri" w:cs="Calibri"/>
          <w:color w:val="000000" w:themeColor="text1"/>
          <w:sz w:val="24"/>
          <w:szCs w:val="24"/>
        </w:rPr>
        <w:t>’</w:t>
      </w:r>
      <w:r w:rsidRPr="5B8E4FB8">
        <w:rPr>
          <w:rFonts w:ascii="Calibri" w:eastAsia="Calibri" w:hAnsi="Calibri" w:cs="Calibri"/>
          <w:color w:val="000000" w:themeColor="text1"/>
          <w:sz w:val="24"/>
          <w:szCs w:val="24"/>
        </w:rPr>
        <w:t xml:space="preserve"> dialog box will appear</w:t>
      </w:r>
      <w:r w:rsidR="00F97FCC">
        <w:rPr>
          <w:rFonts w:ascii="Calibri" w:eastAsia="Calibri" w:hAnsi="Calibri" w:cs="Calibri"/>
          <w:color w:val="000000" w:themeColor="text1"/>
          <w:sz w:val="24"/>
          <w:szCs w:val="24"/>
        </w:rPr>
        <w:t xml:space="preserve">, </w:t>
      </w:r>
      <w:r w:rsidRPr="5B8E4FB8">
        <w:rPr>
          <w:rFonts w:ascii="Calibri" w:eastAsia="Calibri" w:hAnsi="Calibri" w:cs="Calibri"/>
          <w:color w:val="000000" w:themeColor="text1"/>
          <w:sz w:val="24"/>
          <w:szCs w:val="24"/>
        </w:rPr>
        <w:t xml:space="preserve">in which the user is required to </w:t>
      </w:r>
      <w:r w:rsidR="668D4CC4" w:rsidRPr="5B8E4FB8">
        <w:rPr>
          <w:rFonts w:ascii="Calibri" w:eastAsia="Calibri" w:hAnsi="Calibri" w:cs="Calibri"/>
          <w:color w:val="000000" w:themeColor="text1"/>
          <w:sz w:val="24"/>
          <w:szCs w:val="24"/>
        </w:rPr>
        <w:t xml:space="preserve">enter </w:t>
      </w:r>
      <w:r w:rsidRPr="5B8E4FB8">
        <w:rPr>
          <w:rFonts w:ascii="Calibri" w:eastAsia="Calibri" w:hAnsi="Calibri" w:cs="Calibri"/>
          <w:color w:val="000000" w:themeColor="text1"/>
          <w:sz w:val="24"/>
          <w:szCs w:val="24"/>
        </w:rPr>
        <w:t>the email address that is linked to the GAMS licence</w:t>
      </w:r>
      <w:r w:rsidR="2569E69F" w:rsidRPr="5B8E4FB8">
        <w:rPr>
          <w:rFonts w:ascii="Calibri" w:eastAsia="Calibri" w:hAnsi="Calibri" w:cs="Calibri"/>
          <w:color w:val="000000" w:themeColor="text1"/>
          <w:sz w:val="24"/>
          <w:szCs w:val="24"/>
        </w:rPr>
        <w:t xml:space="preserve"> and select long priority</w:t>
      </w:r>
      <w:r w:rsidR="386AC64E" w:rsidRPr="5B8E4FB8">
        <w:rPr>
          <w:rFonts w:ascii="Calibri" w:eastAsia="Calibri" w:hAnsi="Calibri" w:cs="Calibri"/>
          <w:color w:val="000000" w:themeColor="text1"/>
          <w:sz w:val="24"/>
          <w:szCs w:val="24"/>
        </w:rPr>
        <w:t xml:space="preserve">. </w:t>
      </w:r>
      <w:r w:rsidRPr="5B8E4FB8">
        <w:rPr>
          <w:rFonts w:ascii="Calibri" w:eastAsia="Calibri" w:hAnsi="Calibri" w:cs="Calibri"/>
          <w:color w:val="000000" w:themeColor="text1"/>
          <w:sz w:val="24"/>
          <w:szCs w:val="24"/>
        </w:rPr>
        <w:t>Once the submission has been confirmed the model is uploaded to NEOS</w:t>
      </w:r>
      <w:r w:rsidR="73B045DD" w:rsidRPr="5B8E4FB8">
        <w:rPr>
          <w:rFonts w:ascii="Calibri" w:eastAsia="Calibri" w:hAnsi="Calibri" w:cs="Calibri"/>
          <w:color w:val="000000" w:themeColor="text1"/>
          <w:sz w:val="24"/>
          <w:szCs w:val="24"/>
        </w:rPr>
        <w:t xml:space="preserve"> a</w:t>
      </w:r>
      <w:r w:rsidRPr="5B8E4FB8">
        <w:rPr>
          <w:rFonts w:ascii="Calibri" w:eastAsia="Calibri" w:hAnsi="Calibri" w:cs="Calibri"/>
          <w:color w:val="000000" w:themeColor="text1"/>
          <w:sz w:val="24"/>
          <w:szCs w:val="24"/>
        </w:rPr>
        <w:t xml:space="preserve">nd then a unique process log with a job ID and temporary password is automatically created. The NEOS solver </w:t>
      </w:r>
      <w:r w:rsidR="00F97FCC">
        <w:rPr>
          <w:rFonts w:ascii="Calibri" w:eastAsia="Calibri" w:hAnsi="Calibri" w:cs="Calibri"/>
          <w:color w:val="000000" w:themeColor="text1"/>
          <w:sz w:val="24"/>
          <w:szCs w:val="24"/>
        </w:rPr>
        <w:t>typically requires</w:t>
      </w:r>
      <w:r w:rsidRPr="5B8E4FB8">
        <w:rPr>
          <w:rFonts w:ascii="Calibri" w:eastAsia="Calibri" w:hAnsi="Calibri" w:cs="Calibri"/>
          <w:color w:val="000000" w:themeColor="text1"/>
          <w:sz w:val="24"/>
          <w:szCs w:val="24"/>
        </w:rPr>
        <w:t xml:space="preserve"> approximately 300 seconds to </w:t>
      </w:r>
      <w:r w:rsidR="00A40E8E">
        <w:rPr>
          <w:rFonts w:ascii="Calibri" w:eastAsia="Calibri" w:hAnsi="Calibri" w:cs="Calibri"/>
          <w:color w:val="000000" w:themeColor="text1"/>
          <w:sz w:val="24"/>
          <w:szCs w:val="24"/>
        </w:rPr>
        <w:t>process</w:t>
      </w:r>
      <w:r w:rsidRPr="5B8E4FB8">
        <w:rPr>
          <w:rFonts w:ascii="Calibri" w:eastAsia="Calibri" w:hAnsi="Calibri" w:cs="Calibri"/>
          <w:color w:val="000000" w:themeColor="text1"/>
          <w:sz w:val="24"/>
          <w:szCs w:val="24"/>
        </w:rPr>
        <w:t xml:space="preserve"> the entire model and provide the output.</w:t>
      </w:r>
    </w:p>
    <w:p w14:paraId="3B38F53B" w14:textId="383C5D53" w:rsidR="58F623E5" w:rsidRDefault="58F623E5" w:rsidP="5B8E4FB8">
      <w:pPr>
        <w:pStyle w:val="Heading2"/>
        <w:jc w:val="both"/>
        <w:rPr>
          <w:rFonts w:ascii="Calibri" w:eastAsia="Calibri" w:hAnsi="Calibri" w:cs="Calibri"/>
        </w:rPr>
      </w:pPr>
      <w:r w:rsidRPr="5B8E4FB8">
        <w:rPr>
          <w:rFonts w:ascii="Calibri" w:eastAsia="Calibri" w:hAnsi="Calibri" w:cs="Calibri"/>
        </w:rPr>
        <w:t>Section C: Graphs for all 7 days both non-optimized and optimized</w:t>
      </w:r>
    </w:p>
    <w:p w14:paraId="4FAC0140" w14:textId="7500B83B" w:rsidR="77DDFAB9" w:rsidRDefault="77DDFAB9" w:rsidP="5B8E4FB8">
      <w:pPr>
        <w:jc w:val="both"/>
        <w:rPr>
          <w:rFonts w:ascii="Calibri" w:eastAsia="Calibri" w:hAnsi="Calibri" w:cs="Calibri"/>
          <w:sz w:val="24"/>
          <w:szCs w:val="24"/>
        </w:rPr>
      </w:pPr>
      <w:r w:rsidRPr="5B8E4FB8">
        <w:rPr>
          <w:rFonts w:ascii="Calibri" w:eastAsia="Calibri" w:hAnsi="Calibri" w:cs="Calibri"/>
          <w:sz w:val="24"/>
          <w:szCs w:val="24"/>
        </w:rPr>
        <w:lastRenderedPageBreak/>
        <w:t xml:space="preserve">All the graphs were generated using </w:t>
      </w:r>
      <w:r w:rsidR="00A40E8E">
        <w:rPr>
          <w:rFonts w:ascii="Calibri" w:eastAsia="Calibri" w:hAnsi="Calibri" w:cs="Calibri"/>
          <w:sz w:val="24"/>
          <w:szCs w:val="24"/>
        </w:rPr>
        <w:t>Python</w:t>
      </w:r>
      <w:r w:rsidR="7D7A79D3" w:rsidRPr="5B8E4FB8">
        <w:rPr>
          <w:rFonts w:ascii="Calibri" w:eastAsia="Calibri" w:hAnsi="Calibri" w:cs="Calibri"/>
          <w:sz w:val="24"/>
          <w:szCs w:val="24"/>
        </w:rPr>
        <w:t>. I</w:t>
      </w:r>
      <w:r w:rsidRPr="5B8E4FB8">
        <w:rPr>
          <w:rFonts w:ascii="Calibri" w:eastAsia="Calibri" w:hAnsi="Calibri" w:cs="Calibri"/>
          <w:sz w:val="24"/>
          <w:szCs w:val="24"/>
        </w:rPr>
        <w:t xml:space="preserve">n </w:t>
      </w:r>
      <w:r w:rsidR="0ED5F37F" w:rsidRPr="5B8E4FB8">
        <w:rPr>
          <w:rFonts w:ascii="Calibri" w:eastAsia="Calibri" w:hAnsi="Calibri" w:cs="Calibri"/>
          <w:sz w:val="24"/>
          <w:szCs w:val="24"/>
        </w:rPr>
        <w:t xml:space="preserve">all </w:t>
      </w:r>
      <w:r w:rsidRPr="5B8E4FB8">
        <w:rPr>
          <w:rFonts w:ascii="Calibri" w:eastAsia="Calibri" w:hAnsi="Calibri" w:cs="Calibri"/>
          <w:sz w:val="24"/>
          <w:szCs w:val="24"/>
        </w:rPr>
        <w:t xml:space="preserve">the non-optimized </w:t>
      </w:r>
      <w:r w:rsidR="37E57068" w:rsidRPr="5B8E4FB8">
        <w:rPr>
          <w:rFonts w:ascii="Calibri" w:eastAsia="Calibri" w:hAnsi="Calibri" w:cs="Calibri"/>
          <w:sz w:val="24"/>
          <w:szCs w:val="24"/>
        </w:rPr>
        <w:t xml:space="preserve">graphs </w:t>
      </w:r>
      <w:r w:rsidRPr="5B8E4FB8">
        <w:rPr>
          <w:rFonts w:ascii="Calibri" w:eastAsia="Calibri" w:hAnsi="Calibri" w:cs="Calibri"/>
          <w:sz w:val="24"/>
          <w:szCs w:val="24"/>
        </w:rPr>
        <w:t>no penalty for unattended patient</w:t>
      </w:r>
      <w:r w:rsidR="00A40E8E">
        <w:rPr>
          <w:rFonts w:ascii="Calibri" w:eastAsia="Calibri" w:hAnsi="Calibri" w:cs="Calibri"/>
          <w:sz w:val="24"/>
          <w:szCs w:val="24"/>
        </w:rPr>
        <w:t>s</w:t>
      </w:r>
      <w:r w:rsidRPr="5B8E4FB8">
        <w:rPr>
          <w:rFonts w:ascii="Calibri" w:eastAsia="Calibri" w:hAnsi="Calibri" w:cs="Calibri"/>
          <w:sz w:val="24"/>
          <w:szCs w:val="24"/>
        </w:rPr>
        <w:t xml:space="preserve"> and overtime along with other constraints were included whereas</w:t>
      </w:r>
      <w:r w:rsidR="3B4B4767" w:rsidRPr="5B8E4FB8">
        <w:rPr>
          <w:rFonts w:ascii="Calibri" w:eastAsia="Calibri" w:hAnsi="Calibri" w:cs="Calibri"/>
          <w:sz w:val="24"/>
          <w:szCs w:val="24"/>
        </w:rPr>
        <w:t>, the</w:t>
      </w:r>
      <w:r w:rsidRPr="5B8E4FB8">
        <w:rPr>
          <w:rFonts w:ascii="Calibri" w:eastAsia="Calibri" w:hAnsi="Calibri" w:cs="Calibri"/>
          <w:sz w:val="24"/>
          <w:szCs w:val="24"/>
        </w:rPr>
        <w:t xml:space="preserve"> </w:t>
      </w:r>
      <w:r w:rsidR="6A808530" w:rsidRPr="5B8E4FB8">
        <w:rPr>
          <w:rFonts w:ascii="Calibri" w:eastAsia="Calibri" w:hAnsi="Calibri" w:cs="Calibri"/>
          <w:sz w:val="24"/>
          <w:szCs w:val="24"/>
        </w:rPr>
        <w:t xml:space="preserve">optimized graphs were achieved after the modelling was </w:t>
      </w:r>
      <w:r w:rsidR="00A40E8E">
        <w:rPr>
          <w:rFonts w:ascii="Calibri" w:eastAsia="Calibri" w:hAnsi="Calibri" w:cs="Calibri"/>
          <w:sz w:val="24"/>
          <w:szCs w:val="24"/>
        </w:rPr>
        <w:t>undertaken</w:t>
      </w:r>
      <w:r w:rsidR="6A808530" w:rsidRPr="5B8E4FB8">
        <w:rPr>
          <w:rFonts w:ascii="Calibri" w:eastAsia="Calibri" w:hAnsi="Calibri" w:cs="Calibri"/>
          <w:sz w:val="24"/>
          <w:szCs w:val="24"/>
        </w:rPr>
        <w:t>.</w:t>
      </w:r>
    </w:p>
    <w:p w14:paraId="545C6908" w14:textId="362B0A07" w:rsidR="00FA2739" w:rsidRDefault="775B8695" w:rsidP="5B8E4FB8">
      <w:pPr>
        <w:pStyle w:val="Heading1"/>
        <w:jc w:val="both"/>
        <w:rPr>
          <w:rFonts w:ascii="Calibri" w:hAnsi="Calibri" w:cs="Calibri"/>
        </w:rPr>
      </w:pPr>
      <w:r>
        <w:rPr>
          <w:noProof/>
        </w:rPr>
        <w:drawing>
          <wp:inline distT="0" distB="0" distL="0" distR="0" wp14:anchorId="0DFA2AA7" wp14:editId="109FC648">
            <wp:extent cx="2747624" cy="2194560"/>
            <wp:effectExtent l="0" t="0" r="0" b="0"/>
            <wp:docPr id="730910003" name="Picture 3"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65394" name="Picture 3" descr="A diagram of a network&#10;&#10;AI-generated content may be incorrect."/>
                    <pic:cNvPicPr/>
                  </pic:nvPicPr>
                  <pic:blipFill>
                    <a:blip r:embed="rId10" cstate="print">
                      <a:extLst>
                        <a:ext uri="{28A0092B-C50C-407E-A947-70E740481C1C}">
                          <a14:useLocalDpi xmlns:a14="http://schemas.microsoft.com/office/drawing/2010/main"/>
                        </a:ext>
                      </a:extLst>
                    </a:blip>
                    <a:stretch>
                      <a:fillRect/>
                    </a:stretch>
                  </pic:blipFill>
                  <pic:spPr>
                    <a:xfrm>
                      <a:off x="0" y="0"/>
                      <a:ext cx="2747624" cy="2194560"/>
                    </a:xfrm>
                    <a:prstGeom prst="rect">
                      <a:avLst/>
                    </a:prstGeom>
                  </pic:spPr>
                </pic:pic>
              </a:graphicData>
            </a:graphic>
          </wp:inline>
        </w:drawing>
      </w:r>
      <w:r>
        <w:t xml:space="preserve">   </w:t>
      </w:r>
      <w:r>
        <w:rPr>
          <w:noProof/>
        </w:rPr>
        <w:drawing>
          <wp:inline distT="0" distB="0" distL="0" distR="0" wp14:anchorId="40515DDC" wp14:editId="18671071">
            <wp:extent cx="2747890" cy="2194560"/>
            <wp:effectExtent l="0" t="0" r="0" b="0"/>
            <wp:docPr id="1223095741"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803602" name="Picture 4" descr="A diagram of a diagram&#10;&#10;AI-generated content may be incorrect."/>
                    <pic:cNvPicPr/>
                  </pic:nvPicPr>
                  <pic:blipFill>
                    <a:blip r:embed="rId11" cstate="print">
                      <a:extLst>
                        <a:ext uri="{28A0092B-C50C-407E-A947-70E740481C1C}">
                          <a14:useLocalDpi xmlns:a14="http://schemas.microsoft.com/office/drawing/2010/main"/>
                        </a:ext>
                      </a:extLst>
                    </a:blip>
                    <a:stretch>
                      <a:fillRect/>
                    </a:stretch>
                  </pic:blipFill>
                  <pic:spPr>
                    <a:xfrm>
                      <a:off x="0" y="0"/>
                      <a:ext cx="2747890" cy="2194560"/>
                    </a:xfrm>
                    <a:prstGeom prst="rect">
                      <a:avLst/>
                    </a:prstGeom>
                  </pic:spPr>
                </pic:pic>
              </a:graphicData>
            </a:graphic>
          </wp:inline>
        </w:drawing>
      </w:r>
    </w:p>
    <w:p w14:paraId="01451415" w14:textId="7C354069" w:rsidR="00FA2739" w:rsidRDefault="775B8695" w:rsidP="5B8E4FB8">
      <w:pPr>
        <w:pStyle w:val="Heading1"/>
        <w:jc w:val="both"/>
        <w:rPr>
          <w:rFonts w:ascii="Calibri" w:hAnsi="Calibri" w:cs="Calibri"/>
        </w:rPr>
      </w:pPr>
      <w:r>
        <w:rPr>
          <w:noProof/>
        </w:rPr>
        <w:drawing>
          <wp:inline distT="0" distB="0" distL="0" distR="0" wp14:anchorId="4E1CA45B" wp14:editId="79103798">
            <wp:extent cx="2747707" cy="2194560"/>
            <wp:effectExtent l="0" t="0" r="0" b="0"/>
            <wp:docPr id="1249781529" name="Picture 5"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900753" name="Picture 5" descr="A diagram of a network&#10;&#10;AI-generated content may be incorrect."/>
                    <pic:cNvPicPr/>
                  </pic:nvPicPr>
                  <pic:blipFill>
                    <a:blip r:embed="rId12" cstate="print">
                      <a:extLst>
                        <a:ext uri="{28A0092B-C50C-407E-A947-70E740481C1C}">
                          <a14:useLocalDpi xmlns:a14="http://schemas.microsoft.com/office/drawing/2010/main"/>
                        </a:ext>
                      </a:extLst>
                    </a:blip>
                    <a:stretch>
                      <a:fillRect/>
                    </a:stretch>
                  </pic:blipFill>
                  <pic:spPr>
                    <a:xfrm>
                      <a:off x="0" y="0"/>
                      <a:ext cx="2747707" cy="2194560"/>
                    </a:xfrm>
                    <a:prstGeom prst="rect">
                      <a:avLst/>
                    </a:prstGeom>
                  </pic:spPr>
                </pic:pic>
              </a:graphicData>
            </a:graphic>
          </wp:inline>
        </w:drawing>
      </w:r>
      <w:r w:rsidRPr="5B8E4FB8">
        <w:rPr>
          <w:rFonts w:ascii="Calibri" w:hAnsi="Calibri" w:cs="Calibri"/>
        </w:rPr>
        <w:t xml:space="preserve">   </w:t>
      </w:r>
      <w:r>
        <w:rPr>
          <w:noProof/>
        </w:rPr>
        <w:drawing>
          <wp:inline distT="0" distB="0" distL="0" distR="0" wp14:anchorId="444D7E2E" wp14:editId="427F71D9">
            <wp:extent cx="2747718" cy="2194560"/>
            <wp:effectExtent l="0" t="0" r="0" b="0"/>
            <wp:docPr id="1631917118" name="Picture 6" descr="A diagram of a sched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572127" name="Picture 6" descr="A diagram of a schedule&#10;&#10;AI-generated content may be incorrect."/>
                    <pic:cNvPicPr/>
                  </pic:nvPicPr>
                  <pic:blipFill>
                    <a:blip r:embed="rId13" cstate="print">
                      <a:extLst>
                        <a:ext uri="{28A0092B-C50C-407E-A947-70E740481C1C}">
                          <a14:useLocalDpi xmlns:a14="http://schemas.microsoft.com/office/drawing/2010/main"/>
                        </a:ext>
                      </a:extLst>
                    </a:blip>
                    <a:stretch>
                      <a:fillRect/>
                    </a:stretch>
                  </pic:blipFill>
                  <pic:spPr>
                    <a:xfrm>
                      <a:off x="0" y="0"/>
                      <a:ext cx="2747718" cy="2194560"/>
                    </a:xfrm>
                    <a:prstGeom prst="rect">
                      <a:avLst/>
                    </a:prstGeom>
                  </pic:spPr>
                </pic:pic>
              </a:graphicData>
            </a:graphic>
          </wp:inline>
        </w:drawing>
      </w:r>
    </w:p>
    <w:p w14:paraId="610AD99F" w14:textId="257D65B9" w:rsidR="00FA2739" w:rsidRDefault="775B8695" w:rsidP="5B8E4FB8">
      <w:pPr>
        <w:pStyle w:val="Heading1"/>
        <w:jc w:val="both"/>
        <w:rPr>
          <w:rFonts w:ascii="Calibri" w:hAnsi="Calibri" w:cs="Calibri"/>
        </w:rPr>
      </w:pPr>
      <w:r>
        <w:rPr>
          <w:noProof/>
        </w:rPr>
        <w:drawing>
          <wp:inline distT="0" distB="0" distL="0" distR="0" wp14:anchorId="563A3776" wp14:editId="1B4F6FE4">
            <wp:extent cx="2747520" cy="2194560"/>
            <wp:effectExtent l="0" t="0" r="0" b="0"/>
            <wp:docPr id="549367329" name="Picture 7" descr="A diagram of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478291" name="Picture 7" descr="A diagram of lines and dots&#10;&#10;AI-generated content may be incorrect."/>
                    <pic:cNvPicPr/>
                  </pic:nvPicPr>
                  <pic:blipFill>
                    <a:blip r:embed="rId14" cstate="print">
                      <a:extLst>
                        <a:ext uri="{28A0092B-C50C-407E-A947-70E740481C1C}">
                          <a14:useLocalDpi xmlns:a14="http://schemas.microsoft.com/office/drawing/2010/main"/>
                        </a:ext>
                      </a:extLst>
                    </a:blip>
                    <a:stretch>
                      <a:fillRect/>
                    </a:stretch>
                  </pic:blipFill>
                  <pic:spPr>
                    <a:xfrm>
                      <a:off x="0" y="0"/>
                      <a:ext cx="2747520" cy="2194560"/>
                    </a:xfrm>
                    <a:prstGeom prst="rect">
                      <a:avLst/>
                    </a:prstGeom>
                  </pic:spPr>
                </pic:pic>
              </a:graphicData>
            </a:graphic>
          </wp:inline>
        </w:drawing>
      </w:r>
      <w:r w:rsidRPr="5B8E4FB8">
        <w:rPr>
          <w:rFonts w:ascii="Calibri" w:hAnsi="Calibri" w:cs="Calibri"/>
        </w:rPr>
        <w:t xml:space="preserve">   </w:t>
      </w:r>
      <w:r>
        <w:rPr>
          <w:noProof/>
        </w:rPr>
        <w:drawing>
          <wp:inline distT="0" distB="0" distL="0" distR="0" wp14:anchorId="1B3D296B" wp14:editId="4398233B">
            <wp:extent cx="2747309" cy="2194560"/>
            <wp:effectExtent l="0" t="0" r="0" b="0"/>
            <wp:docPr id="1869049049" name="Picture 8" descr="A diagram of a sched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10236" name="Picture 8" descr="A diagram of a schedule&#10;&#10;AI-generated content may be incorrect."/>
                    <pic:cNvPicPr/>
                  </pic:nvPicPr>
                  <pic:blipFill>
                    <a:blip r:embed="rId15" cstate="print">
                      <a:extLst>
                        <a:ext uri="{28A0092B-C50C-407E-A947-70E740481C1C}">
                          <a14:useLocalDpi xmlns:a14="http://schemas.microsoft.com/office/drawing/2010/main"/>
                        </a:ext>
                      </a:extLst>
                    </a:blip>
                    <a:stretch>
                      <a:fillRect/>
                    </a:stretch>
                  </pic:blipFill>
                  <pic:spPr>
                    <a:xfrm>
                      <a:off x="0" y="0"/>
                      <a:ext cx="2747309" cy="2194560"/>
                    </a:xfrm>
                    <a:prstGeom prst="rect">
                      <a:avLst/>
                    </a:prstGeom>
                  </pic:spPr>
                </pic:pic>
              </a:graphicData>
            </a:graphic>
          </wp:inline>
        </w:drawing>
      </w:r>
    </w:p>
    <w:p w14:paraId="26574E31" w14:textId="1D4E95B9" w:rsidR="00FA2739" w:rsidRDefault="775B8695" w:rsidP="5B8E4FB8">
      <w:pPr>
        <w:pStyle w:val="Heading1"/>
        <w:jc w:val="both"/>
        <w:rPr>
          <w:rFonts w:ascii="Calibri" w:hAnsi="Calibri" w:cs="Calibri"/>
        </w:rPr>
      </w:pPr>
      <w:r>
        <w:rPr>
          <w:noProof/>
        </w:rPr>
        <w:lastRenderedPageBreak/>
        <w:drawing>
          <wp:inline distT="0" distB="0" distL="0" distR="0" wp14:anchorId="45A35E8B" wp14:editId="1D27D2E1">
            <wp:extent cx="2747645" cy="2194560"/>
            <wp:effectExtent l="0" t="0" r="0" b="0"/>
            <wp:docPr id="1405036994" name="Picture 9"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56906" name="Picture 9" descr="A diagram of a network&#10;&#10;AI-generated content may be incorrect."/>
                    <pic:cNvPicPr/>
                  </pic:nvPicPr>
                  <pic:blipFill>
                    <a:blip r:embed="rId16" cstate="print">
                      <a:extLst>
                        <a:ext uri="{28A0092B-C50C-407E-A947-70E740481C1C}">
                          <a14:useLocalDpi xmlns:a14="http://schemas.microsoft.com/office/drawing/2010/main"/>
                        </a:ext>
                      </a:extLst>
                    </a:blip>
                    <a:stretch>
                      <a:fillRect/>
                    </a:stretch>
                  </pic:blipFill>
                  <pic:spPr>
                    <a:xfrm>
                      <a:off x="0" y="0"/>
                      <a:ext cx="2747645" cy="2194560"/>
                    </a:xfrm>
                    <a:prstGeom prst="rect">
                      <a:avLst/>
                    </a:prstGeom>
                  </pic:spPr>
                </pic:pic>
              </a:graphicData>
            </a:graphic>
          </wp:inline>
        </w:drawing>
      </w:r>
      <w:r w:rsidRPr="5B8E4FB8">
        <w:rPr>
          <w:rFonts w:ascii="Calibri" w:hAnsi="Calibri" w:cs="Calibri"/>
        </w:rPr>
        <w:t xml:space="preserve">   </w:t>
      </w:r>
      <w:r>
        <w:rPr>
          <w:noProof/>
        </w:rPr>
        <w:drawing>
          <wp:inline distT="0" distB="0" distL="0" distR="0" wp14:anchorId="63A4F338" wp14:editId="776C2C95">
            <wp:extent cx="2747645" cy="2194560"/>
            <wp:effectExtent l="0" t="0" r="0" b="0"/>
            <wp:docPr id="1007971369" name="Picture 10" descr="A diagram of a sched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121382" name="Picture 10" descr="A diagram of a schedule&#10;&#10;AI-generated content may be incorrect."/>
                    <pic:cNvPicPr/>
                  </pic:nvPicPr>
                  <pic:blipFill>
                    <a:blip r:embed="rId17" cstate="print">
                      <a:extLst>
                        <a:ext uri="{28A0092B-C50C-407E-A947-70E740481C1C}">
                          <a14:useLocalDpi xmlns:a14="http://schemas.microsoft.com/office/drawing/2010/main"/>
                        </a:ext>
                      </a:extLst>
                    </a:blip>
                    <a:stretch>
                      <a:fillRect/>
                    </a:stretch>
                  </pic:blipFill>
                  <pic:spPr>
                    <a:xfrm>
                      <a:off x="0" y="0"/>
                      <a:ext cx="2747645" cy="2194560"/>
                    </a:xfrm>
                    <a:prstGeom prst="rect">
                      <a:avLst/>
                    </a:prstGeom>
                  </pic:spPr>
                </pic:pic>
              </a:graphicData>
            </a:graphic>
          </wp:inline>
        </w:drawing>
      </w:r>
    </w:p>
    <w:p w14:paraId="0034C911" w14:textId="64084D42" w:rsidR="00FA2739" w:rsidRDefault="775B8695" w:rsidP="5B8E4FB8">
      <w:pPr>
        <w:spacing w:after="240"/>
        <w:jc w:val="both"/>
        <w:rPr>
          <w:rFonts w:ascii="Calibri" w:hAnsi="Calibri" w:cs="Calibri"/>
        </w:rPr>
      </w:pPr>
      <w:r>
        <w:rPr>
          <w:noProof/>
        </w:rPr>
        <w:drawing>
          <wp:inline distT="0" distB="0" distL="0" distR="0" wp14:anchorId="05631334" wp14:editId="083A7F34">
            <wp:extent cx="2748138" cy="2194560"/>
            <wp:effectExtent l="0" t="0" r="0" b="0"/>
            <wp:docPr id="627628751" name="Picture 11" descr="A diagram of a network of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108640" name="Picture 11" descr="A diagram of a network of lines and dots&#10;&#10;AI-generated content may be incorrect."/>
                    <pic:cNvPicPr/>
                  </pic:nvPicPr>
                  <pic:blipFill>
                    <a:blip r:embed="rId18" cstate="print">
                      <a:extLst>
                        <a:ext uri="{28A0092B-C50C-407E-A947-70E740481C1C}">
                          <a14:useLocalDpi xmlns:a14="http://schemas.microsoft.com/office/drawing/2010/main"/>
                        </a:ext>
                      </a:extLst>
                    </a:blip>
                    <a:stretch>
                      <a:fillRect/>
                    </a:stretch>
                  </pic:blipFill>
                  <pic:spPr>
                    <a:xfrm>
                      <a:off x="0" y="0"/>
                      <a:ext cx="2748138" cy="2194560"/>
                    </a:xfrm>
                    <a:prstGeom prst="rect">
                      <a:avLst/>
                    </a:prstGeom>
                  </pic:spPr>
                </pic:pic>
              </a:graphicData>
            </a:graphic>
          </wp:inline>
        </w:drawing>
      </w:r>
      <w:r w:rsidRPr="5B8E4FB8">
        <w:rPr>
          <w:rFonts w:ascii="Calibri" w:hAnsi="Calibri" w:cs="Calibri"/>
        </w:rPr>
        <w:t xml:space="preserve">   </w:t>
      </w:r>
      <w:r>
        <w:rPr>
          <w:noProof/>
        </w:rPr>
        <w:drawing>
          <wp:inline distT="0" distB="0" distL="0" distR="0" wp14:anchorId="44CEF99E" wp14:editId="301E053A">
            <wp:extent cx="2747150" cy="2194560"/>
            <wp:effectExtent l="0" t="0" r="0" b="0"/>
            <wp:docPr id="1847135880" name="Picture 12" descr="A diagram of a sched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621691" name="Picture 12" descr="A diagram of a schedule&#10;&#10;AI-generated content may be incorrect."/>
                    <pic:cNvPicPr/>
                  </pic:nvPicPr>
                  <pic:blipFill>
                    <a:blip r:embed="rId19" cstate="print">
                      <a:extLst>
                        <a:ext uri="{28A0092B-C50C-407E-A947-70E740481C1C}">
                          <a14:useLocalDpi xmlns:a14="http://schemas.microsoft.com/office/drawing/2010/main"/>
                        </a:ext>
                      </a:extLst>
                    </a:blip>
                    <a:stretch>
                      <a:fillRect/>
                    </a:stretch>
                  </pic:blipFill>
                  <pic:spPr>
                    <a:xfrm>
                      <a:off x="0" y="0"/>
                      <a:ext cx="2747150" cy="2194560"/>
                    </a:xfrm>
                    <a:prstGeom prst="rect">
                      <a:avLst/>
                    </a:prstGeom>
                  </pic:spPr>
                </pic:pic>
              </a:graphicData>
            </a:graphic>
          </wp:inline>
        </w:drawing>
      </w:r>
    </w:p>
    <w:p w14:paraId="5C01A0F3" w14:textId="7AD0E7F1" w:rsidR="00C05277" w:rsidRDefault="6964822B" w:rsidP="5B8E4FB8">
      <w:pPr>
        <w:spacing w:after="240"/>
        <w:jc w:val="both"/>
        <w:rPr>
          <w:rFonts w:ascii="Calibri" w:hAnsi="Calibri" w:cs="Calibri"/>
        </w:rPr>
      </w:pPr>
      <w:r>
        <w:rPr>
          <w:noProof/>
        </w:rPr>
        <w:drawing>
          <wp:inline distT="0" distB="0" distL="0" distR="0" wp14:anchorId="740B27F6" wp14:editId="70D30F29">
            <wp:extent cx="2747705" cy="2194560"/>
            <wp:effectExtent l="0" t="0" r="0" b="0"/>
            <wp:docPr id="34712428" name="Picture 13" descr="A diagram of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895590" name="Picture 13" descr="A diagram of lines and dots&#10;&#10;AI-generated content may be incorrect."/>
                    <pic:cNvPicPr/>
                  </pic:nvPicPr>
                  <pic:blipFill>
                    <a:blip r:embed="rId20" cstate="print">
                      <a:extLst>
                        <a:ext uri="{28A0092B-C50C-407E-A947-70E740481C1C}">
                          <a14:useLocalDpi xmlns:a14="http://schemas.microsoft.com/office/drawing/2010/main"/>
                        </a:ext>
                      </a:extLst>
                    </a:blip>
                    <a:stretch>
                      <a:fillRect/>
                    </a:stretch>
                  </pic:blipFill>
                  <pic:spPr>
                    <a:xfrm>
                      <a:off x="0" y="0"/>
                      <a:ext cx="2747705" cy="2194560"/>
                    </a:xfrm>
                    <a:prstGeom prst="rect">
                      <a:avLst/>
                    </a:prstGeom>
                  </pic:spPr>
                </pic:pic>
              </a:graphicData>
            </a:graphic>
          </wp:inline>
        </w:drawing>
      </w:r>
      <w:r w:rsidRPr="5B8E4FB8">
        <w:rPr>
          <w:rFonts w:ascii="Calibri" w:hAnsi="Calibri" w:cs="Calibri"/>
        </w:rPr>
        <w:t xml:space="preserve">   </w:t>
      </w:r>
      <w:r>
        <w:rPr>
          <w:noProof/>
        </w:rPr>
        <w:drawing>
          <wp:inline distT="0" distB="0" distL="0" distR="0" wp14:anchorId="37923C40" wp14:editId="0632D4EE">
            <wp:extent cx="2747418" cy="2194560"/>
            <wp:effectExtent l="0" t="0" r="0" b="0"/>
            <wp:docPr id="1245814925" name="Picture 1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513819" name="Picture 14" descr="A diagram of a diagram&#10;&#10;AI-generated content may be incorrect."/>
                    <pic:cNvPicPr/>
                  </pic:nvPicPr>
                  <pic:blipFill>
                    <a:blip r:embed="rId21" cstate="print">
                      <a:extLst>
                        <a:ext uri="{28A0092B-C50C-407E-A947-70E740481C1C}">
                          <a14:useLocalDpi xmlns:a14="http://schemas.microsoft.com/office/drawing/2010/main"/>
                        </a:ext>
                      </a:extLst>
                    </a:blip>
                    <a:stretch>
                      <a:fillRect/>
                    </a:stretch>
                  </pic:blipFill>
                  <pic:spPr>
                    <a:xfrm>
                      <a:off x="0" y="0"/>
                      <a:ext cx="2747418" cy="2194560"/>
                    </a:xfrm>
                    <a:prstGeom prst="rect">
                      <a:avLst/>
                    </a:prstGeom>
                  </pic:spPr>
                </pic:pic>
              </a:graphicData>
            </a:graphic>
          </wp:inline>
        </w:drawing>
      </w:r>
    </w:p>
    <w:p w14:paraId="78E4FF08" w14:textId="77C28826" w:rsidR="2E747D09" w:rsidRDefault="2E747D09" w:rsidP="5B8E4FB8">
      <w:pPr>
        <w:pStyle w:val="Heading1"/>
        <w:jc w:val="both"/>
        <w:rPr>
          <w:rFonts w:ascii="Calibri" w:eastAsia="Calibri" w:hAnsi="Calibri" w:cs="Calibri"/>
          <w:sz w:val="24"/>
          <w:szCs w:val="24"/>
          <w:lang w:val="en-US"/>
        </w:rPr>
      </w:pPr>
      <w:r w:rsidRPr="5B8E4FB8">
        <w:rPr>
          <w:rFonts w:ascii="Calibri" w:eastAsia="Calibri" w:hAnsi="Calibri" w:cs="Calibri"/>
          <w:lang w:val="en-US"/>
        </w:rPr>
        <w:t>References</w:t>
      </w:r>
    </w:p>
    <w:p w14:paraId="1F059F70" w14:textId="2C0C3CC3" w:rsidR="002C68EF" w:rsidRPr="002C68EF" w:rsidRDefault="002C68EF" w:rsidP="007F39FC">
      <w:pPr>
        <w:spacing w:after="240"/>
        <w:rPr>
          <w:rFonts w:ascii="Calibri" w:eastAsia="Calibri" w:hAnsi="Calibri" w:cs="Calibri"/>
          <w:sz w:val="24"/>
          <w:szCs w:val="24"/>
        </w:rPr>
      </w:pPr>
      <w:r w:rsidRPr="002C68EF">
        <w:rPr>
          <w:rFonts w:ascii="Calibri" w:hAnsi="Calibri" w:cs="Calibri"/>
          <w:sz w:val="24"/>
          <w:szCs w:val="24"/>
        </w:rPr>
        <w:t xml:space="preserve">Aiken, L.H., Clarke, S.P., Sloane, D.M., </w:t>
      </w:r>
      <w:proofErr w:type="spellStart"/>
      <w:r w:rsidRPr="002C68EF">
        <w:rPr>
          <w:rFonts w:ascii="Calibri" w:hAnsi="Calibri" w:cs="Calibri"/>
          <w:sz w:val="24"/>
          <w:szCs w:val="24"/>
        </w:rPr>
        <w:t>Sochalski</w:t>
      </w:r>
      <w:proofErr w:type="spellEnd"/>
      <w:r w:rsidRPr="002C68EF">
        <w:rPr>
          <w:rFonts w:ascii="Calibri" w:hAnsi="Calibri" w:cs="Calibri"/>
          <w:sz w:val="24"/>
          <w:szCs w:val="24"/>
        </w:rPr>
        <w:t xml:space="preserve">, J. and Silber, J.H. (2002) </w:t>
      </w:r>
      <w:r w:rsidR="00701A6D">
        <w:rPr>
          <w:rFonts w:ascii="Calibri" w:hAnsi="Calibri" w:cs="Calibri"/>
          <w:sz w:val="24"/>
          <w:szCs w:val="24"/>
        </w:rPr>
        <w:t>‘</w:t>
      </w:r>
      <w:r w:rsidRPr="002C68EF">
        <w:rPr>
          <w:rFonts w:ascii="Calibri" w:hAnsi="Calibri" w:cs="Calibri"/>
          <w:sz w:val="24"/>
          <w:szCs w:val="24"/>
        </w:rPr>
        <w:t xml:space="preserve">Hospital </w:t>
      </w:r>
      <w:r w:rsidR="00E77316">
        <w:rPr>
          <w:rFonts w:ascii="Calibri" w:hAnsi="Calibri" w:cs="Calibri"/>
          <w:sz w:val="24"/>
          <w:szCs w:val="24"/>
        </w:rPr>
        <w:t>N</w:t>
      </w:r>
      <w:r w:rsidRPr="002C68EF">
        <w:rPr>
          <w:rFonts w:ascii="Calibri" w:hAnsi="Calibri" w:cs="Calibri"/>
          <w:sz w:val="24"/>
          <w:szCs w:val="24"/>
        </w:rPr>
        <w:t xml:space="preserve">urse </w:t>
      </w:r>
      <w:r w:rsidR="00E77316">
        <w:rPr>
          <w:rFonts w:ascii="Calibri" w:hAnsi="Calibri" w:cs="Calibri"/>
          <w:sz w:val="24"/>
          <w:szCs w:val="24"/>
        </w:rPr>
        <w:t>S</w:t>
      </w:r>
      <w:r w:rsidRPr="002C68EF">
        <w:rPr>
          <w:rFonts w:ascii="Calibri" w:hAnsi="Calibri" w:cs="Calibri"/>
          <w:sz w:val="24"/>
          <w:szCs w:val="24"/>
        </w:rPr>
        <w:t xml:space="preserve">taffing and </w:t>
      </w:r>
      <w:r w:rsidR="00E77316">
        <w:rPr>
          <w:rFonts w:ascii="Calibri" w:hAnsi="Calibri" w:cs="Calibri"/>
          <w:sz w:val="24"/>
          <w:szCs w:val="24"/>
        </w:rPr>
        <w:t>P</w:t>
      </w:r>
      <w:r w:rsidRPr="002C68EF">
        <w:rPr>
          <w:rFonts w:ascii="Calibri" w:hAnsi="Calibri" w:cs="Calibri"/>
          <w:sz w:val="24"/>
          <w:szCs w:val="24"/>
        </w:rPr>
        <w:t xml:space="preserve">atient </w:t>
      </w:r>
      <w:r w:rsidR="00E77316">
        <w:rPr>
          <w:rFonts w:ascii="Calibri" w:hAnsi="Calibri" w:cs="Calibri"/>
          <w:sz w:val="24"/>
          <w:szCs w:val="24"/>
        </w:rPr>
        <w:t>M</w:t>
      </w:r>
      <w:r w:rsidRPr="002C68EF">
        <w:rPr>
          <w:rFonts w:ascii="Calibri" w:hAnsi="Calibri" w:cs="Calibri"/>
          <w:sz w:val="24"/>
          <w:szCs w:val="24"/>
        </w:rPr>
        <w:t xml:space="preserve">ortality, </w:t>
      </w:r>
      <w:r w:rsidR="00E77316">
        <w:rPr>
          <w:rFonts w:ascii="Calibri" w:hAnsi="Calibri" w:cs="Calibri"/>
          <w:sz w:val="24"/>
          <w:szCs w:val="24"/>
        </w:rPr>
        <w:t>N</w:t>
      </w:r>
      <w:r w:rsidRPr="002C68EF">
        <w:rPr>
          <w:rFonts w:ascii="Calibri" w:hAnsi="Calibri" w:cs="Calibri"/>
          <w:sz w:val="24"/>
          <w:szCs w:val="24"/>
        </w:rPr>
        <w:t xml:space="preserve">urse </w:t>
      </w:r>
      <w:r w:rsidR="00E77316">
        <w:rPr>
          <w:rFonts w:ascii="Calibri" w:hAnsi="Calibri" w:cs="Calibri"/>
          <w:sz w:val="24"/>
          <w:szCs w:val="24"/>
        </w:rPr>
        <w:t>B</w:t>
      </w:r>
      <w:r w:rsidRPr="002C68EF">
        <w:rPr>
          <w:rFonts w:ascii="Calibri" w:hAnsi="Calibri" w:cs="Calibri"/>
          <w:sz w:val="24"/>
          <w:szCs w:val="24"/>
        </w:rPr>
        <w:t xml:space="preserve">urnout, and </w:t>
      </w:r>
      <w:r w:rsidR="00E77316">
        <w:rPr>
          <w:rFonts w:ascii="Calibri" w:hAnsi="Calibri" w:cs="Calibri"/>
          <w:sz w:val="24"/>
          <w:szCs w:val="24"/>
        </w:rPr>
        <w:t>J</w:t>
      </w:r>
      <w:r w:rsidRPr="002C68EF">
        <w:rPr>
          <w:rFonts w:ascii="Calibri" w:hAnsi="Calibri" w:cs="Calibri"/>
          <w:sz w:val="24"/>
          <w:szCs w:val="24"/>
        </w:rPr>
        <w:t xml:space="preserve">ob </w:t>
      </w:r>
      <w:r w:rsidR="00E77316">
        <w:rPr>
          <w:rFonts w:ascii="Calibri" w:hAnsi="Calibri" w:cs="Calibri"/>
          <w:sz w:val="24"/>
          <w:szCs w:val="24"/>
        </w:rPr>
        <w:t>D</w:t>
      </w:r>
      <w:r w:rsidRPr="002C68EF">
        <w:rPr>
          <w:rFonts w:ascii="Calibri" w:hAnsi="Calibri" w:cs="Calibri"/>
          <w:sz w:val="24"/>
          <w:szCs w:val="24"/>
        </w:rPr>
        <w:t>issatisfaction</w:t>
      </w:r>
      <w:r w:rsidR="00701A6D">
        <w:rPr>
          <w:rFonts w:ascii="Calibri" w:hAnsi="Calibri" w:cs="Calibri"/>
          <w:sz w:val="24"/>
          <w:szCs w:val="24"/>
        </w:rPr>
        <w:t>’,</w:t>
      </w:r>
      <w:r w:rsidRPr="002C68EF">
        <w:rPr>
          <w:rFonts w:ascii="Calibri" w:hAnsi="Calibri" w:cs="Calibri"/>
          <w:sz w:val="24"/>
          <w:szCs w:val="24"/>
        </w:rPr>
        <w:t xml:space="preserve"> </w:t>
      </w:r>
      <w:r w:rsidRPr="002C68EF">
        <w:rPr>
          <w:rFonts w:ascii="Calibri" w:hAnsi="Calibri" w:cs="Calibri"/>
          <w:i/>
          <w:iCs/>
          <w:sz w:val="24"/>
          <w:szCs w:val="24"/>
        </w:rPr>
        <w:t>JAMA</w:t>
      </w:r>
      <w:r w:rsidRPr="002C68EF">
        <w:rPr>
          <w:rFonts w:ascii="Calibri" w:hAnsi="Calibri" w:cs="Calibri"/>
          <w:sz w:val="24"/>
          <w:szCs w:val="24"/>
        </w:rPr>
        <w:t xml:space="preserve">, 288(16), pp. 1987-1993. Available at: </w:t>
      </w:r>
      <w:hyperlink r:id="rId22" w:history="1">
        <w:r w:rsidRPr="002C68EF">
          <w:rPr>
            <w:rFonts w:ascii="Calibri" w:hAnsi="Calibri" w:cs="Calibri"/>
            <w:color w:val="0563C1"/>
            <w:sz w:val="24"/>
            <w:szCs w:val="24"/>
            <w:u w:val="single"/>
          </w:rPr>
          <w:t>https://</w:t>
        </w:r>
        <w:r w:rsidRPr="002C68EF">
          <w:rPr>
            <w:rFonts w:ascii="Calibri" w:hAnsi="Calibri" w:cs="Calibri"/>
            <w:color w:val="0563C1"/>
            <w:sz w:val="24"/>
            <w:szCs w:val="24"/>
            <w:u w:val="single"/>
          </w:rPr>
          <w:t>doi</w:t>
        </w:r>
        <w:r w:rsidRPr="002C68EF">
          <w:rPr>
            <w:rFonts w:ascii="Calibri" w:hAnsi="Calibri" w:cs="Calibri"/>
            <w:color w:val="0563C1"/>
            <w:sz w:val="24"/>
            <w:szCs w:val="24"/>
            <w:u w:val="single"/>
          </w:rPr>
          <w:t>.org/</w:t>
        </w:r>
        <w:r w:rsidRPr="002C68EF">
          <w:rPr>
            <w:rFonts w:ascii="Calibri" w:hAnsi="Calibri" w:cs="Calibri"/>
            <w:color w:val="0563C1"/>
            <w:sz w:val="24"/>
            <w:szCs w:val="24"/>
            <w:u w:val="single"/>
          </w:rPr>
          <w:t>10.1001/jama.288.16.1</w:t>
        </w:r>
        <w:r w:rsidRPr="002C68EF">
          <w:rPr>
            <w:rFonts w:ascii="Calibri" w:hAnsi="Calibri" w:cs="Calibri"/>
            <w:color w:val="0563C1"/>
            <w:sz w:val="24"/>
            <w:szCs w:val="24"/>
            <w:u w:val="single"/>
          </w:rPr>
          <w:t>9</w:t>
        </w:r>
        <w:r w:rsidRPr="002C68EF">
          <w:rPr>
            <w:rFonts w:ascii="Calibri" w:hAnsi="Calibri" w:cs="Calibri"/>
            <w:color w:val="0563C1"/>
            <w:sz w:val="24"/>
            <w:szCs w:val="24"/>
            <w:u w:val="single"/>
          </w:rPr>
          <w:t>8</w:t>
        </w:r>
        <w:r w:rsidRPr="002C68EF">
          <w:rPr>
            <w:rFonts w:ascii="Calibri" w:hAnsi="Calibri" w:cs="Calibri"/>
            <w:color w:val="0563C1"/>
            <w:sz w:val="24"/>
            <w:szCs w:val="24"/>
            <w:u w:val="single"/>
          </w:rPr>
          <w:t>7</w:t>
        </w:r>
      </w:hyperlink>
      <w:r w:rsidRPr="002C68EF">
        <w:rPr>
          <w:rFonts w:ascii="Calibri" w:hAnsi="Calibri" w:cs="Calibri"/>
          <w:sz w:val="24"/>
          <w:szCs w:val="24"/>
        </w:rPr>
        <w:t xml:space="preserve"> </w:t>
      </w:r>
      <w:r w:rsidRPr="002C68EF">
        <w:rPr>
          <w:rFonts w:ascii="Calibri" w:hAnsi="Calibri" w:cs="Calibri"/>
          <w:sz w:val="24"/>
          <w:szCs w:val="24"/>
        </w:rPr>
        <w:t>(Accessed: 1 December 2025).</w:t>
      </w:r>
    </w:p>
    <w:p w14:paraId="35C25FE9" w14:textId="31767A4E" w:rsidR="002C68EF" w:rsidRPr="002C68EF" w:rsidRDefault="002C68EF" w:rsidP="007F39FC">
      <w:pPr>
        <w:spacing w:after="240"/>
        <w:rPr>
          <w:rFonts w:ascii="Calibri" w:eastAsia="Calibri" w:hAnsi="Calibri" w:cs="Calibri"/>
          <w:color w:val="000000" w:themeColor="text1"/>
          <w:sz w:val="24"/>
          <w:szCs w:val="24"/>
        </w:rPr>
      </w:pPr>
      <w:r w:rsidRPr="002C68EF">
        <w:rPr>
          <w:rFonts w:ascii="Calibri" w:eastAsia="Calibri" w:hAnsi="Calibri" w:cs="Calibri"/>
          <w:color w:val="000000" w:themeColor="text1"/>
          <w:sz w:val="24"/>
          <w:szCs w:val="24"/>
          <w:lang w:val="en-IN"/>
        </w:rPr>
        <w:t xml:space="preserve">Atta, S., Basto-Fernandes, V., </w:t>
      </w:r>
      <w:r w:rsidR="005A5441">
        <w:rPr>
          <w:rFonts w:ascii="Calibri" w:eastAsia="Calibri" w:hAnsi="Calibri" w:cs="Calibri"/>
          <w:color w:val="000000" w:themeColor="text1"/>
          <w:sz w:val="24"/>
          <w:szCs w:val="24"/>
          <w:lang w:val="en-IN"/>
        </w:rPr>
        <w:t xml:space="preserve">and </w:t>
      </w:r>
      <w:r w:rsidRPr="002C68EF">
        <w:rPr>
          <w:rFonts w:ascii="Calibri" w:eastAsia="Calibri" w:hAnsi="Calibri" w:cs="Calibri"/>
          <w:color w:val="000000" w:themeColor="text1"/>
          <w:sz w:val="24"/>
          <w:szCs w:val="24"/>
          <w:lang w:val="en-IN"/>
        </w:rPr>
        <w:t xml:space="preserve">Emmerich, M. (2025) ‘A Concise Review of the Home Health Care Routing and Scheduling Problem’, </w:t>
      </w:r>
      <w:r w:rsidRPr="002C68EF">
        <w:rPr>
          <w:rFonts w:ascii="Calibri" w:eastAsia="Calibri" w:hAnsi="Calibri" w:cs="Calibri"/>
          <w:i/>
          <w:iCs/>
          <w:color w:val="000000" w:themeColor="text1"/>
          <w:sz w:val="24"/>
          <w:szCs w:val="24"/>
          <w:lang w:val="en-IN"/>
        </w:rPr>
        <w:t>Operations Research Perspectives,</w:t>
      </w:r>
      <w:r w:rsidRPr="002C68EF">
        <w:rPr>
          <w:rFonts w:ascii="Calibri" w:eastAsia="Calibri" w:hAnsi="Calibri" w:cs="Calibri"/>
          <w:color w:val="000000" w:themeColor="text1"/>
          <w:sz w:val="24"/>
          <w:szCs w:val="24"/>
          <w:lang w:val="en-IN"/>
        </w:rPr>
        <w:t xml:space="preserve"> 15, </w:t>
      </w:r>
      <w:r w:rsidRPr="002C68EF">
        <w:rPr>
          <w:rFonts w:ascii="Calibri" w:eastAsia="Calibri" w:hAnsi="Calibri" w:cs="Calibri"/>
          <w:color w:val="000000" w:themeColor="text1"/>
          <w:sz w:val="24"/>
          <w:szCs w:val="24"/>
          <w:lang w:val="en-IN"/>
        </w:rPr>
        <w:lastRenderedPageBreak/>
        <w:t xml:space="preserve">100347. Available at: </w:t>
      </w:r>
      <w:hyperlink r:id="rId23" w:tgtFrame="_blank" w:tooltip="Persistent link using digital object identifier" w:history="1">
        <w:r w:rsidRPr="002C68EF">
          <w:rPr>
            <w:rStyle w:val="anchor-text"/>
            <w:rFonts w:ascii="Calibri" w:hAnsi="Calibri" w:cs="Calibri"/>
            <w:color w:val="0563C1"/>
            <w:sz w:val="24"/>
            <w:szCs w:val="24"/>
            <w:u w:val="single"/>
          </w:rPr>
          <w:t>https://doi.org/10.1016/j.orp.2025.100</w:t>
        </w:r>
        <w:r w:rsidRPr="002C68EF">
          <w:rPr>
            <w:rStyle w:val="anchor-text"/>
            <w:rFonts w:ascii="Calibri" w:hAnsi="Calibri" w:cs="Calibri"/>
            <w:color w:val="0563C1"/>
            <w:sz w:val="24"/>
            <w:szCs w:val="24"/>
            <w:u w:val="single"/>
          </w:rPr>
          <w:t>3</w:t>
        </w:r>
        <w:r w:rsidRPr="002C68EF">
          <w:rPr>
            <w:rStyle w:val="anchor-text"/>
            <w:rFonts w:ascii="Calibri" w:hAnsi="Calibri" w:cs="Calibri"/>
            <w:color w:val="0563C1"/>
            <w:sz w:val="24"/>
            <w:szCs w:val="24"/>
            <w:u w:val="single"/>
          </w:rPr>
          <w:t>47</w:t>
        </w:r>
      </w:hyperlink>
      <w:r w:rsidRPr="002C68EF">
        <w:rPr>
          <w:rFonts w:ascii="Calibri" w:hAnsi="Calibri" w:cs="Calibri"/>
          <w:sz w:val="24"/>
          <w:szCs w:val="24"/>
        </w:rPr>
        <w:t xml:space="preserve"> (Accessed: 1 December 2025).</w:t>
      </w:r>
    </w:p>
    <w:p w14:paraId="7CE63E6A" w14:textId="2301F059" w:rsidR="002C68EF" w:rsidRPr="002C68EF" w:rsidRDefault="002C68EF" w:rsidP="007F39FC">
      <w:pPr>
        <w:spacing w:after="240"/>
        <w:rPr>
          <w:rFonts w:ascii="Calibri" w:eastAsia="Calibri" w:hAnsi="Calibri" w:cs="Calibri"/>
          <w:color w:val="000000" w:themeColor="text1"/>
          <w:sz w:val="24"/>
          <w:szCs w:val="24"/>
        </w:rPr>
      </w:pPr>
      <w:proofErr w:type="spellStart"/>
      <w:r w:rsidRPr="002C68EF">
        <w:rPr>
          <w:rFonts w:ascii="Calibri" w:eastAsia="Calibri" w:hAnsi="Calibri" w:cs="Calibri"/>
          <w:color w:val="000000" w:themeColor="text1"/>
          <w:sz w:val="24"/>
          <w:szCs w:val="24"/>
        </w:rPr>
        <w:t>Borsani</w:t>
      </w:r>
      <w:proofErr w:type="spellEnd"/>
      <w:r w:rsidRPr="002C68EF">
        <w:rPr>
          <w:rFonts w:ascii="Calibri" w:eastAsia="Calibri" w:hAnsi="Calibri" w:cs="Calibri"/>
          <w:color w:val="000000" w:themeColor="text1"/>
          <w:sz w:val="24"/>
          <w:szCs w:val="24"/>
        </w:rPr>
        <w:t xml:space="preserve">, V., </w:t>
      </w:r>
      <w:r w:rsidR="00FF0062">
        <w:rPr>
          <w:rFonts w:ascii="Calibri" w:eastAsia="Calibri" w:hAnsi="Calibri" w:cs="Calibri"/>
          <w:color w:val="000000" w:themeColor="text1"/>
          <w:sz w:val="24"/>
          <w:szCs w:val="24"/>
        </w:rPr>
        <w:t>Matta</w:t>
      </w:r>
      <w:r w:rsidRPr="002C68EF">
        <w:rPr>
          <w:rFonts w:ascii="Calibri" w:eastAsia="Calibri" w:hAnsi="Calibri" w:cs="Calibri"/>
          <w:color w:val="000000" w:themeColor="text1"/>
          <w:sz w:val="24"/>
          <w:szCs w:val="24"/>
        </w:rPr>
        <w:t xml:space="preserve">, </w:t>
      </w:r>
      <w:r w:rsidR="00FF0062">
        <w:rPr>
          <w:rFonts w:ascii="Calibri" w:eastAsia="Calibri" w:hAnsi="Calibri" w:cs="Calibri"/>
          <w:color w:val="000000" w:themeColor="text1"/>
          <w:sz w:val="24"/>
          <w:szCs w:val="24"/>
        </w:rPr>
        <w:t>A</w:t>
      </w:r>
      <w:r w:rsidRPr="002C68EF">
        <w:rPr>
          <w:rFonts w:ascii="Calibri" w:eastAsia="Calibri" w:hAnsi="Calibri" w:cs="Calibri"/>
          <w:color w:val="000000" w:themeColor="text1"/>
          <w:sz w:val="24"/>
          <w:szCs w:val="24"/>
        </w:rPr>
        <w:t xml:space="preserve">., </w:t>
      </w:r>
      <w:proofErr w:type="spellStart"/>
      <w:r w:rsidR="00FF0062">
        <w:rPr>
          <w:rFonts w:ascii="Calibri" w:eastAsia="Calibri" w:hAnsi="Calibri" w:cs="Calibri"/>
          <w:color w:val="000000" w:themeColor="text1"/>
          <w:sz w:val="24"/>
          <w:szCs w:val="24"/>
        </w:rPr>
        <w:t>Beschi</w:t>
      </w:r>
      <w:proofErr w:type="spellEnd"/>
      <w:r w:rsidR="00FF0062">
        <w:rPr>
          <w:rFonts w:ascii="Calibri" w:eastAsia="Calibri" w:hAnsi="Calibri" w:cs="Calibri"/>
          <w:color w:val="000000" w:themeColor="text1"/>
          <w:sz w:val="24"/>
          <w:szCs w:val="24"/>
        </w:rPr>
        <w:t>, G. and Sommaruga, F</w:t>
      </w:r>
      <w:r w:rsidRPr="002C68EF">
        <w:rPr>
          <w:rFonts w:ascii="Calibri" w:eastAsia="Calibri" w:hAnsi="Calibri" w:cs="Calibri"/>
          <w:color w:val="000000" w:themeColor="text1"/>
          <w:sz w:val="24"/>
          <w:szCs w:val="24"/>
        </w:rPr>
        <w:t xml:space="preserve"> (2006), ‘A Home Care Scheduling Model for Human Resources’, </w:t>
      </w:r>
      <w:r w:rsidR="00FF0062" w:rsidRPr="00FF0062">
        <w:rPr>
          <w:rFonts w:ascii="Calibri" w:eastAsia="Calibri" w:hAnsi="Calibri" w:cs="Calibri"/>
          <w:i/>
          <w:iCs/>
          <w:color w:val="000000" w:themeColor="text1"/>
          <w:sz w:val="24"/>
          <w:szCs w:val="24"/>
        </w:rPr>
        <w:t xml:space="preserve">2006 </w:t>
      </w:r>
      <w:r w:rsidRPr="002C68EF">
        <w:rPr>
          <w:rFonts w:ascii="Calibri" w:eastAsia="Calibri" w:hAnsi="Calibri" w:cs="Calibri"/>
          <w:i/>
          <w:iCs/>
          <w:color w:val="000000" w:themeColor="text1"/>
          <w:sz w:val="24"/>
          <w:szCs w:val="24"/>
        </w:rPr>
        <w:t>International Conference on Service Systems and Service Management</w:t>
      </w:r>
      <w:r w:rsidR="00FF0062">
        <w:rPr>
          <w:rFonts w:ascii="Calibri" w:eastAsia="Calibri" w:hAnsi="Calibri" w:cs="Calibri"/>
          <w:i/>
          <w:iCs/>
          <w:color w:val="000000" w:themeColor="text1"/>
          <w:sz w:val="24"/>
          <w:szCs w:val="24"/>
        </w:rPr>
        <w:t xml:space="preserve"> </w:t>
      </w:r>
      <w:r w:rsidR="00FF0062" w:rsidRPr="00FF0062">
        <w:rPr>
          <w:rFonts w:ascii="Calibri" w:eastAsia="Calibri" w:hAnsi="Calibri" w:cs="Calibri"/>
          <w:color w:val="000000" w:themeColor="text1"/>
          <w:sz w:val="24"/>
          <w:szCs w:val="24"/>
        </w:rPr>
        <w:t>(ICSSSM)</w:t>
      </w:r>
      <w:r w:rsidRPr="00FF0062">
        <w:rPr>
          <w:rFonts w:ascii="Calibri" w:eastAsia="Calibri" w:hAnsi="Calibri" w:cs="Calibri"/>
          <w:color w:val="000000" w:themeColor="text1"/>
          <w:sz w:val="24"/>
          <w:szCs w:val="24"/>
        </w:rPr>
        <w:t>,</w:t>
      </w:r>
      <w:r w:rsidR="00FF0062" w:rsidRPr="00FF0062">
        <w:rPr>
          <w:rFonts w:ascii="Calibri" w:eastAsia="Calibri" w:hAnsi="Calibri" w:cs="Calibri"/>
          <w:color w:val="000000" w:themeColor="text1"/>
          <w:sz w:val="24"/>
          <w:szCs w:val="24"/>
        </w:rPr>
        <w:t xml:space="preserve"> Troyes</w:t>
      </w:r>
      <w:r w:rsidR="00FF0062">
        <w:rPr>
          <w:rFonts w:ascii="Calibri" w:eastAsia="Calibri" w:hAnsi="Calibri" w:cs="Calibri"/>
          <w:color w:val="000000" w:themeColor="text1"/>
          <w:sz w:val="24"/>
          <w:szCs w:val="24"/>
        </w:rPr>
        <w:t>, France,</w:t>
      </w:r>
      <w:r w:rsidRPr="002C68EF">
        <w:rPr>
          <w:rFonts w:ascii="Calibri" w:eastAsia="Calibri" w:hAnsi="Calibri" w:cs="Calibri"/>
          <w:color w:val="000000" w:themeColor="text1"/>
          <w:sz w:val="24"/>
          <w:szCs w:val="24"/>
        </w:rPr>
        <w:t xml:space="preserve"> pp. 449-454. Available at: </w:t>
      </w:r>
      <w:hyperlink r:id="rId24" w:history="1">
        <w:r w:rsidRPr="002C68EF">
          <w:rPr>
            <w:rStyle w:val="Hyperlink"/>
            <w:rFonts w:ascii="Calibri" w:eastAsia="Calibri" w:hAnsi="Calibri" w:cs="Calibri"/>
            <w:sz w:val="24"/>
            <w:szCs w:val="24"/>
          </w:rPr>
          <w:t>https://</w:t>
        </w:r>
        <w:r w:rsidRPr="002C68EF">
          <w:rPr>
            <w:rStyle w:val="Hyperlink"/>
            <w:rFonts w:ascii="Calibri" w:hAnsi="Calibri" w:cs="Calibri"/>
            <w:sz w:val="24"/>
            <w:szCs w:val="24"/>
            <w:shd w:val="clear" w:color="auto" w:fill="FFFFFF"/>
          </w:rPr>
          <w:t>doi</w:t>
        </w:r>
        <w:r w:rsidRPr="002C68EF">
          <w:rPr>
            <w:rStyle w:val="Hyperlink"/>
            <w:rFonts w:ascii="Calibri" w:hAnsi="Calibri" w:cs="Calibri"/>
            <w:sz w:val="24"/>
            <w:szCs w:val="24"/>
            <w:shd w:val="clear" w:color="auto" w:fill="FFFFFF"/>
          </w:rPr>
          <w:t>.org/1</w:t>
        </w:r>
        <w:r w:rsidRPr="002C68EF">
          <w:rPr>
            <w:rStyle w:val="Hyperlink"/>
            <w:rFonts w:ascii="Calibri" w:hAnsi="Calibri" w:cs="Calibri"/>
            <w:sz w:val="24"/>
            <w:szCs w:val="24"/>
            <w:shd w:val="clear" w:color="auto" w:fill="FFFFFF"/>
          </w:rPr>
          <w:t>0.1109/ICSSSM.</w:t>
        </w:r>
        <w:r w:rsidRPr="002C68EF">
          <w:rPr>
            <w:rStyle w:val="Hyperlink"/>
            <w:rFonts w:ascii="Calibri" w:hAnsi="Calibri" w:cs="Calibri"/>
            <w:sz w:val="24"/>
            <w:szCs w:val="24"/>
            <w:shd w:val="clear" w:color="auto" w:fill="FFFFFF"/>
          </w:rPr>
          <w:t>2</w:t>
        </w:r>
        <w:r w:rsidRPr="002C68EF">
          <w:rPr>
            <w:rStyle w:val="Hyperlink"/>
            <w:rFonts w:ascii="Calibri" w:hAnsi="Calibri" w:cs="Calibri"/>
            <w:sz w:val="24"/>
            <w:szCs w:val="24"/>
            <w:shd w:val="clear" w:color="auto" w:fill="FFFFFF"/>
          </w:rPr>
          <w:t>006.320504</w:t>
        </w:r>
      </w:hyperlink>
      <w:r w:rsidRPr="002C68EF">
        <w:rPr>
          <w:rFonts w:ascii="Calibri" w:hAnsi="Calibri" w:cs="Calibri"/>
          <w:sz w:val="24"/>
          <w:szCs w:val="24"/>
          <w:u w:val="single"/>
        </w:rPr>
        <w:t xml:space="preserve"> </w:t>
      </w:r>
      <w:r w:rsidRPr="002C68EF">
        <w:rPr>
          <w:rFonts w:ascii="Calibri" w:hAnsi="Calibri" w:cs="Calibri"/>
          <w:sz w:val="24"/>
          <w:szCs w:val="24"/>
          <w:u w:val="single"/>
        </w:rPr>
        <w:t>(</w:t>
      </w:r>
      <w:r w:rsidRPr="002C68EF">
        <w:rPr>
          <w:rFonts w:ascii="Calibri" w:hAnsi="Calibri" w:cs="Calibri"/>
          <w:sz w:val="24"/>
          <w:szCs w:val="24"/>
        </w:rPr>
        <w:t>Accessed: 1 December 2025).</w:t>
      </w:r>
    </w:p>
    <w:p w14:paraId="27F5615E" w14:textId="52FF0937" w:rsidR="002C68EF" w:rsidRPr="002C68EF" w:rsidRDefault="002C68EF" w:rsidP="007F39FC">
      <w:pPr>
        <w:spacing w:after="240"/>
        <w:rPr>
          <w:rFonts w:ascii="Calibri" w:hAnsi="Calibri" w:cs="Calibri"/>
          <w:sz w:val="24"/>
          <w:szCs w:val="24"/>
        </w:rPr>
      </w:pPr>
      <w:proofErr w:type="spellStart"/>
      <w:r w:rsidRPr="002C68EF">
        <w:rPr>
          <w:rFonts w:ascii="Calibri" w:hAnsi="Calibri" w:cs="Calibri"/>
          <w:sz w:val="24"/>
          <w:szCs w:val="24"/>
        </w:rPr>
        <w:t>Braekers</w:t>
      </w:r>
      <w:proofErr w:type="spellEnd"/>
      <w:r w:rsidRPr="002C68EF">
        <w:rPr>
          <w:rFonts w:ascii="Calibri" w:hAnsi="Calibri" w:cs="Calibri"/>
          <w:sz w:val="24"/>
          <w:szCs w:val="24"/>
        </w:rPr>
        <w:t xml:space="preserve">, K., Hartl, R.F., Parragh, S.N. and </w:t>
      </w:r>
      <w:proofErr w:type="spellStart"/>
      <w:r w:rsidRPr="002C68EF">
        <w:rPr>
          <w:rFonts w:ascii="Calibri" w:hAnsi="Calibri" w:cs="Calibri"/>
          <w:sz w:val="24"/>
          <w:szCs w:val="24"/>
        </w:rPr>
        <w:t>Tricoire</w:t>
      </w:r>
      <w:proofErr w:type="spellEnd"/>
      <w:r w:rsidRPr="002C68EF">
        <w:rPr>
          <w:rFonts w:ascii="Calibri" w:hAnsi="Calibri" w:cs="Calibri"/>
          <w:sz w:val="24"/>
          <w:szCs w:val="24"/>
        </w:rPr>
        <w:t>, F. (2016)</w:t>
      </w:r>
      <w:r w:rsidR="00701A6D">
        <w:rPr>
          <w:rFonts w:ascii="Calibri" w:hAnsi="Calibri" w:cs="Calibri"/>
          <w:sz w:val="24"/>
          <w:szCs w:val="24"/>
        </w:rPr>
        <w:t xml:space="preserve"> ‘</w:t>
      </w:r>
      <w:r w:rsidRPr="002C68EF">
        <w:rPr>
          <w:rFonts w:ascii="Calibri" w:hAnsi="Calibri" w:cs="Calibri"/>
          <w:sz w:val="24"/>
          <w:szCs w:val="24"/>
        </w:rPr>
        <w:t xml:space="preserve">A bi-objective home care scheduling problem: </w:t>
      </w:r>
      <w:proofErr w:type="spellStart"/>
      <w:r w:rsidRPr="002C68EF">
        <w:rPr>
          <w:rFonts w:ascii="Calibri" w:hAnsi="Calibri" w:cs="Calibri"/>
          <w:sz w:val="24"/>
          <w:szCs w:val="24"/>
        </w:rPr>
        <w:t>Analyzing</w:t>
      </w:r>
      <w:proofErr w:type="spellEnd"/>
      <w:r w:rsidRPr="002C68EF">
        <w:rPr>
          <w:rFonts w:ascii="Calibri" w:hAnsi="Calibri" w:cs="Calibri"/>
          <w:sz w:val="24"/>
          <w:szCs w:val="24"/>
        </w:rPr>
        <w:t xml:space="preserve"> the trade-off between costs and client inconvenienc</w:t>
      </w:r>
      <w:r w:rsidR="00701A6D">
        <w:rPr>
          <w:rFonts w:ascii="Calibri" w:hAnsi="Calibri" w:cs="Calibri"/>
          <w:sz w:val="24"/>
          <w:szCs w:val="24"/>
        </w:rPr>
        <w:t>e’,</w:t>
      </w:r>
      <w:r w:rsidRPr="002C68EF">
        <w:rPr>
          <w:rFonts w:ascii="Calibri" w:hAnsi="Calibri" w:cs="Calibri"/>
          <w:sz w:val="24"/>
          <w:szCs w:val="24"/>
        </w:rPr>
        <w:t xml:space="preserve"> </w:t>
      </w:r>
      <w:r w:rsidRPr="00701A6D">
        <w:rPr>
          <w:rFonts w:ascii="Calibri" w:hAnsi="Calibri" w:cs="Calibri"/>
          <w:i/>
          <w:iCs/>
          <w:sz w:val="24"/>
          <w:szCs w:val="24"/>
        </w:rPr>
        <w:t>European Journal of Operational Research</w:t>
      </w:r>
      <w:r w:rsidR="00701A6D">
        <w:rPr>
          <w:rFonts w:ascii="Calibri" w:hAnsi="Calibri" w:cs="Calibri"/>
          <w:sz w:val="24"/>
          <w:szCs w:val="24"/>
        </w:rPr>
        <w:t xml:space="preserve">, </w:t>
      </w:r>
      <w:r w:rsidRPr="002C68EF">
        <w:rPr>
          <w:rFonts w:ascii="Calibri" w:hAnsi="Calibri" w:cs="Calibri"/>
          <w:sz w:val="24"/>
          <w:szCs w:val="24"/>
        </w:rPr>
        <w:t>248</w:t>
      </w:r>
      <w:r w:rsidR="00701A6D">
        <w:rPr>
          <w:rFonts w:ascii="Calibri" w:hAnsi="Calibri" w:cs="Calibri"/>
          <w:sz w:val="24"/>
          <w:szCs w:val="24"/>
        </w:rPr>
        <w:t>(</w:t>
      </w:r>
      <w:r w:rsidRPr="002C68EF">
        <w:rPr>
          <w:rFonts w:ascii="Calibri" w:hAnsi="Calibri" w:cs="Calibri"/>
          <w:sz w:val="24"/>
          <w:szCs w:val="24"/>
        </w:rPr>
        <w:t>2</w:t>
      </w:r>
      <w:r w:rsidR="00701A6D">
        <w:rPr>
          <w:rFonts w:ascii="Calibri" w:hAnsi="Calibri" w:cs="Calibri"/>
          <w:sz w:val="24"/>
          <w:szCs w:val="24"/>
        </w:rPr>
        <w:t>)</w:t>
      </w:r>
      <w:r w:rsidRPr="002C68EF">
        <w:rPr>
          <w:rFonts w:ascii="Calibri" w:hAnsi="Calibri" w:cs="Calibri"/>
          <w:sz w:val="24"/>
          <w:szCs w:val="24"/>
        </w:rPr>
        <w:t xml:space="preserve">, pp. 428-443. Available at: </w:t>
      </w:r>
      <w:hyperlink r:id="rId25" w:history="1">
        <w:r w:rsidRPr="002C68EF">
          <w:rPr>
            <w:rStyle w:val="Hyperlink"/>
            <w:rFonts w:ascii="Calibri" w:hAnsi="Calibri" w:cs="Calibri"/>
            <w:sz w:val="24"/>
            <w:szCs w:val="24"/>
            <w:shd w:val="clear" w:color="auto" w:fill="FFFFFF"/>
          </w:rPr>
          <w:t>https://doi.org/10.1016/j.ejor.2015.07.028</w:t>
        </w:r>
      </w:hyperlink>
      <w:r w:rsidRPr="002C68EF">
        <w:rPr>
          <w:rFonts w:ascii="Calibri" w:hAnsi="Calibri" w:cs="Calibri"/>
          <w:color w:val="141413"/>
          <w:sz w:val="24"/>
          <w:szCs w:val="24"/>
          <w:shd w:val="clear" w:color="auto" w:fill="FFFFFF"/>
        </w:rPr>
        <w:t xml:space="preserve"> </w:t>
      </w:r>
      <w:r w:rsidRPr="002C68EF">
        <w:rPr>
          <w:rFonts w:ascii="Calibri" w:hAnsi="Calibri" w:cs="Calibri"/>
          <w:sz w:val="24"/>
          <w:szCs w:val="24"/>
        </w:rPr>
        <w:t>(Accessed: 1 December 2025).</w:t>
      </w:r>
    </w:p>
    <w:p w14:paraId="0BA52C8B" w14:textId="2F5B2734" w:rsidR="002C68EF" w:rsidRPr="002C68EF" w:rsidRDefault="002C68EF" w:rsidP="007F39FC">
      <w:pPr>
        <w:spacing w:after="160"/>
        <w:rPr>
          <w:rFonts w:ascii="Calibri" w:eastAsia="Calibri" w:hAnsi="Calibri" w:cs="Calibri"/>
          <w:sz w:val="24"/>
          <w:szCs w:val="24"/>
        </w:rPr>
      </w:pPr>
      <w:proofErr w:type="spellStart"/>
      <w:r w:rsidRPr="002C68EF">
        <w:rPr>
          <w:rFonts w:ascii="Calibri" w:eastAsia="Calibri" w:hAnsi="Calibri" w:cs="Calibri"/>
          <w:color w:val="000000" w:themeColor="text1"/>
          <w:sz w:val="24"/>
          <w:szCs w:val="24"/>
        </w:rPr>
        <w:t>Bredström</w:t>
      </w:r>
      <w:proofErr w:type="spellEnd"/>
      <w:r w:rsidRPr="002C68EF">
        <w:rPr>
          <w:rFonts w:ascii="Calibri" w:eastAsia="Calibri" w:hAnsi="Calibri" w:cs="Calibri"/>
          <w:color w:val="000000" w:themeColor="text1"/>
          <w:sz w:val="24"/>
          <w:szCs w:val="24"/>
        </w:rPr>
        <w:t xml:space="preserve">, D. </w:t>
      </w:r>
      <w:r w:rsidR="005A5441">
        <w:rPr>
          <w:rFonts w:ascii="Calibri" w:eastAsia="Calibri" w:hAnsi="Calibri" w:cs="Calibri"/>
          <w:color w:val="000000" w:themeColor="text1"/>
          <w:sz w:val="24"/>
          <w:szCs w:val="24"/>
        </w:rPr>
        <w:t>and</w:t>
      </w:r>
      <w:r w:rsidRPr="002C68EF">
        <w:rPr>
          <w:rFonts w:ascii="Calibri" w:eastAsia="Calibri" w:hAnsi="Calibri" w:cs="Calibri"/>
          <w:color w:val="000000" w:themeColor="text1"/>
          <w:sz w:val="24"/>
          <w:szCs w:val="24"/>
        </w:rPr>
        <w:t xml:space="preserve"> </w:t>
      </w:r>
      <w:proofErr w:type="spellStart"/>
      <w:r w:rsidRPr="002C68EF">
        <w:rPr>
          <w:rFonts w:ascii="Calibri" w:eastAsia="Calibri" w:hAnsi="Calibri" w:cs="Calibri"/>
          <w:color w:val="000000" w:themeColor="text1"/>
          <w:sz w:val="24"/>
          <w:szCs w:val="24"/>
        </w:rPr>
        <w:t>Rönnqvist</w:t>
      </w:r>
      <w:proofErr w:type="spellEnd"/>
      <w:r w:rsidRPr="002C68EF">
        <w:rPr>
          <w:rFonts w:ascii="Calibri" w:eastAsia="Calibri" w:hAnsi="Calibri" w:cs="Calibri"/>
          <w:color w:val="000000" w:themeColor="text1"/>
          <w:sz w:val="24"/>
          <w:szCs w:val="24"/>
        </w:rPr>
        <w:t>, M. (2008), ‘</w:t>
      </w:r>
      <w:r w:rsidRPr="002C68EF">
        <w:rPr>
          <w:rFonts w:ascii="Calibri" w:eastAsia="Calibri" w:hAnsi="Calibri" w:cs="Calibri"/>
          <w:color w:val="1F1F1F"/>
          <w:sz w:val="24"/>
          <w:szCs w:val="24"/>
        </w:rPr>
        <w:t xml:space="preserve">Combined vehicle routing and scheduling with temporal precedence and synchronization constraints’, </w:t>
      </w:r>
      <w:r w:rsidR="00701A6D" w:rsidRPr="00701A6D">
        <w:rPr>
          <w:rFonts w:ascii="Calibri" w:eastAsia="Calibri" w:hAnsi="Calibri" w:cs="Calibri"/>
          <w:i/>
          <w:iCs/>
          <w:color w:val="1F1F1F"/>
          <w:sz w:val="24"/>
          <w:szCs w:val="24"/>
        </w:rPr>
        <w:t>European Journal of Operational Research</w:t>
      </w:r>
      <w:r w:rsidR="00701A6D">
        <w:rPr>
          <w:rFonts w:ascii="Calibri" w:eastAsia="Calibri" w:hAnsi="Calibri" w:cs="Calibri"/>
          <w:color w:val="1F1F1F"/>
          <w:sz w:val="24"/>
          <w:szCs w:val="24"/>
        </w:rPr>
        <w:t xml:space="preserve">, </w:t>
      </w:r>
      <w:r w:rsidRPr="002C68EF">
        <w:rPr>
          <w:rFonts w:ascii="Calibri" w:eastAsia="Calibri" w:hAnsi="Calibri" w:cs="Calibri"/>
          <w:color w:val="1F1F1F"/>
          <w:sz w:val="24"/>
          <w:szCs w:val="24"/>
        </w:rPr>
        <w:t>191</w:t>
      </w:r>
      <w:r w:rsidR="00701A6D">
        <w:rPr>
          <w:rFonts w:ascii="Calibri" w:eastAsia="Calibri" w:hAnsi="Calibri" w:cs="Calibri"/>
          <w:color w:val="1F1F1F"/>
          <w:sz w:val="24"/>
          <w:szCs w:val="24"/>
        </w:rPr>
        <w:t>(1)</w:t>
      </w:r>
      <w:r w:rsidRPr="002C68EF">
        <w:rPr>
          <w:rFonts w:ascii="Calibri" w:eastAsia="Calibri" w:hAnsi="Calibri" w:cs="Calibri"/>
          <w:color w:val="1F1F1F"/>
          <w:sz w:val="24"/>
          <w:szCs w:val="24"/>
        </w:rPr>
        <w:t xml:space="preserve">, pp. 19-31. Available at: </w:t>
      </w:r>
      <w:hyperlink r:id="rId26" w:history="1">
        <w:r w:rsidRPr="002C68EF">
          <w:rPr>
            <w:rStyle w:val="Hyperlink"/>
            <w:rFonts w:ascii="Calibri" w:hAnsi="Calibri" w:cs="Calibri"/>
            <w:sz w:val="24"/>
            <w:szCs w:val="24"/>
            <w:shd w:val="clear" w:color="auto" w:fill="FFFFFF"/>
          </w:rPr>
          <w:t>https://doi.org/10.1016/j.ejor.2007.07.033</w:t>
        </w:r>
      </w:hyperlink>
      <w:r w:rsidRPr="002C68EF">
        <w:rPr>
          <w:rFonts w:ascii="Calibri" w:hAnsi="Calibri" w:cs="Calibri"/>
          <w:color w:val="141413"/>
          <w:sz w:val="24"/>
          <w:szCs w:val="24"/>
          <w:shd w:val="clear" w:color="auto" w:fill="FFFFFF"/>
        </w:rPr>
        <w:t xml:space="preserve"> </w:t>
      </w:r>
      <w:r w:rsidRPr="002C68EF">
        <w:rPr>
          <w:rFonts w:ascii="Calibri" w:hAnsi="Calibri" w:cs="Calibri"/>
          <w:sz w:val="24"/>
          <w:szCs w:val="24"/>
        </w:rPr>
        <w:t>(Accessed: 1 December 2025).</w:t>
      </w:r>
    </w:p>
    <w:p w14:paraId="5AAA785B" w14:textId="114DA8A7" w:rsidR="002C68EF" w:rsidRPr="002C68EF" w:rsidRDefault="002C68EF" w:rsidP="007F39FC">
      <w:pPr>
        <w:spacing w:after="240"/>
        <w:rPr>
          <w:rFonts w:ascii="Calibri" w:eastAsia="Calibri" w:hAnsi="Calibri" w:cs="Calibri"/>
          <w:sz w:val="24"/>
          <w:szCs w:val="24"/>
        </w:rPr>
      </w:pPr>
      <w:r w:rsidRPr="002C68EF">
        <w:rPr>
          <w:rFonts w:ascii="Calibri" w:hAnsi="Calibri" w:cs="Calibri"/>
          <w:sz w:val="24"/>
          <w:szCs w:val="24"/>
        </w:rPr>
        <w:t xml:space="preserve">Cabana, M.D. </w:t>
      </w:r>
      <w:r w:rsidR="005A5441">
        <w:rPr>
          <w:rFonts w:ascii="Calibri" w:hAnsi="Calibri" w:cs="Calibri"/>
          <w:sz w:val="24"/>
          <w:szCs w:val="24"/>
        </w:rPr>
        <w:t>and</w:t>
      </w:r>
      <w:r w:rsidRPr="002C68EF">
        <w:rPr>
          <w:rFonts w:ascii="Calibri" w:hAnsi="Calibri" w:cs="Calibri"/>
          <w:sz w:val="24"/>
          <w:szCs w:val="24"/>
        </w:rPr>
        <w:t xml:space="preserve"> Jee, S.H. (2004), </w:t>
      </w:r>
      <w:r w:rsidR="00701A6D">
        <w:rPr>
          <w:rFonts w:ascii="Calibri" w:hAnsi="Calibri" w:cs="Calibri"/>
          <w:sz w:val="24"/>
          <w:szCs w:val="24"/>
        </w:rPr>
        <w:t>‘</w:t>
      </w:r>
      <w:r w:rsidRPr="002C68EF">
        <w:rPr>
          <w:rFonts w:ascii="Calibri" w:hAnsi="Calibri" w:cs="Calibri"/>
          <w:sz w:val="24"/>
          <w:szCs w:val="24"/>
        </w:rPr>
        <w:t>Does continuity of care improve patient outcomes?</w:t>
      </w:r>
      <w:r w:rsidR="00701A6D">
        <w:rPr>
          <w:rFonts w:ascii="Calibri" w:hAnsi="Calibri" w:cs="Calibri"/>
          <w:sz w:val="24"/>
          <w:szCs w:val="24"/>
        </w:rPr>
        <w:t>’</w:t>
      </w:r>
      <w:r w:rsidRPr="002C68EF">
        <w:rPr>
          <w:rFonts w:ascii="Calibri" w:hAnsi="Calibri" w:cs="Calibri"/>
          <w:sz w:val="24"/>
          <w:szCs w:val="24"/>
        </w:rPr>
        <w:t xml:space="preserve">, </w:t>
      </w:r>
      <w:r w:rsidRPr="00701A6D">
        <w:rPr>
          <w:rFonts w:ascii="Calibri" w:hAnsi="Calibri" w:cs="Calibri"/>
          <w:i/>
          <w:iCs/>
          <w:sz w:val="24"/>
          <w:szCs w:val="24"/>
        </w:rPr>
        <w:t>Journal of Family Practice</w:t>
      </w:r>
      <w:r w:rsidRPr="002C68EF">
        <w:rPr>
          <w:rFonts w:ascii="Calibri" w:hAnsi="Calibri" w:cs="Calibri"/>
          <w:sz w:val="24"/>
          <w:szCs w:val="24"/>
        </w:rPr>
        <w:t>,</w:t>
      </w:r>
      <w:r w:rsidR="00701A6D">
        <w:rPr>
          <w:rFonts w:ascii="Calibri" w:hAnsi="Calibri" w:cs="Calibri"/>
          <w:sz w:val="24"/>
          <w:szCs w:val="24"/>
        </w:rPr>
        <w:t xml:space="preserve"> </w:t>
      </w:r>
      <w:r w:rsidRPr="002C68EF">
        <w:rPr>
          <w:rFonts w:ascii="Calibri" w:hAnsi="Calibri" w:cs="Calibri"/>
          <w:sz w:val="24"/>
          <w:szCs w:val="24"/>
        </w:rPr>
        <w:t>53</w:t>
      </w:r>
      <w:r w:rsidR="00701A6D">
        <w:rPr>
          <w:rFonts w:ascii="Calibri" w:hAnsi="Calibri" w:cs="Calibri"/>
          <w:sz w:val="24"/>
          <w:szCs w:val="24"/>
        </w:rPr>
        <w:t>(</w:t>
      </w:r>
      <w:r w:rsidRPr="002C68EF">
        <w:rPr>
          <w:rFonts w:ascii="Calibri" w:hAnsi="Calibri" w:cs="Calibri"/>
          <w:sz w:val="24"/>
          <w:szCs w:val="24"/>
        </w:rPr>
        <w:t>12</w:t>
      </w:r>
      <w:r w:rsidR="00701A6D">
        <w:rPr>
          <w:rFonts w:ascii="Calibri" w:hAnsi="Calibri" w:cs="Calibri"/>
          <w:sz w:val="24"/>
          <w:szCs w:val="24"/>
        </w:rPr>
        <w:t>),</w:t>
      </w:r>
      <w:r w:rsidRPr="002C68EF">
        <w:rPr>
          <w:rFonts w:ascii="Calibri" w:hAnsi="Calibri" w:cs="Calibri"/>
          <w:sz w:val="24"/>
          <w:szCs w:val="24"/>
        </w:rPr>
        <w:t xml:space="preserve"> pp. 974</w:t>
      </w:r>
      <w:r w:rsidR="00701A6D">
        <w:rPr>
          <w:rFonts w:ascii="Calibri" w:hAnsi="Calibri" w:cs="Calibri"/>
          <w:sz w:val="24"/>
          <w:szCs w:val="24"/>
        </w:rPr>
        <w:t>-</w:t>
      </w:r>
      <w:r w:rsidRPr="002C68EF">
        <w:rPr>
          <w:rFonts w:ascii="Calibri" w:hAnsi="Calibri" w:cs="Calibri"/>
          <w:sz w:val="24"/>
          <w:szCs w:val="24"/>
        </w:rPr>
        <w:t xml:space="preserve">980. Available at: </w:t>
      </w:r>
      <w:hyperlink r:id="rId27">
        <w:r w:rsidRPr="002C68EF">
          <w:rPr>
            <w:rStyle w:val="Hyperlink"/>
            <w:rFonts w:ascii="Calibri" w:eastAsia="Calibri" w:hAnsi="Calibri" w:cs="Calibri"/>
            <w:sz w:val="24"/>
            <w:szCs w:val="24"/>
          </w:rPr>
          <w:t>https://pubmed.ncbi.nlm.nih.gov/15581440/</w:t>
        </w:r>
      </w:hyperlink>
      <w:r w:rsidRPr="002C68EF">
        <w:rPr>
          <w:rFonts w:ascii="Calibri" w:hAnsi="Calibri" w:cs="Calibri"/>
          <w:sz w:val="24"/>
          <w:szCs w:val="24"/>
        </w:rPr>
        <w:t xml:space="preserve"> </w:t>
      </w:r>
      <w:r w:rsidRPr="002C68EF">
        <w:rPr>
          <w:rFonts w:ascii="Calibri" w:hAnsi="Calibri" w:cs="Calibri"/>
          <w:sz w:val="24"/>
          <w:szCs w:val="24"/>
        </w:rPr>
        <w:t>(Accessed: 1 December 2025).</w:t>
      </w:r>
    </w:p>
    <w:p w14:paraId="58D82D2C" w14:textId="0772376E" w:rsidR="002C68EF" w:rsidRPr="002C68EF" w:rsidRDefault="002C68EF" w:rsidP="007F39FC">
      <w:pPr>
        <w:spacing w:after="240"/>
        <w:rPr>
          <w:rFonts w:ascii="Calibri" w:eastAsia="Calibri" w:hAnsi="Calibri" w:cs="Calibri"/>
          <w:sz w:val="24"/>
          <w:szCs w:val="24"/>
          <w:lang w:val="en-US"/>
        </w:rPr>
      </w:pPr>
      <w:r w:rsidRPr="002C68EF">
        <w:rPr>
          <w:rFonts w:ascii="Calibri" w:eastAsia="Calibri" w:hAnsi="Calibri" w:cs="Calibri"/>
          <w:color w:val="000000" w:themeColor="text1"/>
          <w:sz w:val="24"/>
          <w:szCs w:val="24"/>
          <w:lang w:val="en-US"/>
        </w:rPr>
        <w:t xml:space="preserve">Fikar, C. and Hirsch, P. (2017), </w:t>
      </w:r>
      <w:r w:rsidR="00701A6D">
        <w:rPr>
          <w:rFonts w:ascii="Calibri" w:eastAsia="Calibri" w:hAnsi="Calibri" w:cs="Calibri"/>
          <w:color w:val="000000" w:themeColor="text1"/>
          <w:sz w:val="24"/>
          <w:szCs w:val="24"/>
          <w:lang w:val="en-US"/>
        </w:rPr>
        <w:t>‘</w:t>
      </w:r>
      <w:r w:rsidRPr="002C68EF">
        <w:rPr>
          <w:rFonts w:ascii="Calibri" w:eastAsia="Calibri" w:hAnsi="Calibri" w:cs="Calibri"/>
          <w:color w:val="000000" w:themeColor="text1"/>
          <w:sz w:val="24"/>
          <w:szCs w:val="24"/>
          <w:lang w:val="en-US"/>
        </w:rPr>
        <w:t xml:space="preserve">Home health care routing and scheduling: </w:t>
      </w:r>
      <w:r w:rsidR="004F52C9">
        <w:rPr>
          <w:rFonts w:ascii="Calibri" w:eastAsia="Calibri" w:hAnsi="Calibri" w:cs="Calibri"/>
          <w:color w:val="000000" w:themeColor="text1"/>
          <w:sz w:val="24"/>
          <w:szCs w:val="24"/>
          <w:lang w:val="en-US"/>
        </w:rPr>
        <w:t>A</w:t>
      </w:r>
      <w:r w:rsidRPr="002C68EF">
        <w:rPr>
          <w:rFonts w:ascii="Calibri" w:eastAsia="Calibri" w:hAnsi="Calibri" w:cs="Calibri"/>
          <w:color w:val="000000" w:themeColor="text1"/>
          <w:sz w:val="24"/>
          <w:szCs w:val="24"/>
          <w:lang w:val="en-US"/>
        </w:rPr>
        <w:t xml:space="preserve"> review</w:t>
      </w:r>
      <w:r w:rsidR="00701A6D">
        <w:rPr>
          <w:rFonts w:ascii="Calibri" w:eastAsia="Calibri" w:hAnsi="Calibri" w:cs="Calibri"/>
          <w:color w:val="000000" w:themeColor="text1"/>
          <w:sz w:val="24"/>
          <w:szCs w:val="24"/>
          <w:lang w:val="en-US"/>
        </w:rPr>
        <w:t>’</w:t>
      </w:r>
      <w:r w:rsidRPr="002C68EF">
        <w:rPr>
          <w:rFonts w:ascii="Calibri" w:eastAsia="Calibri" w:hAnsi="Calibri" w:cs="Calibri"/>
          <w:color w:val="000000" w:themeColor="text1"/>
          <w:sz w:val="24"/>
          <w:szCs w:val="24"/>
          <w:lang w:val="en-US"/>
        </w:rPr>
        <w:t xml:space="preserve">, </w:t>
      </w:r>
      <w:r w:rsidRPr="00701A6D">
        <w:rPr>
          <w:rFonts w:ascii="Calibri" w:eastAsia="Calibri" w:hAnsi="Calibri" w:cs="Calibri"/>
          <w:i/>
          <w:iCs/>
          <w:color w:val="000000" w:themeColor="text1"/>
          <w:sz w:val="24"/>
          <w:szCs w:val="24"/>
          <w:lang w:val="en-US"/>
        </w:rPr>
        <w:t>Computers &amp; Operations Research</w:t>
      </w:r>
      <w:r w:rsidR="00701A6D">
        <w:rPr>
          <w:rFonts w:ascii="Calibri" w:eastAsia="Calibri" w:hAnsi="Calibri" w:cs="Calibri"/>
          <w:i/>
          <w:iCs/>
          <w:color w:val="000000" w:themeColor="text1"/>
          <w:sz w:val="24"/>
          <w:szCs w:val="24"/>
          <w:lang w:val="en-US"/>
        </w:rPr>
        <w:t>,</w:t>
      </w:r>
      <w:r w:rsidR="00701A6D">
        <w:rPr>
          <w:rFonts w:ascii="Calibri" w:eastAsia="Calibri" w:hAnsi="Calibri" w:cs="Calibri"/>
          <w:color w:val="000000" w:themeColor="text1"/>
          <w:sz w:val="24"/>
          <w:szCs w:val="24"/>
          <w:lang w:val="en-US"/>
        </w:rPr>
        <w:t xml:space="preserve"> 77</w:t>
      </w:r>
      <w:r w:rsidRPr="002C68EF">
        <w:rPr>
          <w:rFonts w:ascii="Calibri" w:eastAsia="Calibri" w:hAnsi="Calibri" w:cs="Calibri"/>
          <w:color w:val="000000" w:themeColor="text1"/>
          <w:sz w:val="24"/>
          <w:szCs w:val="24"/>
          <w:lang w:val="en-US"/>
        </w:rPr>
        <w:t>, pp. 86</w:t>
      </w:r>
      <w:r w:rsidR="00701A6D">
        <w:rPr>
          <w:rFonts w:ascii="Calibri" w:eastAsia="Calibri" w:hAnsi="Calibri" w:cs="Calibri"/>
          <w:color w:val="000000" w:themeColor="text1"/>
          <w:sz w:val="24"/>
          <w:szCs w:val="24"/>
          <w:lang w:val="en-US"/>
        </w:rPr>
        <w:t>-</w:t>
      </w:r>
      <w:r w:rsidRPr="002C68EF">
        <w:rPr>
          <w:rFonts w:ascii="Calibri" w:eastAsia="Calibri" w:hAnsi="Calibri" w:cs="Calibri"/>
          <w:color w:val="000000" w:themeColor="text1"/>
          <w:sz w:val="24"/>
          <w:szCs w:val="24"/>
          <w:lang w:val="en-US"/>
        </w:rPr>
        <w:t xml:space="preserve">95. Available at: </w:t>
      </w:r>
      <w:hyperlink r:id="rId28" w:history="1">
        <w:r w:rsidRPr="002C68EF">
          <w:rPr>
            <w:rStyle w:val="Hyperlink"/>
            <w:rFonts w:ascii="Calibri" w:hAnsi="Calibri" w:cs="Calibri"/>
            <w:sz w:val="24"/>
            <w:szCs w:val="24"/>
            <w:shd w:val="clear" w:color="auto" w:fill="FFFFFF"/>
          </w:rPr>
          <w:t>https://doi.org/10.1016/j.cor.2016.07.019</w:t>
        </w:r>
      </w:hyperlink>
      <w:r w:rsidRPr="002C68EF">
        <w:rPr>
          <w:rFonts w:ascii="Calibri" w:hAnsi="Calibri" w:cs="Calibri"/>
          <w:sz w:val="24"/>
          <w:szCs w:val="24"/>
        </w:rPr>
        <w:t xml:space="preserve"> </w:t>
      </w:r>
      <w:r w:rsidRPr="002C68EF">
        <w:rPr>
          <w:rFonts w:ascii="Calibri" w:hAnsi="Calibri" w:cs="Calibri"/>
          <w:sz w:val="24"/>
          <w:szCs w:val="24"/>
        </w:rPr>
        <w:t>(Accessed: 1 December 2025).</w:t>
      </w:r>
    </w:p>
    <w:p w14:paraId="7849E352" w14:textId="04F49020" w:rsidR="002C68EF" w:rsidRPr="002C68EF" w:rsidRDefault="002C68EF" w:rsidP="007F39FC">
      <w:pPr>
        <w:spacing w:after="240"/>
        <w:rPr>
          <w:rFonts w:ascii="Calibri" w:eastAsia="Calibri" w:hAnsi="Calibri" w:cs="Calibri"/>
          <w:sz w:val="24"/>
          <w:szCs w:val="24"/>
        </w:rPr>
      </w:pPr>
      <w:r w:rsidRPr="002C68EF">
        <w:rPr>
          <w:rFonts w:ascii="Calibri" w:hAnsi="Calibri" w:cs="Calibri"/>
          <w:sz w:val="24"/>
          <w:szCs w:val="24"/>
        </w:rPr>
        <w:t xml:space="preserve">Miller, C.E., Tucker, A.W. and </w:t>
      </w:r>
      <w:proofErr w:type="spellStart"/>
      <w:r w:rsidRPr="002C68EF">
        <w:rPr>
          <w:rFonts w:ascii="Calibri" w:hAnsi="Calibri" w:cs="Calibri"/>
          <w:sz w:val="24"/>
          <w:szCs w:val="24"/>
        </w:rPr>
        <w:t>Zemlin</w:t>
      </w:r>
      <w:proofErr w:type="spellEnd"/>
      <w:r w:rsidRPr="002C68EF">
        <w:rPr>
          <w:rFonts w:ascii="Calibri" w:hAnsi="Calibri" w:cs="Calibri"/>
          <w:sz w:val="24"/>
          <w:szCs w:val="24"/>
        </w:rPr>
        <w:t xml:space="preserve">, R.A. (1960), </w:t>
      </w:r>
      <w:r w:rsidR="005A5441">
        <w:rPr>
          <w:rFonts w:ascii="Calibri" w:hAnsi="Calibri" w:cs="Calibri"/>
          <w:sz w:val="24"/>
          <w:szCs w:val="24"/>
        </w:rPr>
        <w:t>‘I</w:t>
      </w:r>
      <w:r w:rsidRPr="002C68EF">
        <w:rPr>
          <w:rFonts w:ascii="Calibri" w:hAnsi="Calibri" w:cs="Calibri"/>
          <w:sz w:val="24"/>
          <w:szCs w:val="24"/>
        </w:rPr>
        <w:t xml:space="preserve">nteger </w:t>
      </w:r>
      <w:r w:rsidR="005A5441">
        <w:rPr>
          <w:rFonts w:ascii="Calibri" w:hAnsi="Calibri" w:cs="Calibri"/>
          <w:sz w:val="24"/>
          <w:szCs w:val="24"/>
        </w:rPr>
        <w:t>P</w:t>
      </w:r>
      <w:r w:rsidRPr="002C68EF">
        <w:rPr>
          <w:rFonts w:ascii="Calibri" w:hAnsi="Calibri" w:cs="Calibri"/>
          <w:sz w:val="24"/>
          <w:szCs w:val="24"/>
        </w:rPr>
        <w:t xml:space="preserve">rogramming </w:t>
      </w:r>
      <w:r w:rsidR="005A5441">
        <w:rPr>
          <w:rFonts w:ascii="Calibri" w:hAnsi="Calibri" w:cs="Calibri"/>
          <w:sz w:val="24"/>
          <w:szCs w:val="24"/>
        </w:rPr>
        <w:t>F</w:t>
      </w:r>
      <w:r w:rsidRPr="002C68EF">
        <w:rPr>
          <w:rFonts w:ascii="Calibri" w:hAnsi="Calibri" w:cs="Calibri"/>
          <w:sz w:val="24"/>
          <w:szCs w:val="24"/>
        </w:rPr>
        <w:t xml:space="preserve">ormulation of </w:t>
      </w:r>
      <w:r w:rsidR="005A5441">
        <w:rPr>
          <w:rFonts w:ascii="Calibri" w:hAnsi="Calibri" w:cs="Calibri"/>
          <w:sz w:val="24"/>
          <w:szCs w:val="24"/>
        </w:rPr>
        <w:t>T</w:t>
      </w:r>
      <w:r w:rsidRPr="002C68EF">
        <w:rPr>
          <w:rFonts w:ascii="Calibri" w:hAnsi="Calibri" w:cs="Calibri"/>
          <w:sz w:val="24"/>
          <w:szCs w:val="24"/>
        </w:rPr>
        <w:t xml:space="preserve">raveling </w:t>
      </w:r>
      <w:r w:rsidR="005A5441">
        <w:rPr>
          <w:rFonts w:ascii="Calibri" w:hAnsi="Calibri" w:cs="Calibri"/>
          <w:sz w:val="24"/>
          <w:szCs w:val="24"/>
        </w:rPr>
        <w:t>S</w:t>
      </w:r>
      <w:r w:rsidRPr="002C68EF">
        <w:rPr>
          <w:rFonts w:ascii="Calibri" w:hAnsi="Calibri" w:cs="Calibri"/>
          <w:sz w:val="24"/>
          <w:szCs w:val="24"/>
        </w:rPr>
        <w:t xml:space="preserve">alesman </w:t>
      </w:r>
      <w:r w:rsidR="005A5441">
        <w:rPr>
          <w:rFonts w:ascii="Calibri" w:hAnsi="Calibri" w:cs="Calibri"/>
          <w:sz w:val="24"/>
          <w:szCs w:val="24"/>
        </w:rPr>
        <w:t>P</w:t>
      </w:r>
      <w:r w:rsidRPr="002C68EF">
        <w:rPr>
          <w:rFonts w:ascii="Calibri" w:hAnsi="Calibri" w:cs="Calibri"/>
          <w:sz w:val="24"/>
          <w:szCs w:val="24"/>
        </w:rPr>
        <w:t xml:space="preserve">roblems’, </w:t>
      </w:r>
      <w:r w:rsidRPr="00701A6D">
        <w:rPr>
          <w:rFonts w:ascii="Calibri" w:hAnsi="Calibri" w:cs="Calibri"/>
          <w:i/>
          <w:iCs/>
          <w:sz w:val="24"/>
          <w:szCs w:val="24"/>
        </w:rPr>
        <w:t>Journal of the ACM</w:t>
      </w:r>
      <w:r w:rsidRPr="002C68EF">
        <w:rPr>
          <w:rFonts w:ascii="Calibri" w:hAnsi="Calibri" w:cs="Calibri"/>
          <w:sz w:val="24"/>
          <w:szCs w:val="24"/>
        </w:rPr>
        <w:t>, 7</w:t>
      </w:r>
      <w:r w:rsidR="00701A6D">
        <w:rPr>
          <w:rFonts w:ascii="Calibri" w:hAnsi="Calibri" w:cs="Calibri"/>
          <w:sz w:val="24"/>
          <w:szCs w:val="24"/>
        </w:rPr>
        <w:t>(</w:t>
      </w:r>
      <w:r w:rsidRPr="002C68EF">
        <w:rPr>
          <w:rFonts w:ascii="Calibri" w:hAnsi="Calibri" w:cs="Calibri"/>
          <w:sz w:val="24"/>
          <w:szCs w:val="24"/>
        </w:rPr>
        <w:t>4</w:t>
      </w:r>
      <w:r w:rsidR="00701A6D">
        <w:rPr>
          <w:rFonts w:ascii="Calibri" w:hAnsi="Calibri" w:cs="Calibri"/>
          <w:sz w:val="24"/>
          <w:szCs w:val="24"/>
        </w:rPr>
        <w:t>)</w:t>
      </w:r>
      <w:r w:rsidRPr="002C68EF">
        <w:rPr>
          <w:rFonts w:ascii="Calibri" w:hAnsi="Calibri" w:cs="Calibri"/>
          <w:sz w:val="24"/>
          <w:szCs w:val="24"/>
        </w:rPr>
        <w:t xml:space="preserve">, pp. 326-329. Available at: </w:t>
      </w:r>
      <w:hyperlink r:id="rId29" w:history="1">
        <w:r w:rsidRPr="002C68EF">
          <w:rPr>
            <w:rStyle w:val="Hyperlink"/>
            <w:rFonts w:ascii="Calibri" w:hAnsi="Calibri" w:cs="Calibri"/>
            <w:sz w:val="24"/>
            <w:szCs w:val="24"/>
            <w:shd w:val="clear" w:color="auto" w:fill="FFFFFF"/>
          </w:rPr>
          <w:t>https://doi</w:t>
        </w:r>
        <w:r w:rsidRPr="002C68EF">
          <w:rPr>
            <w:rStyle w:val="Hyperlink"/>
            <w:rFonts w:ascii="Calibri" w:hAnsi="Calibri" w:cs="Calibri"/>
            <w:sz w:val="24"/>
            <w:szCs w:val="24"/>
            <w:shd w:val="clear" w:color="auto" w:fill="FFFFFF"/>
          </w:rPr>
          <w:t>.</w:t>
        </w:r>
        <w:r w:rsidRPr="002C68EF">
          <w:rPr>
            <w:rStyle w:val="Hyperlink"/>
            <w:rFonts w:ascii="Calibri" w:hAnsi="Calibri" w:cs="Calibri"/>
            <w:sz w:val="24"/>
            <w:szCs w:val="24"/>
            <w:shd w:val="clear" w:color="auto" w:fill="FFFFFF"/>
          </w:rPr>
          <w:t>org/10.1145/3</w:t>
        </w:r>
        <w:r w:rsidRPr="002C68EF">
          <w:rPr>
            <w:rStyle w:val="Hyperlink"/>
            <w:rFonts w:ascii="Calibri" w:hAnsi="Calibri" w:cs="Calibri"/>
            <w:sz w:val="24"/>
            <w:szCs w:val="24"/>
            <w:shd w:val="clear" w:color="auto" w:fill="FFFFFF"/>
          </w:rPr>
          <w:t>2</w:t>
        </w:r>
        <w:r w:rsidRPr="002C68EF">
          <w:rPr>
            <w:rStyle w:val="Hyperlink"/>
            <w:rFonts w:ascii="Calibri" w:hAnsi="Calibri" w:cs="Calibri"/>
            <w:sz w:val="24"/>
            <w:szCs w:val="24"/>
            <w:shd w:val="clear" w:color="auto" w:fill="FFFFFF"/>
          </w:rPr>
          <w:t>104</w:t>
        </w:r>
        <w:r w:rsidRPr="002C68EF">
          <w:rPr>
            <w:rStyle w:val="Hyperlink"/>
            <w:rFonts w:ascii="Calibri" w:hAnsi="Calibri" w:cs="Calibri"/>
            <w:sz w:val="24"/>
            <w:szCs w:val="24"/>
            <w:shd w:val="clear" w:color="auto" w:fill="FFFFFF"/>
          </w:rPr>
          <w:t>3</w:t>
        </w:r>
        <w:r w:rsidRPr="002C68EF">
          <w:rPr>
            <w:rStyle w:val="Hyperlink"/>
            <w:rFonts w:ascii="Calibri" w:hAnsi="Calibri" w:cs="Calibri"/>
            <w:sz w:val="24"/>
            <w:szCs w:val="24"/>
            <w:shd w:val="clear" w:color="auto" w:fill="FFFFFF"/>
          </w:rPr>
          <w:t>.</w:t>
        </w:r>
        <w:r w:rsidRPr="002C68EF">
          <w:rPr>
            <w:rStyle w:val="Hyperlink"/>
            <w:rFonts w:ascii="Calibri" w:hAnsi="Calibri" w:cs="Calibri"/>
            <w:sz w:val="24"/>
            <w:szCs w:val="24"/>
            <w:shd w:val="clear" w:color="auto" w:fill="FFFFFF"/>
          </w:rPr>
          <w:t>3</w:t>
        </w:r>
        <w:r w:rsidRPr="002C68EF">
          <w:rPr>
            <w:rStyle w:val="Hyperlink"/>
            <w:rFonts w:ascii="Calibri" w:hAnsi="Calibri" w:cs="Calibri"/>
            <w:sz w:val="24"/>
            <w:szCs w:val="24"/>
            <w:shd w:val="clear" w:color="auto" w:fill="FFFFFF"/>
          </w:rPr>
          <w:t>2</w:t>
        </w:r>
        <w:r w:rsidRPr="002C68EF">
          <w:rPr>
            <w:rStyle w:val="Hyperlink"/>
            <w:rFonts w:ascii="Calibri" w:hAnsi="Calibri" w:cs="Calibri"/>
            <w:sz w:val="24"/>
            <w:szCs w:val="24"/>
            <w:shd w:val="clear" w:color="auto" w:fill="FFFFFF"/>
          </w:rPr>
          <w:t>1</w:t>
        </w:r>
        <w:r w:rsidRPr="002C68EF">
          <w:rPr>
            <w:rStyle w:val="Hyperlink"/>
            <w:rFonts w:ascii="Calibri" w:hAnsi="Calibri" w:cs="Calibri"/>
            <w:sz w:val="24"/>
            <w:szCs w:val="24"/>
            <w:shd w:val="clear" w:color="auto" w:fill="FFFFFF"/>
          </w:rPr>
          <w:t>0</w:t>
        </w:r>
        <w:r w:rsidRPr="002C68EF">
          <w:rPr>
            <w:rStyle w:val="Hyperlink"/>
            <w:rFonts w:ascii="Calibri" w:hAnsi="Calibri" w:cs="Calibri"/>
            <w:sz w:val="24"/>
            <w:szCs w:val="24"/>
            <w:shd w:val="clear" w:color="auto" w:fill="FFFFFF"/>
          </w:rPr>
          <w:t>46</w:t>
        </w:r>
      </w:hyperlink>
      <w:r w:rsidRPr="002C68EF">
        <w:rPr>
          <w:rFonts w:ascii="Calibri" w:hAnsi="Calibri" w:cs="Calibri"/>
          <w:sz w:val="24"/>
          <w:szCs w:val="24"/>
        </w:rPr>
        <w:t xml:space="preserve"> </w:t>
      </w:r>
      <w:r w:rsidRPr="002C68EF">
        <w:rPr>
          <w:rFonts w:ascii="Calibri" w:hAnsi="Calibri" w:cs="Calibri"/>
          <w:sz w:val="24"/>
          <w:szCs w:val="24"/>
        </w:rPr>
        <w:t>(Accessed: 1 December 2025).</w:t>
      </w:r>
    </w:p>
    <w:p w14:paraId="45A2C809" w14:textId="77777777" w:rsidR="002C68EF" w:rsidRPr="002C68EF" w:rsidRDefault="002C68EF" w:rsidP="007F39FC">
      <w:pPr>
        <w:spacing w:after="240"/>
        <w:rPr>
          <w:rFonts w:ascii="Calibri" w:eastAsia="Calibri" w:hAnsi="Calibri" w:cs="Calibri"/>
          <w:sz w:val="24"/>
          <w:szCs w:val="24"/>
        </w:rPr>
      </w:pPr>
      <w:r w:rsidRPr="002C68EF">
        <w:rPr>
          <w:rFonts w:ascii="Calibri" w:hAnsi="Calibri" w:cs="Calibri"/>
          <w:sz w:val="24"/>
          <w:szCs w:val="24"/>
        </w:rPr>
        <w:t xml:space="preserve">Rasmussen, M.S., Justesen, T., Dohn, A. and Larsen, J. (2012) ‘The Home Care Crew Scheduling Problem: Preference-based visit clustering and temporal dependencies’, </w:t>
      </w:r>
      <w:r w:rsidRPr="00701A6D">
        <w:rPr>
          <w:rFonts w:ascii="Calibri" w:hAnsi="Calibri" w:cs="Calibri"/>
          <w:i/>
          <w:iCs/>
          <w:sz w:val="24"/>
          <w:szCs w:val="24"/>
        </w:rPr>
        <w:t>European Journal of Operational Research</w:t>
      </w:r>
      <w:r w:rsidRPr="002C68EF">
        <w:rPr>
          <w:rFonts w:ascii="Calibri" w:hAnsi="Calibri" w:cs="Calibri"/>
          <w:sz w:val="24"/>
          <w:szCs w:val="24"/>
        </w:rPr>
        <w:t xml:space="preserve">, 219(3), pp. 598-610. Available at: </w:t>
      </w:r>
      <w:hyperlink r:id="rId30" w:history="1">
        <w:r w:rsidRPr="002C68EF">
          <w:rPr>
            <w:rStyle w:val="Hyperlink"/>
            <w:rFonts w:ascii="Calibri" w:hAnsi="Calibri" w:cs="Calibri"/>
            <w:sz w:val="24"/>
            <w:szCs w:val="24"/>
            <w:shd w:val="clear" w:color="auto" w:fill="FFFFFF"/>
          </w:rPr>
          <w:t>https://doi.org/1</w:t>
        </w:r>
        <w:r w:rsidRPr="002C68EF">
          <w:rPr>
            <w:rStyle w:val="Hyperlink"/>
            <w:rFonts w:ascii="Calibri" w:hAnsi="Calibri" w:cs="Calibri"/>
            <w:sz w:val="24"/>
            <w:szCs w:val="24"/>
            <w:shd w:val="clear" w:color="auto" w:fill="FFFFFF"/>
          </w:rPr>
          <w:t>0</w:t>
        </w:r>
        <w:r w:rsidRPr="002C68EF">
          <w:rPr>
            <w:rStyle w:val="Hyperlink"/>
            <w:rFonts w:ascii="Calibri" w:hAnsi="Calibri" w:cs="Calibri"/>
            <w:sz w:val="24"/>
            <w:szCs w:val="24"/>
            <w:shd w:val="clear" w:color="auto" w:fill="FFFFFF"/>
          </w:rPr>
          <w:t>.1016/j.ejor.2011.10</w:t>
        </w:r>
        <w:r w:rsidRPr="002C68EF">
          <w:rPr>
            <w:rStyle w:val="Hyperlink"/>
            <w:rFonts w:ascii="Calibri" w:hAnsi="Calibri" w:cs="Calibri"/>
            <w:sz w:val="24"/>
            <w:szCs w:val="24"/>
            <w:shd w:val="clear" w:color="auto" w:fill="FFFFFF"/>
          </w:rPr>
          <w:t>.</w:t>
        </w:r>
        <w:r w:rsidRPr="002C68EF">
          <w:rPr>
            <w:rStyle w:val="Hyperlink"/>
            <w:rFonts w:ascii="Calibri" w:hAnsi="Calibri" w:cs="Calibri"/>
            <w:sz w:val="24"/>
            <w:szCs w:val="24"/>
            <w:shd w:val="clear" w:color="auto" w:fill="FFFFFF"/>
          </w:rPr>
          <w:t>048</w:t>
        </w:r>
      </w:hyperlink>
      <w:r w:rsidRPr="002C68EF">
        <w:rPr>
          <w:rFonts w:ascii="Calibri" w:hAnsi="Calibri" w:cs="Calibri"/>
          <w:sz w:val="24"/>
          <w:szCs w:val="24"/>
        </w:rPr>
        <w:t xml:space="preserve"> </w:t>
      </w:r>
      <w:r w:rsidRPr="002C68EF">
        <w:rPr>
          <w:rFonts w:ascii="Calibri" w:hAnsi="Calibri" w:cs="Calibri"/>
          <w:sz w:val="24"/>
          <w:szCs w:val="24"/>
        </w:rPr>
        <w:t>(Accessed: 1 December 2025).</w:t>
      </w:r>
    </w:p>
    <w:p w14:paraId="10E0D5DE" w14:textId="4C585000" w:rsidR="002C68EF" w:rsidRPr="002C68EF" w:rsidRDefault="002C68EF" w:rsidP="007F39FC">
      <w:pPr>
        <w:spacing w:after="240"/>
        <w:rPr>
          <w:rFonts w:ascii="Calibri" w:eastAsia="Calibri" w:hAnsi="Calibri" w:cs="Calibri"/>
          <w:sz w:val="24"/>
          <w:szCs w:val="24"/>
        </w:rPr>
      </w:pPr>
      <w:r w:rsidRPr="002C68EF">
        <w:rPr>
          <w:rFonts w:ascii="Calibri" w:hAnsi="Calibri" w:cs="Calibri"/>
          <w:sz w:val="24"/>
          <w:szCs w:val="24"/>
        </w:rPr>
        <w:t xml:space="preserve">Toth, P. and Vigo, D. (2014), Vehicle Routing: Problems, Methods, and Applications, </w:t>
      </w:r>
      <w:r w:rsidR="00701A6D">
        <w:rPr>
          <w:rFonts w:ascii="Calibri" w:hAnsi="Calibri" w:cs="Calibri"/>
          <w:sz w:val="24"/>
          <w:szCs w:val="24"/>
        </w:rPr>
        <w:t>2</w:t>
      </w:r>
      <w:r w:rsidR="00701A6D" w:rsidRPr="00701A6D">
        <w:rPr>
          <w:rFonts w:ascii="Calibri" w:hAnsi="Calibri" w:cs="Calibri"/>
          <w:sz w:val="24"/>
          <w:szCs w:val="24"/>
          <w:vertAlign w:val="superscript"/>
        </w:rPr>
        <w:t>nd</w:t>
      </w:r>
      <w:r w:rsidR="00701A6D">
        <w:rPr>
          <w:rFonts w:ascii="Calibri" w:hAnsi="Calibri" w:cs="Calibri"/>
          <w:sz w:val="24"/>
          <w:szCs w:val="24"/>
        </w:rPr>
        <w:t xml:space="preserve"> </w:t>
      </w:r>
      <w:proofErr w:type="spellStart"/>
      <w:r w:rsidR="00123BEC">
        <w:rPr>
          <w:rFonts w:ascii="Calibri" w:hAnsi="Calibri" w:cs="Calibri"/>
          <w:sz w:val="24"/>
          <w:szCs w:val="24"/>
        </w:rPr>
        <w:t>edn</w:t>
      </w:r>
      <w:proofErr w:type="spellEnd"/>
      <w:r w:rsidR="00123BEC">
        <w:rPr>
          <w:rFonts w:ascii="Calibri" w:hAnsi="Calibri" w:cs="Calibri"/>
          <w:sz w:val="24"/>
          <w:szCs w:val="24"/>
        </w:rPr>
        <w:t xml:space="preserve">. </w:t>
      </w:r>
      <w:r w:rsidRPr="002C68EF">
        <w:rPr>
          <w:rFonts w:ascii="Calibri" w:hAnsi="Calibri" w:cs="Calibri"/>
          <w:sz w:val="24"/>
          <w:szCs w:val="24"/>
        </w:rPr>
        <w:t xml:space="preserve">Philadelphia: SIAM. Available at: </w:t>
      </w:r>
      <w:hyperlink r:id="rId31" w:history="1">
        <w:r w:rsidRPr="002C68EF">
          <w:rPr>
            <w:rStyle w:val="Hyperlink"/>
            <w:rFonts w:ascii="Calibri" w:hAnsi="Calibri" w:cs="Calibri"/>
            <w:sz w:val="24"/>
            <w:szCs w:val="24"/>
            <w:shd w:val="clear" w:color="auto" w:fill="FFFFFF"/>
          </w:rPr>
          <w:t>https://doi.org/10.113</w:t>
        </w:r>
        <w:r w:rsidRPr="002C68EF">
          <w:rPr>
            <w:rStyle w:val="Hyperlink"/>
            <w:rFonts w:ascii="Calibri" w:hAnsi="Calibri" w:cs="Calibri"/>
            <w:sz w:val="24"/>
            <w:szCs w:val="24"/>
            <w:shd w:val="clear" w:color="auto" w:fill="FFFFFF"/>
          </w:rPr>
          <w:t>7</w:t>
        </w:r>
        <w:r w:rsidRPr="002C68EF">
          <w:rPr>
            <w:rStyle w:val="Hyperlink"/>
            <w:rFonts w:ascii="Calibri" w:hAnsi="Calibri" w:cs="Calibri"/>
            <w:sz w:val="24"/>
            <w:szCs w:val="24"/>
            <w:shd w:val="clear" w:color="auto" w:fill="FFFFFF"/>
          </w:rPr>
          <w:t>/1.9781</w:t>
        </w:r>
        <w:r w:rsidRPr="002C68EF">
          <w:rPr>
            <w:rStyle w:val="Hyperlink"/>
            <w:rFonts w:ascii="Calibri" w:hAnsi="Calibri" w:cs="Calibri"/>
            <w:sz w:val="24"/>
            <w:szCs w:val="24"/>
            <w:shd w:val="clear" w:color="auto" w:fill="FFFFFF"/>
          </w:rPr>
          <w:t>6</w:t>
        </w:r>
        <w:r w:rsidRPr="002C68EF">
          <w:rPr>
            <w:rStyle w:val="Hyperlink"/>
            <w:rFonts w:ascii="Calibri" w:hAnsi="Calibri" w:cs="Calibri"/>
            <w:sz w:val="24"/>
            <w:szCs w:val="24"/>
            <w:shd w:val="clear" w:color="auto" w:fill="FFFFFF"/>
          </w:rPr>
          <w:t>11973594</w:t>
        </w:r>
      </w:hyperlink>
      <w:r w:rsidRPr="002C68EF">
        <w:rPr>
          <w:rFonts w:ascii="Calibri" w:hAnsi="Calibri" w:cs="Calibri"/>
          <w:color w:val="141413"/>
          <w:sz w:val="24"/>
          <w:szCs w:val="24"/>
          <w:shd w:val="clear" w:color="auto" w:fill="FFFFFF"/>
        </w:rPr>
        <w:t xml:space="preserve"> </w:t>
      </w:r>
      <w:r w:rsidRPr="002C68EF">
        <w:rPr>
          <w:rFonts w:ascii="Calibri" w:hAnsi="Calibri" w:cs="Calibri"/>
          <w:sz w:val="24"/>
          <w:szCs w:val="24"/>
        </w:rPr>
        <w:t>(Accessed: 1 December 2025).</w:t>
      </w:r>
    </w:p>
    <w:p w14:paraId="1C795BE6" w14:textId="3D1F5DEA" w:rsidR="002C68EF" w:rsidRPr="002C68EF" w:rsidRDefault="002C68EF" w:rsidP="007F39FC">
      <w:pPr>
        <w:spacing w:after="240"/>
        <w:rPr>
          <w:rFonts w:ascii="Calibri" w:eastAsia="Calibri" w:hAnsi="Calibri" w:cs="Calibri"/>
          <w:sz w:val="24"/>
          <w:szCs w:val="24"/>
          <w:lang w:val="en-US"/>
        </w:rPr>
      </w:pPr>
      <w:r w:rsidRPr="002C68EF">
        <w:rPr>
          <w:rFonts w:ascii="Calibri" w:eastAsia="Calibri" w:hAnsi="Calibri" w:cs="Calibri"/>
          <w:color w:val="000000" w:themeColor="text1"/>
          <w:sz w:val="24"/>
          <w:szCs w:val="24"/>
          <w:lang w:val="en-US"/>
        </w:rPr>
        <w:t xml:space="preserve">Xiao, L., Dridi, M. and El Hassani, A.H. (2018), </w:t>
      </w:r>
      <w:r w:rsidR="00123BEC">
        <w:rPr>
          <w:rFonts w:ascii="Calibri" w:eastAsia="Calibri" w:hAnsi="Calibri" w:cs="Calibri"/>
          <w:color w:val="000000" w:themeColor="text1"/>
          <w:sz w:val="24"/>
          <w:szCs w:val="24"/>
          <w:lang w:val="en-US"/>
        </w:rPr>
        <w:t>‘</w:t>
      </w:r>
      <w:r w:rsidRPr="002C68EF">
        <w:rPr>
          <w:rFonts w:ascii="Calibri" w:eastAsia="Calibri" w:hAnsi="Calibri" w:cs="Calibri"/>
          <w:color w:val="000000" w:themeColor="text1"/>
          <w:sz w:val="24"/>
          <w:szCs w:val="24"/>
          <w:lang w:val="en-US"/>
        </w:rPr>
        <w:t xml:space="preserve">Mathematical model for the </w:t>
      </w:r>
      <w:r w:rsidR="00893854">
        <w:rPr>
          <w:rFonts w:ascii="Calibri" w:eastAsia="Calibri" w:hAnsi="Calibri" w:cs="Calibri"/>
          <w:color w:val="000000" w:themeColor="text1"/>
          <w:sz w:val="24"/>
          <w:szCs w:val="24"/>
          <w:lang w:val="en-US"/>
        </w:rPr>
        <w:t>H</w:t>
      </w:r>
      <w:r w:rsidRPr="002C68EF">
        <w:rPr>
          <w:rFonts w:ascii="Calibri" w:eastAsia="Calibri" w:hAnsi="Calibri" w:cs="Calibri"/>
          <w:color w:val="000000" w:themeColor="text1"/>
          <w:sz w:val="24"/>
          <w:szCs w:val="24"/>
          <w:lang w:val="en-US"/>
        </w:rPr>
        <w:t xml:space="preserve">ome </w:t>
      </w:r>
      <w:r w:rsidR="00893854">
        <w:rPr>
          <w:rFonts w:ascii="Calibri" w:eastAsia="Calibri" w:hAnsi="Calibri" w:cs="Calibri"/>
          <w:color w:val="000000" w:themeColor="text1"/>
          <w:sz w:val="24"/>
          <w:szCs w:val="24"/>
          <w:lang w:val="en-US"/>
        </w:rPr>
        <w:t>H</w:t>
      </w:r>
      <w:r w:rsidRPr="002C68EF">
        <w:rPr>
          <w:rFonts w:ascii="Calibri" w:eastAsia="Calibri" w:hAnsi="Calibri" w:cs="Calibri"/>
          <w:color w:val="000000" w:themeColor="text1"/>
          <w:sz w:val="24"/>
          <w:szCs w:val="24"/>
          <w:lang w:val="en-US"/>
        </w:rPr>
        <w:t xml:space="preserve">ealth </w:t>
      </w:r>
      <w:r w:rsidR="00893854">
        <w:rPr>
          <w:rFonts w:ascii="Calibri" w:eastAsia="Calibri" w:hAnsi="Calibri" w:cs="Calibri"/>
          <w:color w:val="000000" w:themeColor="text1"/>
          <w:sz w:val="24"/>
          <w:szCs w:val="24"/>
          <w:lang w:val="en-US"/>
        </w:rPr>
        <w:t>C</w:t>
      </w:r>
      <w:r w:rsidRPr="002C68EF">
        <w:rPr>
          <w:rFonts w:ascii="Calibri" w:eastAsia="Calibri" w:hAnsi="Calibri" w:cs="Calibri"/>
          <w:color w:val="000000" w:themeColor="text1"/>
          <w:sz w:val="24"/>
          <w:szCs w:val="24"/>
          <w:lang w:val="en-US"/>
        </w:rPr>
        <w:t xml:space="preserve">are </w:t>
      </w:r>
      <w:r w:rsidR="00893854">
        <w:rPr>
          <w:rFonts w:ascii="Calibri" w:eastAsia="Calibri" w:hAnsi="Calibri" w:cs="Calibri"/>
          <w:color w:val="000000" w:themeColor="text1"/>
          <w:sz w:val="24"/>
          <w:szCs w:val="24"/>
          <w:lang w:val="en-US"/>
        </w:rPr>
        <w:t>S</w:t>
      </w:r>
      <w:r w:rsidRPr="002C68EF">
        <w:rPr>
          <w:rFonts w:ascii="Calibri" w:eastAsia="Calibri" w:hAnsi="Calibri" w:cs="Calibri"/>
          <w:color w:val="000000" w:themeColor="text1"/>
          <w:sz w:val="24"/>
          <w:szCs w:val="24"/>
          <w:lang w:val="en-US"/>
        </w:rPr>
        <w:t xml:space="preserve">cheduling and </w:t>
      </w:r>
      <w:r w:rsidR="00893854">
        <w:rPr>
          <w:rFonts w:ascii="Calibri" w:eastAsia="Calibri" w:hAnsi="Calibri" w:cs="Calibri"/>
          <w:color w:val="000000" w:themeColor="text1"/>
          <w:sz w:val="24"/>
          <w:szCs w:val="24"/>
          <w:lang w:val="en-US"/>
        </w:rPr>
        <w:t>R</w:t>
      </w:r>
      <w:r w:rsidRPr="002C68EF">
        <w:rPr>
          <w:rFonts w:ascii="Calibri" w:eastAsia="Calibri" w:hAnsi="Calibri" w:cs="Calibri"/>
          <w:color w:val="000000" w:themeColor="text1"/>
          <w:sz w:val="24"/>
          <w:szCs w:val="24"/>
          <w:lang w:val="en-US"/>
        </w:rPr>
        <w:t xml:space="preserve">outing </w:t>
      </w:r>
      <w:r w:rsidR="00893854">
        <w:rPr>
          <w:rFonts w:ascii="Calibri" w:eastAsia="Calibri" w:hAnsi="Calibri" w:cs="Calibri"/>
          <w:color w:val="000000" w:themeColor="text1"/>
          <w:sz w:val="24"/>
          <w:szCs w:val="24"/>
          <w:lang w:val="en-US"/>
        </w:rPr>
        <w:t>P</w:t>
      </w:r>
      <w:r w:rsidRPr="002C68EF">
        <w:rPr>
          <w:rFonts w:ascii="Calibri" w:eastAsia="Calibri" w:hAnsi="Calibri" w:cs="Calibri"/>
          <w:color w:val="000000" w:themeColor="text1"/>
          <w:sz w:val="24"/>
          <w:szCs w:val="24"/>
          <w:lang w:val="en-US"/>
        </w:rPr>
        <w:t xml:space="preserve">roblem with </w:t>
      </w:r>
      <w:r w:rsidR="00893854">
        <w:rPr>
          <w:rFonts w:ascii="Calibri" w:eastAsia="Calibri" w:hAnsi="Calibri" w:cs="Calibri"/>
          <w:color w:val="000000" w:themeColor="text1"/>
          <w:sz w:val="24"/>
          <w:szCs w:val="24"/>
          <w:lang w:val="en-US"/>
        </w:rPr>
        <w:t>F</w:t>
      </w:r>
      <w:r w:rsidRPr="002C68EF">
        <w:rPr>
          <w:rFonts w:ascii="Calibri" w:eastAsia="Calibri" w:hAnsi="Calibri" w:cs="Calibri"/>
          <w:color w:val="000000" w:themeColor="text1"/>
          <w:sz w:val="24"/>
          <w:szCs w:val="24"/>
          <w:lang w:val="en-US"/>
        </w:rPr>
        <w:t xml:space="preserve">lexible </w:t>
      </w:r>
      <w:r w:rsidR="00893854">
        <w:rPr>
          <w:rFonts w:ascii="Calibri" w:eastAsia="Calibri" w:hAnsi="Calibri" w:cs="Calibri"/>
          <w:color w:val="000000" w:themeColor="text1"/>
          <w:sz w:val="24"/>
          <w:szCs w:val="24"/>
          <w:lang w:val="en-US"/>
        </w:rPr>
        <w:t>L</w:t>
      </w:r>
      <w:r w:rsidRPr="002C68EF">
        <w:rPr>
          <w:rFonts w:ascii="Calibri" w:eastAsia="Calibri" w:hAnsi="Calibri" w:cs="Calibri"/>
          <w:color w:val="000000" w:themeColor="text1"/>
          <w:sz w:val="24"/>
          <w:szCs w:val="24"/>
          <w:lang w:val="en-US"/>
        </w:rPr>
        <w:t xml:space="preserve">unch </w:t>
      </w:r>
      <w:r w:rsidR="00893854">
        <w:rPr>
          <w:rFonts w:ascii="Calibri" w:eastAsia="Calibri" w:hAnsi="Calibri" w:cs="Calibri"/>
          <w:color w:val="000000" w:themeColor="text1"/>
          <w:sz w:val="24"/>
          <w:szCs w:val="24"/>
          <w:lang w:val="en-US"/>
        </w:rPr>
        <w:t>Br</w:t>
      </w:r>
      <w:r w:rsidRPr="002C68EF">
        <w:rPr>
          <w:rFonts w:ascii="Calibri" w:eastAsia="Calibri" w:hAnsi="Calibri" w:cs="Calibri"/>
          <w:color w:val="000000" w:themeColor="text1"/>
          <w:sz w:val="24"/>
          <w:szCs w:val="24"/>
          <w:lang w:val="en-US"/>
        </w:rPr>
        <w:t xml:space="preserve">eak </w:t>
      </w:r>
      <w:r w:rsidR="00893854">
        <w:rPr>
          <w:rFonts w:ascii="Calibri" w:eastAsia="Calibri" w:hAnsi="Calibri" w:cs="Calibri"/>
          <w:color w:val="000000" w:themeColor="text1"/>
          <w:sz w:val="24"/>
          <w:szCs w:val="24"/>
          <w:lang w:val="en-US"/>
        </w:rPr>
        <w:t>R</w:t>
      </w:r>
      <w:r w:rsidRPr="002C68EF">
        <w:rPr>
          <w:rFonts w:ascii="Calibri" w:eastAsia="Calibri" w:hAnsi="Calibri" w:cs="Calibri"/>
          <w:color w:val="000000" w:themeColor="text1"/>
          <w:sz w:val="24"/>
          <w:szCs w:val="24"/>
          <w:lang w:val="en-US"/>
        </w:rPr>
        <w:t>equirements</w:t>
      </w:r>
      <w:r w:rsidR="00123BEC">
        <w:rPr>
          <w:rFonts w:ascii="Calibri" w:eastAsia="Calibri" w:hAnsi="Calibri" w:cs="Calibri"/>
          <w:color w:val="000000" w:themeColor="text1"/>
          <w:sz w:val="24"/>
          <w:szCs w:val="24"/>
          <w:lang w:val="en-US"/>
        </w:rPr>
        <w:t>’</w:t>
      </w:r>
      <w:r w:rsidRPr="002C68EF">
        <w:rPr>
          <w:rFonts w:ascii="Calibri" w:eastAsia="Calibri" w:hAnsi="Calibri" w:cs="Calibri"/>
          <w:color w:val="000000" w:themeColor="text1"/>
          <w:sz w:val="24"/>
          <w:szCs w:val="24"/>
          <w:lang w:val="en-US"/>
        </w:rPr>
        <w:t xml:space="preserve">, </w:t>
      </w:r>
      <w:r w:rsidRPr="00123BEC">
        <w:rPr>
          <w:rFonts w:ascii="Calibri" w:eastAsia="Calibri" w:hAnsi="Calibri" w:cs="Calibri"/>
          <w:i/>
          <w:iCs/>
          <w:color w:val="000000" w:themeColor="text1"/>
          <w:sz w:val="24"/>
          <w:szCs w:val="24"/>
          <w:lang w:val="en-US"/>
        </w:rPr>
        <w:t>IFAC-</w:t>
      </w:r>
      <w:proofErr w:type="spellStart"/>
      <w:r w:rsidRPr="00123BEC">
        <w:rPr>
          <w:rFonts w:ascii="Calibri" w:eastAsia="Calibri" w:hAnsi="Calibri" w:cs="Calibri"/>
          <w:i/>
          <w:iCs/>
          <w:color w:val="000000" w:themeColor="text1"/>
          <w:sz w:val="24"/>
          <w:szCs w:val="24"/>
          <w:lang w:val="en-US"/>
        </w:rPr>
        <w:t>PapersOnLine</w:t>
      </w:r>
      <w:proofErr w:type="spellEnd"/>
      <w:r w:rsidRPr="002C68EF">
        <w:rPr>
          <w:rFonts w:ascii="Calibri" w:eastAsia="Calibri" w:hAnsi="Calibri" w:cs="Calibri"/>
          <w:color w:val="000000" w:themeColor="text1"/>
          <w:sz w:val="24"/>
          <w:szCs w:val="24"/>
          <w:lang w:val="en-US"/>
        </w:rPr>
        <w:t xml:space="preserve">, </w:t>
      </w:r>
      <w:r w:rsidR="00123BEC">
        <w:rPr>
          <w:rFonts w:ascii="Calibri" w:eastAsia="Calibri" w:hAnsi="Calibri" w:cs="Calibri"/>
          <w:color w:val="000000" w:themeColor="text1"/>
          <w:sz w:val="24"/>
          <w:szCs w:val="24"/>
          <w:lang w:val="en-US"/>
        </w:rPr>
        <w:t>51(11)</w:t>
      </w:r>
      <w:r w:rsidRPr="002C68EF">
        <w:rPr>
          <w:rFonts w:ascii="Calibri" w:eastAsia="Calibri" w:hAnsi="Calibri" w:cs="Calibri"/>
          <w:color w:val="000000" w:themeColor="text1"/>
          <w:sz w:val="24"/>
          <w:szCs w:val="24"/>
          <w:lang w:val="en-US"/>
        </w:rPr>
        <w:t xml:space="preserve">, pp. 334–339. Available at: </w:t>
      </w:r>
      <w:hyperlink r:id="rId32" w:tgtFrame="_blank" w:tooltip="Persistent link using digital object identifier" w:history="1">
        <w:r w:rsidR="00893854" w:rsidRPr="00893854">
          <w:rPr>
            <w:rStyle w:val="anchor-text"/>
            <w:color w:val="0563C1"/>
            <w:sz w:val="21"/>
            <w:szCs w:val="21"/>
            <w:u w:val="single"/>
          </w:rPr>
          <w:t>https://doi.org/10.1016/j.ifacol.2018.08.305</w:t>
        </w:r>
      </w:hyperlink>
      <w:r w:rsidR="00FD143C">
        <w:rPr>
          <w:rFonts w:ascii="Calibri" w:hAnsi="Calibri" w:cs="Calibri"/>
          <w:sz w:val="24"/>
          <w:szCs w:val="24"/>
        </w:rPr>
        <w:t xml:space="preserve"> </w:t>
      </w:r>
      <w:r w:rsidRPr="002C68EF">
        <w:rPr>
          <w:rFonts w:ascii="Calibri" w:hAnsi="Calibri" w:cs="Calibri"/>
          <w:sz w:val="24"/>
          <w:szCs w:val="24"/>
        </w:rPr>
        <w:t>(Accessed: 1 December 2025).</w:t>
      </w:r>
    </w:p>
    <w:p w14:paraId="76C74D82" w14:textId="54CDED9A" w:rsidR="002C68EF" w:rsidRPr="002C68EF" w:rsidRDefault="002C68EF" w:rsidP="007F39FC">
      <w:pPr>
        <w:rPr>
          <w:rFonts w:ascii="Calibri" w:eastAsia="Calibri" w:hAnsi="Calibri" w:cs="Calibri"/>
          <w:color w:val="000000" w:themeColor="text1"/>
          <w:sz w:val="24"/>
          <w:szCs w:val="24"/>
          <w:lang w:val="en-IN"/>
        </w:rPr>
      </w:pPr>
      <w:r w:rsidRPr="002C68EF">
        <w:rPr>
          <w:rFonts w:ascii="Calibri" w:eastAsia="Calibri" w:hAnsi="Calibri" w:cs="Calibri"/>
          <w:color w:val="000000" w:themeColor="text1"/>
          <w:sz w:val="24"/>
          <w:szCs w:val="24"/>
          <w:lang w:val="en-IN"/>
        </w:rPr>
        <w:t>Zhao, A.</w:t>
      </w:r>
      <w:r w:rsidR="00FD143C">
        <w:rPr>
          <w:rFonts w:ascii="Calibri" w:eastAsia="Calibri" w:hAnsi="Calibri" w:cs="Calibri"/>
          <w:color w:val="000000" w:themeColor="text1"/>
          <w:sz w:val="24"/>
          <w:szCs w:val="24"/>
          <w:lang w:val="en-IN"/>
        </w:rPr>
        <w:t xml:space="preserve"> and </w:t>
      </w:r>
      <w:r w:rsidRPr="002C68EF">
        <w:rPr>
          <w:rFonts w:ascii="Calibri" w:eastAsia="Calibri" w:hAnsi="Calibri" w:cs="Calibri"/>
          <w:color w:val="000000" w:themeColor="text1"/>
          <w:sz w:val="24"/>
          <w:szCs w:val="24"/>
          <w:lang w:val="en-IN"/>
        </w:rPr>
        <w:t xml:space="preserve">Bard, J. F. (2024), </w:t>
      </w:r>
      <w:r w:rsidR="00123BEC">
        <w:rPr>
          <w:rFonts w:ascii="Calibri" w:eastAsia="Calibri" w:hAnsi="Calibri" w:cs="Calibri"/>
          <w:color w:val="000000" w:themeColor="text1"/>
          <w:sz w:val="24"/>
          <w:szCs w:val="24"/>
          <w:lang w:val="en-IN"/>
        </w:rPr>
        <w:t>‘</w:t>
      </w:r>
      <w:r w:rsidRPr="002C68EF">
        <w:rPr>
          <w:rFonts w:ascii="Calibri" w:eastAsia="Calibri" w:hAnsi="Calibri" w:cs="Calibri"/>
          <w:color w:val="000000" w:themeColor="text1"/>
          <w:sz w:val="24"/>
          <w:szCs w:val="24"/>
          <w:lang w:val="en-IN"/>
        </w:rPr>
        <w:t>Weekly home healthcare routing and scheduling with overlapping patient clusters</w:t>
      </w:r>
      <w:r w:rsidR="00123BEC">
        <w:rPr>
          <w:rFonts w:ascii="Calibri" w:eastAsia="Calibri" w:hAnsi="Calibri" w:cs="Calibri"/>
          <w:color w:val="000000" w:themeColor="text1"/>
          <w:sz w:val="24"/>
          <w:szCs w:val="24"/>
          <w:lang w:val="en-IN"/>
        </w:rPr>
        <w:t>’</w:t>
      </w:r>
      <w:r w:rsidRPr="002C68EF">
        <w:rPr>
          <w:rFonts w:ascii="Calibri" w:eastAsia="Calibri" w:hAnsi="Calibri" w:cs="Calibri"/>
          <w:color w:val="000000" w:themeColor="text1"/>
          <w:sz w:val="24"/>
          <w:szCs w:val="24"/>
          <w:lang w:val="en-IN"/>
        </w:rPr>
        <w:t xml:space="preserve">, </w:t>
      </w:r>
      <w:r w:rsidRPr="00123BEC">
        <w:rPr>
          <w:rFonts w:ascii="Calibri" w:eastAsia="Calibri" w:hAnsi="Calibri" w:cs="Calibri"/>
          <w:i/>
          <w:iCs/>
          <w:color w:val="000000" w:themeColor="text1"/>
          <w:sz w:val="24"/>
          <w:szCs w:val="24"/>
          <w:lang w:val="en-IN"/>
        </w:rPr>
        <w:t>Health Systems</w:t>
      </w:r>
      <w:r w:rsidRPr="002C68EF">
        <w:rPr>
          <w:rFonts w:ascii="Calibri" w:eastAsia="Calibri" w:hAnsi="Calibri" w:cs="Calibri"/>
          <w:color w:val="000000" w:themeColor="text1"/>
          <w:sz w:val="24"/>
          <w:szCs w:val="24"/>
          <w:lang w:val="en-IN"/>
        </w:rPr>
        <w:t xml:space="preserve">, </w:t>
      </w:r>
      <w:r w:rsidR="00123BEC">
        <w:rPr>
          <w:rFonts w:ascii="Calibri" w:eastAsia="Calibri" w:hAnsi="Calibri" w:cs="Calibri"/>
          <w:color w:val="000000" w:themeColor="text1"/>
          <w:sz w:val="24"/>
          <w:szCs w:val="24"/>
          <w:lang w:val="en-IN"/>
        </w:rPr>
        <w:t>14(2)</w:t>
      </w:r>
      <w:r w:rsidRPr="002C68EF">
        <w:rPr>
          <w:rFonts w:ascii="Calibri" w:eastAsia="Calibri" w:hAnsi="Calibri" w:cs="Calibri"/>
          <w:color w:val="000000" w:themeColor="text1"/>
          <w:sz w:val="24"/>
          <w:szCs w:val="24"/>
          <w:lang w:val="en-IN"/>
        </w:rPr>
        <w:t xml:space="preserve">, pp. 145–165. Available at: </w:t>
      </w:r>
      <w:hyperlink r:id="rId33">
        <w:r w:rsidRPr="002C68EF">
          <w:rPr>
            <w:rStyle w:val="Hyperlink"/>
            <w:rFonts w:ascii="Calibri" w:eastAsia="Calibri" w:hAnsi="Calibri" w:cs="Calibri"/>
            <w:sz w:val="24"/>
            <w:szCs w:val="24"/>
            <w:lang w:val="en-IN"/>
          </w:rPr>
          <w:t>https://doi.org/10.1080/20476965.</w:t>
        </w:r>
        <w:r w:rsidRPr="002C68EF">
          <w:rPr>
            <w:rStyle w:val="Hyperlink"/>
            <w:rFonts w:ascii="Calibri" w:eastAsia="Calibri" w:hAnsi="Calibri" w:cs="Calibri"/>
            <w:sz w:val="24"/>
            <w:szCs w:val="24"/>
            <w:lang w:val="en-IN"/>
          </w:rPr>
          <w:t>2</w:t>
        </w:r>
        <w:r w:rsidRPr="002C68EF">
          <w:rPr>
            <w:rStyle w:val="Hyperlink"/>
            <w:rFonts w:ascii="Calibri" w:eastAsia="Calibri" w:hAnsi="Calibri" w:cs="Calibri"/>
            <w:sz w:val="24"/>
            <w:szCs w:val="24"/>
            <w:lang w:val="en-IN"/>
          </w:rPr>
          <w:t>0</w:t>
        </w:r>
        <w:r w:rsidRPr="002C68EF">
          <w:rPr>
            <w:rStyle w:val="Hyperlink"/>
            <w:rFonts w:ascii="Calibri" w:eastAsia="Calibri" w:hAnsi="Calibri" w:cs="Calibri"/>
            <w:sz w:val="24"/>
            <w:szCs w:val="24"/>
            <w:lang w:val="en-IN"/>
          </w:rPr>
          <w:t>24.</w:t>
        </w:r>
        <w:r w:rsidRPr="002C68EF">
          <w:rPr>
            <w:rStyle w:val="Hyperlink"/>
            <w:rFonts w:ascii="Calibri" w:eastAsia="Calibri" w:hAnsi="Calibri" w:cs="Calibri"/>
            <w:sz w:val="24"/>
            <w:szCs w:val="24"/>
            <w:lang w:val="en-IN"/>
          </w:rPr>
          <w:t>2</w:t>
        </w:r>
        <w:r w:rsidRPr="002C68EF">
          <w:rPr>
            <w:rStyle w:val="Hyperlink"/>
            <w:rFonts w:ascii="Calibri" w:eastAsia="Calibri" w:hAnsi="Calibri" w:cs="Calibri"/>
            <w:sz w:val="24"/>
            <w:szCs w:val="24"/>
            <w:lang w:val="en-IN"/>
          </w:rPr>
          <w:t>422</w:t>
        </w:r>
        <w:r w:rsidRPr="002C68EF">
          <w:rPr>
            <w:rStyle w:val="Hyperlink"/>
            <w:rFonts w:ascii="Calibri" w:eastAsia="Calibri" w:hAnsi="Calibri" w:cs="Calibri"/>
            <w:sz w:val="24"/>
            <w:szCs w:val="24"/>
            <w:lang w:val="en-IN"/>
          </w:rPr>
          <w:t>4</w:t>
        </w:r>
        <w:r w:rsidRPr="002C68EF">
          <w:rPr>
            <w:rStyle w:val="Hyperlink"/>
            <w:rFonts w:ascii="Calibri" w:eastAsia="Calibri" w:hAnsi="Calibri" w:cs="Calibri"/>
            <w:sz w:val="24"/>
            <w:szCs w:val="24"/>
            <w:lang w:val="en-IN"/>
          </w:rPr>
          <w:t>94</w:t>
        </w:r>
      </w:hyperlink>
      <w:r w:rsidRPr="002C68EF">
        <w:rPr>
          <w:rFonts w:ascii="Calibri" w:hAnsi="Calibri" w:cs="Calibri"/>
          <w:sz w:val="24"/>
          <w:szCs w:val="24"/>
        </w:rPr>
        <w:t xml:space="preserve"> </w:t>
      </w:r>
      <w:r w:rsidRPr="002C68EF">
        <w:rPr>
          <w:rFonts w:ascii="Calibri" w:hAnsi="Calibri" w:cs="Calibri"/>
          <w:sz w:val="24"/>
          <w:szCs w:val="24"/>
        </w:rPr>
        <w:t>(Accessed: 1 December 2025).</w:t>
      </w:r>
    </w:p>
    <w:sectPr w:rsidR="002C68EF" w:rsidRPr="002C68EF">
      <w:headerReference w:type="default" r:id="rId34"/>
      <w:footerReference w:type="default" r:id="rId3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F5275" w14:textId="77777777" w:rsidR="002B0792" w:rsidRDefault="002B0792">
      <w:r>
        <w:separator/>
      </w:r>
    </w:p>
  </w:endnote>
  <w:endnote w:type="continuationSeparator" w:id="0">
    <w:p w14:paraId="46F796EF" w14:textId="77777777" w:rsidR="002B0792" w:rsidRDefault="002B07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5B8E4FB8" w14:paraId="3AE4F309" w14:textId="77777777" w:rsidTr="5B8E4FB8">
      <w:trPr>
        <w:trHeight w:val="300"/>
      </w:trPr>
      <w:tc>
        <w:tcPr>
          <w:tcW w:w="3005" w:type="dxa"/>
        </w:tcPr>
        <w:p w14:paraId="7800A5F5" w14:textId="7311A864" w:rsidR="5B8E4FB8" w:rsidRDefault="5B8E4FB8" w:rsidP="5B8E4FB8">
          <w:pPr>
            <w:pStyle w:val="Header"/>
            <w:ind w:left="-115"/>
          </w:pPr>
        </w:p>
      </w:tc>
      <w:tc>
        <w:tcPr>
          <w:tcW w:w="3005" w:type="dxa"/>
        </w:tcPr>
        <w:p w14:paraId="09968CEF" w14:textId="2895725A" w:rsidR="5B8E4FB8" w:rsidRDefault="5B8E4FB8" w:rsidP="5B8E4FB8">
          <w:pPr>
            <w:pStyle w:val="Header"/>
            <w:jc w:val="center"/>
          </w:pPr>
        </w:p>
      </w:tc>
      <w:tc>
        <w:tcPr>
          <w:tcW w:w="3005" w:type="dxa"/>
        </w:tcPr>
        <w:p w14:paraId="66A7D1E8" w14:textId="6D6182E2" w:rsidR="5B8E4FB8" w:rsidRDefault="5B8E4FB8" w:rsidP="5B8E4FB8">
          <w:pPr>
            <w:pStyle w:val="Header"/>
            <w:ind w:right="-115"/>
            <w:jc w:val="right"/>
          </w:pPr>
          <w:r>
            <w:fldChar w:fldCharType="begin"/>
          </w:r>
          <w:r>
            <w:instrText>PAGE</w:instrText>
          </w:r>
          <w:r>
            <w:fldChar w:fldCharType="separate"/>
          </w:r>
          <w:r w:rsidR="00C63289">
            <w:rPr>
              <w:noProof/>
            </w:rPr>
            <w:t>1</w:t>
          </w:r>
          <w:r>
            <w:fldChar w:fldCharType="end"/>
          </w:r>
        </w:p>
      </w:tc>
    </w:tr>
  </w:tbl>
  <w:p w14:paraId="517A7D24" w14:textId="3273A755" w:rsidR="5B8E4FB8" w:rsidRDefault="5B8E4FB8" w:rsidP="5B8E4F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14D56" w14:textId="77777777" w:rsidR="002B0792" w:rsidRDefault="002B0792">
      <w:r>
        <w:separator/>
      </w:r>
    </w:p>
  </w:footnote>
  <w:footnote w:type="continuationSeparator" w:id="0">
    <w:p w14:paraId="7095A979" w14:textId="77777777" w:rsidR="002B0792" w:rsidRDefault="002B07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5B8E4FB8" w14:paraId="673602FD" w14:textId="77777777" w:rsidTr="5B8E4FB8">
      <w:trPr>
        <w:trHeight w:val="300"/>
      </w:trPr>
      <w:tc>
        <w:tcPr>
          <w:tcW w:w="3005" w:type="dxa"/>
        </w:tcPr>
        <w:p w14:paraId="56C84658" w14:textId="3442830C" w:rsidR="5B8E4FB8" w:rsidRDefault="5B8E4FB8" w:rsidP="5B8E4FB8">
          <w:pPr>
            <w:pStyle w:val="Header"/>
            <w:ind w:left="-115"/>
          </w:pPr>
        </w:p>
      </w:tc>
      <w:tc>
        <w:tcPr>
          <w:tcW w:w="3005" w:type="dxa"/>
        </w:tcPr>
        <w:p w14:paraId="3780F91B" w14:textId="41B3D3F1" w:rsidR="5B8E4FB8" w:rsidRDefault="5B8E4FB8" w:rsidP="5B8E4FB8">
          <w:pPr>
            <w:pStyle w:val="Header"/>
            <w:jc w:val="center"/>
          </w:pPr>
        </w:p>
      </w:tc>
      <w:tc>
        <w:tcPr>
          <w:tcW w:w="3005" w:type="dxa"/>
        </w:tcPr>
        <w:p w14:paraId="0F89237A" w14:textId="64CACB6B" w:rsidR="5B8E4FB8" w:rsidRDefault="5B8E4FB8" w:rsidP="5B8E4FB8">
          <w:pPr>
            <w:pStyle w:val="Header"/>
            <w:ind w:right="-115"/>
            <w:jc w:val="right"/>
          </w:pPr>
          <w:r>
            <w:t>Group 9_HHCRSP</w:t>
          </w:r>
        </w:p>
      </w:tc>
    </w:tr>
  </w:tbl>
  <w:p w14:paraId="2B111BE2" w14:textId="4AA47CB2" w:rsidR="5B8E4FB8" w:rsidRDefault="5B8E4FB8" w:rsidP="5B8E4F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B1D4D"/>
    <w:multiLevelType w:val="hybridMultilevel"/>
    <w:tmpl w:val="F13C5466"/>
    <w:lvl w:ilvl="0" w:tplc="B2388FCC">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5273EF2"/>
    <w:multiLevelType w:val="hybridMultilevel"/>
    <w:tmpl w:val="0816A5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76B2355"/>
    <w:multiLevelType w:val="hybridMultilevel"/>
    <w:tmpl w:val="401285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7A6723"/>
    <w:multiLevelType w:val="hybridMultilevel"/>
    <w:tmpl w:val="07AEEA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9D04AD7"/>
    <w:multiLevelType w:val="hybridMultilevel"/>
    <w:tmpl w:val="FFFFFFFF"/>
    <w:lvl w:ilvl="0" w:tplc="009A8982">
      <w:start w:val="1"/>
      <w:numFmt w:val="bullet"/>
      <w:lvlText w:val="§"/>
      <w:lvlJc w:val="left"/>
      <w:pPr>
        <w:ind w:left="720" w:hanging="360"/>
      </w:pPr>
      <w:rPr>
        <w:rFonts w:ascii="Wingdings" w:hAnsi="Wingdings" w:hint="default"/>
      </w:rPr>
    </w:lvl>
    <w:lvl w:ilvl="1" w:tplc="B008D048">
      <w:start w:val="1"/>
      <w:numFmt w:val="bullet"/>
      <w:lvlText w:val="o"/>
      <w:lvlJc w:val="left"/>
      <w:pPr>
        <w:ind w:left="1440" w:hanging="360"/>
      </w:pPr>
      <w:rPr>
        <w:rFonts w:ascii="Courier New" w:hAnsi="Courier New" w:hint="default"/>
      </w:rPr>
    </w:lvl>
    <w:lvl w:ilvl="2" w:tplc="D6064F1C">
      <w:start w:val="1"/>
      <w:numFmt w:val="bullet"/>
      <w:lvlText w:val=""/>
      <w:lvlJc w:val="left"/>
      <w:pPr>
        <w:ind w:left="2160" w:hanging="360"/>
      </w:pPr>
      <w:rPr>
        <w:rFonts w:ascii="Wingdings" w:hAnsi="Wingdings" w:hint="default"/>
      </w:rPr>
    </w:lvl>
    <w:lvl w:ilvl="3" w:tplc="52A03A34">
      <w:start w:val="1"/>
      <w:numFmt w:val="bullet"/>
      <w:lvlText w:val=""/>
      <w:lvlJc w:val="left"/>
      <w:pPr>
        <w:ind w:left="2880" w:hanging="360"/>
      </w:pPr>
      <w:rPr>
        <w:rFonts w:ascii="Symbol" w:hAnsi="Symbol" w:hint="default"/>
      </w:rPr>
    </w:lvl>
    <w:lvl w:ilvl="4" w:tplc="5F76A88E">
      <w:start w:val="1"/>
      <w:numFmt w:val="bullet"/>
      <w:lvlText w:val="o"/>
      <w:lvlJc w:val="left"/>
      <w:pPr>
        <w:ind w:left="3600" w:hanging="360"/>
      </w:pPr>
      <w:rPr>
        <w:rFonts w:ascii="Courier New" w:hAnsi="Courier New" w:hint="default"/>
      </w:rPr>
    </w:lvl>
    <w:lvl w:ilvl="5" w:tplc="EE9C725C">
      <w:start w:val="1"/>
      <w:numFmt w:val="bullet"/>
      <w:lvlText w:val=""/>
      <w:lvlJc w:val="left"/>
      <w:pPr>
        <w:ind w:left="4320" w:hanging="360"/>
      </w:pPr>
      <w:rPr>
        <w:rFonts w:ascii="Wingdings" w:hAnsi="Wingdings" w:hint="default"/>
      </w:rPr>
    </w:lvl>
    <w:lvl w:ilvl="6" w:tplc="C66222E8">
      <w:start w:val="1"/>
      <w:numFmt w:val="bullet"/>
      <w:lvlText w:val=""/>
      <w:lvlJc w:val="left"/>
      <w:pPr>
        <w:ind w:left="5040" w:hanging="360"/>
      </w:pPr>
      <w:rPr>
        <w:rFonts w:ascii="Symbol" w:hAnsi="Symbol" w:hint="default"/>
      </w:rPr>
    </w:lvl>
    <w:lvl w:ilvl="7" w:tplc="5FF26398">
      <w:start w:val="1"/>
      <w:numFmt w:val="bullet"/>
      <w:lvlText w:val="o"/>
      <w:lvlJc w:val="left"/>
      <w:pPr>
        <w:ind w:left="5760" w:hanging="360"/>
      </w:pPr>
      <w:rPr>
        <w:rFonts w:ascii="Courier New" w:hAnsi="Courier New" w:hint="default"/>
      </w:rPr>
    </w:lvl>
    <w:lvl w:ilvl="8" w:tplc="47584836">
      <w:start w:val="1"/>
      <w:numFmt w:val="bullet"/>
      <w:lvlText w:val=""/>
      <w:lvlJc w:val="left"/>
      <w:pPr>
        <w:ind w:left="6480" w:hanging="360"/>
      </w:pPr>
      <w:rPr>
        <w:rFonts w:ascii="Wingdings" w:hAnsi="Wingdings" w:hint="default"/>
      </w:rPr>
    </w:lvl>
  </w:abstractNum>
  <w:abstractNum w:abstractNumId="5" w15:restartNumberingAfterBreak="0">
    <w:nsid w:val="1E5B44AC"/>
    <w:multiLevelType w:val="hybridMultilevel"/>
    <w:tmpl w:val="A3D475EE"/>
    <w:lvl w:ilvl="0" w:tplc="857EA22A">
      <w:start w:val="1"/>
      <w:numFmt w:val="decimal"/>
      <w:lvlText w:val="%1."/>
      <w:lvlJc w:val="left"/>
      <w:pPr>
        <w:ind w:left="108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2222298F"/>
    <w:multiLevelType w:val="hybridMultilevel"/>
    <w:tmpl w:val="941462F0"/>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7" w15:restartNumberingAfterBreak="0">
    <w:nsid w:val="22D174DB"/>
    <w:multiLevelType w:val="multilevel"/>
    <w:tmpl w:val="6E5E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746F16"/>
    <w:multiLevelType w:val="hybridMultilevel"/>
    <w:tmpl w:val="C980B7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C3A72EA"/>
    <w:multiLevelType w:val="multilevel"/>
    <w:tmpl w:val="760E9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BC7D72"/>
    <w:multiLevelType w:val="multilevel"/>
    <w:tmpl w:val="92B6E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994C5B"/>
    <w:multiLevelType w:val="multilevel"/>
    <w:tmpl w:val="0962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DE30A2"/>
    <w:multiLevelType w:val="hybridMultilevel"/>
    <w:tmpl w:val="E2C401D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AE75E22"/>
    <w:multiLevelType w:val="multilevel"/>
    <w:tmpl w:val="13BC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E16DAB"/>
    <w:multiLevelType w:val="hybridMultilevel"/>
    <w:tmpl w:val="0E6A7A3E"/>
    <w:lvl w:ilvl="0" w:tplc="1D0E2AE0">
      <w:start w:val="1"/>
      <w:numFmt w:val="bullet"/>
      <w:lvlText w:val=""/>
      <w:lvlJc w:val="left"/>
      <w:pPr>
        <w:ind w:left="720" w:hanging="360"/>
      </w:pPr>
      <w:rPr>
        <w:rFonts w:ascii="Symbol" w:hAnsi="Symbol" w:hint="default"/>
      </w:rPr>
    </w:lvl>
    <w:lvl w:ilvl="1" w:tplc="220EC5FE">
      <w:start w:val="1"/>
      <w:numFmt w:val="bullet"/>
      <w:lvlText w:val="o"/>
      <w:lvlJc w:val="left"/>
      <w:pPr>
        <w:ind w:left="1440" w:hanging="360"/>
      </w:pPr>
      <w:rPr>
        <w:rFonts w:ascii="Courier New" w:hAnsi="Courier New" w:hint="default"/>
      </w:rPr>
    </w:lvl>
    <w:lvl w:ilvl="2" w:tplc="193EB344">
      <w:start w:val="1"/>
      <w:numFmt w:val="bullet"/>
      <w:lvlText w:val=""/>
      <w:lvlJc w:val="left"/>
      <w:pPr>
        <w:ind w:left="2160" w:hanging="360"/>
      </w:pPr>
      <w:rPr>
        <w:rFonts w:ascii="Wingdings" w:hAnsi="Wingdings" w:hint="default"/>
      </w:rPr>
    </w:lvl>
    <w:lvl w:ilvl="3" w:tplc="A3DA4F96">
      <w:start w:val="1"/>
      <w:numFmt w:val="bullet"/>
      <w:lvlText w:val=""/>
      <w:lvlJc w:val="left"/>
      <w:pPr>
        <w:ind w:left="2880" w:hanging="360"/>
      </w:pPr>
      <w:rPr>
        <w:rFonts w:ascii="Symbol" w:hAnsi="Symbol" w:hint="default"/>
      </w:rPr>
    </w:lvl>
    <w:lvl w:ilvl="4" w:tplc="C7F8F6D4">
      <w:start w:val="1"/>
      <w:numFmt w:val="bullet"/>
      <w:lvlText w:val="o"/>
      <w:lvlJc w:val="left"/>
      <w:pPr>
        <w:ind w:left="3600" w:hanging="360"/>
      </w:pPr>
      <w:rPr>
        <w:rFonts w:ascii="Courier New" w:hAnsi="Courier New" w:hint="default"/>
      </w:rPr>
    </w:lvl>
    <w:lvl w:ilvl="5" w:tplc="C83E7584">
      <w:start w:val="1"/>
      <w:numFmt w:val="bullet"/>
      <w:lvlText w:val=""/>
      <w:lvlJc w:val="left"/>
      <w:pPr>
        <w:ind w:left="4320" w:hanging="360"/>
      </w:pPr>
      <w:rPr>
        <w:rFonts w:ascii="Wingdings" w:hAnsi="Wingdings" w:hint="default"/>
      </w:rPr>
    </w:lvl>
    <w:lvl w:ilvl="6" w:tplc="DB2A73B2">
      <w:start w:val="1"/>
      <w:numFmt w:val="bullet"/>
      <w:lvlText w:val=""/>
      <w:lvlJc w:val="left"/>
      <w:pPr>
        <w:ind w:left="5040" w:hanging="360"/>
      </w:pPr>
      <w:rPr>
        <w:rFonts w:ascii="Symbol" w:hAnsi="Symbol" w:hint="default"/>
      </w:rPr>
    </w:lvl>
    <w:lvl w:ilvl="7" w:tplc="D188F2D4">
      <w:start w:val="1"/>
      <w:numFmt w:val="bullet"/>
      <w:lvlText w:val="o"/>
      <w:lvlJc w:val="left"/>
      <w:pPr>
        <w:ind w:left="5760" w:hanging="360"/>
      </w:pPr>
      <w:rPr>
        <w:rFonts w:ascii="Courier New" w:hAnsi="Courier New" w:hint="default"/>
      </w:rPr>
    </w:lvl>
    <w:lvl w:ilvl="8" w:tplc="36D0426C">
      <w:start w:val="1"/>
      <w:numFmt w:val="bullet"/>
      <w:lvlText w:val=""/>
      <w:lvlJc w:val="left"/>
      <w:pPr>
        <w:ind w:left="6480" w:hanging="360"/>
      </w:pPr>
      <w:rPr>
        <w:rFonts w:ascii="Wingdings" w:hAnsi="Wingdings" w:hint="default"/>
      </w:rPr>
    </w:lvl>
  </w:abstractNum>
  <w:abstractNum w:abstractNumId="15" w15:restartNumberingAfterBreak="0">
    <w:nsid w:val="3E550A03"/>
    <w:multiLevelType w:val="hybridMultilevel"/>
    <w:tmpl w:val="9CF27D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09D933C"/>
    <w:multiLevelType w:val="hybridMultilevel"/>
    <w:tmpl w:val="FFFFFFFF"/>
    <w:lvl w:ilvl="0" w:tplc="3FE488D6">
      <w:start w:val="1"/>
      <w:numFmt w:val="decimal"/>
      <w:lvlText w:val="%1."/>
      <w:lvlJc w:val="left"/>
      <w:pPr>
        <w:ind w:left="720" w:hanging="360"/>
      </w:pPr>
      <w:rPr>
        <w:rFonts w:ascii="Calibri" w:hAnsi="Calibri" w:hint="default"/>
      </w:rPr>
    </w:lvl>
    <w:lvl w:ilvl="1" w:tplc="00249D50">
      <w:start w:val="1"/>
      <w:numFmt w:val="lowerLetter"/>
      <w:lvlText w:val="%2."/>
      <w:lvlJc w:val="left"/>
      <w:pPr>
        <w:ind w:left="1440" w:hanging="360"/>
      </w:pPr>
    </w:lvl>
    <w:lvl w:ilvl="2" w:tplc="81F89142">
      <w:start w:val="1"/>
      <w:numFmt w:val="lowerRoman"/>
      <w:lvlText w:val="%3."/>
      <w:lvlJc w:val="right"/>
      <w:pPr>
        <w:ind w:left="2160" w:hanging="180"/>
      </w:pPr>
    </w:lvl>
    <w:lvl w:ilvl="3" w:tplc="0ABC34D4">
      <w:start w:val="1"/>
      <w:numFmt w:val="decimal"/>
      <w:lvlText w:val="%4."/>
      <w:lvlJc w:val="left"/>
      <w:pPr>
        <w:ind w:left="2880" w:hanging="360"/>
      </w:pPr>
    </w:lvl>
    <w:lvl w:ilvl="4" w:tplc="F482D6B6">
      <w:start w:val="1"/>
      <w:numFmt w:val="lowerLetter"/>
      <w:lvlText w:val="%5."/>
      <w:lvlJc w:val="left"/>
      <w:pPr>
        <w:ind w:left="3600" w:hanging="360"/>
      </w:pPr>
    </w:lvl>
    <w:lvl w:ilvl="5" w:tplc="B148BE82">
      <w:start w:val="1"/>
      <w:numFmt w:val="lowerRoman"/>
      <w:lvlText w:val="%6."/>
      <w:lvlJc w:val="right"/>
      <w:pPr>
        <w:ind w:left="4320" w:hanging="180"/>
      </w:pPr>
    </w:lvl>
    <w:lvl w:ilvl="6" w:tplc="0F50C16E">
      <w:start w:val="1"/>
      <w:numFmt w:val="decimal"/>
      <w:lvlText w:val="%7."/>
      <w:lvlJc w:val="left"/>
      <w:pPr>
        <w:ind w:left="5040" w:hanging="360"/>
      </w:pPr>
    </w:lvl>
    <w:lvl w:ilvl="7" w:tplc="2C4A5F62">
      <w:start w:val="1"/>
      <w:numFmt w:val="lowerLetter"/>
      <w:lvlText w:val="%8."/>
      <w:lvlJc w:val="left"/>
      <w:pPr>
        <w:ind w:left="5760" w:hanging="360"/>
      </w:pPr>
    </w:lvl>
    <w:lvl w:ilvl="8" w:tplc="B03096EA">
      <w:start w:val="1"/>
      <w:numFmt w:val="lowerRoman"/>
      <w:lvlText w:val="%9."/>
      <w:lvlJc w:val="right"/>
      <w:pPr>
        <w:ind w:left="6480" w:hanging="180"/>
      </w:pPr>
    </w:lvl>
  </w:abstractNum>
  <w:abstractNum w:abstractNumId="17" w15:restartNumberingAfterBreak="0">
    <w:nsid w:val="4212F45C"/>
    <w:multiLevelType w:val="hybridMultilevel"/>
    <w:tmpl w:val="FFFFFFFF"/>
    <w:lvl w:ilvl="0" w:tplc="C0B21044">
      <w:start w:val="1"/>
      <w:numFmt w:val="decimal"/>
      <w:lvlText w:val="%1."/>
      <w:lvlJc w:val="left"/>
      <w:pPr>
        <w:ind w:left="720" w:hanging="360"/>
      </w:pPr>
    </w:lvl>
    <w:lvl w:ilvl="1" w:tplc="595EC422">
      <w:start w:val="1"/>
      <w:numFmt w:val="lowerLetter"/>
      <w:lvlText w:val="%2."/>
      <w:lvlJc w:val="left"/>
      <w:pPr>
        <w:ind w:left="1440" w:hanging="360"/>
      </w:pPr>
    </w:lvl>
    <w:lvl w:ilvl="2" w:tplc="DAA8F996">
      <w:start w:val="1"/>
      <w:numFmt w:val="lowerRoman"/>
      <w:lvlText w:val="%3."/>
      <w:lvlJc w:val="right"/>
      <w:pPr>
        <w:ind w:left="2160" w:hanging="180"/>
      </w:pPr>
    </w:lvl>
    <w:lvl w:ilvl="3" w:tplc="AB264148">
      <w:start w:val="1"/>
      <w:numFmt w:val="decimal"/>
      <w:lvlText w:val="%4."/>
      <w:lvlJc w:val="left"/>
      <w:pPr>
        <w:ind w:left="2880" w:hanging="360"/>
      </w:pPr>
    </w:lvl>
    <w:lvl w:ilvl="4" w:tplc="E3107EBC">
      <w:start w:val="1"/>
      <w:numFmt w:val="lowerLetter"/>
      <w:lvlText w:val="%5."/>
      <w:lvlJc w:val="left"/>
      <w:pPr>
        <w:ind w:left="3600" w:hanging="360"/>
      </w:pPr>
    </w:lvl>
    <w:lvl w:ilvl="5" w:tplc="788050FA">
      <w:start w:val="1"/>
      <w:numFmt w:val="lowerRoman"/>
      <w:lvlText w:val="%6."/>
      <w:lvlJc w:val="right"/>
      <w:pPr>
        <w:ind w:left="4320" w:hanging="180"/>
      </w:pPr>
    </w:lvl>
    <w:lvl w:ilvl="6" w:tplc="D69A6116">
      <w:start w:val="1"/>
      <w:numFmt w:val="decimal"/>
      <w:lvlText w:val="%7."/>
      <w:lvlJc w:val="left"/>
      <w:pPr>
        <w:ind w:left="5040" w:hanging="360"/>
      </w:pPr>
    </w:lvl>
    <w:lvl w:ilvl="7" w:tplc="20001A5E">
      <w:start w:val="1"/>
      <w:numFmt w:val="lowerLetter"/>
      <w:lvlText w:val="%8."/>
      <w:lvlJc w:val="left"/>
      <w:pPr>
        <w:ind w:left="5760" w:hanging="360"/>
      </w:pPr>
    </w:lvl>
    <w:lvl w:ilvl="8" w:tplc="D7A8EB00">
      <w:start w:val="1"/>
      <w:numFmt w:val="lowerRoman"/>
      <w:lvlText w:val="%9."/>
      <w:lvlJc w:val="right"/>
      <w:pPr>
        <w:ind w:left="6480" w:hanging="180"/>
      </w:pPr>
    </w:lvl>
  </w:abstractNum>
  <w:abstractNum w:abstractNumId="18" w15:restartNumberingAfterBreak="0">
    <w:nsid w:val="484B17B5"/>
    <w:multiLevelType w:val="hybridMultilevel"/>
    <w:tmpl w:val="4C9C7468"/>
    <w:lvl w:ilvl="0" w:tplc="18B64612">
      <w:start w:val="1"/>
      <w:numFmt w:val="bullet"/>
      <w:lvlText w:val="●"/>
      <w:lvlJc w:val="left"/>
      <w:pPr>
        <w:ind w:left="720" w:hanging="360"/>
      </w:pPr>
    </w:lvl>
    <w:lvl w:ilvl="1" w:tplc="9C6C85D8">
      <w:start w:val="1"/>
      <w:numFmt w:val="bullet"/>
      <w:lvlText w:val="○"/>
      <w:lvlJc w:val="left"/>
      <w:pPr>
        <w:ind w:left="1440" w:hanging="360"/>
      </w:pPr>
    </w:lvl>
    <w:lvl w:ilvl="2" w:tplc="2AC05D92">
      <w:start w:val="1"/>
      <w:numFmt w:val="bullet"/>
      <w:lvlText w:val="■"/>
      <w:lvlJc w:val="left"/>
      <w:pPr>
        <w:ind w:left="2160" w:hanging="360"/>
      </w:pPr>
    </w:lvl>
    <w:lvl w:ilvl="3" w:tplc="037E3A80">
      <w:start w:val="1"/>
      <w:numFmt w:val="bullet"/>
      <w:lvlText w:val="●"/>
      <w:lvlJc w:val="left"/>
      <w:pPr>
        <w:ind w:left="2880" w:hanging="360"/>
      </w:pPr>
    </w:lvl>
    <w:lvl w:ilvl="4" w:tplc="D4622AB0">
      <w:start w:val="1"/>
      <w:numFmt w:val="bullet"/>
      <w:lvlText w:val="○"/>
      <w:lvlJc w:val="left"/>
      <w:pPr>
        <w:ind w:left="3600" w:hanging="360"/>
      </w:pPr>
    </w:lvl>
    <w:lvl w:ilvl="5" w:tplc="2FBA66E6">
      <w:start w:val="1"/>
      <w:numFmt w:val="bullet"/>
      <w:lvlText w:val="■"/>
      <w:lvlJc w:val="left"/>
      <w:pPr>
        <w:ind w:left="4320" w:hanging="360"/>
      </w:pPr>
    </w:lvl>
    <w:lvl w:ilvl="6" w:tplc="1CD20A4A">
      <w:start w:val="1"/>
      <w:numFmt w:val="bullet"/>
      <w:lvlText w:val="●"/>
      <w:lvlJc w:val="left"/>
      <w:pPr>
        <w:ind w:left="5040" w:hanging="360"/>
      </w:pPr>
    </w:lvl>
    <w:lvl w:ilvl="7" w:tplc="25301728">
      <w:start w:val="1"/>
      <w:numFmt w:val="bullet"/>
      <w:lvlText w:val="●"/>
      <w:lvlJc w:val="left"/>
      <w:pPr>
        <w:ind w:left="5760" w:hanging="360"/>
      </w:pPr>
    </w:lvl>
    <w:lvl w:ilvl="8" w:tplc="AC4C7E76">
      <w:start w:val="1"/>
      <w:numFmt w:val="bullet"/>
      <w:lvlText w:val="●"/>
      <w:lvlJc w:val="left"/>
      <w:pPr>
        <w:ind w:left="6480" w:hanging="360"/>
      </w:pPr>
    </w:lvl>
  </w:abstractNum>
  <w:abstractNum w:abstractNumId="19" w15:restartNumberingAfterBreak="0">
    <w:nsid w:val="4B76216C"/>
    <w:multiLevelType w:val="hybridMultilevel"/>
    <w:tmpl w:val="CAF008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EF14937"/>
    <w:multiLevelType w:val="hybridMultilevel"/>
    <w:tmpl w:val="F07A17D4"/>
    <w:lvl w:ilvl="0" w:tplc="857EA22A">
      <w:start w:val="1"/>
      <w:numFmt w:val="decimal"/>
      <w:lvlText w:val="%1."/>
      <w:lvlJc w:val="left"/>
      <w:pPr>
        <w:ind w:left="1800" w:hanging="360"/>
      </w:pPr>
      <w:rPr>
        <w:rFonts w:hint="default"/>
        <w:b/>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1" w15:restartNumberingAfterBreak="0">
    <w:nsid w:val="52361AAB"/>
    <w:multiLevelType w:val="multilevel"/>
    <w:tmpl w:val="0962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4B2E74"/>
    <w:multiLevelType w:val="hybridMultilevel"/>
    <w:tmpl w:val="A1BC30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1750859"/>
    <w:multiLevelType w:val="multilevel"/>
    <w:tmpl w:val="CE54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7C68C6"/>
    <w:multiLevelType w:val="hybridMultilevel"/>
    <w:tmpl w:val="A3709E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7877AFD"/>
    <w:multiLevelType w:val="hybridMultilevel"/>
    <w:tmpl w:val="0DE681A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ACE1DCD"/>
    <w:multiLevelType w:val="hybridMultilevel"/>
    <w:tmpl w:val="E7B6D8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BE61609"/>
    <w:multiLevelType w:val="multilevel"/>
    <w:tmpl w:val="088A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81473D"/>
    <w:multiLevelType w:val="hybridMultilevel"/>
    <w:tmpl w:val="49C0E3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566221D"/>
    <w:multiLevelType w:val="hybridMultilevel"/>
    <w:tmpl w:val="BBB0FA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61026F1"/>
    <w:multiLevelType w:val="hybridMultilevel"/>
    <w:tmpl w:val="E3C20A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78E3F67"/>
    <w:multiLevelType w:val="hybridMultilevel"/>
    <w:tmpl w:val="FFFFFFFF"/>
    <w:lvl w:ilvl="0" w:tplc="F26EF746">
      <w:start w:val="1"/>
      <w:numFmt w:val="decimal"/>
      <w:lvlText w:val="%1."/>
      <w:lvlJc w:val="left"/>
      <w:pPr>
        <w:ind w:left="720" w:hanging="360"/>
      </w:pPr>
    </w:lvl>
    <w:lvl w:ilvl="1" w:tplc="B94C1682">
      <w:start w:val="1"/>
      <w:numFmt w:val="lowerLetter"/>
      <w:lvlText w:val="%2."/>
      <w:lvlJc w:val="left"/>
      <w:pPr>
        <w:ind w:left="1440" w:hanging="360"/>
      </w:pPr>
    </w:lvl>
    <w:lvl w:ilvl="2" w:tplc="E6C6E0B0">
      <w:start w:val="1"/>
      <w:numFmt w:val="lowerRoman"/>
      <w:lvlText w:val="%3."/>
      <w:lvlJc w:val="right"/>
      <w:pPr>
        <w:ind w:left="2160" w:hanging="180"/>
      </w:pPr>
    </w:lvl>
    <w:lvl w:ilvl="3" w:tplc="5AE6BEEA">
      <w:start w:val="1"/>
      <w:numFmt w:val="decimal"/>
      <w:lvlText w:val="%4."/>
      <w:lvlJc w:val="left"/>
      <w:pPr>
        <w:ind w:left="2880" w:hanging="360"/>
      </w:pPr>
    </w:lvl>
    <w:lvl w:ilvl="4" w:tplc="A314D54E">
      <w:start w:val="1"/>
      <w:numFmt w:val="lowerLetter"/>
      <w:lvlText w:val="%5."/>
      <w:lvlJc w:val="left"/>
      <w:pPr>
        <w:ind w:left="3600" w:hanging="360"/>
      </w:pPr>
    </w:lvl>
    <w:lvl w:ilvl="5" w:tplc="CF94087E">
      <w:start w:val="1"/>
      <w:numFmt w:val="lowerRoman"/>
      <w:lvlText w:val="%6."/>
      <w:lvlJc w:val="right"/>
      <w:pPr>
        <w:ind w:left="4320" w:hanging="180"/>
      </w:pPr>
    </w:lvl>
    <w:lvl w:ilvl="6" w:tplc="4B9E84EE">
      <w:start w:val="1"/>
      <w:numFmt w:val="decimal"/>
      <w:lvlText w:val="%7."/>
      <w:lvlJc w:val="left"/>
      <w:pPr>
        <w:ind w:left="5040" w:hanging="360"/>
      </w:pPr>
    </w:lvl>
    <w:lvl w:ilvl="7" w:tplc="0E06590A">
      <w:start w:val="1"/>
      <w:numFmt w:val="lowerLetter"/>
      <w:lvlText w:val="%8."/>
      <w:lvlJc w:val="left"/>
      <w:pPr>
        <w:ind w:left="5760" w:hanging="360"/>
      </w:pPr>
    </w:lvl>
    <w:lvl w:ilvl="8" w:tplc="3E2A3106">
      <w:start w:val="1"/>
      <w:numFmt w:val="lowerRoman"/>
      <w:lvlText w:val="%9."/>
      <w:lvlJc w:val="right"/>
      <w:pPr>
        <w:ind w:left="6480" w:hanging="180"/>
      </w:pPr>
    </w:lvl>
  </w:abstractNum>
  <w:num w:numId="1" w16cid:durableId="560603281">
    <w:abstractNumId w:val="14"/>
  </w:num>
  <w:num w:numId="2" w16cid:durableId="1710521576">
    <w:abstractNumId w:val="31"/>
  </w:num>
  <w:num w:numId="3" w16cid:durableId="809833056">
    <w:abstractNumId w:val="16"/>
  </w:num>
  <w:num w:numId="4" w16cid:durableId="1596211171">
    <w:abstractNumId w:val="4"/>
  </w:num>
  <w:num w:numId="5" w16cid:durableId="1125654750">
    <w:abstractNumId w:val="17"/>
  </w:num>
  <w:num w:numId="6" w16cid:durableId="797651283">
    <w:abstractNumId w:val="18"/>
    <w:lvlOverride w:ilvl="0">
      <w:startOverride w:val="1"/>
    </w:lvlOverride>
  </w:num>
  <w:num w:numId="7" w16cid:durableId="304745840">
    <w:abstractNumId w:val="8"/>
  </w:num>
  <w:num w:numId="8" w16cid:durableId="134105010">
    <w:abstractNumId w:val="15"/>
  </w:num>
  <w:num w:numId="9" w16cid:durableId="913274007">
    <w:abstractNumId w:val="3"/>
  </w:num>
  <w:num w:numId="10" w16cid:durableId="936913207">
    <w:abstractNumId w:val="22"/>
  </w:num>
  <w:num w:numId="11" w16cid:durableId="751513158">
    <w:abstractNumId w:val="30"/>
  </w:num>
  <w:num w:numId="12" w16cid:durableId="63066554">
    <w:abstractNumId w:val="2"/>
  </w:num>
  <w:num w:numId="13" w16cid:durableId="1086607721">
    <w:abstractNumId w:val="24"/>
  </w:num>
  <w:num w:numId="14" w16cid:durableId="2144542171">
    <w:abstractNumId w:val="6"/>
  </w:num>
  <w:num w:numId="15" w16cid:durableId="826820014">
    <w:abstractNumId w:val="29"/>
  </w:num>
  <w:num w:numId="16" w16cid:durableId="1635867973">
    <w:abstractNumId w:val="28"/>
  </w:num>
  <w:num w:numId="17" w16cid:durableId="21589429">
    <w:abstractNumId w:val="1"/>
  </w:num>
  <w:num w:numId="18" w16cid:durableId="343747451">
    <w:abstractNumId w:val="19"/>
  </w:num>
  <w:num w:numId="19" w16cid:durableId="1767844288">
    <w:abstractNumId w:val="26"/>
  </w:num>
  <w:num w:numId="20" w16cid:durableId="888150783">
    <w:abstractNumId w:val="25"/>
  </w:num>
  <w:num w:numId="21" w16cid:durableId="1489859458">
    <w:abstractNumId w:val="9"/>
  </w:num>
  <w:num w:numId="22" w16cid:durableId="2069497777">
    <w:abstractNumId w:val="7"/>
  </w:num>
  <w:num w:numId="23" w16cid:durableId="358091857">
    <w:abstractNumId w:val="23"/>
  </w:num>
  <w:num w:numId="24" w16cid:durableId="1538005086">
    <w:abstractNumId w:val="13"/>
  </w:num>
  <w:num w:numId="25" w16cid:durableId="1285113164">
    <w:abstractNumId w:val="27"/>
  </w:num>
  <w:num w:numId="26" w16cid:durableId="293878247">
    <w:abstractNumId w:val="10"/>
  </w:num>
  <w:num w:numId="27" w16cid:durableId="221335943">
    <w:abstractNumId w:val="11"/>
  </w:num>
  <w:num w:numId="28" w16cid:durableId="1813670493">
    <w:abstractNumId w:val="12"/>
  </w:num>
  <w:num w:numId="29" w16cid:durableId="1163201217">
    <w:abstractNumId w:val="21"/>
  </w:num>
  <w:num w:numId="30" w16cid:durableId="442850272">
    <w:abstractNumId w:val="0"/>
  </w:num>
  <w:num w:numId="31" w16cid:durableId="537275943">
    <w:abstractNumId w:val="5"/>
  </w:num>
  <w:num w:numId="32" w16cid:durableId="149765191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7B87"/>
    <w:rsid w:val="00001759"/>
    <w:rsid w:val="000029C9"/>
    <w:rsid w:val="000058F7"/>
    <w:rsid w:val="00026F8A"/>
    <w:rsid w:val="00061564"/>
    <w:rsid w:val="00072B67"/>
    <w:rsid w:val="000841B6"/>
    <w:rsid w:val="00093CEB"/>
    <w:rsid w:val="00094872"/>
    <w:rsid w:val="00095EF4"/>
    <w:rsid w:val="000A0CD0"/>
    <w:rsid w:val="000A4FB9"/>
    <w:rsid w:val="000B13CF"/>
    <w:rsid w:val="000B6738"/>
    <w:rsid w:val="000C11D9"/>
    <w:rsid w:val="000C1E06"/>
    <w:rsid w:val="000D1261"/>
    <w:rsid w:val="000D26FF"/>
    <w:rsid w:val="000D60F4"/>
    <w:rsid w:val="000E7DE6"/>
    <w:rsid w:val="00100D81"/>
    <w:rsid w:val="0010601E"/>
    <w:rsid w:val="00110E30"/>
    <w:rsid w:val="00111B76"/>
    <w:rsid w:val="00113644"/>
    <w:rsid w:val="00123730"/>
    <w:rsid w:val="00123BEC"/>
    <w:rsid w:val="001431E0"/>
    <w:rsid w:val="001552C3"/>
    <w:rsid w:val="001555A0"/>
    <w:rsid w:val="001662DB"/>
    <w:rsid w:val="0019544F"/>
    <w:rsid w:val="00196A91"/>
    <w:rsid w:val="001A66B1"/>
    <w:rsid w:val="001B2698"/>
    <w:rsid w:val="001B4AB2"/>
    <w:rsid w:val="001C0153"/>
    <w:rsid w:val="001C1BF3"/>
    <w:rsid w:val="001C31C5"/>
    <w:rsid w:val="001C4707"/>
    <w:rsid w:val="001C4E5F"/>
    <w:rsid w:val="001C6C2E"/>
    <w:rsid w:val="001E44D9"/>
    <w:rsid w:val="001F390E"/>
    <w:rsid w:val="00211AF9"/>
    <w:rsid w:val="00215FCE"/>
    <w:rsid w:val="00226D77"/>
    <w:rsid w:val="002357BF"/>
    <w:rsid w:val="00237E1C"/>
    <w:rsid w:val="00247ABB"/>
    <w:rsid w:val="00264774"/>
    <w:rsid w:val="00287A79"/>
    <w:rsid w:val="0029262B"/>
    <w:rsid w:val="002945A0"/>
    <w:rsid w:val="002A18C6"/>
    <w:rsid w:val="002B0792"/>
    <w:rsid w:val="002B2803"/>
    <w:rsid w:val="002B6565"/>
    <w:rsid w:val="002C68EF"/>
    <w:rsid w:val="002E04FE"/>
    <w:rsid w:val="0030038E"/>
    <w:rsid w:val="00301A93"/>
    <w:rsid w:val="00310643"/>
    <w:rsid w:val="003152BA"/>
    <w:rsid w:val="00331BE2"/>
    <w:rsid w:val="0034080C"/>
    <w:rsid w:val="00344969"/>
    <w:rsid w:val="00377B2E"/>
    <w:rsid w:val="00380C9A"/>
    <w:rsid w:val="00381CBB"/>
    <w:rsid w:val="003903AD"/>
    <w:rsid w:val="00394C1E"/>
    <w:rsid w:val="003A3E94"/>
    <w:rsid w:val="003C03AF"/>
    <w:rsid w:val="003D713D"/>
    <w:rsid w:val="003D7627"/>
    <w:rsid w:val="003E6736"/>
    <w:rsid w:val="003F005E"/>
    <w:rsid w:val="00403BA2"/>
    <w:rsid w:val="00413C64"/>
    <w:rsid w:val="004158CC"/>
    <w:rsid w:val="00417334"/>
    <w:rsid w:val="00421D7F"/>
    <w:rsid w:val="0044337E"/>
    <w:rsid w:val="00445D8F"/>
    <w:rsid w:val="00446694"/>
    <w:rsid w:val="00447057"/>
    <w:rsid w:val="004534B3"/>
    <w:rsid w:val="00462B12"/>
    <w:rsid w:val="00468830"/>
    <w:rsid w:val="00470F16"/>
    <w:rsid w:val="00473867"/>
    <w:rsid w:val="00474CEA"/>
    <w:rsid w:val="0048072C"/>
    <w:rsid w:val="00483BB9"/>
    <w:rsid w:val="004861CC"/>
    <w:rsid w:val="004916AC"/>
    <w:rsid w:val="004A13A9"/>
    <w:rsid w:val="004A4C40"/>
    <w:rsid w:val="004A5EE0"/>
    <w:rsid w:val="004B3270"/>
    <w:rsid w:val="004C5B53"/>
    <w:rsid w:val="004D05C5"/>
    <w:rsid w:val="004F1861"/>
    <w:rsid w:val="004F52C9"/>
    <w:rsid w:val="004F6506"/>
    <w:rsid w:val="005125F3"/>
    <w:rsid w:val="00523A14"/>
    <w:rsid w:val="00527DE5"/>
    <w:rsid w:val="00537748"/>
    <w:rsid w:val="00563287"/>
    <w:rsid w:val="00574613"/>
    <w:rsid w:val="005849EC"/>
    <w:rsid w:val="005868FE"/>
    <w:rsid w:val="00586BED"/>
    <w:rsid w:val="00587AC9"/>
    <w:rsid w:val="00587BB9"/>
    <w:rsid w:val="00594511"/>
    <w:rsid w:val="00596A93"/>
    <w:rsid w:val="00596B85"/>
    <w:rsid w:val="005A5441"/>
    <w:rsid w:val="005A594D"/>
    <w:rsid w:val="005A6745"/>
    <w:rsid w:val="005B5F76"/>
    <w:rsid w:val="005D1EF9"/>
    <w:rsid w:val="005D2A98"/>
    <w:rsid w:val="005D6C16"/>
    <w:rsid w:val="005E0CF2"/>
    <w:rsid w:val="005E31FF"/>
    <w:rsid w:val="005E649E"/>
    <w:rsid w:val="005F053A"/>
    <w:rsid w:val="005F3DD4"/>
    <w:rsid w:val="00610F51"/>
    <w:rsid w:val="00617B3B"/>
    <w:rsid w:val="006374D3"/>
    <w:rsid w:val="006408CF"/>
    <w:rsid w:val="00646EA9"/>
    <w:rsid w:val="00647314"/>
    <w:rsid w:val="006474DC"/>
    <w:rsid w:val="006527DC"/>
    <w:rsid w:val="00653569"/>
    <w:rsid w:val="00653965"/>
    <w:rsid w:val="00670405"/>
    <w:rsid w:val="00672FF0"/>
    <w:rsid w:val="006B1D0F"/>
    <w:rsid w:val="006C1EF2"/>
    <w:rsid w:val="006D34BB"/>
    <w:rsid w:val="006F1284"/>
    <w:rsid w:val="00701A6D"/>
    <w:rsid w:val="007041D4"/>
    <w:rsid w:val="00713014"/>
    <w:rsid w:val="00714A73"/>
    <w:rsid w:val="00714C32"/>
    <w:rsid w:val="00721ED2"/>
    <w:rsid w:val="00726111"/>
    <w:rsid w:val="00740984"/>
    <w:rsid w:val="0074443B"/>
    <w:rsid w:val="00746EEE"/>
    <w:rsid w:val="007515B9"/>
    <w:rsid w:val="007566C2"/>
    <w:rsid w:val="00757085"/>
    <w:rsid w:val="007633D4"/>
    <w:rsid w:val="00763F25"/>
    <w:rsid w:val="00767B87"/>
    <w:rsid w:val="007748FE"/>
    <w:rsid w:val="007865F9"/>
    <w:rsid w:val="00787FF7"/>
    <w:rsid w:val="007A4DA4"/>
    <w:rsid w:val="007B260D"/>
    <w:rsid w:val="007C0108"/>
    <w:rsid w:val="007C3427"/>
    <w:rsid w:val="007C6C28"/>
    <w:rsid w:val="007C78D1"/>
    <w:rsid w:val="007D1476"/>
    <w:rsid w:val="007D4F55"/>
    <w:rsid w:val="007F39FC"/>
    <w:rsid w:val="007F5949"/>
    <w:rsid w:val="007F7F0F"/>
    <w:rsid w:val="008201FA"/>
    <w:rsid w:val="00823B41"/>
    <w:rsid w:val="0082657C"/>
    <w:rsid w:val="00827E84"/>
    <w:rsid w:val="0085263E"/>
    <w:rsid w:val="00854849"/>
    <w:rsid w:val="0085667E"/>
    <w:rsid w:val="008578C3"/>
    <w:rsid w:val="00866E11"/>
    <w:rsid w:val="00877CFE"/>
    <w:rsid w:val="0088004E"/>
    <w:rsid w:val="008936A0"/>
    <w:rsid w:val="00893854"/>
    <w:rsid w:val="008B67A0"/>
    <w:rsid w:val="008B68BE"/>
    <w:rsid w:val="008C5DE7"/>
    <w:rsid w:val="008E3DFD"/>
    <w:rsid w:val="008F0708"/>
    <w:rsid w:val="008F16D4"/>
    <w:rsid w:val="008F3516"/>
    <w:rsid w:val="009024B1"/>
    <w:rsid w:val="00912138"/>
    <w:rsid w:val="009128BD"/>
    <w:rsid w:val="00920A55"/>
    <w:rsid w:val="00926C3F"/>
    <w:rsid w:val="00932516"/>
    <w:rsid w:val="00935C43"/>
    <w:rsid w:val="009553EB"/>
    <w:rsid w:val="009809B9"/>
    <w:rsid w:val="00985DB8"/>
    <w:rsid w:val="009877DA"/>
    <w:rsid w:val="00996948"/>
    <w:rsid w:val="009A05E7"/>
    <w:rsid w:val="009D0886"/>
    <w:rsid w:val="009D2793"/>
    <w:rsid w:val="00A205F9"/>
    <w:rsid w:val="00A2119A"/>
    <w:rsid w:val="00A25D9C"/>
    <w:rsid w:val="00A301E5"/>
    <w:rsid w:val="00A40E8E"/>
    <w:rsid w:val="00A433FB"/>
    <w:rsid w:val="00A5037E"/>
    <w:rsid w:val="00A50589"/>
    <w:rsid w:val="00A560B1"/>
    <w:rsid w:val="00A62A64"/>
    <w:rsid w:val="00A728FC"/>
    <w:rsid w:val="00A7589E"/>
    <w:rsid w:val="00A85461"/>
    <w:rsid w:val="00A95CE9"/>
    <w:rsid w:val="00AB1D85"/>
    <w:rsid w:val="00AD7398"/>
    <w:rsid w:val="00AE1ED0"/>
    <w:rsid w:val="00AE6C58"/>
    <w:rsid w:val="00AF14FC"/>
    <w:rsid w:val="00AF298C"/>
    <w:rsid w:val="00B20CEE"/>
    <w:rsid w:val="00B21BE7"/>
    <w:rsid w:val="00B25770"/>
    <w:rsid w:val="00B3076C"/>
    <w:rsid w:val="00B30812"/>
    <w:rsid w:val="00B3495E"/>
    <w:rsid w:val="00B56CBC"/>
    <w:rsid w:val="00B57D4C"/>
    <w:rsid w:val="00B601BE"/>
    <w:rsid w:val="00B64347"/>
    <w:rsid w:val="00B80B30"/>
    <w:rsid w:val="00B838AA"/>
    <w:rsid w:val="00B85AA2"/>
    <w:rsid w:val="00B949E2"/>
    <w:rsid w:val="00B94AD1"/>
    <w:rsid w:val="00B95E48"/>
    <w:rsid w:val="00B9685A"/>
    <w:rsid w:val="00BA33BD"/>
    <w:rsid w:val="00BA4D3E"/>
    <w:rsid w:val="00BA77A2"/>
    <w:rsid w:val="00BB04CE"/>
    <w:rsid w:val="00BC5B52"/>
    <w:rsid w:val="00BF5A33"/>
    <w:rsid w:val="00BF6555"/>
    <w:rsid w:val="00C05277"/>
    <w:rsid w:val="00C10631"/>
    <w:rsid w:val="00C3115F"/>
    <w:rsid w:val="00C365A5"/>
    <w:rsid w:val="00C43DE0"/>
    <w:rsid w:val="00C472D3"/>
    <w:rsid w:val="00C47851"/>
    <w:rsid w:val="00C54C1C"/>
    <w:rsid w:val="00C55CB6"/>
    <w:rsid w:val="00C63289"/>
    <w:rsid w:val="00C64045"/>
    <w:rsid w:val="00C64B7D"/>
    <w:rsid w:val="00C80959"/>
    <w:rsid w:val="00C830CE"/>
    <w:rsid w:val="00C87E5C"/>
    <w:rsid w:val="00C90F28"/>
    <w:rsid w:val="00CA3C42"/>
    <w:rsid w:val="00CA4608"/>
    <w:rsid w:val="00CA671E"/>
    <w:rsid w:val="00CC21FF"/>
    <w:rsid w:val="00CC4555"/>
    <w:rsid w:val="00CD056D"/>
    <w:rsid w:val="00CE1FEC"/>
    <w:rsid w:val="00CE33D2"/>
    <w:rsid w:val="00CF718C"/>
    <w:rsid w:val="00D0212B"/>
    <w:rsid w:val="00D13358"/>
    <w:rsid w:val="00D27004"/>
    <w:rsid w:val="00D33294"/>
    <w:rsid w:val="00D33CD3"/>
    <w:rsid w:val="00D422B0"/>
    <w:rsid w:val="00D43A5F"/>
    <w:rsid w:val="00D44283"/>
    <w:rsid w:val="00D51876"/>
    <w:rsid w:val="00D533BE"/>
    <w:rsid w:val="00D53B80"/>
    <w:rsid w:val="00D54824"/>
    <w:rsid w:val="00D7541D"/>
    <w:rsid w:val="00D77474"/>
    <w:rsid w:val="00D8143B"/>
    <w:rsid w:val="00D84EA0"/>
    <w:rsid w:val="00D91BAA"/>
    <w:rsid w:val="00DB2A45"/>
    <w:rsid w:val="00DC28EC"/>
    <w:rsid w:val="00DC36EB"/>
    <w:rsid w:val="00DC3B26"/>
    <w:rsid w:val="00DC5498"/>
    <w:rsid w:val="00DE3DFF"/>
    <w:rsid w:val="00DF3AA9"/>
    <w:rsid w:val="00DF4332"/>
    <w:rsid w:val="00DF57C2"/>
    <w:rsid w:val="00E07930"/>
    <w:rsid w:val="00E1307B"/>
    <w:rsid w:val="00E25919"/>
    <w:rsid w:val="00E2723A"/>
    <w:rsid w:val="00E33DC8"/>
    <w:rsid w:val="00E43067"/>
    <w:rsid w:val="00E440CB"/>
    <w:rsid w:val="00E518B5"/>
    <w:rsid w:val="00E61414"/>
    <w:rsid w:val="00E644B0"/>
    <w:rsid w:val="00E65085"/>
    <w:rsid w:val="00E72F5A"/>
    <w:rsid w:val="00E77316"/>
    <w:rsid w:val="00E838DB"/>
    <w:rsid w:val="00E849DD"/>
    <w:rsid w:val="00E925E7"/>
    <w:rsid w:val="00E93D38"/>
    <w:rsid w:val="00E965B7"/>
    <w:rsid w:val="00EA5DA1"/>
    <w:rsid w:val="00EB1E21"/>
    <w:rsid w:val="00EB5451"/>
    <w:rsid w:val="00ED3197"/>
    <w:rsid w:val="00ED7359"/>
    <w:rsid w:val="00EE48A0"/>
    <w:rsid w:val="00EF1973"/>
    <w:rsid w:val="00EF2849"/>
    <w:rsid w:val="00EF5AF0"/>
    <w:rsid w:val="00F04EE9"/>
    <w:rsid w:val="00F06633"/>
    <w:rsid w:val="00F07128"/>
    <w:rsid w:val="00F13480"/>
    <w:rsid w:val="00F22BFC"/>
    <w:rsid w:val="00F35081"/>
    <w:rsid w:val="00F45F4A"/>
    <w:rsid w:val="00F47B12"/>
    <w:rsid w:val="00F655BC"/>
    <w:rsid w:val="00F700D5"/>
    <w:rsid w:val="00F76DA3"/>
    <w:rsid w:val="00F9204A"/>
    <w:rsid w:val="00F97FCC"/>
    <w:rsid w:val="00FA2739"/>
    <w:rsid w:val="00FB00DF"/>
    <w:rsid w:val="00FB64D1"/>
    <w:rsid w:val="00FD143C"/>
    <w:rsid w:val="00FD7D9D"/>
    <w:rsid w:val="00FF0062"/>
    <w:rsid w:val="01326201"/>
    <w:rsid w:val="013DB8A2"/>
    <w:rsid w:val="015B0976"/>
    <w:rsid w:val="0170ED72"/>
    <w:rsid w:val="01A58E8D"/>
    <w:rsid w:val="01BAC4E4"/>
    <w:rsid w:val="02174E5D"/>
    <w:rsid w:val="02B76D79"/>
    <w:rsid w:val="02DE418D"/>
    <w:rsid w:val="02ED6378"/>
    <w:rsid w:val="031E4B74"/>
    <w:rsid w:val="03793431"/>
    <w:rsid w:val="03A68127"/>
    <w:rsid w:val="03B65377"/>
    <w:rsid w:val="03E41374"/>
    <w:rsid w:val="03EE29AE"/>
    <w:rsid w:val="03EFB390"/>
    <w:rsid w:val="0408DB3F"/>
    <w:rsid w:val="0432BCFD"/>
    <w:rsid w:val="04395B3A"/>
    <w:rsid w:val="043A744F"/>
    <w:rsid w:val="04467BAC"/>
    <w:rsid w:val="04489D62"/>
    <w:rsid w:val="0448A64E"/>
    <w:rsid w:val="04556B27"/>
    <w:rsid w:val="046B83EF"/>
    <w:rsid w:val="056561DD"/>
    <w:rsid w:val="05703A35"/>
    <w:rsid w:val="0570B97B"/>
    <w:rsid w:val="05A14905"/>
    <w:rsid w:val="05CA48E7"/>
    <w:rsid w:val="063BC18F"/>
    <w:rsid w:val="0668A1F7"/>
    <w:rsid w:val="069A58F2"/>
    <w:rsid w:val="06A61255"/>
    <w:rsid w:val="06B9CD92"/>
    <w:rsid w:val="06DA8596"/>
    <w:rsid w:val="07749A34"/>
    <w:rsid w:val="07A1B80C"/>
    <w:rsid w:val="07AFED9D"/>
    <w:rsid w:val="07EB9B5A"/>
    <w:rsid w:val="07F9011B"/>
    <w:rsid w:val="083F7184"/>
    <w:rsid w:val="08840BD3"/>
    <w:rsid w:val="088413B7"/>
    <w:rsid w:val="089DD6C9"/>
    <w:rsid w:val="08B77E60"/>
    <w:rsid w:val="08C45CA1"/>
    <w:rsid w:val="08D2D4BB"/>
    <w:rsid w:val="08E42F8E"/>
    <w:rsid w:val="08E7B529"/>
    <w:rsid w:val="08E81B83"/>
    <w:rsid w:val="091B7277"/>
    <w:rsid w:val="091E956A"/>
    <w:rsid w:val="0936D978"/>
    <w:rsid w:val="097ACE6C"/>
    <w:rsid w:val="097D24B9"/>
    <w:rsid w:val="0A417220"/>
    <w:rsid w:val="0A4313C5"/>
    <w:rsid w:val="0A7D4D00"/>
    <w:rsid w:val="0B530F84"/>
    <w:rsid w:val="0B692AAD"/>
    <w:rsid w:val="0B6E8250"/>
    <w:rsid w:val="0B75C083"/>
    <w:rsid w:val="0B81EE4B"/>
    <w:rsid w:val="0B9F6B67"/>
    <w:rsid w:val="0BA4C2D0"/>
    <w:rsid w:val="0C373CA7"/>
    <w:rsid w:val="0C490DC1"/>
    <w:rsid w:val="0C496A36"/>
    <w:rsid w:val="0C71EF85"/>
    <w:rsid w:val="0C7EEF85"/>
    <w:rsid w:val="0C9D1520"/>
    <w:rsid w:val="0CA662F6"/>
    <w:rsid w:val="0CBC6F43"/>
    <w:rsid w:val="0CC05320"/>
    <w:rsid w:val="0CFED5AC"/>
    <w:rsid w:val="0D3287A4"/>
    <w:rsid w:val="0D55D17F"/>
    <w:rsid w:val="0D73C56D"/>
    <w:rsid w:val="0D9ADFCA"/>
    <w:rsid w:val="0DE9CA7F"/>
    <w:rsid w:val="0E01D7C9"/>
    <w:rsid w:val="0E2EAA8A"/>
    <w:rsid w:val="0E305B73"/>
    <w:rsid w:val="0E68ED74"/>
    <w:rsid w:val="0E9C19D4"/>
    <w:rsid w:val="0EA57F99"/>
    <w:rsid w:val="0EAE759E"/>
    <w:rsid w:val="0ECF2211"/>
    <w:rsid w:val="0ED5F37F"/>
    <w:rsid w:val="0F24A71D"/>
    <w:rsid w:val="0F2772F7"/>
    <w:rsid w:val="0F45C86E"/>
    <w:rsid w:val="0F4CFA06"/>
    <w:rsid w:val="0F7087DB"/>
    <w:rsid w:val="0F806437"/>
    <w:rsid w:val="0FAAD665"/>
    <w:rsid w:val="0FB8F2F6"/>
    <w:rsid w:val="0FB965DB"/>
    <w:rsid w:val="0FBA77F0"/>
    <w:rsid w:val="0FD83B89"/>
    <w:rsid w:val="0FE6FDB1"/>
    <w:rsid w:val="1004B1F8"/>
    <w:rsid w:val="100DD1E0"/>
    <w:rsid w:val="1041FD89"/>
    <w:rsid w:val="105D1AA6"/>
    <w:rsid w:val="10619E43"/>
    <w:rsid w:val="107DE662"/>
    <w:rsid w:val="10AE6E37"/>
    <w:rsid w:val="10D81F43"/>
    <w:rsid w:val="1116C5A8"/>
    <w:rsid w:val="11696319"/>
    <w:rsid w:val="1170DBCB"/>
    <w:rsid w:val="1189A58C"/>
    <w:rsid w:val="11C92E4F"/>
    <w:rsid w:val="11D1D9F6"/>
    <w:rsid w:val="11DBE987"/>
    <w:rsid w:val="11E2394E"/>
    <w:rsid w:val="1200BAD8"/>
    <w:rsid w:val="12500C63"/>
    <w:rsid w:val="1251BA45"/>
    <w:rsid w:val="125334BE"/>
    <w:rsid w:val="125ACBAF"/>
    <w:rsid w:val="12B6376B"/>
    <w:rsid w:val="138234C9"/>
    <w:rsid w:val="13A28C02"/>
    <w:rsid w:val="13A8D316"/>
    <w:rsid w:val="13CE99E4"/>
    <w:rsid w:val="13F77DA4"/>
    <w:rsid w:val="13FA407A"/>
    <w:rsid w:val="14528C9D"/>
    <w:rsid w:val="1488AF87"/>
    <w:rsid w:val="149A93CE"/>
    <w:rsid w:val="149ED5DA"/>
    <w:rsid w:val="14B25F34"/>
    <w:rsid w:val="14DF7FAF"/>
    <w:rsid w:val="15055E13"/>
    <w:rsid w:val="15141D35"/>
    <w:rsid w:val="152F467E"/>
    <w:rsid w:val="1541F998"/>
    <w:rsid w:val="15483BA6"/>
    <w:rsid w:val="1549745C"/>
    <w:rsid w:val="156F9487"/>
    <w:rsid w:val="156FE60C"/>
    <w:rsid w:val="158AED97"/>
    <w:rsid w:val="15904A66"/>
    <w:rsid w:val="15B19A29"/>
    <w:rsid w:val="15B56A52"/>
    <w:rsid w:val="15CE81DB"/>
    <w:rsid w:val="15DE3B08"/>
    <w:rsid w:val="15E570F3"/>
    <w:rsid w:val="15ECE5F0"/>
    <w:rsid w:val="160F5E40"/>
    <w:rsid w:val="169D8DBB"/>
    <w:rsid w:val="16AA4159"/>
    <w:rsid w:val="16AE8144"/>
    <w:rsid w:val="1710711D"/>
    <w:rsid w:val="1712CABD"/>
    <w:rsid w:val="17278137"/>
    <w:rsid w:val="1753CF85"/>
    <w:rsid w:val="175DD85D"/>
    <w:rsid w:val="176B1152"/>
    <w:rsid w:val="1773885F"/>
    <w:rsid w:val="17FDB525"/>
    <w:rsid w:val="184BD103"/>
    <w:rsid w:val="185A1B91"/>
    <w:rsid w:val="186E6AD0"/>
    <w:rsid w:val="187561E7"/>
    <w:rsid w:val="1881E3BA"/>
    <w:rsid w:val="189D70E6"/>
    <w:rsid w:val="189E9F6D"/>
    <w:rsid w:val="18B08FB1"/>
    <w:rsid w:val="18F56DF9"/>
    <w:rsid w:val="1939D7D1"/>
    <w:rsid w:val="197D4FA0"/>
    <w:rsid w:val="19ED7334"/>
    <w:rsid w:val="19F10686"/>
    <w:rsid w:val="1A2072C5"/>
    <w:rsid w:val="1A779133"/>
    <w:rsid w:val="1A9A9946"/>
    <w:rsid w:val="1AB181D4"/>
    <w:rsid w:val="1AC73A80"/>
    <w:rsid w:val="1B7E659F"/>
    <w:rsid w:val="1BA264D9"/>
    <w:rsid w:val="1BE56975"/>
    <w:rsid w:val="1C91C7F5"/>
    <w:rsid w:val="1CAB92FB"/>
    <w:rsid w:val="1CB13AEC"/>
    <w:rsid w:val="1CD12890"/>
    <w:rsid w:val="1CDBEF30"/>
    <w:rsid w:val="1D7E823C"/>
    <w:rsid w:val="1D7F0483"/>
    <w:rsid w:val="1D969D1F"/>
    <w:rsid w:val="1DF0A28D"/>
    <w:rsid w:val="1E04B048"/>
    <w:rsid w:val="1E7D2D3F"/>
    <w:rsid w:val="1E806E05"/>
    <w:rsid w:val="1EC16CF0"/>
    <w:rsid w:val="1ED853C5"/>
    <w:rsid w:val="1EF07FAD"/>
    <w:rsid w:val="1F198551"/>
    <w:rsid w:val="1F3FF6D5"/>
    <w:rsid w:val="1F90588A"/>
    <w:rsid w:val="20298FB9"/>
    <w:rsid w:val="20512D18"/>
    <w:rsid w:val="20C63446"/>
    <w:rsid w:val="20FC69A8"/>
    <w:rsid w:val="210213E7"/>
    <w:rsid w:val="2116BEA9"/>
    <w:rsid w:val="213C3027"/>
    <w:rsid w:val="217E05DC"/>
    <w:rsid w:val="21A57A91"/>
    <w:rsid w:val="21EE8BF3"/>
    <w:rsid w:val="220E1BDE"/>
    <w:rsid w:val="223BE90D"/>
    <w:rsid w:val="225753EC"/>
    <w:rsid w:val="22706EB3"/>
    <w:rsid w:val="22D3DA68"/>
    <w:rsid w:val="22F94707"/>
    <w:rsid w:val="23141385"/>
    <w:rsid w:val="232B92B5"/>
    <w:rsid w:val="23346B2C"/>
    <w:rsid w:val="235B8363"/>
    <w:rsid w:val="23755D58"/>
    <w:rsid w:val="23D5F6FC"/>
    <w:rsid w:val="23F70AB4"/>
    <w:rsid w:val="2402FBA5"/>
    <w:rsid w:val="241C8F94"/>
    <w:rsid w:val="242980A1"/>
    <w:rsid w:val="24321A23"/>
    <w:rsid w:val="24B1EF7E"/>
    <w:rsid w:val="24C761AC"/>
    <w:rsid w:val="24F8D613"/>
    <w:rsid w:val="250CBD73"/>
    <w:rsid w:val="25323F3C"/>
    <w:rsid w:val="2569E69F"/>
    <w:rsid w:val="257981F1"/>
    <w:rsid w:val="25B6D93D"/>
    <w:rsid w:val="25F6B862"/>
    <w:rsid w:val="25F8FDA6"/>
    <w:rsid w:val="25FD9894"/>
    <w:rsid w:val="260C026C"/>
    <w:rsid w:val="2611342A"/>
    <w:rsid w:val="26218A96"/>
    <w:rsid w:val="263D8B2D"/>
    <w:rsid w:val="267D0218"/>
    <w:rsid w:val="26D31713"/>
    <w:rsid w:val="26E5D1AC"/>
    <w:rsid w:val="26F2C1EB"/>
    <w:rsid w:val="2722AD2D"/>
    <w:rsid w:val="27369763"/>
    <w:rsid w:val="2736F9B5"/>
    <w:rsid w:val="273FA426"/>
    <w:rsid w:val="274FCFA6"/>
    <w:rsid w:val="27667112"/>
    <w:rsid w:val="27688500"/>
    <w:rsid w:val="27850A11"/>
    <w:rsid w:val="279E4633"/>
    <w:rsid w:val="27A58D2E"/>
    <w:rsid w:val="27C5B544"/>
    <w:rsid w:val="27D2F6A1"/>
    <w:rsid w:val="285C523A"/>
    <w:rsid w:val="287CE013"/>
    <w:rsid w:val="28838B7E"/>
    <w:rsid w:val="28BD0192"/>
    <w:rsid w:val="2940314F"/>
    <w:rsid w:val="29595A63"/>
    <w:rsid w:val="2986AB30"/>
    <w:rsid w:val="29D77DA0"/>
    <w:rsid w:val="2A1D15B0"/>
    <w:rsid w:val="2A23C913"/>
    <w:rsid w:val="2A3E2833"/>
    <w:rsid w:val="2A434910"/>
    <w:rsid w:val="2A728D9D"/>
    <w:rsid w:val="2A77E987"/>
    <w:rsid w:val="2A831875"/>
    <w:rsid w:val="2A86B639"/>
    <w:rsid w:val="2A8D2C32"/>
    <w:rsid w:val="2AA4AD58"/>
    <w:rsid w:val="2AB634B2"/>
    <w:rsid w:val="2AE5FA1F"/>
    <w:rsid w:val="2B0EFDAF"/>
    <w:rsid w:val="2B5B5E97"/>
    <w:rsid w:val="2B60E822"/>
    <w:rsid w:val="2B9F1EF3"/>
    <w:rsid w:val="2BBC081D"/>
    <w:rsid w:val="2BF26E6D"/>
    <w:rsid w:val="2BF653F4"/>
    <w:rsid w:val="2C0E7A76"/>
    <w:rsid w:val="2C1FB2B5"/>
    <w:rsid w:val="2C306E81"/>
    <w:rsid w:val="2C3B1CD5"/>
    <w:rsid w:val="2CB215CB"/>
    <w:rsid w:val="2CC9A1D5"/>
    <w:rsid w:val="2CD08DA0"/>
    <w:rsid w:val="2CD7E02F"/>
    <w:rsid w:val="2D5B6939"/>
    <w:rsid w:val="2DB49E04"/>
    <w:rsid w:val="2DE79CBD"/>
    <w:rsid w:val="2E413A11"/>
    <w:rsid w:val="2E6E559C"/>
    <w:rsid w:val="2E747D09"/>
    <w:rsid w:val="2E75081F"/>
    <w:rsid w:val="2E90CA88"/>
    <w:rsid w:val="2E9B5D9E"/>
    <w:rsid w:val="2EA271E7"/>
    <w:rsid w:val="2EB3967E"/>
    <w:rsid w:val="2EDCD187"/>
    <w:rsid w:val="2F19C0B4"/>
    <w:rsid w:val="2F355FE6"/>
    <w:rsid w:val="2F5241FC"/>
    <w:rsid w:val="2FA94295"/>
    <w:rsid w:val="2FAB7378"/>
    <w:rsid w:val="2FB291E0"/>
    <w:rsid w:val="2FC4E32B"/>
    <w:rsid w:val="2FCEB744"/>
    <w:rsid w:val="301E6CBB"/>
    <w:rsid w:val="304810E7"/>
    <w:rsid w:val="3078C6CE"/>
    <w:rsid w:val="30951389"/>
    <w:rsid w:val="30ADE72B"/>
    <w:rsid w:val="31221B43"/>
    <w:rsid w:val="3145DECB"/>
    <w:rsid w:val="31465DD7"/>
    <w:rsid w:val="32066F6E"/>
    <w:rsid w:val="3213F7F0"/>
    <w:rsid w:val="321C6092"/>
    <w:rsid w:val="32288E3A"/>
    <w:rsid w:val="323F9087"/>
    <w:rsid w:val="32405537"/>
    <w:rsid w:val="324DD3F7"/>
    <w:rsid w:val="32643B38"/>
    <w:rsid w:val="3264C481"/>
    <w:rsid w:val="32823505"/>
    <w:rsid w:val="328D8196"/>
    <w:rsid w:val="3292C65E"/>
    <w:rsid w:val="32B4A6A7"/>
    <w:rsid w:val="32BDF1C3"/>
    <w:rsid w:val="33336F09"/>
    <w:rsid w:val="333C1792"/>
    <w:rsid w:val="335E29B5"/>
    <w:rsid w:val="337C3CE0"/>
    <w:rsid w:val="33B3E8FA"/>
    <w:rsid w:val="33D5DA2B"/>
    <w:rsid w:val="33D9773F"/>
    <w:rsid w:val="33F25717"/>
    <w:rsid w:val="34064017"/>
    <w:rsid w:val="3426AA9B"/>
    <w:rsid w:val="34761907"/>
    <w:rsid w:val="34D766EB"/>
    <w:rsid w:val="34DA34BE"/>
    <w:rsid w:val="34F3737C"/>
    <w:rsid w:val="34F8AC76"/>
    <w:rsid w:val="3512AAF0"/>
    <w:rsid w:val="353387C3"/>
    <w:rsid w:val="3542EFFD"/>
    <w:rsid w:val="355C1189"/>
    <w:rsid w:val="356CBF9A"/>
    <w:rsid w:val="35771800"/>
    <w:rsid w:val="3583D413"/>
    <w:rsid w:val="35E0E0A2"/>
    <w:rsid w:val="35E50C4E"/>
    <w:rsid w:val="3633ACC6"/>
    <w:rsid w:val="36956925"/>
    <w:rsid w:val="36961898"/>
    <w:rsid w:val="369CADE5"/>
    <w:rsid w:val="36A00D41"/>
    <w:rsid w:val="36B3355A"/>
    <w:rsid w:val="36C9DAB4"/>
    <w:rsid w:val="36CE52DF"/>
    <w:rsid w:val="36E50375"/>
    <w:rsid w:val="36F480B8"/>
    <w:rsid w:val="3712E821"/>
    <w:rsid w:val="371EDAB7"/>
    <w:rsid w:val="37238347"/>
    <w:rsid w:val="37A8FE45"/>
    <w:rsid w:val="37C1D989"/>
    <w:rsid w:val="37CFF9D3"/>
    <w:rsid w:val="37D07060"/>
    <w:rsid w:val="37D12D9B"/>
    <w:rsid w:val="37E57068"/>
    <w:rsid w:val="38005B11"/>
    <w:rsid w:val="380B8010"/>
    <w:rsid w:val="386AC64E"/>
    <w:rsid w:val="388BD2F4"/>
    <w:rsid w:val="3897CACB"/>
    <w:rsid w:val="38B00FE1"/>
    <w:rsid w:val="38B567A4"/>
    <w:rsid w:val="38DC1241"/>
    <w:rsid w:val="38F3DC39"/>
    <w:rsid w:val="39193D90"/>
    <w:rsid w:val="392DF339"/>
    <w:rsid w:val="3952A2EC"/>
    <w:rsid w:val="397536EB"/>
    <w:rsid w:val="399086A7"/>
    <w:rsid w:val="39AD1DFA"/>
    <w:rsid w:val="39BAA1A0"/>
    <w:rsid w:val="39C6843A"/>
    <w:rsid w:val="39CC04C2"/>
    <w:rsid w:val="39DC7E48"/>
    <w:rsid w:val="39E16BED"/>
    <w:rsid w:val="3A323165"/>
    <w:rsid w:val="3A488BB6"/>
    <w:rsid w:val="3A88BBCB"/>
    <w:rsid w:val="3A9D0009"/>
    <w:rsid w:val="3AE8EBD0"/>
    <w:rsid w:val="3AFED7C1"/>
    <w:rsid w:val="3B133B46"/>
    <w:rsid w:val="3B259C04"/>
    <w:rsid w:val="3B28BBA8"/>
    <w:rsid w:val="3B32EBFC"/>
    <w:rsid w:val="3B4B2360"/>
    <w:rsid w:val="3B4B4767"/>
    <w:rsid w:val="3B4CCD1E"/>
    <w:rsid w:val="3B57C331"/>
    <w:rsid w:val="3B74BA26"/>
    <w:rsid w:val="3B7B8016"/>
    <w:rsid w:val="3B9D536B"/>
    <w:rsid w:val="3BA311A1"/>
    <w:rsid w:val="3BC3FB02"/>
    <w:rsid w:val="3BEA07EB"/>
    <w:rsid w:val="3C09AD02"/>
    <w:rsid w:val="3C545BFF"/>
    <w:rsid w:val="3C87D021"/>
    <w:rsid w:val="3C90629E"/>
    <w:rsid w:val="3CEEC38D"/>
    <w:rsid w:val="3D058D1F"/>
    <w:rsid w:val="3D0D9097"/>
    <w:rsid w:val="3D1F275D"/>
    <w:rsid w:val="3D435B59"/>
    <w:rsid w:val="3D686D74"/>
    <w:rsid w:val="3D7EF71D"/>
    <w:rsid w:val="3E04E14B"/>
    <w:rsid w:val="3E10CAB1"/>
    <w:rsid w:val="3E2C9F18"/>
    <w:rsid w:val="3E5B5801"/>
    <w:rsid w:val="3E735627"/>
    <w:rsid w:val="3E7A556B"/>
    <w:rsid w:val="3E99102E"/>
    <w:rsid w:val="3EA93990"/>
    <w:rsid w:val="3EBFAEF8"/>
    <w:rsid w:val="3ECB80BB"/>
    <w:rsid w:val="3ED0A146"/>
    <w:rsid w:val="3F55A6EE"/>
    <w:rsid w:val="3FBBCE61"/>
    <w:rsid w:val="3FBC4D33"/>
    <w:rsid w:val="4022D54F"/>
    <w:rsid w:val="4059299B"/>
    <w:rsid w:val="40656B42"/>
    <w:rsid w:val="40C81A92"/>
    <w:rsid w:val="40D6071F"/>
    <w:rsid w:val="40F2AA0A"/>
    <w:rsid w:val="40F80379"/>
    <w:rsid w:val="4146CA37"/>
    <w:rsid w:val="415432DB"/>
    <w:rsid w:val="418EC054"/>
    <w:rsid w:val="41B48C0F"/>
    <w:rsid w:val="41E28E94"/>
    <w:rsid w:val="4200A12B"/>
    <w:rsid w:val="4266D4C5"/>
    <w:rsid w:val="4268E665"/>
    <w:rsid w:val="427282BF"/>
    <w:rsid w:val="42A1915C"/>
    <w:rsid w:val="42A2748F"/>
    <w:rsid w:val="42B40D41"/>
    <w:rsid w:val="42B8B53B"/>
    <w:rsid w:val="42E9CA4F"/>
    <w:rsid w:val="42FFBE9D"/>
    <w:rsid w:val="4313B441"/>
    <w:rsid w:val="4351BA30"/>
    <w:rsid w:val="4352BDF4"/>
    <w:rsid w:val="43A53C65"/>
    <w:rsid w:val="43D478CD"/>
    <w:rsid w:val="43E9FF61"/>
    <w:rsid w:val="44334C02"/>
    <w:rsid w:val="444DF738"/>
    <w:rsid w:val="44AF3CF3"/>
    <w:rsid w:val="456C7956"/>
    <w:rsid w:val="459774A1"/>
    <w:rsid w:val="45A8089A"/>
    <w:rsid w:val="45AA4A37"/>
    <w:rsid w:val="45F96D24"/>
    <w:rsid w:val="46107AAE"/>
    <w:rsid w:val="46114F72"/>
    <w:rsid w:val="46177152"/>
    <w:rsid w:val="465B4FB5"/>
    <w:rsid w:val="46A5D5D5"/>
    <w:rsid w:val="46B3A448"/>
    <w:rsid w:val="4701F134"/>
    <w:rsid w:val="473C0417"/>
    <w:rsid w:val="47821FC0"/>
    <w:rsid w:val="47AF57C3"/>
    <w:rsid w:val="47B00BF1"/>
    <w:rsid w:val="47CF60FC"/>
    <w:rsid w:val="47DBF4C0"/>
    <w:rsid w:val="47F34FC4"/>
    <w:rsid w:val="48138E43"/>
    <w:rsid w:val="4863350A"/>
    <w:rsid w:val="4873F8C8"/>
    <w:rsid w:val="48A115B0"/>
    <w:rsid w:val="48D0EE7C"/>
    <w:rsid w:val="48DBF718"/>
    <w:rsid w:val="48E52ED4"/>
    <w:rsid w:val="490FD962"/>
    <w:rsid w:val="4917FF69"/>
    <w:rsid w:val="491A32A8"/>
    <w:rsid w:val="495577AC"/>
    <w:rsid w:val="49C46D45"/>
    <w:rsid w:val="49FD389F"/>
    <w:rsid w:val="4A6292FC"/>
    <w:rsid w:val="4A75FE3E"/>
    <w:rsid w:val="4A7FCD4A"/>
    <w:rsid w:val="4A92747D"/>
    <w:rsid w:val="4B0F40E5"/>
    <w:rsid w:val="4B2148DD"/>
    <w:rsid w:val="4B234721"/>
    <w:rsid w:val="4B2CA588"/>
    <w:rsid w:val="4BA4CAC3"/>
    <w:rsid w:val="4BBDB7A0"/>
    <w:rsid w:val="4BBE4E15"/>
    <w:rsid w:val="4BC33979"/>
    <w:rsid w:val="4BEA205C"/>
    <w:rsid w:val="4BF20F3B"/>
    <w:rsid w:val="4C15DEC4"/>
    <w:rsid w:val="4C219586"/>
    <w:rsid w:val="4C340732"/>
    <w:rsid w:val="4C3AE6D9"/>
    <w:rsid w:val="4C4E26A7"/>
    <w:rsid w:val="4C921108"/>
    <w:rsid w:val="4CA96649"/>
    <w:rsid w:val="4CE0048F"/>
    <w:rsid w:val="4CE553B2"/>
    <w:rsid w:val="4CEBAF17"/>
    <w:rsid w:val="4D2792D2"/>
    <w:rsid w:val="4D6AD2FD"/>
    <w:rsid w:val="4D91727A"/>
    <w:rsid w:val="4DEB51C2"/>
    <w:rsid w:val="4DFD9BB7"/>
    <w:rsid w:val="4DFE48D5"/>
    <w:rsid w:val="4E031789"/>
    <w:rsid w:val="4E0BFFD1"/>
    <w:rsid w:val="4E253722"/>
    <w:rsid w:val="4E2594E3"/>
    <w:rsid w:val="4F65876E"/>
    <w:rsid w:val="4F764824"/>
    <w:rsid w:val="4F7AFF6F"/>
    <w:rsid w:val="4FA741BB"/>
    <w:rsid w:val="505E9E9E"/>
    <w:rsid w:val="507D8EC4"/>
    <w:rsid w:val="50A3A2A8"/>
    <w:rsid w:val="50BAE24D"/>
    <w:rsid w:val="50CCD18B"/>
    <w:rsid w:val="5103C4FD"/>
    <w:rsid w:val="51118827"/>
    <w:rsid w:val="518F56D9"/>
    <w:rsid w:val="51CF50C9"/>
    <w:rsid w:val="52245984"/>
    <w:rsid w:val="52ABD213"/>
    <w:rsid w:val="52DE50A2"/>
    <w:rsid w:val="52E71A67"/>
    <w:rsid w:val="53101D9F"/>
    <w:rsid w:val="5318DF2F"/>
    <w:rsid w:val="536649B0"/>
    <w:rsid w:val="53777216"/>
    <w:rsid w:val="537BF11A"/>
    <w:rsid w:val="53994969"/>
    <w:rsid w:val="53AC1FE5"/>
    <w:rsid w:val="53B9BE8C"/>
    <w:rsid w:val="5428AB68"/>
    <w:rsid w:val="5438B022"/>
    <w:rsid w:val="547F4DBE"/>
    <w:rsid w:val="5484B775"/>
    <w:rsid w:val="548D4FC3"/>
    <w:rsid w:val="548DDD90"/>
    <w:rsid w:val="54E615E7"/>
    <w:rsid w:val="552829BA"/>
    <w:rsid w:val="55323F8C"/>
    <w:rsid w:val="5542A1E6"/>
    <w:rsid w:val="554C2837"/>
    <w:rsid w:val="5557DE2C"/>
    <w:rsid w:val="55A339C6"/>
    <w:rsid w:val="55BF7571"/>
    <w:rsid w:val="55BF8EBB"/>
    <w:rsid w:val="560D1769"/>
    <w:rsid w:val="562A6F01"/>
    <w:rsid w:val="56307BF0"/>
    <w:rsid w:val="56399903"/>
    <w:rsid w:val="563B74DC"/>
    <w:rsid w:val="563EF14A"/>
    <w:rsid w:val="567F5072"/>
    <w:rsid w:val="56D96268"/>
    <w:rsid w:val="56EFD3DF"/>
    <w:rsid w:val="56FD91EC"/>
    <w:rsid w:val="576DF947"/>
    <w:rsid w:val="578038A7"/>
    <w:rsid w:val="5816FC87"/>
    <w:rsid w:val="581D81CF"/>
    <w:rsid w:val="583BE7D4"/>
    <w:rsid w:val="584A1F60"/>
    <w:rsid w:val="58A73279"/>
    <w:rsid w:val="58B1E14C"/>
    <w:rsid w:val="58BE19CE"/>
    <w:rsid w:val="58D71E90"/>
    <w:rsid w:val="58F623E5"/>
    <w:rsid w:val="5916F955"/>
    <w:rsid w:val="59397E22"/>
    <w:rsid w:val="5992D1E2"/>
    <w:rsid w:val="59A051E3"/>
    <w:rsid w:val="59E793A8"/>
    <w:rsid w:val="59FBA333"/>
    <w:rsid w:val="5A0F7EB7"/>
    <w:rsid w:val="5A5103C4"/>
    <w:rsid w:val="5A67F38A"/>
    <w:rsid w:val="5AE41969"/>
    <w:rsid w:val="5B006FF5"/>
    <w:rsid w:val="5B3B76BE"/>
    <w:rsid w:val="5B5D9C5D"/>
    <w:rsid w:val="5B6701F9"/>
    <w:rsid w:val="5B7815F6"/>
    <w:rsid w:val="5B78F519"/>
    <w:rsid w:val="5B81DFF2"/>
    <w:rsid w:val="5B8E4FB8"/>
    <w:rsid w:val="5B90C240"/>
    <w:rsid w:val="5BA2E58C"/>
    <w:rsid w:val="5BA8CC44"/>
    <w:rsid w:val="5BCFF815"/>
    <w:rsid w:val="5BD107FD"/>
    <w:rsid w:val="5BF86767"/>
    <w:rsid w:val="5BFB3924"/>
    <w:rsid w:val="5C2E8FD7"/>
    <w:rsid w:val="5C32FBCC"/>
    <w:rsid w:val="5C4274C6"/>
    <w:rsid w:val="5C5449FF"/>
    <w:rsid w:val="5C8020B4"/>
    <w:rsid w:val="5C8CD2D3"/>
    <w:rsid w:val="5C9F3293"/>
    <w:rsid w:val="5CB1D7C5"/>
    <w:rsid w:val="5CB45465"/>
    <w:rsid w:val="5CE9697E"/>
    <w:rsid w:val="5D179DC2"/>
    <w:rsid w:val="5D27B2C0"/>
    <w:rsid w:val="5D2E791B"/>
    <w:rsid w:val="5D4A9D16"/>
    <w:rsid w:val="5D984854"/>
    <w:rsid w:val="5D995FD9"/>
    <w:rsid w:val="5DA951CE"/>
    <w:rsid w:val="5DDCD73D"/>
    <w:rsid w:val="5DE1A39C"/>
    <w:rsid w:val="5E21DA88"/>
    <w:rsid w:val="5E3E0E7D"/>
    <w:rsid w:val="5EBA7DC6"/>
    <w:rsid w:val="5EFB5F7C"/>
    <w:rsid w:val="5F17D3BD"/>
    <w:rsid w:val="5F6F999C"/>
    <w:rsid w:val="5FA87AFD"/>
    <w:rsid w:val="5FCA39FF"/>
    <w:rsid w:val="60696E3E"/>
    <w:rsid w:val="60DA1A28"/>
    <w:rsid w:val="613D1505"/>
    <w:rsid w:val="613DC7C7"/>
    <w:rsid w:val="6143B42C"/>
    <w:rsid w:val="6152B556"/>
    <w:rsid w:val="61670AC1"/>
    <w:rsid w:val="61BC2F0F"/>
    <w:rsid w:val="61BCCCA2"/>
    <w:rsid w:val="61C18A7D"/>
    <w:rsid w:val="62802E13"/>
    <w:rsid w:val="62BA2486"/>
    <w:rsid w:val="62E3E11F"/>
    <w:rsid w:val="63096067"/>
    <w:rsid w:val="63166FE3"/>
    <w:rsid w:val="6319A362"/>
    <w:rsid w:val="631CC99C"/>
    <w:rsid w:val="632145A8"/>
    <w:rsid w:val="63AC5F83"/>
    <w:rsid w:val="63B298F2"/>
    <w:rsid w:val="63C7C154"/>
    <w:rsid w:val="63E250DC"/>
    <w:rsid w:val="63F0B9CD"/>
    <w:rsid w:val="63FD1AEA"/>
    <w:rsid w:val="641E8DFC"/>
    <w:rsid w:val="642C0601"/>
    <w:rsid w:val="64882C3D"/>
    <w:rsid w:val="65618A14"/>
    <w:rsid w:val="656BB09F"/>
    <w:rsid w:val="65960CAB"/>
    <w:rsid w:val="65C274E8"/>
    <w:rsid w:val="65C82C59"/>
    <w:rsid w:val="65F0AE5C"/>
    <w:rsid w:val="665FEB01"/>
    <w:rsid w:val="667A0676"/>
    <w:rsid w:val="668D4CC4"/>
    <w:rsid w:val="669891C0"/>
    <w:rsid w:val="66A035C9"/>
    <w:rsid w:val="66C82AB3"/>
    <w:rsid w:val="66CA3B03"/>
    <w:rsid w:val="66DF4C7D"/>
    <w:rsid w:val="674C1D74"/>
    <w:rsid w:val="6751D7CB"/>
    <w:rsid w:val="6768728D"/>
    <w:rsid w:val="67A00E17"/>
    <w:rsid w:val="67B613E8"/>
    <w:rsid w:val="67D54C8A"/>
    <w:rsid w:val="67E541A0"/>
    <w:rsid w:val="67FB4B4B"/>
    <w:rsid w:val="682D024D"/>
    <w:rsid w:val="68324F52"/>
    <w:rsid w:val="68357FAC"/>
    <w:rsid w:val="6842D561"/>
    <w:rsid w:val="685AA87F"/>
    <w:rsid w:val="688BBE59"/>
    <w:rsid w:val="68E43492"/>
    <w:rsid w:val="68F66BB8"/>
    <w:rsid w:val="6926ED56"/>
    <w:rsid w:val="695C88B8"/>
    <w:rsid w:val="6964822B"/>
    <w:rsid w:val="696E5CB6"/>
    <w:rsid w:val="697B57B7"/>
    <w:rsid w:val="697C2F84"/>
    <w:rsid w:val="69A25DB4"/>
    <w:rsid w:val="69A99E82"/>
    <w:rsid w:val="69B2D533"/>
    <w:rsid w:val="69BD7710"/>
    <w:rsid w:val="69D50B17"/>
    <w:rsid w:val="69EFCAE2"/>
    <w:rsid w:val="6A005AEE"/>
    <w:rsid w:val="6A2F361C"/>
    <w:rsid w:val="6A337F15"/>
    <w:rsid w:val="6A47B207"/>
    <w:rsid w:val="6A679717"/>
    <w:rsid w:val="6A808530"/>
    <w:rsid w:val="6A8D11BF"/>
    <w:rsid w:val="6AA1C2DF"/>
    <w:rsid w:val="6AA2CBCF"/>
    <w:rsid w:val="6AAE3537"/>
    <w:rsid w:val="6AB583AD"/>
    <w:rsid w:val="6AC57060"/>
    <w:rsid w:val="6B4EA83C"/>
    <w:rsid w:val="6B6FD823"/>
    <w:rsid w:val="6BADA988"/>
    <w:rsid w:val="6C02ED97"/>
    <w:rsid w:val="6C15A2B9"/>
    <w:rsid w:val="6C179D6C"/>
    <w:rsid w:val="6C271C24"/>
    <w:rsid w:val="6C57830E"/>
    <w:rsid w:val="6C9FA54D"/>
    <w:rsid w:val="6CA948D8"/>
    <w:rsid w:val="6CAB103A"/>
    <w:rsid w:val="6D6CDA56"/>
    <w:rsid w:val="6DAF6F2B"/>
    <w:rsid w:val="6E8B793B"/>
    <w:rsid w:val="6E8E1F2C"/>
    <w:rsid w:val="6E9BCDC2"/>
    <w:rsid w:val="6EBB1310"/>
    <w:rsid w:val="6ECE14BE"/>
    <w:rsid w:val="6F01536C"/>
    <w:rsid w:val="6F100BF1"/>
    <w:rsid w:val="70696E34"/>
    <w:rsid w:val="708211F8"/>
    <w:rsid w:val="70A76112"/>
    <w:rsid w:val="70C28C93"/>
    <w:rsid w:val="7107C8C4"/>
    <w:rsid w:val="7187EA1C"/>
    <w:rsid w:val="71AF4322"/>
    <w:rsid w:val="71C471B6"/>
    <w:rsid w:val="71C9AB61"/>
    <w:rsid w:val="71DCDABC"/>
    <w:rsid w:val="723CDA36"/>
    <w:rsid w:val="7253C0A9"/>
    <w:rsid w:val="72588517"/>
    <w:rsid w:val="727BDBA4"/>
    <w:rsid w:val="729157E5"/>
    <w:rsid w:val="72CE88AB"/>
    <w:rsid w:val="72F123CD"/>
    <w:rsid w:val="72F47317"/>
    <w:rsid w:val="72FB2E35"/>
    <w:rsid w:val="735FB5AE"/>
    <w:rsid w:val="739C4A2B"/>
    <w:rsid w:val="73A2A8DD"/>
    <w:rsid w:val="73B045DD"/>
    <w:rsid w:val="73CB0D5A"/>
    <w:rsid w:val="7416475F"/>
    <w:rsid w:val="7419BFDC"/>
    <w:rsid w:val="743D68AF"/>
    <w:rsid w:val="74603167"/>
    <w:rsid w:val="748359E5"/>
    <w:rsid w:val="7493D3BA"/>
    <w:rsid w:val="74B396A1"/>
    <w:rsid w:val="74D1E55D"/>
    <w:rsid w:val="74DC16D5"/>
    <w:rsid w:val="74E6E6DC"/>
    <w:rsid w:val="74F44368"/>
    <w:rsid w:val="74F8CF57"/>
    <w:rsid w:val="750063AF"/>
    <w:rsid w:val="75148267"/>
    <w:rsid w:val="751835CE"/>
    <w:rsid w:val="75197AE1"/>
    <w:rsid w:val="75AC8513"/>
    <w:rsid w:val="75B18A66"/>
    <w:rsid w:val="75EE5161"/>
    <w:rsid w:val="75F6597B"/>
    <w:rsid w:val="762C4F87"/>
    <w:rsid w:val="7675D533"/>
    <w:rsid w:val="7695D8CC"/>
    <w:rsid w:val="76DE7D32"/>
    <w:rsid w:val="76E4DA9E"/>
    <w:rsid w:val="76FABEEA"/>
    <w:rsid w:val="770B57B2"/>
    <w:rsid w:val="775B8695"/>
    <w:rsid w:val="77913FF0"/>
    <w:rsid w:val="7796C3D7"/>
    <w:rsid w:val="77BB642B"/>
    <w:rsid w:val="77DDFAB9"/>
    <w:rsid w:val="77ECE31D"/>
    <w:rsid w:val="77F665B4"/>
    <w:rsid w:val="783F8261"/>
    <w:rsid w:val="7841CA75"/>
    <w:rsid w:val="78506105"/>
    <w:rsid w:val="78B5DD76"/>
    <w:rsid w:val="78BE351F"/>
    <w:rsid w:val="78E63446"/>
    <w:rsid w:val="7998ABD3"/>
    <w:rsid w:val="79A97072"/>
    <w:rsid w:val="79B598D0"/>
    <w:rsid w:val="79F92378"/>
    <w:rsid w:val="7A003DD9"/>
    <w:rsid w:val="7A6AB3C8"/>
    <w:rsid w:val="7AA302B4"/>
    <w:rsid w:val="7AC3B289"/>
    <w:rsid w:val="7B0DBDE5"/>
    <w:rsid w:val="7B437E36"/>
    <w:rsid w:val="7B87732B"/>
    <w:rsid w:val="7BAB2A09"/>
    <w:rsid w:val="7C133AAA"/>
    <w:rsid w:val="7C193915"/>
    <w:rsid w:val="7C21DE1D"/>
    <w:rsid w:val="7C635FE8"/>
    <w:rsid w:val="7C6C3AA2"/>
    <w:rsid w:val="7C74C69A"/>
    <w:rsid w:val="7CBA3786"/>
    <w:rsid w:val="7CDA8DB7"/>
    <w:rsid w:val="7CDB41AE"/>
    <w:rsid w:val="7CFC2405"/>
    <w:rsid w:val="7D0DBC73"/>
    <w:rsid w:val="7D68075B"/>
    <w:rsid w:val="7D7A79D3"/>
    <w:rsid w:val="7DA591F6"/>
    <w:rsid w:val="7DF743A8"/>
    <w:rsid w:val="7E1C277D"/>
    <w:rsid w:val="7E730154"/>
    <w:rsid w:val="7E7720DE"/>
    <w:rsid w:val="7E96B223"/>
    <w:rsid w:val="7E9FFAFF"/>
    <w:rsid w:val="7EC2CE4C"/>
    <w:rsid w:val="7EF5B332"/>
    <w:rsid w:val="7F3EB256"/>
    <w:rsid w:val="7F6FF882"/>
    <w:rsid w:val="7F846ECF"/>
    <w:rsid w:val="7FCF759C"/>
    <w:rsid w:val="7FD04988"/>
    <w:rsid w:val="7FD1B5F8"/>
    <w:rsid w:val="7FD95F53"/>
    <w:rsid w:val="7FDDAE49"/>
    <w:rsid w:val="7FF1E34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A645C"/>
  <w15:docId w15:val="{37228E18-90FB-413D-A4C9-3091E0550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32"/>
      <w:szCs w:val="32"/>
    </w:rPr>
  </w:style>
  <w:style w:type="paragraph" w:styleId="Heading2">
    <w:name w:val="heading 2"/>
    <w:uiPriority w:val="9"/>
    <w:unhideWhenUsed/>
    <w:qFormat/>
    <w:pPr>
      <w:spacing w:before="180" w:after="120"/>
      <w:outlineLvl w:val="1"/>
    </w:pPr>
    <w:rPr>
      <w:b/>
      <w:bCs/>
      <w:color w:val="000000"/>
      <w:sz w:val="28"/>
      <w:szCs w:val="28"/>
    </w:rPr>
  </w:style>
  <w:style w:type="paragraph" w:styleId="Heading3">
    <w:name w:val="heading 3"/>
    <w:uiPriority w:val="9"/>
    <w:unhideWhenUsed/>
    <w:qFormat/>
    <w:pPr>
      <w:spacing w:before="120" w:after="80"/>
      <w:outlineLvl w:val="2"/>
    </w:pPr>
    <w:rPr>
      <w:b/>
      <w:b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font-claude-response-body">
    <w:name w:val="font-claude-response-body"/>
    <w:basedOn w:val="Normal"/>
    <w:rsid w:val="0030038E"/>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30038E"/>
    <w:rPr>
      <w:b/>
      <w:bCs/>
    </w:rPr>
  </w:style>
  <w:style w:type="paragraph" w:customStyle="1" w:styleId="whitespace-normal">
    <w:name w:val="whitespace-normal"/>
    <w:basedOn w:val="Normal"/>
    <w:rsid w:val="0030038E"/>
    <w:pPr>
      <w:spacing w:before="100" w:beforeAutospacing="1" w:after="100" w:afterAutospacing="1"/>
    </w:pPr>
    <w:rPr>
      <w:rFonts w:ascii="Times New Roman" w:eastAsia="Times New Roman" w:hAnsi="Times New Roman" w:cs="Times New Roman"/>
      <w:sz w:val="24"/>
      <w:szCs w:val="24"/>
    </w:rPr>
  </w:style>
  <w:style w:type="table" w:styleId="LightGrid-Accent1">
    <w:name w:val="Light Grid Accent 1"/>
    <w:basedOn w:val="TableNormal"/>
    <w:uiPriority w:val="62"/>
    <w:unhideWhenUsed/>
    <w:rsid w:val="00A7589E"/>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TableGrid">
    <w:name w:val="Table Grid"/>
    <w:basedOn w:val="TableNormal"/>
    <w:uiPriority w:val="39"/>
    <w:rsid w:val="00C106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357BF"/>
    <w:rPr>
      <w:color w:val="605E5C"/>
      <w:shd w:val="clear" w:color="auto" w:fill="E1DFDD"/>
    </w:rPr>
  </w:style>
  <w:style w:type="table" w:customStyle="1" w:styleId="LightGrid-Accent11">
    <w:name w:val="Light Grid - Accent 11"/>
    <w:basedOn w:val="TableNormal"/>
    <w:next w:val="LightGrid-Accent1"/>
    <w:uiPriority w:val="62"/>
    <w:rsid w:val="00B57D4C"/>
    <w:rPr>
      <w:rFonts w:asciiTheme="minorHAnsi" w:eastAsiaTheme="minorEastAsia" w:hAnsiTheme="minorHAnsi" w:cstheme="minorBidi"/>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paragraph" w:styleId="Header">
    <w:name w:val="header"/>
    <w:basedOn w:val="Normal"/>
    <w:uiPriority w:val="99"/>
    <w:unhideWhenUsed/>
    <w:rsid w:val="5B8E4FB8"/>
    <w:pPr>
      <w:tabs>
        <w:tab w:val="center" w:pos="4680"/>
        <w:tab w:val="right" w:pos="9360"/>
      </w:tabs>
    </w:pPr>
  </w:style>
  <w:style w:type="paragraph" w:styleId="Footer">
    <w:name w:val="footer"/>
    <w:basedOn w:val="Normal"/>
    <w:uiPriority w:val="99"/>
    <w:unhideWhenUsed/>
    <w:rsid w:val="5B8E4FB8"/>
    <w:pPr>
      <w:tabs>
        <w:tab w:val="center" w:pos="4680"/>
        <w:tab w:val="right" w:pos="9360"/>
      </w:tabs>
    </w:pPr>
  </w:style>
  <w:style w:type="character" w:styleId="FollowedHyperlink">
    <w:name w:val="FollowedHyperlink"/>
    <w:basedOn w:val="DefaultParagraphFont"/>
    <w:uiPriority w:val="99"/>
    <w:semiHidden/>
    <w:unhideWhenUsed/>
    <w:rsid w:val="001C0153"/>
    <w:rPr>
      <w:color w:val="96607D" w:themeColor="followedHyperlink"/>
      <w:u w:val="single"/>
    </w:rPr>
  </w:style>
  <w:style w:type="character" w:customStyle="1" w:styleId="anchor-text">
    <w:name w:val="anchor-text"/>
    <w:basedOn w:val="DefaultParagraphFont"/>
    <w:rsid w:val="007515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doi.org/10.1016/j.ejor.2007.07.033" TargetMode="External"/><Relationship Id="rId21" Type="http://schemas.openxmlformats.org/officeDocument/2006/relationships/image" Target="media/image15.png"/><Relationship Id="rId34"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doi.org/10.1016/j.ejor.2015.07.028" TargetMode="External"/><Relationship Id="rId33" Type="http://schemas.openxmlformats.org/officeDocument/2006/relationships/hyperlink" Target="https://doi.org/10.1080/20476965.2024.2422494"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doi.org/10.1145/321043.32104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i.org/10.1109/ICSSSM.2006.320504" TargetMode="External"/><Relationship Id="rId32" Type="http://schemas.openxmlformats.org/officeDocument/2006/relationships/hyperlink" Target="https://doi.org/10.1016/j.ifacol.2018.08.305"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oi.org/10.1016/j.orp.2025.100347" TargetMode="External"/><Relationship Id="rId28" Type="http://schemas.openxmlformats.org/officeDocument/2006/relationships/hyperlink" Target="https://doi.org/10.1016/j.cor.2016.07.019" TargetMode="External"/><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doi.org/10.1137/1.9781611973594"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i.org/10.1001/jama.288.16.1987" TargetMode="External"/><Relationship Id="rId27" Type="http://schemas.openxmlformats.org/officeDocument/2006/relationships/hyperlink" Target="https://pubmed.ncbi.nlm.nih.gov/15581440/" TargetMode="External"/><Relationship Id="rId30" Type="http://schemas.openxmlformats.org/officeDocument/2006/relationships/hyperlink" Target="https://doi.org/10.1016/j.ejor.2011.10.048" TargetMode="External"/><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13</Pages>
  <Words>3643</Words>
  <Characters>20770</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Roaa Alghamdi</cp:lastModifiedBy>
  <cp:revision>6</cp:revision>
  <cp:lastPrinted>2025-11-23T00:39:00Z</cp:lastPrinted>
  <dcterms:created xsi:type="dcterms:W3CDTF">2025-12-01T17:15:00Z</dcterms:created>
  <dcterms:modified xsi:type="dcterms:W3CDTF">2025-12-01T17:28:00Z</dcterms:modified>
</cp:coreProperties>
</file>