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786" w:rsidRPr="00B14C91" w:rsidRDefault="00064A56" w:rsidP="00064A56">
      <w:pPr>
        <w:jc w:val="center"/>
        <w:rPr>
          <w:sz w:val="28"/>
          <w:szCs w:val="28"/>
        </w:rPr>
      </w:pPr>
      <w:r w:rsidRPr="00B14C91">
        <w:rPr>
          <w:sz w:val="28"/>
          <w:szCs w:val="28"/>
        </w:rPr>
        <w:t>Assignment – 2</w:t>
      </w:r>
    </w:p>
    <w:p w:rsidR="00064A56" w:rsidRPr="00B14C91" w:rsidRDefault="00064A56" w:rsidP="00064A56">
      <w:pPr>
        <w:pStyle w:val="ListParagraph"/>
        <w:numPr>
          <w:ilvl w:val="0"/>
          <w:numId w:val="1"/>
        </w:numPr>
        <w:rPr>
          <w:sz w:val="28"/>
          <w:szCs w:val="28"/>
        </w:rPr>
      </w:pPr>
      <w:r w:rsidRPr="00B14C91">
        <w:rPr>
          <w:rFonts w:ascii="Arial" w:hAnsi="Arial" w:cs="Arial"/>
          <w:color w:val="BDC1C6"/>
          <w:sz w:val="28"/>
          <w:szCs w:val="28"/>
          <w:shd w:val="clear" w:color="auto" w:fill="202124"/>
        </w:rPr>
        <w:t>Git is a DevOps tool used for source code management. It is a free and open-source version control system used to handle small to very large projects efficiently</w:t>
      </w:r>
    </w:p>
    <w:p w:rsidR="00064A56" w:rsidRPr="00B14C91" w:rsidRDefault="00064A56" w:rsidP="00064A56">
      <w:pPr>
        <w:pStyle w:val="ListParagraph"/>
        <w:numPr>
          <w:ilvl w:val="0"/>
          <w:numId w:val="1"/>
        </w:numPr>
        <w:rPr>
          <w:sz w:val="28"/>
          <w:szCs w:val="28"/>
        </w:rPr>
      </w:pPr>
      <w:r w:rsidRPr="00B14C91">
        <w:rPr>
          <w:rFonts w:ascii="Arial" w:hAnsi="Arial" w:cs="Arial"/>
          <w:color w:val="BDC1C6"/>
          <w:sz w:val="28"/>
          <w:szCs w:val="28"/>
          <w:shd w:val="clear" w:color="auto" w:fill="202124"/>
        </w:rPr>
        <w:t>Version control, also known as source control, is the practice of tracking and managing changes to software code. Version control systems are software tools that help software teams manage changes to source code over time.</w:t>
      </w:r>
    </w:p>
    <w:p w:rsidR="00064A56" w:rsidRPr="00B14C91" w:rsidRDefault="00064A56" w:rsidP="000300E6">
      <w:pPr>
        <w:pStyle w:val="ListParagraph"/>
        <w:numPr>
          <w:ilvl w:val="0"/>
          <w:numId w:val="1"/>
        </w:numPr>
        <w:shd w:val="clear" w:color="auto" w:fill="202124"/>
        <w:spacing w:before="180" w:after="0" w:line="240" w:lineRule="auto"/>
        <w:rPr>
          <w:rFonts w:ascii="Arial" w:eastAsia="Times New Roman" w:hAnsi="Arial" w:cs="Arial"/>
          <w:color w:val="BDC1C6"/>
          <w:kern w:val="0"/>
          <w:sz w:val="28"/>
          <w:szCs w:val="28"/>
          <w14:ligatures w14:val="none"/>
        </w:rPr>
      </w:pPr>
      <w:r w:rsidRPr="00B14C91">
        <w:rPr>
          <w:rFonts w:ascii="Arial" w:eastAsia="Times New Roman" w:hAnsi="Arial" w:cs="Arial"/>
          <w:color w:val="BDC1C6"/>
          <w:kern w:val="0"/>
          <w:sz w:val="28"/>
          <w:szCs w:val="28"/>
          <w:lang w:val="en"/>
          <w14:ligatures w14:val="none"/>
        </w:rPr>
        <w:t>GitHub is </w:t>
      </w:r>
      <w:r w:rsidRPr="00B14C91">
        <w:rPr>
          <w:rFonts w:ascii="Arial" w:eastAsia="Times New Roman" w:hAnsi="Arial" w:cs="Arial"/>
          <w:b/>
          <w:bCs/>
          <w:color w:val="BDC1C6"/>
          <w:kern w:val="0"/>
          <w:sz w:val="28"/>
          <w:szCs w:val="28"/>
          <w:lang w:val="en"/>
          <w14:ligatures w14:val="none"/>
        </w:rPr>
        <w:t>a code hosting platform for version control and collaboration</w:t>
      </w:r>
      <w:r w:rsidRPr="00B14C91">
        <w:rPr>
          <w:rFonts w:ascii="Arial" w:eastAsia="Times New Roman" w:hAnsi="Arial" w:cs="Arial"/>
          <w:color w:val="BDC1C6"/>
          <w:kern w:val="0"/>
          <w:sz w:val="28"/>
          <w:szCs w:val="28"/>
          <w:lang w:val="en"/>
          <w14:ligatures w14:val="none"/>
        </w:rPr>
        <w:t>. It lets you and others work together on projects from anywhere</w:t>
      </w:r>
    </w:p>
    <w:p w:rsidR="00064A56" w:rsidRPr="00B14C91" w:rsidRDefault="00064A56" w:rsidP="00064A56">
      <w:pPr>
        <w:pStyle w:val="trt0xe"/>
        <w:numPr>
          <w:ilvl w:val="0"/>
          <w:numId w:val="1"/>
        </w:numPr>
        <w:shd w:val="clear" w:color="auto" w:fill="202124"/>
        <w:spacing w:before="0" w:beforeAutospacing="0" w:after="60" w:afterAutospacing="0"/>
        <w:rPr>
          <w:rFonts w:ascii="Arial" w:hAnsi="Arial" w:cs="Arial"/>
          <w:color w:val="BDC1C6"/>
          <w:sz w:val="28"/>
          <w:szCs w:val="28"/>
        </w:rPr>
      </w:pPr>
    </w:p>
    <w:p w:rsidR="00064A56" w:rsidRPr="00B14C91" w:rsidRDefault="00064A56" w:rsidP="00064A56">
      <w:pPr>
        <w:pStyle w:val="trt0xe"/>
        <w:numPr>
          <w:ilvl w:val="1"/>
          <w:numId w:val="1"/>
        </w:numPr>
        <w:shd w:val="clear" w:color="auto" w:fill="202124"/>
        <w:spacing w:before="0" w:beforeAutospacing="0" w:after="60" w:afterAutospacing="0"/>
        <w:rPr>
          <w:rFonts w:ascii="Arial" w:hAnsi="Arial" w:cs="Arial"/>
          <w:color w:val="BDC1C6"/>
          <w:sz w:val="28"/>
          <w:szCs w:val="28"/>
        </w:rPr>
      </w:pPr>
      <w:r w:rsidRPr="00B14C91">
        <w:rPr>
          <w:rFonts w:ascii="Arial" w:hAnsi="Arial" w:cs="Arial"/>
          <w:color w:val="BDC1C6"/>
          <w:sz w:val="28"/>
          <w:szCs w:val="28"/>
        </w:rPr>
        <w:t>Bitbucket.</w:t>
      </w:r>
    </w:p>
    <w:p w:rsidR="00064A56" w:rsidRPr="00B14C91" w:rsidRDefault="00064A56" w:rsidP="00064A56">
      <w:pPr>
        <w:pStyle w:val="trt0xe"/>
        <w:numPr>
          <w:ilvl w:val="1"/>
          <w:numId w:val="1"/>
        </w:numPr>
        <w:shd w:val="clear" w:color="auto" w:fill="202124"/>
        <w:spacing w:before="0" w:beforeAutospacing="0" w:after="60" w:afterAutospacing="0"/>
        <w:rPr>
          <w:rFonts w:ascii="Arial" w:hAnsi="Arial" w:cs="Arial"/>
          <w:color w:val="BDC1C6"/>
          <w:sz w:val="28"/>
          <w:szCs w:val="28"/>
        </w:rPr>
      </w:pPr>
      <w:r w:rsidRPr="00B14C91">
        <w:rPr>
          <w:rFonts w:ascii="Arial" w:hAnsi="Arial" w:cs="Arial"/>
          <w:color w:val="BDC1C6"/>
          <w:sz w:val="28"/>
          <w:szCs w:val="28"/>
        </w:rPr>
        <w:t>GitLab.</w:t>
      </w:r>
    </w:p>
    <w:p w:rsidR="00064A56" w:rsidRPr="00B14C91" w:rsidRDefault="00064A56" w:rsidP="00064A56">
      <w:pPr>
        <w:pStyle w:val="trt0xe"/>
        <w:numPr>
          <w:ilvl w:val="1"/>
          <w:numId w:val="1"/>
        </w:numPr>
        <w:shd w:val="clear" w:color="auto" w:fill="202124"/>
        <w:spacing w:before="0" w:beforeAutospacing="0" w:after="60" w:afterAutospacing="0"/>
        <w:rPr>
          <w:rFonts w:ascii="Arial" w:hAnsi="Arial" w:cs="Arial"/>
          <w:color w:val="BDC1C6"/>
          <w:sz w:val="28"/>
          <w:szCs w:val="28"/>
        </w:rPr>
      </w:pPr>
      <w:r w:rsidRPr="00B14C91">
        <w:rPr>
          <w:rFonts w:ascii="Arial" w:hAnsi="Arial" w:cs="Arial"/>
          <w:color w:val="BDC1C6"/>
          <w:sz w:val="28"/>
          <w:szCs w:val="28"/>
        </w:rPr>
        <w:t>Perforce.</w:t>
      </w:r>
    </w:p>
    <w:p w:rsidR="00064A56" w:rsidRPr="00B14C91" w:rsidRDefault="00064A56" w:rsidP="00064A56">
      <w:pPr>
        <w:pStyle w:val="trt0xe"/>
        <w:numPr>
          <w:ilvl w:val="1"/>
          <w:numId w:val="1"/>
        </w:numPr>
        <w:shd w:val="clear" w:color="auto" w:fill="202124"/>
        <w:spacing w:before="0" w:beforeAutospacing="0" w:after="60" w:afterAutospacing="0"/>
        <w:rPr>
          <w:rFonts w:ascii="Arial" w:hAnsi="Arial" w:cs="Arial"/>
          <w:color w:val="BDC1C6"/>
          <w:sz w:val="28"/>
          <w:szCs w:val="28"/>
        </w:rPr>
      </w:pPr>
      <w:r w:rsidRPr="00B14C91">
        <w:rPr>
          <w:rFonts w:ascii="Arial" w:hAnsi="Arial" w:cs="Arial"/>
          <w:color w:val="BDC1C6"/>
          <w:sz w:val="28"/>
          <w:szCs w:val="28"/>
        </w:rPr>
        <w:t>Beanstalk.</w:t>
      </w:r>
    </w:p>
    <w:p w:rsidR="00064A56" w:rsidRPr="00B14C91" w:rsidRDefault="00064A56" w:rsidP="00064A56">
      <w:pPr>
        <w:pStyle w:val="trt0xe"/>
        <w:numPr>
          <w:ilvl w:val="1"/>
          <w:numId w:val="1"/>
        </w:numPr>
        <w:shd w:val="clear" w:color="auto" w:fill="202124"/>
        <w:spacing w:before="0" w:beforeAutospacing="0" w:after="60" w:afterAutospacing="0"/>
        <w:rPr>
          <w:rFonts w:ascii="Arial" w:hAnsi="Arial" w:cs="Arial"/>
          <w:color w:val="BDC1C6"/>
          <w:sz w:val="28"/>
          <w:szCs w:val="28"/>
        </w:rPr>
      </w:pPr>
      <w:r w:rsidRPr="00B14C91">
        <w:rPr>
          <w:rFonts w:ascii="Arial" w:hAnsi="Arial" w:cs="Arial"/>
          <w:color w:val="BDC1C6"/>
          <w:sz w:val="28"/>
          <w:szCs w:val="28"/>
        </w:rPr>
        <w:t xml:space="preserve">Amazon AWS </w:t>
      </w:r>
      <w:proofErr w:type="spellStart"/>
      <w:r w:rsidRPr="00B14C91">
        <w:rPr>
          <w:rFonts w:ascii="Arial" w:hAnsi="Arial" w:cs="Arial"/>
          <w:color w:val="BDC1C6"/>
          <w:sz w:val="28"/>
          <w:szCs w:val="28"/>
        </w:rPr>
        <w:t>CodeCommit</w:t>
      </w:r>
      <w:proofErr w:type="spellEnd"/>
      <w:r w:rsidRPr="00B14C91">
        <w:rPr>
          <w:rFonts w:ascii="Arial" w:hAnsi="Arial" w:cs="Arial"/>
          <w:color w:val="BDC1C6"/>
          <w:sz w:val="28"/>
          <w:szCs w:val="28"/>
        </w:rPr>
        <w:t>.</w:t>
      </w:r>
    </w:p>
    <w:p w:rsidR="00064A56" w:rsidRPr="00B14C91" w:rsidRDefault="00064A56" w:rsidP="00064A56">
      <w:pPr>
        <w:pStyle w:val="trt0xe"/>
        <w:numPr>
          <w:ilvl w:val="1"/>
          <w:numId w:val="1"/>
        </w:numPr>
        <w:shd w:val="clear" w:color="auto" w:fill="202124"/>
        <w:spacing w:before="0" w:beforeAutospacing="0" w:after="60" w:afterAutospacing="0"/>
        <w:rPr>
          <w:rFonts w:ascii="Arial" w:hAnsi="Arial" w:cs="Arial"/>
          <w:color w:val="BDC1C6"/>
          <w:sz w:val="28"/>
          <w:szCs w:val="28"/>
        </w:rPr>
      </w:pPr>
      <w:r w:rsidRPr="00B14C91">
        <w:rPr>
          <w:rFonts w:ascii="Arial" w:hAnsi="Arial" w:cs="Arial"/>
          <w:color w:val="BDC1C6"/>
          <w:sz w:val="28"/>
          <w:szCs w:val="28"/>
        </w:rPr>
        <w:t>Codebase.</w:t>
      </w:r>
    </w:p>
    <w:p w:rsidR="00064A56" w:rsidRPr="00B14C91" w:rsidRDefault="00064A56" w:rsidP="00064A56">
      <w:pPr>
        <w:pStyle w:val="trt0xe"/>
        <w:numPr>
          <w:ilvl w:val="1"/>
          <w:numId w:val="1"/>
        </w:numPr>
        <w:shd w:val="clear" w:color="auto" w:fill="202124"/>
        <w:spacing w:before="0" w:beforeAutospacing="0" w:after="60" w:afterAutospacing="0"/>
        <w:rPr>
          <w:rFonts w:ascii="Arial" w:hAnsi="Arial" w:cs="Arial"/>
          <w:color w:val="BDC1C6"/>
          <w:sz w:val="28"/>
          <w:szCs w:val="28"/>
        </w:rPr>
      </w:pPr>
      <w:r w:rsidRPr="00B14C91">
        <w:rPr>
          <w:rFonts w:ascii="Arial" w:hAnsi="Arial" w:cs="Arial"/>
          <w:color w:val="BDC1C6"/>
          <w:sz w:val="28"/>
          <w:szCs w:val="28"/>
        </w:rPr>
        <w:t>Microsoft Azure DevOps.</w:t>
      </w:r>
    </w:p>
    <w:p w:rsidR="00064A56" w:rsidRPr="00B14C91" w:rsidRDefault="00064A56" w:rsidP="00064A56">
      <w:pPr>
        <w:pStyle w:val="trt0xe"/>
        <w:numPr>
          <w:ilvl w:val="1"/>
          <w:numId w:val="1"/>
        </w:numPr>
        <w:shd w:val="clear" w:color="auto" w:fill="202124"/>
        <w:spacing w:before="0" w:beforeAutospacing="0" w:after="60" w:afterAutospacing="0"/>
        <w:rPr>
          <w:rFonts w:ascii="Arial" w:hAnsi="Arial" w:cs="Arial"/>
          <w:color w:val="BDC1C6"/>
          <w:sz w:val="28"/>
          <w:szCs w:val="28"/>
        </w:rPr>
      </w:pPr>
      <w:proofErr w:type="spellStart"/>
      <w:r w:rsidRPr="00B14C91">
        <w:rPr>
          <w:rFonts w:ascii="Arial" w:hAnsi="Arial" w:cs="Arial"/>
          <w:color w:val="BDC1C6"/>
          <w:sz w:val="28"/>
          <w:szCs w:val="28"/>
        </w:rPr>
        <w:t>SourceForge</w:t>
      </w:r>
      <w:proofErr w:type="spellEnd"/>
      <w:r w:rsidRPr="00B14C91">
        <w:rPr>
          <w:rFonts w:ascii="Arial" w:hAnsi="Arial" w:cs="Arial"/>
          <w:color w:val="BDC1C6"/>
          <w:sz w:val="28"/>
          <w:szCs w:val="28"/>
        </w:rPr>
        <w:t>.</w:t>
      </w:r>
    </w:p>
    <w:p w:rsidR="00064A56" w:rsidRPr="00B14C91" w:rsidRDefault="00064A56" w:rsidP="00064A56">
      <w:pPr>
        <w:pStyle w:val="ListParagraph"/>
        <w:numPr>
          <w:ilvl w:val="0"/>
          <w:numId w:val="1"/>
        </w:numPr>
        <w:rPr>
          <w:sz w:val="28"/>
          <w:szCs w:val="28"/>
        </w:rPr>
      </w:pPr>
      <w:r w:rsidRPr="00B14C91">
        <w:rPr>
          <w:rFonts w:ascii="Arial" w:hAnsi="Arial" w:cs="Arial"/>
          <w:color w:val="BDC1C6"/>
          <w:sz w:val="28"/>
          <w:szCs w:val="28"/>
          <w:shd w:val="clear" w:color="auto" w:fill="202124"/>
        </w:rPr>
        <w:t>There are two types of version control: </w:t>
      </w:r>
      <w:r w:rsidRPr="00B14C91">
        <w:rPr>
          <w:rFonts w:ascii="Arial" w:hAnsi="Arial" w:cs="Arial"/>
          <w:b/>
          <w:bCs/>
          <w:color w:val="BDC1C6"/>
          <w:sz w:val="28"/>
          <w:szCs w:val="28"/>
          <w:shd w:val="clear" w:color="auto" w:fill="202124"/>
        </w:rPr>
        <w:t>centralized and distributed</w:t>
      </w:r>
      <w:r w:rsidRPr="00B14C91">
        <w:rPr>
          <w:rFonts w:ascii="Arial" w:hAnsi="Arial" w:cs="Arial"/>
          <w:color w:val="BDC1C6"/>
          <w:sz w:val="28"/>
          <w:szCs w:val="28"/>
          <w:shd w:val="clear" w:color="auto" w:fill="202124"/>
        </w:rPr>
        <w:t>.</w:t>
      </w:r>
    </w:p>
    <w:p w:rsidR="00064A56" w:rsidRPr="00B14C91" w:rsidRDefault="00064A56" w:rsidP="00064A56">
      <w:pPr>
        <w:pStyle w:val="ListParagraph"/>
        <w:numPr>
          <w:ilvl w:val="0"/>
          <w:numId w:val="1"/>
        </w:numPr>
        <w:rPr>
          <w:sz w:val="28"/>
          <w:szCs w:val="28"/>
        </w:rPr>
      </w:pPr>
      <w:r w:rsidRPr="00B14C91">
        <w:rPr>
          <w:rFonts w:ascii="Arial" w:hAnsi="Arial" w:cs="Arial"/>
          <w:color w:val="BDC1C6"/>
          <w:sz w:val="28"/>
          <w:szCs w:val="28"/>
          <w:shd w:val="clear" w:color="auto" w:fill="202124"/>
        </w:rPr>
        <w:t>One of the biggest advantages of Git is its </w:t>
      </w:r>
      <w:r w:rsidRPr="00B14C91">
        <w:rPr>
          <w:rFonts w:ascii="Arial" w:hAnsi="Arial" w:cs="Arial"/>
          <w:b/>
          <w:bCs/>
          <w:color w:val="BDC1C6"/>
          <w:sz w:val="28"/>
          <w:szCs w:val="28"/>
          <w:shd w:val="clear" w:color="auto" w:fill="202124"/>
        </w:rPr>
        <w:t>branching capabilities</w:t>
      </w:r>
      <w:r w:rsidRPr="00B14C91">
        <w:rPr>
          <w:rFonts w:ascii="Arial" w:hAnsi="Arial" w:cs="Arial"/>
          <w:color w:val="BDC1C6"/>
          <w:sz w:val="28"/>
          <w:szCs w:val="28"/>
          <w:shd w:val="clear" w:color="auto" w:fill="202124"/>
        </w:rPr>
        <w:t>. Unlike centralized version control systems, Git branches are cheap and easy to merge. This facilitates the feature branch workflow popular with many Git users. Feature branches provide an isolated environment for every change to your codebase.</w:t>
      </w:r>
    </w:p>
    <w:p w:rsidR="00064A56" w:rsidRPr="00B14C91" w:rsidRDefault="00064A56" w:rsidP="00064A56">
      <w:pPr>
        <w:pStyle w:val="ListParagraph"/>
        <w:numPr>
          <w:ilvl w:val="0"/>
          <w:numId w:val="1"/>
        </w:numPr>
        <w:shd w:val="clear" w:color="auto" w:fill="202124"/>
        <w:spacing w:before="180" w:after="180" w:line="240" w:lineRule="auto"/>
        <w:rPr>
          <w:rFonts w:ascii="Arial" w:eastAsia="Times New Roman" w:hAnsi="Arial" w:cs="Arial"/>
          <w:color w:val="BDC1C6"/>
          <w:kern w:val="0"/>
          <w:sz w:val="28"/>
          <w:szCs w:val="28"/>
          <w14:ligatures w14:val="none"/>
        </w:rPr>
      </w:pPr>
      <w:r w:rsidRPr="00B14C91">
        <w:rPr>
          <w:rFonts w:ascii="Arial" w:eastAsia="Times New Roman" w:hAnsi="Arial" w:cs="Arial"/>
          <w:color w:val="BDC1C6"/>
          <w:kern w:val="0"/>
          <w:sz w:val="28"/>
          <w:szCs w:val="28"/>
          <w:lang w:val="en"/>
          <w14:ligatures w14:val="none"/>
        </w:rPr>
        <w:t>A Git repository </w:t>
      </w:r>
      <w:r w:rsidRPr="00B14C91">
        <w:rPr>
          <w:rFonts w:ascii="Arial" w:eastAsia="Times New Roman" w:hAnsi="Arial" w:cs="Arial"/>
          <w:b/>
          <w:bCs/>
          <w:color w:val="BDC1C6"/>
          <w:kern w:val="0"/>
          <w:sz w:val="28"/>
          <w:szCs w:val="28"/>
          <w:lang w:val="en"/>
          <w14:ligatures w14:val="none"/>
        </w:rPr>
        <w:t>tracks and saves the history of all changes made to the files in a Git project</w:t>
      </w:r>
      <w:r w:rsidRPr="00B14C91">
        <w:rPr>
          <w:rFonts w:ascii="Arial" w:eastAsia="Times New Roman" w:hAnsi="Arial" w:cs="Arial"/>
          <w:color w:val="BDC1C6"/>
          <w:kern w:val="0"/>
          <w:sz w:val="28"/>
          <w:szCs w:val="28"/>
          <w:lang w:val="en"/>
          <w14:ligatures w14:val="none"/>
        </w:rPr>
        <w:t xml:space="preserve">. It saves this data in a directory </w:t>
      </w:r>
      <w:proofErr w:type="gramStart"/>
      <w:r w:rsidRPr="00B14C91">
        <w:rPr>
          <w:rFonts w:ascii="Arial" w:eastAsia="Times New Roman" w:hAnsi="Arial" w:cs="Arial"/>
          <w:color w:val="BDC1C6"/>
          <w:kern w:val="0"/>
          <w:sz w:val="28"/>
          <w:szCs w:val="28"/>
          <w:lang w:val="en"/>
          <w14:ligatures w14:val="none"/>
        </w:rPr>
        <w:t>called .</w:t>
      </w:r>
      <w:proofErr w:type="gramEnd"/>
      <w:r w:rsidRPr="00B14C91">
        <w:rPr>
          <w:rFonts w:ascii="Arial" w:eastAsia="Times New Roman" w:hAnsi="Arial" w:cs="Arial"/>
          <w:color w:val="BDC1C6"/>
          <w:kern w:val="0"/>
          <w:sz w:val="28"/>
          <w:szCs w:val="28"/>
          <w:lang w:val="en"/>
          <w14:ligatures w14:val="none"/>
        </w:rPr>
        <w:t xml:space="preserve"> </w:t>
      </w:r>
      <w:proofErr w:type="gramStart"/>
      <w:r w:rsidRPr="00B14C91">
        <w:rPr>
          <w:rFonts w:ascii="Arial" w:eastAsia="Times New Roman" w:hAnsi="Arial" w:cs="Arial"/>
          <w:color w:val="BDC1C6"/>
          <w:kern w:val="0"/>
          <w:sz w:val="28"/>
          <w:szCs w:val="28"/>
          <w:lang w:val="en"/>
          <w14:ligatures w14:val="none"/>
        </w:rPr>
        <w:t>git ,</w:t>
      </w:r>
      <w:proofErr w:type="gramEnd"/>
      <w:r w:rsidRPr="00B14C91">
        <w:rPr>
          <w:rFonts w:ascii="Arial" w:eastAsia="Times New Roman" w:hAnsi="Arial" w:cs="Arial"/>
          <w:color w:val="BDC1C6"/>
          <w:kern w:val="0"/>
          <w:sz w:val="28"/>
          <w:szCs w:val="28"/>
          <w:lang w:val="en"/>
          <w14:ligatures w14:val="none"/>
        </w:rPr>
        <w:t xml:space="preserve"> also known as the repository folder. Git uses a version control system to track all changes made to the project and save them in the repository.</w:t>
      </w:r>
    </w:p>
    <w:p w:rsidR="00064A56" w:rsidRPr="00B14C91" w:rsidRDefault="00B14C91" w:rsidP="00064A56">
      <w:pPr>
        <w:pStyle w:val="ListParagraph"/>
        <w:numPr>
          <w:ilvl w:val="0"/>
          <w:numId w:val="1"/>
        </w:numPr>
        <w:rPr>
          <w:sz w:val="28"/>
          <w:szCs w:val="28"/>
        </w:rPr>
      </w:pPr>
      <w:r w:rsidRPr="00B14C91">
        <w:rPr>
          <w:rFonts w:ascii="Arial" w:hAnsi="Arial" w:cs="Arial"/>
          <w:color w:val="BDC1C6"/>
          <w:sz w:val="28"/>
          <w:szCs w:val="28"/>
          <w:shd w:val="clear" w:color="auto" w:fill="202124"/>
        </w:rPr>
        <w:t>To create a new repo, you'll use the </w:t>
      </w:r>
      <w:r w:rsidRPr="00B14C91">
        <w:rPr>
          <w:rFonts w:ascii="Arial" w:hAnsi="Arial" w:cs="Arial"/>
          <w:b/>
          <w:bCs/>
          <w:color w:val="BDC1C6"/>
          <w:sz w:val="28"/>
          <w:szCs w:val="28"/>
          <w:shd w:val="clear" w:color="auto" w:fill="202124"/>
        </w:rPr>
        <w:t xml:space="preserve">git </w:t>
      </w:r>
      <w:proofErr w:type="spellStart"/>
      <w:r w:rsidRPr="00B14C91">
        <w:rPr>
          <w:rFonts w:ascii="Arial" w:hAnsi="Arial" w:cs="Arial"/>
          <w:b/>
          <w:bCs/>
          <w:color w:val="BDC1C6"/>
          <w:sz w:val="28"/>
          <w:szCs w:val="28"/>
          <w:shd w:val="clear" w:color="auto" w:fill="202124"/>
        </w:rPr>
        <w:t>init</w:t>
      </w:r>
      <w:proofErr w:type="spellEnd"/>
      <w:r w:rsidRPr="00B14C91">
        <w:rPr>
          <w:rFonts w:ascii="Arial" w:hAnsi="Arial" w:cs="Arial"/>
          <w:b/>
          <w:bCs/>
          <w:color w:val="BDC1C6"/>
          <w:sz w:val="28"/>
          <w:szCs w:val="28"/>
          <w:shd w:val="clear" w:color="auto" w:fill="202124"/>
        </w:rPr>
        <w:t xml:space="preserve"> command</w:t>
      </w:r>
      <w:r w:rsidRPr="00B14C91">
        <w:rPr>
          <w:rFonts w:ascii="Arial" w:hAnsi="Arial" w:cs="Arial"/>
          <w:color w:val="BDC1C6"/>
          <w:sz w:val="28"/>
          <w:szCs w:val="28"/>
          <w:shd w:val="clear" w:color="auto" w:fill="202124"/>
        </w:rPr>
        <w:t xml:space="preserve">. git </w:t>
      </w:r>
      <w:proofErr w:type="spellStart"/>
      <w:r w:rsidRPr="00B14C91">
        <w:rPr>
          <w:rFonts w:ascii="Arial" w:hAnsi="Arial" w:cs="Arial"/>
          <w:color w:val="BDC1C6"/>
          <w:sz w:val="28"/>
          <w:szCs w:val="28"/>
          <w:shd w:val="clear" w:color="auto" w:fill="202124"/>
        </w:rPr>
        <w:t>init</w:t>
      </w:r>
      <w:proofErr w:type="spellEnd"/>
      <w:r w:rsidRPr="00B14C91">
        <w:rPr>
          <w:rFonts w:ascii="Arial" w:hAnsi="Arial" w:cs="Arial"/>
          <w:color w:val="BDC1C6"/>
          <w:sz w:val="28"/>
          <w:szCs w:val="28"/>
          <w:shd w:val="clear" w:color="auto" w:fill="202124"/>
        </w:rPr>
        <w:t xml:space="preserve"> is a one-time command you use during the initial setup of a new repo. Executing this command will create a </w:t>
      </w:r>
      <w:proofErr w:type="gramStart"/>
      <w:r w:rsidRPr="00B14C91">
        <w:rPr>
          <w:rFonts w:ascii="Arial" w:hAnsi="Arial" w:cs="Arial"/>
          <w:color w:val="BDC1C6"/>
          <w:sz w:val="28"/>
          <w:szCs w:val="28"/>
          <w:shd w:val="clear" w:color="auto" w:fill="202124"/>
        </w:rPr>
        <w:t>new .git</w:t>
      </w:r>
      <w:proofErr w:type="gramEnd"/>
      <w:r w:rsidRPr="00B14C91">
        <w:rPr>
          <w:rFonts w:ascii="Arial" w:hAnsi="Arial" w:cs="Arial"/>
          <w:color w:val="BDC1C6"/>
          <w:sz w:val="28"/>
          <w:szCs w:val="28"/>
          <w:shd w:val="clear" w:color="auto" w:fill="202124"/>
        </w:rPr>
        <w:t xml:space="preserve"> subdirectory in your current working directory. This will also create a new main branch.</w:t>
      </w:r>
    </w:p>
    <w:sectPr w:rsidR="00064A56" w:rsidRPr="00B14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713"/>
    <w:multiLevelType w:val="multilevel"/>
    <w:tmpl w:val="CB06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F432A"/>
    <w:multiLevelType w:val="hybridMultilevel"/>
    <w:tmpl w:val="118EC4BC"/>
    <w:lvl w:ilvl="0" w:tplc="5BD0A20C">
      <w:start w:val="1"/>
      <w:numFmt w:val="decimal"/>
      <w:lvlText w:val="%1."/>
      <w:lvlJc w:val="left"/>
      <w:pPr>
        <w:ind w:left="720" w:hanging="360"/>
      </w:pPr>
      <w:rPr>
        <w:rFonts w:ascii="Arial" w:hAnsi="Arial" w:cs="Arial" w:hint="default"/>
        <w:color w:val="BDC1C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7940">
    <w:abstractNumId w:val="1"/>
  </w:num>
  <w:num w:numId="2" w16cid:durableId="194865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56"/>
    <w:rsid w:val="00064A56"/>
    <w:rsid w:val="00B14C91"/>
    <w:rsid w:val="00B52786"/>
    <w:rsid w:val="00B7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5D60"/>
  <w15:chartTrackingRefBased/>
  <w15:docId w15:val="{5CF12DBF-9D1E-430A-B563-FF80C0EA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A56"/>
    <w:pPr>
      <w:ind w:left="720"/>
      <w:contextualSpacing/>
    </w:pPr>
  </w:style>
  <w:style w:type="character" w:customStyle="1" w:styleId="hgkelc">
    <w:name w:val="hgkelc"/>
    <w:basedOn w:val="DefaultParagraphFont"/>
    <w:rsid w:val="00064A56"/>
  </w:style>
  <w:style w:type="paragraph" w:customStyle="1" w:styleId="trt0xe">
    <w:name w:val="trt0xe"/>
    <w:basedOn w:val="Normal"/>
    <w:rsid w:val="00064A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60194">
      <w:bodyDiv w:val="1"/>
      <w:marLeft w:val="0"/>
      <w:marRight w:val="0"/>
      <w:marTop w:val="0"/>
      <w:marBottom w:val="0"/>
      <w:divBdr>
        <w:top w:val="none" w:sz="0" w:space="0" w:color="auto"/>
        <w:left w:val="none" w:sz="0" w:space="0" w:color="auto"/>
        <w:bottom w:val="none" w:sz="0" w:space="0" w:color="auto"/>
        <w:right w:val="none" w:sz="0" w:space="0" w:color="auto"/>
      </w:divBdr>
      <w:divsChild>
        <w:div w:id="1158306789">
          <w:marLeft w:val="0"/>
          <w:marRight w:val="0"/>
          <w:marTop w:val="0"/>
          <w:marBottom w:val="0"/>
          <w:divBdr>
            <w:top w:val="none" w:sz="0" w:space="0" w:color="auto"/>
            <w:left w:val="none" w:sz="0" w:space="0" w:color="auto"/>
            <w:bottom w:val="none" w:sz="0" w:space="0" w:color="auto"/>
            <w:right w:val="none" w:sz="0" w:space="0" w:color="auto"/>
          </w:divBdr>
          <w:divsChild>
            <w:div w:id="930116227">
              <w:marLeft w:val="0"/>
              <w:marRight w:val="0"/>
              <w:marTop w:val="180"/>
              <w:marBottom w:val="180"/>
              <w:divBdr>
                <w:top w:val="none" w:sz="0" w:space="0" w:color="auto"/>
                <w:left w:val="none" w:sz="0" w:space="0" w:color="auto"/>
                <w:bottom w:val="none" w:sz="0" w:space="0" w:color="auto"/>
                <w:right w:val="none" w:sz="0" w:space="0" w:color="auto"/>
              </w:divBdr>
            </w:div>
          </w:divsChild>
        </w:div>
        <w:div w:id="1858273726">
          <w:marLeft w:val="0"/>
          <w:marRight w:val="0"/>
          <w:marTop w:val="0"/>
          <w:marBottom w:val="0"/>
          <w:divBdr>
            <w:top w:val="none" w:sz="0" w:space="0" w:color="auto"/>
            <w:left w:val="none" w:sz="0" w:space="0" w:color="auto"/>
            <w:bottom w:val="none" w:sz="0" w:space="0" w:color="auto"/>
            <w:right w:val="none" w:sz="0" w:space="0" w:color="auto"/>
          </w:divBdr>
          <w:divsChild>
            <w:div w:id="62531122">
              <w:marLeft w:val="0"/>
              <w:marRight w:val="0"/>
              <w:marTop w:val="0"/>
              <w:marBottom w:val="0"/>
              <w:divBdr>
                <w:top w:val="none" w:sz="0" w:space="0" w:color="auto"/>
                <w:left w:val="none" w:sz="0" w:space="0" w:color="auto"/>
                <w:bottom w:val="none" w:sz="0" w:space="0" w:color="auto"/>
                <w:right w:val="none" w:sz="0" w:space="0" w:color="auto"/>
              </w:divBdr>
              <w:divsChild>
                <w:div w:id="176694588">
                  <w:marLeft w:val="0"/>
                  <w:marRight w:val="0"/>
                  <w:marTop w:val="0"/>
                  <w:marBottom w:val="0"/>
                  <w:divBdr>
                    <w:top w:val="none" w:sz="0" w:space="0" w:color="auto"/>
                    <w:left w:val="none" w:sz="0" w:space="0" w:color="auto"/>
                    <w:bottom w:val="none" w:sz="0" w:space="0" w:color="auto"/>
                    <w:right w:val="none" w:sz="0" w:space="0" w:color="auto"/>
                  </w:divBdr>
                  <w:divsChild>
                    <w:div w:id="1376201224">
                      <w:marLeft w:val="0"/>
                      <w:marRight w:val="0"/>
                      <w:marTop w:val="0"/>
                      <w:marBottom w:val="0"/>
                      <w:divBdr>
                        <w:top w:val="none" w:sz="0" w:space="0" w:color="auto"/>
                        <w:left w:val="none" w:sz="0" w:space="0" w:color="auto"/>
                        <w:bottom w:val="none" w:sz="0" w:space="0" w:color="auto"/>
                        <w:right w:val="none" w:sz="0" w:space="0" w:color="auto"/>
                      </w:divBdr>
                      <w:divsChild>
                        <w:div w:id="179010524">
                          <w:marLeft w:val="0"/>
                          <w:marRight w:val="0"/>
                          <w:marTop w:val="0"/>
                          <w:marBottom w:val="0"/>
                          <w:divBdr>
                            <w:top w:val="none" w:sz="0" w:space="0" w:color="auto"/>
                            <w:left w:val="none" w:sz="0" w:space="0" w:color="auto"/>
                            <w:bottom w:val="none" w:sz="0" w:space="0" w:color="auto"/>
                            <w:right w:val="none" w:sz="0" w:space="0" w:color="auto"/>
                          </w:divBdr>
                          <w:divsChild>
                            <w:div w:id="1607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073464">
      <w:bodyDiv w:val="1"/>
      <w:marLeft w:val="0"/>
      <w:marRight w:val="0"/>
      <w:marTop w:val="0"/>
      <w:marBottom w:val="0"/>
      <w:divBdr>
        <w:top w:val="none" w:sz="0" w:space="0" w:color="auto"/>
        <w:left w:val="none" w:sz="0" w:space="0" w:color="auto"/>
        <w:bottom w:val="none" w:sz="0" w:space="0" w:color="auto"/>
        <w:right w:val="none" w:sz="0" w:space="0" w:color="auto"/>
      </w:divBdr>
      <w:divsChild>
        <w:div w:id="742262202">
          <w:marLeft w:val="0"/>
          <w:marRight w:val="0"/>
          <w:marTop w:val="0"/>
          <w:marBottom w:val="0"/>
          <w:divBdr>
            <w:top w:val="none" w:sz="0" w:space="0" w:color="auto"/>
            <w:left w:val="none" w:sz="0" w:space="0" w:color="auto"/>
            <w:bottom w:val="none" w:sz="0" w:space="0" w:color="auto"/>
            <w:right w:val="none" w:sz="0" w:space="0" w:color="auto"/>
          </w:divBdr>
          <w:divsChild>
            <w:div w:id="1194726282">
              <w:marLeft w:val="0"/>
              <w:marRight w:val="0"/>
              <w:marTop w:val="180"/>
              <w:marBottom w:val="180"/>
              <w:divBdr>
                <w:top w:val="none" w:sz="0" w:space="0" w:color="auto"/>
                <w:left w:val="none" w:sz="0" w:space="0" w:color="auto"/>
                <w:bottom w:val="none" w:sz="0" w:space="0" w:color="auto"/>
                <w:right w:val="none" w:sz="0" w:space="0" w:color="auto"/>
              </w:divBdr>
            </w:div>
          </w:divsChild>
        </w:div>
        <w:div w:id="951744473">
          <w:marLeft w:val="0"/>
          <w:marRight w:val="0"/>
          <w:marTop w:val="0"/>
          <w:marBottom w:val="0"/>
          <w:divBdr>
            <w:top w:val="none" w:sz="0" w:space="0" w:color="auto"/>
            <w:left w:val="none" w:sz="0" w:space="0" w:color="auto"/>
            <w:bottom w:val="none" w:sz="0" w:space="0" w:color="auto"/>
            <w:right w:val="none" w:sz="0" w:space="0" w:color="auto"/>
          </w:divBdr>
          <w:divsChild>
            <w:div w:id="1737127702">
              <w:marLeft w:val="0"/>
              <w:marRight w:val="0"/>
              <w:marTop w:val="0"/>
              <w:marBottom w:val="0"/>
              <w:divBdr>
                <w:top w:val="none" w:sz="0" w:space="0" w:color="auto"/>
                <w:left w:val="none" w:sz="0" w:space="0" w:color="auto"/>
                <w:bottom w:val="none" w:sz="0" w:space="0" w:color="auto"/>
                <w:right w:val="none" w:sz="0" w:space="0" w:color="auto"/>
              </w:divBdr>
              <w:divsChild>
                <w:div w:id="904602986">
                  <w:marLeft w:val="0"/>
                  <w:marRight w:val="0"/>
                  <w:marTop w:val="0"/>
                  <w:marBottom w:val="0"/>
                  <w:divBdr>
                    <w:top w:val="none" w:sz="0" w:space="0" w:color="auto"/>
                    <w:left w:val="none" w:sz="0" w:space="0" w:color="auto"/>
                    <w:bottom w:val="none" w:sz="0" w:space="0" w:color="auto"/>
                    <w:right w:val="none" w:sz="0" w:space="0" w:color="auto"/>
                  </w:divBdr>
                  <w:divsChild>
                    <w:div w:id="1364793731">
                      <w:marLeft w:val="0"/>
                      <w:marRight w:val="0"/>
                      <w:marTop w:val="0"/>
                      <w:marBottom w:val="0"/>
                      <w:divBdr>
                        <w:top w:val="none" w:sz="0" w:space="0" w:color="auto"/>
                        <w:left w:val="none" w:sz="0" w:space="0" w:color="auto"/>
                        <w:bottom w:val="none" w:sz="0" w:space="0" w:color="auto"/>
                        <w:right w:val="none" w:sz="0" w:space="0" w:color="auto"/>
                      </w:divBdr>
                      <w:divsChild>
                        <w:div w:id="1154302072">
                          <w:marLeft w:val="0"/>
                          <w:marRight w:val="0"/>
                          <w:marTop w:val="0"/>
                          <w:marBottom w:val="0"/>
                          <w:divBdr>
                            <w:top w:val="none" w:sz="0" w:space="0" w:color="auto"/>
                            <w:left w:val="none" w:sz="0" w:space="0" w:color="auto"/>
                            <w:bottom w:val="none" w:sz="0" w:space="0" w:color="auto"/>
                            <w:right w:val="none" w:sz="0" w:space="0" w:color="auto"/>
                          </w:divBdr>
                          <w:divsChild>
                            <w:div w:id="7156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92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4424</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AADITYA SINGH</cp:lastModifiedBy>
  <cp:revision>1</cp:revision>
  <dcterms:created xsi:type="dcterms:W3CDTF">2023-02-12T12:21:00Z</dcterms:created>
  <dcterms:modified xsi:type="dcterms:W3CDTF">2023-02-15T14:05:00Z</dcterms:modified>
</cp:coreProperties>
</file>