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5BCAF" w14:textId="37CD3582" w:rsidR="00A13A1D" w:rsidRPr="00A13A1D" w:rsidRDefault="00A13A1D" w:rsidP="00A13A1D">
      <w:pPr>
        <w:rPr>
          <w:b/>
          <w:bCs/>
          <w:sz w:val="28"/>
        </w:rPr>
      </w:pPr>
      <w:r w:rsidRPr="00A13A1D">
        <w:rPr>
          <w:b/>
          <w:bCs/>
          <w:sz w:val="28"/>
        </w:rPr>
        <w:t>Subtly soft</w:t>
      </w:r>
    </w:p>
    <w:p w14:paraId="1C58AB1C" w14:textId="77777777" w:rsidR="00A13A1D" w:rsidRPr="00A13A1D" w:rsidRDefault="00A13A1D" w:rsidP="00A13A1D">
      <w:pPr>
        <w:rPr>
          <w:sz w:val="24"/>
          <w:szCs w:val="24"/>
        </w:rPr>
      </w:pPr>
    </w:p>
    <w:p w14:paraId="5217D5DC" w14:textId="27DC031C" w:rsidR="00A13A1D" w:rsidRPr="00A13A1D" w:rsidRDefault="00A13A1D" w:rsidP="00A13A1D">
      <w:pPr>
        <w:rPr>
          <w:sz w:val="24"/>
          <w:szCs w:val="24"/>
        </w:rPr>
      </w:pPr>
      <w:r w:rsidRPr="00A13A1D">
        <w:rPr>
          <w:sz w:val="24"/>
          <w:szCs w:val="24"/>
        </w:rPr>
        <w:t xml:space="preserve">The eye of </w:t>
      </w:r>
      <w:proofErr w:type="spellStart"/>
      <w:r w:rsidRPr="00A13A1D">
        <w:rPr>
          <w:sz w:val="24"/>
          <w:szCs w:val="24"/>
        </w:rPr>
        <w:t>lagrange</w:t>
      </w:r>
      <w:proofErr w:type="spellEnd"/>
      <w:r w:rsidRPr="00A13A1D">
        <w:rPr>
          <w:sz w:val="24"/>
          <w:szCs w:val="24"/>
        </w:rPr>
        <w:t xml:space="preserve"> </w:t>
      </w:r>
      <w:proofErr w:type="spellStart"/>
      <w:r w:rsidRPr="00A13A1D">
        <w:rPr>
          <w:sz w:val="24"/>
          <w:szCs w:val="24"/>
        </w:rPr>
        <w:t>locquaciously</w:t>
      </w:r>
      <w:proofErr w:type="spellEnd"/>
      <w:r w:rsidRPr="00A13A1D">
        <w:rPr>
          <w:sz w:val="24"/>
          <w:szCs w:val="24"/>
        </w:rPr>
        <w:t xml:space="preserve"> sigh, </w:t>
      </w:r>
    </w:p>
    <w:p w14:paraId="77743142" w14:textId="77777777" w:rsidR="00A13A1D" w:rsidRPr="00A13A1D" w:rsidRDefault="00A13A1D" w:rsidP="00A13A1D">
      <w:pPr>
        <w:rPr>
          <w:sz w:val="24"/>
          <w:szCs w:val="24"/>
        </w:rPr>
      </w:pPr>
      <w:r w:rsidRPr="00A13A1D">
        <w:rPr>
          <w:sz w:val="24"/>
          <w:szCs w:val="24"/>
        </w:rPr>
        <w:t>At the heat hovering round the heart of ice.</w:t>
      </w:r>
    </w:p>
    <w:p w14:paraId="3F92B719" w14:textId="77777777" w:rsidR="00A13A1D" w:rsidRPr="00A13A1D" w:rsidRDefault="00A13A1D" w:rsidP="00A13A1D">
      <w:pPr>
        <w:rPr>
          <w:sz w:val="24"/>
          <w:szCs w:val="24"/>
        </w:rPr>
      </w:pPr>
      <w:r w:rsidRPr="00A13A1D">
        <w:rPr>
          <w:sz w:val="24"/>
          <w:szCs w:val="24"/>
        </w:rPr>
        <w:t xml:space="preserve">And life shivering the dearth of light, </w:t>
      </w:r>
    </w:p>
    <w:p w14:paraId="7A871950" w14:textId="77777777" w:rsidR="00A13A1D" w:rsidRPr="00A13A1D" w:rsidRDefault="00A13A1D" w:rsidP="00A13A1D">
      <w:pPr>
        <w:rPr>
          <w:sz w:val="24"/>
          <w:szCs w:val="24"/>
        </w:rPr>
      </w:pPr>
      <w:r w:rsidRPr="00A13A1D">
        <w:rPr>
          <w:sz w:val="24"/>
          <w:szCs w:val="24"/>
        </w:rPr>
        <w:t>By the mere's declining height;</w:t>
      </w:r>
    </w:p>
    <w:p w14:paraId="2BE30D19" w14:textId="77777777" w:rsidR="00A13A1D" w:rsidRPr="00A13A1D" w:rsidRDefault="00A13A1D" w:rsidP="00A13A1D">
      <w:pPr>
        <w:rPr>
          <w:sz w:val="24"/>
          <w:szCs w:val="24"/>
        </w:rPr>
      </w:pPr>
      <w:r w:rsidRPr="00A13A1D">
        <w:rPr>
          <w:sz w:val="24"/>
          <w:szCs w:val="24"/>
        </w:rPr>
        <w:t xml:space="preserve">But the mirror evolved on the face of Faith, </w:t>
      </w:r>
    </w:p>
    <w:p w14:paraId="407A3573" w14:textId="2473CC00" w:rsidR="00A13A1D" w:rsidRPr="00A13A1D" w:rsidRDefault="005A3F47" w:rsidP="00A13A1D">
      <w:pPr>
        <w:rPr>
          <w:sz w:val="24"/>
          <w:szCs w:val="24"/>
        </w:rPr>
      </w:pPr>
      <w:r>
        <w:rPr>
          <w:sz w:val="24"/>
          <w:szCs w:val="24"/>
        </w:rPr>
        <w:t>With</w:t>
      </w:r>
      <w:r w:rsidRPr="00A13A1D">
        <w:rPr>
          <w:sz w:val="24"/>
          <w:szCs w:val="24"/>
        </w:rPr>
        <w:t>holds</w:t>
      </w:r>
      <w:r w:rsidR="00A13A1D" w:rsidRPr="00A13A1D">
        <w:rPr>
          <w:sz w:val="24"/>
          <w:szCs w:val="24"/>
        </w:rPr>
        <w:t xml:space="preserve"> Hiemal without </w:t>
      </w:r>
    </w:p>
    <w:p w14:paraId="2B614D8D" w14:textId="35396575" w:rsidR="00A13A1D" w:rsidRPr="00A13A1D" w:rsidRDefault="005A3F47" w:rsidP="00A13A1D">
      <w:pPr>
        <w:rPr>
          <w:sz w:val="24"/>
          <w:szCs w:val="24"/>
        </w:rPr>
      </w:pPr>
      <w:r>
        <w:rPr>
          <w:sz w:val="24"/>
          <w:szCs w:val="24"/>
        </w:rPr>
        <w:t>H</w:t>
      </w:r>
      <w:r w:rsidR="00A13A1D" w:rsidRPr="00A13A1D">
        <w:rPr>
          <w:sz w:val="24"/>
          <w:szCs w:val="24"/>
        </w:rPr>
        <w:t xml:space="preserve">olds warmth within </w:t>
      </w:r>
    </w:p>
    <w:p w14:paraId="4EE8ECB8" w14:textId="77777777" w:rsidR="00A13A1D" w:rsidRPr="00A13A1D" w:rsidRDefault="00A13A1D" w:rsidP="00A13A1D">
      <w:pPr>
        <w:rPr>
          <w:sz w:val="24"/>
          <w:szCs w:val="24"/>
        </w:rPr>
      </w:pPr>
      <w:r w:rsidRPr="00A13A1D">
        <w:rPr>
          <w:sz w:val="24"/>
          <w:szCs w:val="24"/>
        </w:rPr>
        <w:t>The mantle of manliness rendered rigidly hence.</w:t>
      </w:r>
    </w:p>
    <w:p w14:paraId="58CE2828" w14:textId="77777777" w:rsidR="00A13A1D" w:rsidRPr="00A13A1D" w:rsidRDefault="00A13A1D" w:rsidP="00A13A1D">
      <w:pPr>
        <w:rPr>
          <w:sz w:val="24"/>
          <w:szCs w:val="24"/>
        </w:rPr>
      </w:pPr>
    </w:p>
    <w:p w14:paraId="77E77426" w14:textId="77777777" w:rsidR="00A13A1D" w:rsidRPr="00A13A1D" w:rsidRDefault="00A13A1D" w:rsidP="00A13A1D">
      <w:pPr>
        <w:rPr>
          <w:sz w:val="24"/>
          <w:szCs w:val="24"/>
        </w:rPr>
      </w:pPr>
      <w:r w:rsidRPr="00A13A1D">
        <w:rPr>
          <w:sz w:val="24"/>
          <w:szCs w:val="24"/>
        </w:rPr>
        <w:t>Roses restore the reasons to rejoice,</w:t>
      </w:r>
    </w:p>
    <w:p w14:paraId="055FCC0C" w14:textId="77777777" w:rsidR="00A13A1D" w:rsidRPr="00A13A1D" w:rsidRDefault="00A13A1D" w:rsidP="00A13A1D">
      <w:pPr>
        <w:rPr>
          <w:sz w:val="24"/>
          <w:szCs w:val="24"/>
        </w:rPr>
      </w:pPr>
      <w:r w:rsidRPr="00A13A1D">
        <w:rPr>
          <w:sz w:val="24"/>
          <w:szCs w:val="24"/>
        </w:rPr>
        <w:t xml:space="preserve">Their fragrance nutrified and nurtured </w:t>
      </w:r>
    </w:p>
    <w:p w14:paraId="47238DC0" w14:textId="77777777" w:rsidR="00A13A1D" w:rsidRPr="00A13A1D" w:rsidRDefault="00A13A1D" w:rsidP="00A13A1D">
      <w:pPr>
        <w:rPr>
          <w:sz w:val="24"/>
          <w:szCs w:val="24"/>
        </w:rPr>
      </w:pPr>
      <w:r w:rsidRPr="00A13A1D">
        <w:rPr>
          <w:sz w:val="24"/>
          <w:szCs w:val="24"/>
        </w:rPr>
        <w:t>In secret seclusion of thorns;</w:t>
      </w:r>
    </w:p>
    <w:p w14:paraId="3A01CABA" w14:textId="77777777" w:rsidR="00A13A1D" w:rsidRPr="00A13A1D" w:rsidRDefault="00A13A1D" w:rsidP="00A13A1D">
      <w:pPr>
        <w:rPr>
          <w:sz w:val="24"/>
          <w:szCs w:val="24"/>
        </w:rPr>
      </w:pPr>
      <w:r w:rsidRPr="00A13A1D">
        <w:rPr>
          <w:sz w:val="24"/>
          <w:szCs w:val="24"/>
        </w:rPr>
        <w:t xml:space="preserve">That thaw their selves like wicks of lanterns </w:t>
      </w:r>
    </w:p>
    <w:p w14:paraId="71CB2273" w14:textId="77777777" w:rsidR="00A13A1D" w:rsidRPr="00A13A1D" w:rsidRDefault="00A13A1D" w:rsidP="00A13A1D">
      <w:pPr>
        <w:rPr>
          <w:sz w:val="24"/>
          <w:szCs w:val="24"/>
        </w:rPr>
      </w:pPr>
      <w:r w:rsidRPr="00A13A1D">
        <w:rPr>
          <w:sz w:val="24"/>
          <w:szCs w:val="24"/>
        </w:rPr>
        <w:t>Lit and languished long.</w:t>
      </w:r>
    </w:p>
    <w:p w14:paraId="18F590AA" w14:textId="77777777" w:rsidR="00A13A1D" w:rsidRPr="00A13A1D" w:rsidRDefault="00A13A1D" w:rsidP="00A13A1D">
      <w:pPr>
        <w:rPr>
          <w:sz w:val="24"/>
          <w:szCs w:val="24"/>
        </w:rPr>
      </w:pPr>
      <w:r w:rsidRPr="00A13A1D">
        <w:rPr>
          <w:sz w:val="24"/>
          <w:szCs w:val="24"/>
        </w:rPr>
        <w:t xml:space="preserve">To the world without, it seems too rugged </w:t>
      </w:r>
    </w:p>
    <w:p w14:paraId="60128946" w14:textId="1FBB790A" w:rsidR="00FD7EAB" w:rsidRPr="00A13A1D" w:rsidRDefault="00A13A1D" w:rsidP="00A13A1D">
      <w:pPr>
        <w:rPr>
          <w:sz w:val="24"/>
          <w:szCs w:val="24"/>
        </w:rPr>
      </w:pPr>
      <w:r w:rsidRPr="00A13A1D">
        <w:rPr>
          <w:sz w:val="24"/>
          <w:szCs w:val="24"/>
        </w:rPr>
        <w:t>But refined enough to the world within.</w:t>
      </w:r>
    </w:p>
    <w:p w14:paraId="42F57A02" w14:textId="77777777" w:rsidR="00A13A1D" w:rsidRPr="00A13A1D" w:rsidRDefault="00A13A1D" w:rsidP="00A13A1D">
      <w:pPr>
        <w:rPr>
          <w:sz w:val="24"/>
          <w:szCs w:val="24"/>
        </w:rPr>
      </w:pPr>
    </w:p>
    <w:p w14:paraId="334887C9" w14:textId="074E9CA8" w:rsidR="00A13A1D" w:rsidRPr="00A13A1D" w:rsidRDefault="00A13A1D" w:rsidP="00A13A1D">
      <w:pPr>
        <w:rPr>
          <w:sz w:val="24"/>
          <w:szCs w:val="24"/>
        </w:rPr>
      </w:pPr>
      <w:r w:rsidRPr="00A13A1D">
        <w:rPr>
          <w:sz w:val="24"/>
          <w:szCs w:val="24"/>
        </w:rPr>
        <w:t>-Aadityaamlan Panda</w:t>
      </w:r>
    </w:p>
    <w:sectPr w:rsidR="00A13A1D" w:rsidRPr="00A13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8F592" w14:textId="77777777" w:rsidR="00980708" w:rsidRDefault="00980708" w:rsidP="00A13A1D">
      <w:pPr>
        <w:spacing w:after="0" w:line="240" w:lineRule="auto"/>
      </w:pPr>
      <w:r>
        <w:separator/>
      </w:r>
    </w:p>
  </w:endnote>
  <w:endnote w:type="continuationSeparator" w:id="0">
    <w:p w14:paraId="3876DCE1" w14:textId="77777777" w:rsidR="00980708" w:rsidRDefault="00980708" w:rsidP="00A13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C5ECD" w14:textId="77777777" w:rsidR="00980708" w:rsidRDefault="00980708" w:rsidP="00A13A1D">
      <w:pPr>
        <w:spacing w:after="0" w:line="240" w:lineRule="auto"/>
      </w:pPr>
      <w:r>
        <w:separator/>
      </w:r>
    </w:p>
  </w:footnote>
  <w:footnote w:type="continuationSeparator" w:id="0">
    <w:p w14:paraId="574A6679" w14:textId="77777777" w:rsidR="00980708" w:rsidRDefault="00980708" w:rsidP="00A13A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DB2"/>
    <w:rsid w:val="00283DB2"/>
    <w:rsid w:val="005A3F47"/>
    <w:rsid w:val="00980708"/>
    <w:rsid w:val="00A13A1D"/>
    <w:rsid w:val="00FD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F3FB5"/>
  <w15:chartTrackingRefBased/>
  <w15:docId w15:val="{5EFCEF4D-604D-44E6-9805-5911FFE7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3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A1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13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A1D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Aadityaamlan Panda</dc:creator>
  <cp:keywords/>
  <dc:description/>
  <cp:lastModifiedBy>Aadityaamlan Panda</cp:lastModifiedBy>
  <cp:revision>3</cp:revision>
  <dcterms:created xsi:type="dcterms:W3CDTF">2023-12-01T11:52:00Z</dcterms:created>
  <dcterms:modified xsi:type="dcterms:W3CDTF">2023-12-01T12:28:00Z</dcterms:modified>
</cp:coreProperties>
</file>