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5DB7" w:rsidRDefault="00395DB7" w:rsidP="00395DB7">
      <w:pPr>
        <w:jc w:val="center"/>
        <w:rPr>
          <w:b/>
          <w:bCs/>
        </w:rPr>
      </w:pPr>
      <w:r w:rsidRPr="00395DB7">
        <w:rPr>
          <w:b/>
          <w:bCs/>
        </w:rPr>
        <w:t>Pro</w:t>
      </w:r>
      <w:r>
        <w:rPr>
          <w:b/>
          <w:bCs/>
        </w:rPr>
        <w:t>ject Pro</w:t>
      </w:r>
      <w:r w:rsidRPr="00395DB7">
        <w:rPr>
          <w:b/>
          <w:bCs/>
        </w:rPr>
        <w:t>posal: Dual-Path for the Student LIGO Project</w:t>
      </w:r>
      <w:r>
        <w:rPr>
          <w:b/>
          <w:bCs/>
        </w:rPr>
        <w:t xml:space="preserve"> at CFI, IITM</w:t>
      </w:r>
    </w:p>
    <w:p w:rsidR="00395DB7" w:rsidRPr="00395DB7" w:rsidRDefault="00395DB7" w:rsidP="00395DB7">
      <w:pPr>
        <w:jc w:val="center"/>
        <w:rPr>
          <w:b/>
          <w:bCs/>
        </w:rPr>
      </w:pPr>
    </w:p>
    <w:p w:rsidR="00395DB7" w:rsidRPr="00395DB7" w:rsidRDefault="00395DB7" w:rsidP="00395DB7">
      <w:r w:rsidRPr="00395DB7">
        <w:t xml:space="preserve">The </w:t>
      </w:r>
      <w:r w:rsidRPr="00395DB7">
        <w:rPr>
          <w:b/>
          <w:bCs/>
        </w:rPr>
        <w:t>Student LIGO Project at CFI, IIT Madras</w:t>
      </w:r>
      <w:r w:rsidRPr="00395DB7">
        <w:t xml:space="preserve"> is working toward building a </w:t>
      </w:r>
      <w:r w:rsidRPr="00395DB7">
        <w:rPr>
          <w:b/>
          <w:bCs/>
        </w:rPr>
        <w:t xml:space="preserve">suspended Fabry-Perot Michelson Interferometer </w:t>
      </w:r>
      <w:r w:rsidRPr="00395DB7">
        <w:t xml:space="preserve">in collaboration with IUCAA. The long-term goal is to develop a system where </w:t>
      </w:r>
      <w:r w:rsidRPr="00395DB7">
        <w:rPr>
          <w:b/>
          <w:bCs/>
        </w:rPr>
        <w:t>each mirror is suspended and controlled in all 6 degrees of freedom</w:t>
      </w:r>
      <w:r w:rsidRPr="00395DB7">
        <w:t>.</w:t>
      </w:r>
    </w:p>
    <w:p w:rsidR="00395DB7" w:rsidRPr="00395DB7" w:rsidRDefault="00395DB7" w:rsidP="00395DB7">
      <w:r w:rsidRPr="00395DB7">
        <w:t xml:space="preserve">Currently, </w:t>
      </w:r>
      <w:r w:rsidRPr="00395DB7">
        <w:rPr>
          <w:b/>
          <w:bCs/>
        </w:rPr>
        <w:t>two single-stage suspensions</w:t>
      </w:r>
      <w:r w:rsidRPr="00395DB7">
        <w:t xml:space="preserve"> have been provided by IUCAA. The remaining suspensions will arrive once the initial </w:t>
      </w:r>
      <w:r>
        <w:t xml:space="preserve">setup, and suspension control </w:t>
      </w:r>
      <w:r w:rsidRPr="00395DB7">
        <w:t xml:space="preserve">is </w:t>
      </w:r>
      <w:r>
        <w:t>acquired</w:t>
      </w:r>
      <w:r w:rsidRPr="00395DB7">
        <w:t xml:space="preserve">. However, the </w:t>
      </w:r>
      <w:r w:rsidRPr="00395DB7">
        <w:rPr>
          <w:b/>
          <w:bCs/>
        </w:rPr>
        <w:t>supporting electronics and control systems are still pending</w:t>
      </w:r>
      <w:r w:rsidRPr="00395DB7">
        <w:t>, including:</w:t>
      </w:r>
    </w:p>
    <w:p w:rsidR="00395DB7" w:rsidRPr="00395DB7" w:rsidRDefault="00395DB7" w:rsidP="00395DB7">
      <w:pPr>
        <w:numPr>
          <w:ilvl w:val="0"/>
          <w:numId w:val="1"/>
        </w:numPr>
      </w:pPr>
      <w:r w:rsidRPr="00395DB7">
        <w:t>PCI</w:t>
      </w:r>
      <w:r>
        <w:t xml:space="preserve"> - Express</w:t>
      </w:r>
      <w:r w:rsidRPr="00395DB7">
        <w:t xml:space="preserve"> cards</w:t>
      </w:r>
    </w:p>
    <w:p w:rsidR="00395DB7" w:rsidRPr="00395DB7" w:rsidRDefault="00395DB7" w:rsidP="00395DB7">
      <w:pPr>
        <w:numPr>
          <w:ilvl w:val="0"/>
          <w:numId w:val="1"/>
        </w:numPr>
      </w:pPr>
      <w:r w:rsidRPr="00395DB7">
        <w:t>Data acquisition system (Desktop ETS Controller)</w:t>
      </w:r>
    </w:p>
    <w:p w:rsidR="00395DB7" w:rsidRPr="00395DB7" w:rsidRDefault="00395DB7" w:rsidP="00395DB7">
      <w:pPr>
        <w:numPr>
          <w:ilvl w:val="0"/>
          <w:numId w:val="1"/>
        </w:numPr>
      </w:pPr>
      <w:r w:rsidRPr="00395DB7">
        <w:t>SIM9B2, SIM900 modules</w:t>
      </w:r>
    </w:p>
    <w:p w:rsidR="00395DB7" w:rsidRPr="00395DB7" w:rsidRDefault="00395DB7" w:rsidP="00395DB7">
      <w:pPr>
        <w:numPr>
          <w:ilvl w:val="0"/>
          <w:numId w:val="1"/>
        </w:numPr>
      </w:pPr>
      <w:r w:rsidRPr="00395DB7">
        <w:t>PCB design and testing setups</w:t>
      </w:r>
    </w:p>
    <w:p w:rsidR="00395DB7" w:rsidRPr="00395DB7" w:rsidRDefault="00395DB7" w:rsidP="00395DB7">
      <w:r w:rsidRPr="00395DB7">
        <w:t>These purchases will take time, creating a gap where</w:t>
      </w:r>
      <w:r>
        <w:t xml:space="preserve"> involved</w:t>
      </w:r>
      <w:r w:rsidRPr="00395DB7">
        <w:t xml:space="preserve"> students have limited hands-on work</w:t>
      </w:r>
      <w:r>
        <w:t xml:space="preserve"> and not much to show at the Research Conclave and Open House presentations.</w:t>
      </w:r>
    </w:p>
    <w:p w:rsidR="00395DB7" w:rsidRPr="00395DB7" w:rsidRDefault="00000000" w:rsidP="00395DB7">
      <w:r>
        <w:pict>
          <v:rect id="_x0000_i1025" style="width:0;height:1.5pt" o:hralign="center" o:hrstd="t" o:hr="t" fillcolor="#a0a0a0" stroked="f"/>
        </w:pict>
      </w:r>
    </w:p>
    <w:p w:rsidR="00395DB7" w:rsidRPr="00395DB7" w:rsidRDefault="00395DB7" w:rsidP="00395DB7">
      <w:pPr>
        <w:rPr>
          <w:b/>
          <w:bCs/>
        </w:rPr>
      </w:pPr>
      <w:r w:rsidRPr="00395DB7">
        <w:rPr>
          <w:b/>
          <w:bCs/>
        </w:rPr>
        <w:t>Proposed Two-Fold Approach</w:t>
      </w:r>
      <w:r>
        <w:rPr>
          <w:b/>
          <w:bCs/>
        </w:rPr>
        <w:t>:</w:t>
      </w:r>
    </w:p>
    <w:p w:rsidR="00395DB7" w:rsidRPr="00395DB7" w:rsidRDefault="00395DB7" w:rsidP="00395DB7">
      <w:pPr>
        <w:rPr>
          <w:b/>
          <w:bCs/>
        </w:rPr>
      </w:pPr>
      <w:r w:rsidRPr="00395DB7">
        <w:rPr>
          <w:b/>
          <w:bCs/>
        </w:rPr>
        <w:t>1. Long-Term Goal (5-Year Plan):</w:t>
      </w:r>
    </w:p>
    <w:p w:rsidR="00395DB7" w:rsidRPr="00395DB7" w:rsidRDefault="00395DB7" w:rsidP="00395DB7">
      <w:r w:rsidRPr="00395DB7">
        <w:t xml:space="preserve">Complete a </w:t>
      </w:r>
      <w:r w:rsidRPr="00395DB7">
        <w:rPr>
          <w:b/>
          <w:bCs/>
        </w:rPr>
        <w:t>suspended Fabry-Perot Michelson interferometer</w:t>
      </w:r>
      <w:r w:rsidRPr="00395DB7">
        <w:t xml:space="preserve"> with full suspension control </w:t>
      </w:r>
      <w:r>
        <w:t>for</w:t>
      </w:r>
      <w:r w:rsidRPr="00395DB7">
        <w:t xml:space="preserve"> </w:t>
      </w:r>
      <w:r>
        <w:t xml:space="preserve">the </w:t>
      </w:r>
      <w:r w:rsidRPr="00395DB7">
        <w:t>6 DOF</w:t>
      </w:r>
      <w:r>
        <w:t xml:space="preserve">s </w:t>
      </w:r>
      <w:r w:rsidRPr="00395DB7">
        <w:t>per mirror. This system will use advanced DAQ and control infrastructure.</w:t>
      </w:r>
    </w:p>
    <w:p w:rsidR="00395DB7" w:rsidRPr="00395DB7" w:rsidRDefault="00395DB7" w:rsidP="00395DB7">
      <w:pPr>
        <w:rPr>
          <w:b/>
          <w:bCs/>
        </w:rPr>
      </w:pPr>
      <w:r w:rsidRPr="00395DB7">
        <w:rPr>
          <w:b/>
          <w:bCs/>
        </w:rPr>
        <w:t>2. Immediate Goal (6–12 Months):</w:t>
      </w:r>
    </w:p>
    <w:p w:rsidR="00395DB7" w:rsidRPr="00395DB7" w:rsidRDefault="00395DB7" w:rsidP="00395DB7">
      <w:r w:rsidRPr="00395DB7">
        <w:t xml:space="preserve">Build a </w:t>
      </w:r>
      <w:r w:rsidRPr="00395DB7">
        <w:rPr>
          <w:b/>
          <w:bCs/>
        </w:rPr>
        <w:t>small table-top Michelson interferometer</w:t>
      </w:r>
      <w:r w:rsidRPr="00395DB7">
        <w:t xml:space="preserve"> in parallel. This will:</w:t>
      </w:r>
    </w:p>
    <w:p w:rsidR="00395DB7" w:rsidRPr="00395DB7" w:rsidRDefault="00395DB7" w:rsidP="00395DB7">
      <w:pPr>
        <w:numPr>
          <w:ilvl w:val="0"/>
          <w:numId w:val="2"/>
        </w:numPr>
      </w:pPr>
      <w:r w:rsidRPr="00395DB7">
        <w:t>Provide fast, hands-on learning for students</w:t>
      </w:r>
    </w:p>
    <w:p w:rsidR="00395DB7" w:rsidRPr="00395DB7" w:rsidRDefault="00395DB7" w:rsidP="00395DB7">
      <w:pPr>
        <w:numPr>
          <w:ilvl w:val="0"/>
          <w:numId w:val="2"/>
        </w:numPr>
      </w:pPr>
      <w:r w:rsidRPr="00395DB7">
        <w:t>Teach control filter design, noise analysis, and feedback control</w:t>
      </w:r>
    </w:p>
    <w:p w:rsidR="00395DB7" w:rsidRPr="00395DB7" w:rsidRDefault="00395DB7" w:rsidP="00395DB7">
      <w:pPr>
        <w:numPr>
          <w:ilvl w:val="0"/>
          <w:numId w:val="2"/>
        </w:numPr>
      </w:pPr>
      <w:r w:rsidRPr="00395DB7">
        <w:t xml:space="preserve">Use </w:t>
      </w:r>
      <w:r w:rsidRPr="00395DB7">
        <w:rPr>
          <w:b/>
          <w:bCs/>
        </w:rPr>
        <w:t>Red Pitaya</w:t>
      </w:r>
      <w:r w:rsidRPr="00395DB7">
        <w:t xml:space="preserve"> for prototyping, despite </w:t>
      </w:r>
      <w:proofErr w:type="gramStart"/>
      <w:r w:rsidRPr="00395DB7">
        <w:t>its</w:t>
      </w:r>
      <w:proofErr w:type="gramEnd"/>
      <w:r w:rsidRPr="00395DB7">
        <w:t xml:space="preserve"> I/O limitations for large systems</w:t>
      </w:r>
    </w:p>
    <w:p w:rsidR="00395DB7" w:rsidRPr="00395DB7" w:rsidRDefault="00395DB7" w:rsidP="00395DB7">
      <w:pPr>
        <w:numPr>
          <w:ilvl w:val="0"/>
          <w:numId w:val="2"/>
        </w:numPr>
      </w:pPr>
      <w:r w:rsidRPr="00395DB7">
        <w:t xml:space="preserve">Serve as a practical training ground for the </w:t>
      </w:r>
      <w:r>
        <w:t>FPMI</w:t>
      </w:r>
      <w:r w:rsidRPr="00395DB7">
        <w:t xml:space="preserve"> system</w:t>
      </w:r>
    </w:p>
    <w:p w:rsidR="00395DB7" w:rsidRPr="00395DB7" w:rsidRDefault="00000000" w:rsidP="00395DB7">
      <w:r>
        <w:pict>
          <v:rect id="_x0000_i1026" style="width:0;height:1.5pt" o:hralign="center" o:hrstd="t" o:hr="t" fillcolor="#a0a0a0" stroked="f"/>
        </w:pict>
      </w:r>
    </w:p>
    <w:p w:rsidR="00D31224" w:rsidRPr="00395DB7" w:rsidRDefault="00395DB7" w:rsidP="00395DB7">
      <w:pPr>
        <w:rPr>
          <w:b/>
          <w:bCs/>
        </w:rPr>
      </w:pPr>
      <w:r w:rsidRPr="00395DB7">
        <w:rPr>
          <w:b/>
          <w:bCs/>
        </w:rPr>
        <w:t>Hardware Requirement for Table-Top Michelson</w:t>
      </w:r>
      <w:r w:rsidR="00D3122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392"/>
        <w:gridCol w:w="770"/>
      </w:tblGrid>
      <w:tr w:rsidR="00395DB7" w:rsidRPr="00395DB7" w:rsidTr="00395D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pPr>
              <w:rPr>
                <w:b/>
                <w:bCs/>
              </w:rPr>
            </w:pPr>
            <w:r w:rsidRPr="00395DB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pPr>
              <w:rPr>
                <w:b/>
                <w:bCs/>
              </w:rPr>
            </w:pPr>
            <w:r w:rsidRPr="00395DB7">
              <w:rPr>
                <w:b/>
                <w:bCs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pPr>
              <w:rPr>
                <w:b/>
                <w:bCs/>
              </w:rPr>
            </w:pPr>
            <w:r w:rsidRPr="00395DB7">
              <w:rPr>
                <w:b/>
                <w:bCs/>
              </w:rPr>
              <w:t>Cost (₹)</w:t>
            </w:r>
          </w:p>
        </w:tc>
      </w:tr>
      <w:tr w:rsidR="00395DB7" w:rsidRPr="00395DB7" w:rsidTr="00395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 xml:space="preserve">Mirrors 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4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10,000</w:t>
            </w:r>
          </w:p>
        </w:tc>
      </w:tr>
      <w:tr w:rsidR="00395DB7" w:rsidRPr="00395DB7" w:rsidTr="00395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Beamsplitter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1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5,000</w:t>
            </w:r>
          </w:p>
        </w:tc>
      </w:tr>
      <w:tr w:rsidR="00395DB7" w:rsidRPr="00395DB7" w:rsidTr="00395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PZT + Mount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1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t>5,000</w:t>
            </w:r>
          </w:p>
        </w:tc>
      </w:tr>
      <w:tr w:rsidR="00D31224" w:rsidRPr="00395DB7" w:rsidTr="00395DB7">
        <w:trPr>
          <w:tblCellSpacing w:w="15" w:type="dxa"/>
        </w:trPr>
        <w:tc>
          <w:tcPr>
            <w:tcW w:w="0" w:type="auto"/>
            <w:vAlign w:val="center"/>
          </w:tcPr>
          <w:p w:rsidR="00D31224" w:rsidRPr="00395DB7" w:rsidRDefault="00D31224" w:rsidP="00395DB7">
            <w:r>
              <w:t>Red Pitaya</w:t>
            </w:r>
          </w:p>
        </w:tc>
        <w:tc>
          <w:tcPr>
            <w:tcW w:w="0" w:type="auto"/>
            <w:vAlign w:val="center"/>
          </w:tcPr>
          <w:p w:rsidR="00D31224" w:rsidRPr="00395DB7" w:rsidRDefault="00D31224" w:rsidP="00395DB7">
            <w:r>
              <w:t>1</w:t>
            </w:r>
          </w:p>
        </w:tc>
        <w:tc>
          <w:tcPr>
            <w:tcW w:w="0" w:type="auto"/>
            <w:vAlign w:val="center"/>
          </w:tcPr>
          <w:p w:rsidR="00D31224" w:rsidRPr="00395DB7" w:rsidRDefault="00D31224" w:rsidP="00395DB7">
            <w:r>
              <w:t>30,000</w:t>
            </w:r>
          </w:p>
        </w:tc>
      </w:tr>
      <w:tr w:rsidR="00395DB7" w:rsidRPr="00395DB7" w:rsidTr="00395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5DB7" w:rsidRPr="00395DB7" w:rsidRDefault="00395DB7" w:rsidP="00395DB7">
            <w:r w:rsidRPr="00395DB7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:rsidR="00395DB7" w:rsidRPr="00395DB7" w:rsidRDefault="00395DB7" w:rsidP="00395DB7"/>
        </w:tc>
        <w:tc>
          <w:tcPr>
            <w:tcW w:w="0" w:type="auto"/>
            <w:vAlign w:val="center"/>
            <w:hideMark/>
          </w:tcPr>
          <w:p w:rsidR="00395DB7" w:rsidRPr="00395DB7" w:rsidRDefault="00D31224" w:rsidP="00395DB7">
            <w:r>
              <w:rPr>
                <w:b/>
                <w:bCs/>
              </w:rPr>
              <w:t>5</w:t>
            </w:r>
            <w:r w:rsidR="00395DB7" w:rsidRPr="00395DB7">
              <w:rPr>
                <w:b/>
                <w:bCs/>
              </w:rPr>
              <w:t>0,000</w:t>
            </w:r>
          </w:p>
        </w:tc>
      </w:tr>
    </w:tbl>
    <w:p w:rsidR="00395DB7" w:rsidRPr="00395DB7" w:rsidRDefault="00395DB7" w:rsidP="00395DB7">
      <w:r w:rsidRPr="00395DB7">
        <w:t xml:space="preserve">If a </w:t>
      </w:r>
      <w:proofErr w:type="spellStart"/>
      <w:proofErr w:type="gramStart"/>
      <w:r w:rsidRPr="00395DB7">
        <w:rPr>
          <w:b/>
          <w:bCs/>
        </w:rPr>
        <w:t>Nd:Yag</w:t>
      </w:r>
      <w:proofErr w:type="spellEnd"/>
      <w:proofErr w:type="gramEnd"/>
      <w:r>
        <w:t xml:space="preserve"> </w:t>
      </w:r>
      <w:r w:rsidRPr="00395DB7">
        <w:rPr>
          <w:b/>
          <w:bCs/>
        </w:rPr>
        <w:t>laser and photodetector</w:t>
      </w:r>
      <w:r w:rsidRPr="00395DB7">
        <w:t xml:space="preserve"> can be arranged from existing stock, the additional costs are minimal.</w:t>
      </w:r>
    </w:p>
    <w:p w:rsidR="00395DB7" w:rsidRPr="00395DB7" w:rsidRDefault="00000000" w:rsidP="00395DB7">
      <w:r>
        <w:pict>
          <v:rect id="_x0000_i1027" style="width:0;height:1.5pt" o:hralign="center" o:hrstd="t" o:hr="t" fillcolor="#a0a0a0" stroked="f"/>
        </w:pict>
      </w:r>
    </w:p>
    <w:p w:rsidR="00395DB7" w:rsidRPr="00395DB7" w:rsidRDefault="00395DB7" w:rsidP="00395DB7">
      <w:pPr>
        <w:rPr>
          <w:b/>
          <w:bCs/>
        </w:rPr>
      </w:pPr>
      <w:r w:rsidRPr="00395DB7">
        <w:rPr>
          <w:b/>
          <w:bCs/>
        </w:rPr>
        <w:t>Conclusion</w:t>
      </w:r>
    </w:p>
    <w:p w:rsidR="00395DB7" w:rsidRPr="00395DB7" w:rsidRDefault="00395DB7" w:rsidP="00395DB7">
      <w:r w:rsidRPr="00395DB7">
        <w:t xml:space="preserve">This dual-path approach ensures continuous learning while waiting for long-term components. The </w:t>
      </w:r>
      <w:r w:rsidRPr="00395DB7">
        <w:rPr>
          <w:b/>
          <w:bCs/>
        </w:rPr>
        <w:t>table-top Michelson interferometer</w:t>
      </w:r>
      <w:r w:rsidRPr="00395DB7">
        <w:t xml:space="preserve"> will provide quick results, keep students engaged, and help develop the skills needed for the suspended FPMI.</w:t>
      </w:r>
    </w:p>
    <w:p w:rsidR="00395DB7" w:rsidRPr="00395DB7" w:rsidRDefault="00395DB7" w:rsidP="00395DB7">
      <w:r w:rsidRPr="00395DB7">
        <w:t xml:space="preserve">We request a </w:t>
      </w:r>
      <w:r w:rsidRPr="00395DB7">
        <w:rPr>
          <w:b/>
          <w:bCs/>
        </w:rPr>
        <w:t>budget of ₹</w:t>
      </w:r>
      <w:r w:rsidR="00D31224">
        <w:rPr>
          <w:b/>
          <w:bCs/>
        </w:rPr>
        <w:t>5</w:t>
      </w:r>
      <w:r w:rsidRPr="00395DB7">
        <w:rPr>
          <w:b/>
          <w:bCs/>
        </w:rPr>
        <w:t>0,000</w:t>
      </w:r>
      <w:r w:rsidRPr="00395DB7">
        <w:t xml:space="preserve"> for the required optical components</w:t>
      </w:r>
      <w:r w:rsidR="00D31224">
        <w:t xml:space="preserve"> and a Red Pitaya.</w:t>
      </w:r>
    </w:p>
    <w:p w:rsidR="005A2739" w:rsidRDefault="005A2739"/>
    <w:sectPr w:rsidR="005A2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02B7"/>
    <w:multiLevelType w:val="multilevel"/>
    <w:tmpl w:val="B65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679D4"/>
    <w:multiLevelType w:val="multilevel"/>
    <w:tmpl w:val="085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728656">
    <w:abstractNumId w:val="1"/>
  </w:num>
  <w:num w:numId="2" w16cid:durableId="176923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B7"/>
    <w:rsid w:val="00211CBE"/>
    <w:rsid w:val="00395DB7"/>
    <w:rsid w:val="00540685"/>
    <w:rsid w:val="005A2739"/>
    <w:rsid w:val="00707B0A"/>
    <w:rsid w:val="009E3FA3"/>
    <w:rsid w:val="00D3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E921"/>
  <w15:chartTrackingRefBased/>
  <w15:docId w15:val="{D9C1F087-5DF8-4E68-979C-F5FCA90E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Kshatriya</dc:creator>
  <cp:keywords/>
  <dc:description/>
  <cp:lastModifiedBy>Aaditya Kshatriya</cp:lastModifiedBy>
  <cp:revision>2</cp:revision>
  <dcterms:created xsi:type="dcterms:W3CDTF">2025-07-16T18:32:00Z</dcterms:created>
  <dcterms:modified xsi:type="dcterms:W3CDTF">2025-07-17T06:44:00Z</dcterms:modified>
</cp:coreProperties>
</file>