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8FAC" w14:textId="77777777" w:rsidR="005D7CCB" w:rsidRDefault="00000000">
      <w:pPr>
        <w:jc w:val="center"/>
        <w:rPr>
          <w:rFonts w:ascii="Calibri" w:hAnsi="Calibri" w:cs="Calibri"/>
          <w:b/>
          <w:bCs/>
          <w:szCs w:val="21"/>
        </w:rPr>
      </w:pPr>
      <w:proofErr w:type="spellStart"/>
      <w:r>
        <w:rPr>
          <w:rFonts w:ascii="Calibri" w:hAnsi="Calibri" w:cs="Calibri"/>
          <w:b/>
          <w:bCs/>
          <w:szCs w:val="21"/>
        </w:rPr>
        <w:t>InfoViz</w:t>
      </w:r>
      <w:proofErr w:type="spellEnd"/>
      <w:r>
        <w:rPr>
          <w:rFonts w:ascii="Calibri" w:hAnsi="Calibri" w:cs="Calibri"/>
          <w:b/>
          <w:bCs/>
          <w:szCs w:val="21"/>
        </w:rPr>
        <w:t xml:space="preserve"> Coursework System Design</w:t>
      </w:r>
    </w:p>
    <w:p w14:paraId="526C8D4E" w14:textId="77777777" w:rsidR="005D7CCB" w:rsidRDefault="00000000">
      <w:pPr>
        <w:pStyle w:val="Heading3"/>
        <w:numPr>
          <w:ilvl w:val="0"/>
          <w:numId w:val="1"/>
        </w:numPr>
        <w:rPr>
          <w:rFonts w:ascii="Calibri" w:hAnsi="Calibri" w:cs="Calibri" w:hint="default"/>
          <w:sz w:val="21"/>
          <w:szCs w:val="21"/>
        </w:rPr>
      </w:pPr>
      <w:r>
        <w:rPr>
          <w:rFonts w:ascii="Calibri" w:hAnsi="Calibri" w:cs="Calibri" w:hint="default"/>
          <w:sz w:val="21"/>
          <w:szCs w:val="21"/>
        </w:rPr>
        <w:t>System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737"/>
        <w:gridCol w:w="2501"/>
        <w:gridCol w:w="2501"/>
      </w:tblGrid>
      <w:tr w:rsidR="005D7CCB" w14:paraId="6CFC7F3E" w14:textId="77777777">
        <w:tc>
          <w:tcPr>
            <w:tcW w:w="1780" w:type="dxa"/>
          </w:tcPr>
          <w:p w14:paraId="68F222FC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System</w:t>
            </w:r>
          </w:p>
        </w:tc>
        <w:tc>
          <w:tcPr>
            <w:tcW w:w="1737" w:type="dxa"/>
          </w:tcPr>
          <w:p w14:paraId="74A9EEB1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Description</w:t>
            </w:r>
          </w:p>
        </w:tc>
        <w:tc>
          <w:tcPr>
            <w:tcW w:w="2501" w:type="dxa"/>
          </w:tcPr>
          <w:p w14:paraId="592F4436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Views</w:t>
            </w:r>
          </w:p>
        </w:tc>
        <w:tc>
          <w:tcPr>
            <w:tcW w:w="2501" w:type="dxa"/>
          </w:tcPr>
          <w:p w14:paraId="26CEC6AF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Interactions</w:t>
            </w:r>
          </w:p>
        </w:tc>
      </w:tr>
      <w:tr w:rsidR="005D7CCB" w14:paraId="3CF94EDD" w14:textId="77777777">
        <w:tc>
          <w:tcPr>
            <w:tcW w:w="1780" w:type="dxa"/>
          </w:tcPr>
          <w:p w14:paraId="2777DB73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Map-Centric Exploration</w:t>
            </w:r>
          </w:p>
          <w:p w14:paraId="019EF9E2" w14:textId="77777777" w:rsidR="005D7CCB" w:rsidRDefault="005D7CCB">
            <w:pPr>
              <w:rPr>
                <w:rFonts w:ascii="Calibri" w:hAnsi="Calibri" w:cs="Calibri"/>
                <w:szCs w:val="21"/>
              </w:rPr>
            </w:pPr>
          </w:p>
        </w:tc>
        <w:tc>
          <w:tcPr>
            <w:tcW w:w="1737" w:type="dxa"/>
          </w:tcPr>
          <w:p w14:paraId="049A46F7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Analyzing accidents from a spatial perspective</w:t>
            </w:r>
          </w:p>
        </w:tc>
        <w:tc>
          <w:tcPr>
            <w:tcW w:w="2501" w:type="dxa"/>
          </w:tcPr>
          <w:p w14:paraId="0199C64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1: Map</w:t>
            </w:r>
          </w:p>
          <w:p w14:paraId="41BEAF40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2: Hour histogram</w:t>
            </w:r>
          </w:p>
          <w:p w14:paraId="0A205CD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3: Severity bar chart</w:t>
            </w:r>
          </w:p>
        </w:tc>
        <w:tc>
          <w:tcPr>
            <w:tcW w:w="2501" w:type="dxa"/>
          </w:tcPr>
          <w:p w14:paraId="23ACDE4B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select region on map</w:t>
            </w:r>
            <w:r>
              <w:rPr>
                <w:rFonts w:ascii="Calibri" w:eastAsia="SimSun" w:hAnsi="Calibri" w:cs="Calibri"/>
                <w:szCs w:val="21"/>
              </w:rPr>
              <w:br/>
              <w:t>→ hour chart update</w:t>
            </w:r>
            <w:r>
              <w:rPr>
                <w:rFonts w:ascii="Calibri" w:eastAsia="SimSun" w:hAnsi="Calibri" w:cs="Calibri"/>
                <w:szCs w:val="21"/>
              </w:rPr>
              <w:br/>
              <w:t>→ severity chart update</w:t>
            </w:r>
          </w:p>
        </w:tc>
      </w:tr>
      <w:tr w:rsidR="005D7CCB" w14:paraId="31220892" w14:textId="77777777">
        <w:tc>
          <w:tcPr>
            <w:tcW w:w="1780" w:type="dxa"/>
          </w:tcPr>
          <w:p w14:paraId="335F867B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Temporal-driven</w:t>
            </w:r>
          </w:p>
        </w:tc>
        <w:tc>
          <w:tcPr>
            <w:tcW w:w="1737" w:type="dxa"/>
          </w:tcPr>
          <w:p w14:paraId="420863C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Exploring accidents from a temporal perspective</w:t>
            </w:r>
          </w:p>
        </w:tc>
        <w:tc>
          <w:tcPr>
            <w:tcW w:w="2501" w:type="dxa"/>
          </w:tcPr>
          <w:p w14:paraId="26FCC59F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1: Hourly line chart / bar chart</w:t>
            </w:r>
          </w:p>
          <w:p w14:paraId="53F9E88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2: Map</w:t>
            </w:r>
          </w:p>
          <w:p w14:paraId="6896C5A9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3: Severity chart</w:t>
            </w:r>
          </w:p>
        </w:tc>
        <w:tc>
          <w:tcPr>
            <w:tcW w:w="2501" w:type="dxa"/>
          </w:tcPr>
          <w:p w14:paraId="7A094976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select hour range</w:t>
            </w:r>
          </w:p>
          <w:p w14:paraId="5D1BD822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→ map update</w:t>
            </w:r>
          </w:p>
          <w:p w14:paraId="4CECBBF3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→ severity update</w:t>
            </w:r>
          </w:p>
        </w:tc>
      </w:tr>
      <w:tr w:rsidR="005D7CCB" w14:paraId="7D9A832F" w14:textId="77777777">
        <w:tc>
          <w:tcPr>
            <w:tcW w:w="1780" w:type="dxa"/>
          </w:tcPr>
          <w:p w14:paraId="00D3864B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Condition-driven</w:t>
            </w:r>
          </w:p>
        </w:tc>
        <w:tc>
          <w:tcPr>
            <w:tcW w:w="1737" w:type="dxa"/>
          </w:tcPr>
          <w:p w14:paraId="63F4E9EA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Analyze accident conditions</w:t>
            </w:r>
          </w:p>
        </w:tc>
        <w:tc>
          <w:tcPr>
            <w:tcW w:w="2501" w:type="dxa"/>
          </w:tcPr>
          <w:p w14:paraId="2DF3F8FC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1: Weather × Severity stacked bar</w:t>
            </w:r>
          </w:p>
          <w:p w14:paraId="35304EC2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2: Map</w:t>
            </w:r>
          </w:p>
          <w:p w14:paraId="7040E18E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View 3: Hour histogram</w:t>
            </w:r>
          </w:p>
        </w:tc>
        <w:tc>
          <w:tcPr>
            <w:tcW w:w="2501" w:type="dxa"/>
          </w:tcPr>
          <w:p w14:paraId="3B0DF951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select weather condition</w:t>
            </w:r>
          </w:p>
          <w:p w14:paraId="2A98253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→ map update</w:t>
            </w:r>
          </w:p>
          <w:p w14:paraId="10A0C62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→ hour chart update</w:t>
            </w:r>
          </w:p>
        </w:tc>
      </w:tr>
    </w:tbl>
    <w:p w14:paraId="04E49966" w14:textId="77777777" w:rsidR="005D7CCB" w:rsidRDefault="005D7CCB">
      <w:pPr>
        <w:rPr>
          <w:rFonts w:ascii="Calibri" w:hAnsi="Calibri" w:cs="Calibri"/>
          <w:szCs w:val="21"/>
        </w:rPr>
      </w:pPr>
    </w:p>
    <w:p w14:paraId="7FF3906E" w14:textId="77777777" w:rsidR="005D7CCB" w:rsidRDefault="00000000">
      <w:pPr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Tasks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D7CCB" w14:paraId="0FED74C4" w14:textId="77777777">
        <w:tc>
          <w:tcPr>
            <w:tcW w:w="4261" w:type="dxa"/>
          </w:tcPr>
          <w:p w14:paraId="69612C21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Tasks</w:t>
            </w:r>
          </w:p>
        </w:tc>
        <w:tc>
          <w:tcPr>
            <w:tcW w:w="4261" w:type="dxa"/>
          </w:tcPr>
          <w:p w14:paraId="5B902C01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Type</w:t>
            </w:r>
          </w:p>
        </w:tc>
      </w:tr>
      <w:tr w:rsidR="005D7CCB" w14:paraId="620092A1" w14:textId="77777777">
        <w:tc>
          <w:tcPr>
            <w:tcW w:w="4261" w:type="dxa"/>
          </w:tcPr>
          <w:p w14:paraId="5DE9B8EC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T1 spatial pattern</w:t>
            </w:r>
          </w:p>
        </w:tc>
        <w:tc>
          <w:tcPr>
            <w:tcW w:w="4261" w:type="dxa"/>
          </w:tcPr>
          <w:p w14:paraId="4883CB1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spatial</w:t>
            </w:r>
          </w:p>
        </w:tc>
      </w:tr>
      <w:tr w:rsidR="005D7CCB" w14:paraId="0FB345C6" w14:textId="77777777">
        <w:tc>
          <w:tcPr>
            <w:tcW w:w="4261" w:type="dxa"/>
          </w:tcPr>
          <w:p w14:paraId="28012C41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T2 temporal pattern</w:t>
            </w:r>
          </w:p>
        </w:tc>
        <w:tc>
          <w:tcPr>
            <w:tcW w:w="4261" w:type="dxa"/>
          </w:tcPr>
          <w:p w14:paraId="67DBF210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temporal</w:t>
            </w:r>
          </w:p>
        </w:tc>
      </w:tr>
      <w:tr w:rsidR="005D7CCB" w14:paraId="3EEB83DF" w14:textId="77777777">
        <w:tc>
          <w:tcPr>
            <w:tcW w:w="4261" w:type="dxa"/>
          </w:tcPr>
          <w:p w14:paraId="7A013A48" w14:textId="77777777" w:rsidR="005D7CCB" w:rsidRDefault="00000000">
            <w:pPr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T3 subset exploration</w:t>
            </w:r>
          </w:p>
        </w:tc>
        <w:tc>
          <w:tcPr>
            <w:tcW w:w="4261" w:type="dxa"/>
          </w:tcPr>
          <w:p w14:paraId="21D072F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interactive filtering</w:t>
            </w:r>
          </w:p>
        </w:tc>
      </w:tr>
    </w:tbl>
    <w:p w14:paraId="1BCD8529" w14:textId="77777777" w:rsidR="005D7CCB" w:rsidRDefault="005D7CCB">
      <w:pPr>
        <w:rPr>
          <w:rFonts w:ascii="Calibri" w:hAnsi="Calibri" w:cs="Calibri"/>
          <w:szCs w:val="21"/>
        </w:rPr>
      </w:pPr>
    </w:p>
    <w:p w14:paraId="7162010B" w14:textId="77777777" w:rsidR="005D7CCB" w:rsidRDefault="005D7CCB">
      <w:pPr>
        <w:rPr>
          <w:rFonts w:ascii="Calibri" w:hAnsi="Calibri" w:cs="Calibri"/>
          <w:szCs w:val="21"/>
        </w:rPr>
      </w:pPr>
    </w:p>
    <w:p w14:paraId="2C0A6907" w14:textId="77777777" w:rsidR="005D7CCB" w:rsidRDefault="00000000">
      <w:pPr>
        <w:numPr>
          <w:ilvl w:val="0"/>
          <w:numId w:val="1"/>
        </w:numPr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View Encoding</w:t>
      </w:r>
    </w:p>
    <w:p w14:paraId="4A89CFD9" w14:textId="77777777" w:rsidR="005D7CCB" w:rsidRDefault="005D7CCB">
      <w:pPr>
        <w:rPr>
          <w:rFonts w:ascii="Calibri" w:hAnsi="Calibri" w:cs="Calibri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3099"/>
        <w:gridCol w:w="3099"/>
      </w:tblGrid>
      <w:tr w:rsidR="005D7CCB" w14:paraId="4DDD6C88" w14:textId="77777777">
        <w:tc>
          <w:tcPr>
            <w:tcW w:w="2323" w:type="dxa"/>
          </w:tcPr>
          <w:p w14:paraId="580B224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proofErr w:type="spellStart"/>
            <w:r>
              <w:rPr>
                <w:rFonts w:ascii="Calibri" w:hAnsi="Calibri" w:cs="Calibri"/>
                <w:szCs w:val="21"/>
              </w:rPr>
              <w:t>SystemA</w:t>
            </w:r>
            <w:proofErr w:type="spellEnd"/>
            <w:r>
              <w:rPr>
                <w:rFonts w:ascii="Calibri" w:hAnsi="Calibri" w:cs="Calibri"/>
                <w:szCs w:val="21"/>
              </w:rPr>
              <w:t>：</w:t>
            </w:r>
            <w:r>
              <w:rPr>
                <w:rFonts w:ascii="Calibri" w:hAnsi="Calibri" w:cs="Calibri"/>
                <w:szCs w:val="21"/>
              </w:rPr>
              <w:t>Map-Centric Exploration</w:t>
            </w:r>
          </w:p>
        </w:tc>
        <w:tc>
          <w:tcPr>
            <w:tcW w:w="3099" w:type="dxa"/>
          </w:tcPr>
          <w:p w14:paraId="2F2195B4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Encoding</w:t>
            </w:r>
          </w:p>
        </w:tc>
        <w:tc>
          <w:tcPr>
            <w:tcW w:w="3099" w:type="dxa"/>
          </w:tcPr>
          <w:p w14:paraId="0FB169C2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Purpose</w:t>
            </w:r>
          </w:p>
        </w:tc>
      </w:tr>
      <w:tr w:rsidR="005D7CCB" w14:paraId="5829E78D" w14:textId="77777777">
        <w:tc>
          <w:tcPr>
            <w:tcW w:w="2323" w:type="dxa"/>
          </w:tcPr>
          <w:p w14:paraId="4EA91B9A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Map</w:t>
            </w:r>
          </w:p>
        </w:tc>
        <w:tc>
          <w:tcPr>
            <w:tcW w:w="3099" w:type="dxa"/>
          </w:tcPr>
          <w:p w14:paraId="045D55BD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Grid Ref Easting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Grid Ref Northing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color: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</w:p>
        </w:tc>
        <w:tc>
          <w:tcPr>
            <w:tcW w:w="3099" w:type="dxa"/>
          </w:tcPr>
          <w:p w14:paraId="0C0ECA65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Display the spatial distribution of accidents across Leeds and allow users to identify accident hotspots.</w:t>
            </w:r>
          </w:p>
        </w:tc>
      </w:tr>
      <w:tr w:rsidR="005D7CCB" w14:paraId="2911B33C" w14:textId="77777777">
        <w:tc>
          <w:tcPr>
            <w:tcW w:w="2323" w:type="dxa"/>
          </w:tcPr>
          <w:p w14:paraId="61BF12A3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Hour histogram</w:t>
            </w:r>
          </w:p>
        </w:tc>
        <w:tc>
          <w:tcPr>
            <w:tcW w:w="3099" w:type="dxa"/>
          </w:tcPr>
          <w:p w14:paraId="1F2BAEFB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Hour of Day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</w:p>
        </w:tc>
        <w:tc>
          <w:tcPr>
            <w:tcW w:w="3099" w:type="dxa"/>
          </w:tcPr>
          <w:p w14:paraId="7AB25376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Show how accident frequency varies across different hours of the day.</w:t>
            </w:r>
          </w:p>
        </w:tc>
      </w:tr>
      <w:tr w:rsidR="005D7CCB" w14:paraId="701229F7" w14:textId="77777777">
        <w:tc>
          <w:tcPr>
            <w:tcW w:w="2323" w:type="dxa"/>
          </w:tcPr>
          <w:p w14:paraId="6F9C970A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Severity bar chart</w:t>
            </w:r>
          </w:p>
        </w:tc>
        <w:tc>
          <w:tcPr>
            <w:tcW w:w="3099" w:type="dxa"/>
          </w:tcPr>
          <w:p w14:paraId="12670BB6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</w:p>
        </w:tc>
        <w:tc>
          <w:tcPr>
            <w:tcW w:w="3099" w:type="dxa"/>
          </w:tcPr>
          <w:p w14:paraId="1A33BA89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Compare the distribution of accident severity levels.</w:t>
            </w:r>
          </w:p>
        </w:tc>
      </w:tr>
    </w:tbl>
    <w:p w14:paraId="2CB61E66" w14:textId="77777777" w:rsidR="005D7CCB" w:rsidRDefault="005D7CCB">
      <w:pPr>
        <w:rPr>
          <w:rFonts w:ascii="Calibri" w:hAnsi="Calibri" w:cs="Calibri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3099"/>
        <w:gridCol w:w="3099"/>
      </w:tblGrid>
      <w:tr w:rsidR="005D7CCB" w14:paraId="6DAB2CEF" w14:textId="77777777">
        <w:tc>
          <w:tcPr>
            <w:tcW w:w="2323" w:type="dxa"/>
          </w:tcPr>
          <w:p w14:paraId="6EA310DC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proofErr w:type="spellStart"/>
            <w:r>
              <w:rPr>
                <w:rFonts w:ascii="Calibri" w:hAnsi="Calibri" w:cs="Calibri"/>
                <w:szCs w:val="21"/>
              </w:rPr>
              <w:t>SystemB</w:t>
            </w:r>
            <w:proofErr w:type="spellEnd"/>
            <w:r>
              <w:rPr>
                <w:rFonts w:ascii="Calibri" w:hAnsi="Calibri" w:cs="Calibri"/>
                <w:szCs w:val="21"/>
              </w:rPr>
              <w:t>: Temporal-driven</w:t>
            </w:r>
          </w:p>
        </w:tc>
        <w:tc>
          <w:tcPr>
            <w:tcW w:w="3099" w:type="dxa"/>
          </w:tcPr>
          <w:p w14:paraId="18F4822A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Encoding</w:t>
            </w:r>
          </w:p>
        </w:tc>
        <w:tc>
          <w:tcPr>
            <w:tcW w:w="3099" w:type="dxa"/>
          </w:tcPr>
          <w:p w14:paraId="02430518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Purpose</w:t>
            </w:r>
          </w:p>
        </w:tc>
      </w:tr>
      <w:tr w:rsidR="005D7CCB" w14:paraId="44AC5F3D" w14:textId="77777777">
        <w:tc>
          <w:tcPr>
            <w:tcW w:w="2323" w:type="dxa"/>
          </w:tcPr>
          <w:p w14:paraId="035EC6D0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Hourly line chart / bar chart</w:t>
            </w:r>
          </w:p>
        </w:tc>
        <w:tc>
          <w:tcPr>
            <w:tcW w:w="3099" w:type="dxa"/>
          </w:tcPr>
          <w:p w14:paraId="6A875EB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Hour of Day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</w:p>
        </w:tc>
        <w:tc>
          <w:tcPr>
            <w:tcW w:w="3099" w:type="dxa"/>
          </w:tcPr>
          <w:p w14:paraId="2AC989D8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Display temporal patterns of accidents and highlight peak accident periods.</w:t>
            </w:r>
          </w:p>
        </w:tc>
      </w:tr>
      <w:tr w:rsidR="005D7CCB" w14:paraId="41BF8040" w14:textId="77777777">
        <w:tc>
          <w:tcPr>
            <w:tcW w:w="2323" w:type="dxa"/>
          </w:tcPr>
          <w:p w14:paraId="5239F04F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lastRenderedPageBreak/>
              <w:t>Map</w:t>
            </w:r>
          </w:p>
        </w:tc>
        <w:tc>
          <w:tcPr>
            <w:tcW w:w="3099" w:type="dxa"/>
          </w:tcPr>
          <w:p w14:paraId="18D538E2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Grid Ref Easting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Grid Ref Northing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color: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</w:p>
        </w:tc>
        <w:tc>
          <w:tcPr>
            <w:tcW w:w="3099" w:type="dxa"/>
          </w:tcPr>
          <w:p w14:paraId="5D38CD55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Show the spatial distribution of accidents corresponding to selected time ranges.</w:t>
            </w:r>
          </w:p>
        </w:tc>
      </w:tr>
      <w:tr w:rsidR="005D7CCB" w14:paraId="6890EC8E" w14:textId="77777777">
        <w:tc>
          <w:tcPr>
            <w:tcW w:w="2323" w:type="dxa"/>
          </w:tcPr>
          <w:p w14:paraId="75995653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Severity chart</w:t>
            </w:r>
          </w:p>
        </w:tc>
        <w:tc>
          <w:tcPr>
            <w:tcW w:w="3099" w:type="dxa"/>
          </w:tcPr>
          <w:p w14:paraId="1A3B2267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</w:p>
        </w:tc>
        <w:tc>
          <w:tcPr>
            <w:tcW w:w="3099" w:type="dxa"/>
          </w:tcPr>
          <w:p w14:paraId="2DCFC1D7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Compare accident severity across the selected temporal subset.</w:t>
            </w:r>
          </w:p>
        </w:tc>
      </w:tr>
    </w:tbl>
    <w:p w14:paraId="60700502" w14:textId="77777777" w:rsidR="005D7CCB" w:rsidRDefault="005D7CCB">
      <w:pPr>
        <w:rPr>
          <w:rFonts w:ascii="Calibri" w:hAnsi="Calibri" w:cs="Calibri"/>
          <w:szCs w:val="21"/>
        </w:rPr>
      </w:pPr>
    </w:p>
    <w:p w14:paraId="51B24768" w14:textId="77777777" w:rsidR="005D7CCB" w:rsidRDefault="005D7CCB">
      <w:pPr>
        <w:rPr>
          <w:rFonts w:ascii="Calibri" w:hAnsi="Calibri" w:cs="Calibri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3099"/>
        <w:gridCol w:w="3099"/>
      </w:tblGrid>
      <w:tr w:rsidR="005D7CCB" w14:paraId="44201704" w14:textId="77777777">
        <w:tc>
          <w:tcPr>
            <w:tcW w:w="2323" w:type="dxa"/>
          </w:tcPr>
          <w:p w14:paraId="7C7F46B9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 xml:space="preserve">System C: </w:t>
            </w:r>
            <w:r>
              <w:rPr>
                <w:rFonts w:ascii="Calibri" w:eastAsia="SimSun" w:hAnsi="Calibri" w:cs="Calibri"/>
                <w:szCs w:val="21"/>
              </w:rPr>
              <w:t xml:space="preserve">Condition-Driven </w:t>
            </w:r>
          </w:p>
        </w:tc>
        <w:tc>
          <w:tcPr>
            <w:tcW w:w="3099" w:type="dxa"/>
          </w:tcPr>
          <w:p w14:paraId="28CA172E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Encoding</w:t>
            </w:r>
          </w:p>
        </w:tc>
        <w:tc>
          <w:tcPr>
            <w:tcW w:w="3099" w:type="dxa"/>
          </w:tcPr>
          <w:p w14:paraId="5C51DA2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Purpose</w:t>
            </w:r>
          </w:p>
        </w:tc>
      </w:tr>
      <w:tr w:rsidR="005D7CCB" w14:paraId="77333E37" w14:textId="77777777">
        <w:tc>
          <w:tcPr>
            <w:tcW w:w="2323" w:type="dxa"/>
          </w:tcPr>
          <w:p w14:paraId="2EA80CA0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Weather × Severity Chart</w:t>
            </w:r>
          </w:p>
        </w:tc>
        <w:tc>
          <w:tcPr>
            <w:tcW w:w="3099" w:type="dxa"/>
          </w:tcPr>
          <w:p w14:paraId="437042B9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Weather Conditions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color: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</w:p>
        </w:tc>
        <w:tc>
          <w:tcPr>
            <w:tcW w:w="3099" w:type="dxa"/>
          </w:tcPr>
          <w:p w14:paraId="6FC7C55F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Display temporal patterns of accidents and highlight peak accident periods.</w:t>
            </w:r>
          </w:p>
        </w:tc>
      </w:tr>
      <w:tr w:rsidR="005D7CCB" w14:paraId="59618249" w14:textId="77777777">
        <w:tc>
          <w:tcPr>
            <w:tcW w:w="2323" w:type="dxa"/>
          </w:tcPr>
          <w:p w14:paraId="119B2D05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Map</w:t>
            </w:r>
          </w:p>
        </w:tc>
        <w:tc>
          <w:tcPr>
            <w:tcW w:w="3099" w:type="dxa"/>
          </w:tcPr>
          <w:p w14:paraId="684FFFE3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Grid Ref Easting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Grid Ref Northing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color:</w:t>
            </w:r>
            <w:r>
              <w:rPr>
                <w:rFonts w:ascii="Calibri" w:eastAsia="SimSun" w:hAnsi="Calibri" w:cs="Calibri"/>
                <w:szCs w:val="21"/>
              </w:rPr>
              <w:t xml:space="preserve"> Casualty Severity</w:t>
            </w:r>
          </w:p>
        </w:tc>
        <w:tc>
          <w:tcPr>
            <w:tcW w:w="3099" w:type="dxa"/>
          </w:tcPr>
          <w:p w14:paraId="7C90B761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Show the spatial distribution of accidents corresponding to selected time ranges.</w:t>
            </w:r>
          </w:p>
        </w:tc>
      </w:tr>
      <w:tr w:rsidR="005D7CCB" w14:paraId="221A277F" w14:textId="77777777">
        <w:tc>
          <w:tcPr>
            <w:tcW w:w="2323" w:type="dxa"/>
          </w:tcPr>
          <w:p w14:paraId="0D4F5277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Hour Histogram</w:t>
            </w:r>
          </w:p>
        </w:tc>
        <w:tc>
          <w:tcPr>
            <w:tcW w:w="3099" w:type="dxa"/>
          </w:tcPr>
          <w:p w14:paraId="104391AD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x:</w:t>
            </w:r>
            <w:r>
              <w:rPr>
                <w:rFonts w:ascii="Calibri" w:eastAsia="SimSun" w:hAnsi="Calibri" w:cs="Calibri"/>
                <w:szCs w:val="21"/>
              </w:rPr>
              <w:t xml:space="preserve"> Hour of Day</w:t>
            </w:r>
            <w:r>
              <w:rPr>
                <w:rFonts w:ascii="Calibri" w:eastAsia="SimSun" w:hAnsi="Calibri" w:cs="Calibri"/>
                <w:szCs w:val="21"/>
              </w:rPr>
              <w:br/>
            </w:r>
            <w:r>
              <w:rPr>
                <w:rStyle w:val="Strong"/>
                <w:rFonts w:ascii="Calibri" w:eastAsia="SimSun" w:hAnsi="Calibri" w:cs="Calibri"/>
                <w:b w:val="0"/>
                <w:szCs w:val="21"/>
              </w:rPr>
              <w:t>y:</w:t>
            </w:r>
            <w:r>
              <w:rPr>
                <w:rFonts w:ascii="Calibri" w:eastAsia="SimSun" w:hAnsi="Calibri" w:cs="Calibri"/>
                <w:szCs w:val="21"/>
              </w:rPr>
              <w:t xml:space="preserve"> Count of accidents</w:t>
            </w:r>
          </w:p>
        </w:tc>
        <w:tc>
          <w:tcPr>
            <w:tcW w:w="3099" w:type="dxa"/>
          </w:tcPr>
          <w:p w14:paraId="20362777" w14:textId="77777777" w:rsidR="005D7CCB" w:rsidRDefault="00000000">
            <w:pPr>
              <w:rPr>
                <w:rStyle w:val="Strong"/>
                <w:rFonts w:ascii="Calibri" w:eastAsia="SimSun" w:hAnsi="Calibri" w:cs="Calibri"/>
                <w:b w:val="0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Compare accident severity across the selected temporal subset.</w:t>
            </w:r>
          </w:p>
        </w:tc>
      </w:tr>
    </w:tbl>
    <w:p w14:paraId="36BA61E3" w14:textId="77777777" w:rsidR="005D7CCB" w:rsidRDefault="005D7CCB">
      <w:pPr>
        <w:rPr>
          <w:rFonts w:ascii="Calibri" w:hAnsi="Calibri" w:cs="Calibri"/>
          <w:szCs w:val="21"/>
        </w:rPr>
      </w:pPr>
    </w:p>
    <w:p w14:paraId="0A90C9BE" w14:textId="77777777" w:rsidR="005D7CCB" w:rsidRDefault="00000000">
      <w:pPr>
        <w:numPr>
          <w:ilvl w:val="0"/>
          <w:numId w:val="1"/>
        </w:numPr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Design decision 1 – Primary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D7CCB" w14:paraId="3D22D3B8" w14:textId="77777777">
        <w:tc>
          <w:tcPr>
            <w:tcW w:w="4261" w:type="dxa"/>
          </w:tcPr>
          <w:p w14:paraId="327CB8B1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System</w:t>
            </w:r>
          </w:p>
        </w:tc>
        <w:tc>
          <w:tcPr>
            <w:tcW w:w="4261" w:type="dxa"/>
          </w:tcPr>
          <w:p w14:paraId="3F2C85A8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Primary view</w:t>
            </w:r>
          </w:p>
        </w:tc>
      </w:tr>
      <w:tr w:rsidR="005D7CCB" w14:paraId="4ADB458A" w14:textId="77777777">
        <w:tc>
          <w:tcPr>
            <w:tcW w:w="4261" w:type="dxa"/>
          </w:tcPr>
          <w:p w14:paraId="50D42A08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Map-Centric Exploration</w:t>
            </w:r>
          </w:p>
        </w:tc>
        <w:tc>
          <w:tcPr>
            <w:tcW w:w="4261" w:type="dxa"/>
          </w:tcPr>
          <w:p w14:paraId="163008A7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Map</w:t>
            </w:r>
          </w:p>
        </w:tc>
      </w:tr>
      <w:tr w:rsidR="005D7CCB" w14:paraId="695B6253" w14:textId="77777777">
        <w:tc>
          <w:tcPr>
            <w:tcW w:w="4261" w:type="dxa"/>
          </w:tcPr>
          <w:p w14:paraId="46BCBEEB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Temporal-driven</w:t>
            </w:r>
          </w:p>
        </w:tc>
        <w:tc>
          <w:tcPr>
            <w:tcW w:w="4261" w:type="dxa"/>
          </w:tcPr>
          <w:p w14:paraId="7B9235F4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Time chart</w:t>
            </w:r>
          </w:p>
        </w:tc>
      </w:tr>
      <w:tr w:rsidR="005D7CCB" w14:paraId="042613F9" w14:textId="77777777">
        <w:tc>
          <w:tcPr>
            <w:tcW w:w="4261" w:type="dxa"/>
          </w:tcPr>
          <w:p w14:paraId="00FB1A47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Condition-driven</w:t>
            </w:r>
          </w:p>
        </w:tc>
        <w:tc>
          <w:tcPr>
            <w:tcW w:w="4261" w:type="dxa"/>
          </w:tcPr>
          <w:p w14:paraId="2837B339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Attribute chart</w:t>
            </w:r>
          </w:p>
        </w:tc>
      </w:tr>
    </w:tbl>
    <w:p w14:paraId="6839B9FF" w14:textId="77777777" w:rsidR="005D7CCB" w:rsidRDefault="005D7CCB">
      <w:pPr>
        <w:jc w:val="left"/>
        <w:rPr>
          <w:rFonts w:ascii="Calibri" w:hAnsi="Calibri" w:cs="Calibri"/>
          <w:szCs w:val="21"/>
        </w:rPr>
      </w:pPr>
    </w:p>
    <w:p w14:paraId="51824E88" w14:textId="77777777" w:rsidR="005D7CCB" w:rsidRDefault="00000000">
      <w:pPr>
        <w:numPr>
          <w:ilvl w:val="0"/>
          <w:numId w:val="1"/>
        </w:numPr>
        <w:jc w:val="left"/>
        <w:rPr>
          <w:rFonts w:ascii="Calibri" w:eastAsia="SimSun" w:hAnsi="Calibri" w:cs="Calibri"/>
          <w:b/>
          <w:bCs/>
          <w:szCs w:val="21"/>
        </w:rPr>
      </w:pPr>
      <w:r>
        <w:rPr>
          <w:rFonts w:ascii="Calibri" w:eastAsia="SimSun" w:hAnsi="Calibri" w:cs="Calibri"/>
          <w:b/>
          <w:bCs/>
          <w:szCs w:val="21"/>
        </w:rPr>
        <w:t>Design decision 2 – Selection mechanism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D7CCB" w14:paraId="513DBC94" w14:textId="77777777">
        <w:tc>
          <w:tcPr>
            <w:tcW w:w="4261" w:type="dxa"/>
          </w:tcPr>
          <w:p w14:paraId="54C7C2E1" w14:textId="77777777" w:rsidR="005D7CCB" w:rsidRDefault="00000000">
            <w:pPr>
              <w:jc w:val="left"/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System</w:t>
            </w:r>
          </w:p>
        </w:tc>
        <w:tc>
          <w:tcPr>
            <w:tcW w:w="4261" w:type="dxa"/>
          </w:tcPr>
          <w:p w14:paraId="711A4334" w14:textId="77777777" w:rsidR="005D7CCB" w:rsidRDefault="00000000">
            <w:pPr>
              <w:jc w:val="left"/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Selection</w:t>
            </w:r>
          </w:p>
        </w:tc>
      </w:tr>
      <w:tr w:rsidR="005D7CCB" w14:paraId="290E24C3" w14:textId="77777777">
        <w:tc>
          <w:tcPr>
            <w:tcW w:w="4261" w:type="dxa"/>
          </w:tcPr>
          <w:p w14:paraId="6C31034C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Map-Centric Exploration</w:t>
            </w:r>
          </w:p>
        </w:tc>
        <w:tc>
          <w:tcPr>
            <w:tcW w:w="4261" w:type="dxa"/>
          </w:tcPr>
          <w:p w14:paraId="10A5B5E0" w14:textId="77777777" w:rsidR="005D7CCB" w:rsidRDefault="00000000">
            <w:pPr>
              <w:jc w:val="left"/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spatial brush</w:t>
            </w:r>
          </w:p>
        </w:tc>
      </w:tr>
      <w:tr w:rsidR="005D7CCB" w14:paraId="4E0807DE" w14:textId="77777777">
        <w:tc>
          <w:tcPr>
            <w:tcW w:w="4261" w:type="dxa"/>
          </w:tcPr>
          <w:p w14:paraId="1519DE0D" w14:textId="77777777" w:rsidR="005D7CCB" w:rsidRDefault="00000000">
            <w:pPr>
              <w:jc w:val="left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Temporal-driven</w:t>
            </w:r>
          </w:p>
        </w:tc>
        <w:tc>
          <w:tcPr>
            <w:tcW w:w="4261" w:type="dxa"/>
          </w:tcPr>
          <w:p w14:paraId="32EA1B11" w14:textId="77777777" w:rsidR="005D7CCB" w:rsidRDefault="00000000">
            <w:pPr>
              <w:jc w:val="left"/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time range</w:t>
            </w:r>
          </w:p>
        </w:tc>
      </w:tr>
      <w:tr w:rsidR="005D7CCB" w14:paraId="3C252186" w14:textId="77777777">
        <w:tc>
          <w:tcPr>
            <w:tcW w:w="4261" w:type="dxa"/>
          </w:tcPr>
          <w:p w14:paraId="5A7CDE06" w14:textId="77777777" w:rsidR="005D7CCB" w:rsidRDefault="00000000">
            <w:pPr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Condition-driven</w:t>
            </w:r>
          </w:p>
        </w:tc>
        <w:tc>
          <w:tcPr>
            <w:tcW w:w="4261" w:type="dxa"/>
          </w:tcPr>
          <w:p w14:paraId="1B2D49EA" w14:textId="77777777" w:rsidR="005D7CCB" w:rsidRDefault="00000000">
            <w:pPr>
              <w:jc w:val="left"/>
              <w:rPr>
                <w:rFonts w:ascii="Calibri" w:eastAsia="SimSun" w:hAnsi="Calibri" w:cs="Calibri"/>
                <w:szCs w:val="21"/>
              </w:rPr>
            </w:pPr>
            <w:r>
              <w:rPr>
                <w:rFonts w:ascii="Calibri" w:eastAsia="SimSun" w:hAnsi="Calibri" w:cs="Calibri"/>
                <w:szCs w:val="21"/>
              </w:rPr>
              <w:t>category selection</w:t>
            </w:r>
          </w:p>
        </w:tc>
      </w:tr>
    </w:tbl>
    <w:p w14:paraId="640CCC9A" w14:textId="77777777" w:rsidR="005D7CCB" w:rsidRDefault="005D7CCB">
      <w:pPr>
        <w:jc w:val="left"/>
        <w:rPr>
          <w:rFonts w:ascii="Calibri" w:eastAsia="SimSun" w:hAnsi="Calibri" w:cs="Calibri"/>
          <w:szCs w:val="21"/>
        </w:rPr>
      </w:pPr>
    </w:p>
    <w:p w14:paraId="66ED7998" w14:textId="77777777" w:rsidR="005D7CCB" w:rsidRDefault="005D7CCB">
      <w:pPr>
        <w:jc w:val="left"/>
        <w:rPr>
          <w:rFonts w:ascii="Calibri" w:eastAsia="SimSun" w:hAnsi="Calibri" w:cs="Calibri"/>
          <w:szCs w:val="21"/>
        </w:rPr>
      </w:pPr>
    </w:p>
    <w:p w14:paraId="7BB0E3F8" w14:textId="77777777" w:rsidR="005D7CCB" w:rsidRDefault="00000000">
      <w:pPr>
        <w:numPr>
          <w:ilvl w:val="0"/>
          <w:numId w:val="1"/>
        </w:numPr>
        <w:jc w:val="left"/>
        <w:rPr>
          <w:rFonts w:ascii="Calibri" w:eastAsia="SimSun" w:hAnsi="Calibri" w:cs="Calibri"/>
          <w:b/>
          <w:bCs/>
          <w:szCs w:val="21"/>
        </w:rPr>
      </w:pPr>
      <w:r>
        <w:rPr>
          <w:rFonts w:ascii="Calibri" w:eastAsia="SimSun" w:hAnsi="Calibri" w:cs="Calibri"/>
          <w:b/>
          <w:bCs/>
          <w:szCs w:val="21"/>
        </w:rPr>
        <w:t>Project Code Structure</w:t>
      </w:r>
    </w:p>
    <w:p w14:paraId="45DFE8FC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>A/</w:t>
      </w:r>
    </w:p>
    <w:p w14:paraId="29149A41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</w:t>
      </w:r>
      <w:proofErr w:type="spellStart"/>
      <w:r>
        <w:rPr>
          <w:rFonts w:ascii="Calibri" w:eastAsia="SimSun" w:hAnsi="Calibri" w:cs="Calibri"/>
          <w:szCs w:val="21"/>
        </w:rPr>
        <w:t>system_</w:t>
      </w:r>
      <w:proofErr w:type="gramStart"/>
      <w:r>
        <w:rPr>
          <w:rFonts w:ascii="Calibri" w:eastAsia="SimSun" w:hAnsi="Calibri" w:cs="Calibri"/>
          <w:szCs w:val="21"/>
        </w:rPr>
        <w:t>A.ipynb</w:t>
      </w:r>
      <w:proofErr w:type="spellEnd"/>
      <w:proofErr w:type="gramEnd"/>
    </w:p>
    <w:p w14:paraId="30623F56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data.csv</w:t>
      </w:r>
    </w:p>
    <w:p w14:paraId="134E1CCA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>B/</w:t>
      </w:r>
    </w:p>
    <w:p w14:paraId="79CE891F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</w:t>
      </w:r>
      <w:proofErr w:type="spellStart"/>
      <w:r>
        <w:rPr>
          <w:rFonts w:ascii="Calibri" w:eastAsia="SimSun" w:hAnsi="Calibri" w:cs="Calibri"/>
          <w:szCs w:val="21"/>
        </w:rPr>
        <w:t>system_</w:t>
      </w:r>
      <w:proofErr w:type="gramStart"/>
      <w:r>
        <w:rPr>
          <w:rFonts w:ascii="Calibri" w:eastAsia="SimSun" w:hAnsi="Calibri" w:cs="Calibri"/>
          <w:szCs w:val="21"/>
        </w:rPr>
        <w:t>B.ipynb</w:t>
      </w:r>
      <w:proofErr w:type="spellEnd"/>
      <w:proofErr w:type="gramEnd"/>
    </w:p>
    <w:p w14:paraId="572D3FBC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data.csv</w:t>
      </w:r>
    </w:p>
    <w:p w14:paraId="6CE32AF0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>C/</w:t>
      </w:r>
    </w:p>
    <w:p w14:paraId="59C5ECB9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</w:t>
      </w:r>
      <w:proofErr w:type="spellStart"/>
      <w:r>
        <w:rPr>
          <w:rFonts w:ascii="Calibri" w:eastAsia="SimSun" w:hAnsi="Calibri" w:cs="Calibri"/>
          <w:szCs w:val="21"/>
        </w:rPr>
        <w:t>system_</w:t>
      </w:r>
      <w:proofErr w:type="gramStart"/>
      <w:r>
        <w:rPr>
          <w:rFonts w:ascii="Calibri" w:eastAsia="SimSun" w:hAnsi="Calibri" w:cs="Calibri"/>
          <w:szCs w:val="21"/>
        </w:rPr>
        <w:t>C.ipynb</w:t>
      </w:r>
      <w:proofErr w:type="spellEnd"/>
      <w:proofErr w:type="gramEnd"/>
    </w:p>
    <w:p w14:paraId="4877F105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data.csv</w:t>
      </w:r>
    </w:p>
    <w:p w14:paraId="7E1691DC" w14:textId="77777777" w:rsidR="005D7CCB" w:rsidRDefault="00000000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>Final code submission</w:t>
      </w:r>
      <w:r>
        <w:rPr>
          <w:rFonts w:ascii="Calibri" w:eastAsia="SimSun" w:hAnsi="Calibri" w:cs="Calibri"/>
          <w:szCs w:val="21"/>
        </w:rPr>
        <w:t>：</w:t>
      </w:r>
      <w:r>
        <w:rPr>
          <w:rFonts w:ascii="Calibri" w:eastAsia="SimSun" w:hAnsi="Calibri" w:cs="Calibri"/>
          <w:szCs w:val="21"/>
        </w:rPr>
        <w:t>A.zip, B.zip, C.zip</w:t>
      </w:r>
    </w:p>
    <w:p w14:paraId="29FBA92A" w14:textId="77777777" w:rsidR="00C35B4D" w:rsidRDefault="00C35B4D">
      <w:pPr>
        <w:jc w:val="left"/>
        <w:rPr>
          <w:rFonts w:ascii="Calibri" w:eastAsia="SimSun" w:hAnsi="Calibri" w:cs="Calibri"/>
          <w:szCs w:val="21"/>
        </w:rPr>
      </w:pPr>
    </w:p>
    <w:p w14:paraId="207862EC" w14:textId="77777777" w:rsidR="00C35B4D" w:rsidRDefault="00C35B4D">
      <w:pPr>
        <w:jc w:val="left"/>
        <w:rPr>
          <w:rFonts w:ascii="Calibri" w:eastAsia="SimSun" w:hAnsi="Calibri" w:cs="Calibri"/>
          <w:szCs w:val="21"/>
        </w:rPr>
      </w:pPr>
    </w:p>
    <w:p w14:paraId="1D544CBF" w14:textId="3E62279B" w:rsidR="00C35B4D" w:rsidRDefault="00C35B4D">
      <w:pPr>
        <w:jc w:val="left"/>
        <w:rPr>
          <w:rFonts w:ascii="Calibri" w:eastAsia="SimSun" w:hAnsi="Calibri" w:cs="Calibri"/>
          <w:szCs w:val="21"/>
        </w:rPr>
      </w:pPr>
      <w:proofErr w:type="gramStart"/>
      <w:r>
        <w:rPr>
          <w:rFonts w:ascii="Calibri" w:eastAsia="SimSun" w:hAnsi="Calibri" w:cs="Calibri"/>
          <w:szCs w:val="21"/>
        </w:rPr>
        <w:t>Generalization :</w:t>
      </w:r>
      <w:proofErr w:type="gramEnd"/>
    </w:p>
    <w:p w14:paraId="5D82CC1F" w14:textId="0EDCAA87" w:rsidR="00C35B4D" w:rsidRDefault="00C35B4D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 xml:space="preserve">  </w:t>
      </w:r>
      <w:r>
        <w:rPr>
          <w:rFonts w:ascii="Calibri" w:eastAsia="SimSun" w:hAnsi="Calibri" w:cs="Calibri"/>
          <w:szCs w:val="21"/>
        </w:rPr>
        <w:tab/>
      </w:r>
      <w:r>
        <w:rPr>
          <w:rFonts w:ascii="Calibri" w:eastAsia="SimSun" w:hAnsi="Calibri" w:cs="Calibri"/>
          <w:szCs w:val="21"/>
        </w:rPr>
        <w:tab/>
      </w:r>
      <w:r>
        <w:rPr>
          <w:rFonts w:ascii="Calibri" w:eastAsia="SimSun" w:hAnsi="Calibri" w:cs="Calibri"/>
          <w:szCs w:val="21"/>
        </w:rPr>
        <w:tab/>
      </w:r>
    </w:p>
    <w:p w14:paraId="4487CBFB" w14:textId="745F378D" w:rsidR="00C35B4D" w:rsidRDefault="00C35B4D">
      <w:pPr>
        <w:jc w:val="left"/>
        <w:rPr>
          <w:rFonts w:ascii="Calibri" w:eastAsia="SimSun" w:hAnsi="Calibri" w:cs="Calibri"/>
          <w:szCs w:val="21"/>
        </w:rPr>
      </w:pPr>
      <w:r>
        <w:rPr>
          <w:rFonts w:ascii="Calibri" w:eastAsia="SimSun" w:hAnsi="Calibri" w:cs="Calibri"/>
          <w:szCs w:val="21"/>
        </w:rPr>
        <w:tab/>
      </w:r>
      <w:r>
        <w:rPr>
          <w:rFonts w:ascii="Calibri" w:eastAsia="SimSun" w:hAnsi="Calibri" w:cs="Calibri"/>
          <w:szCs w:val="21"/>
        </w:rPr>
        <w:tab/>
      </w:r>
      <w:r>
        <w:rPr>
          <w:rFonts w:ascii="Calibri" w:eastAsia="SimSun" w:hAnsi="Calibri" w:cs="Calibri"/>
          <w:szCs w:val="21"/>
        </w:rPr>
        <w:tab/>
        <w:t xml:space="preserve">If I click on </w:t>
      </w:r>
    </w:p>
    <w:p w14:paraId="37AA173E" w14:textId="77777777" w:rsidR="00C35B4D" w:rsidRDefault="00C35B4D">
      <w:pPr>
        <w:jc w:val="left"/>
        <w:rPr>
          <w:rFonts w:ascii="Calibri" w:eastAsia="SimSun" w:hAnsi="Calibri" w:cs="Calibri"/>
          <w:szCs w:val="21"/>
        </w:rPr>
      </w:pPr>
    </w:p>
    <w:p w14:paraId="2CA2FD58" w14:textId="4FD441F9" w:rsidR="00C35B4D" w:rsidRPr="00C35B4D" w:rsidRDefault="00C35B4D">
      <w:pPr>
        <w:jc w:val="left"/>
        <w:rPr>
          <w:rFonts w:ascii="Calibri" w:eastAsia="SimSun" w:hAnsi="Calibri" w:cs="Calibri"/>
          <w:b/>
          <w:bCs/>
          <w:szCs w:val="21"/>
        </w:rPr>
      </w:pPr>
      <w:r w:rsidRPr="00C35B4D">
        <w:rPr>
          <w:rFonts w:ascii="Calibri" w:eastAsia="SimSun" w:hAnsi="Calibri" w:cs="Calibri"/>
          <w:b/>
          <w:bCs/>
          <w:szCs w:val="21"/>
        </w:rPr>
        <w:t xml:space="preserve">Improve </w:t>
      </w:r>
      <w:proofErr w:type="gramStart"/>
      <w:r w:rsidRPr="00C35B4D">
        <w:rPr>
          <w:rFonts w:ascii="Calibri" w:eastAsia="SimSun" w:hAnsi="Calibri" w:cs="Calibri"/>
          <w:b/>
          <w:bCs/>
          <w:szCs w:val="21"/>
        </w:rPr>
        <w:t>task :</w:t>
      </w:r>
      <w:proofErr w:type="gramEnd"/>
      <w:r w:rsidRPr="00C35B4D">
        <w:rPr>
          <w:rFonts w:ascii="Calibri" w:eastAsia="SimSun" w:hAnsi="Calibri" w:cs="Calibri"/>
          <w:b/>
          <w:bCs/>
          <w:szCs w:val="21"/>
        </w:rPr>
        <w:t xml:space="preserve"> More </w:t>
      </w:r>
      <w:proofErr w:type="gramStart"/>
      <w:r w:rsidRPr="00C35B4D">
        <w:rPr>
          <w:rFonts w:ascii="Calibri" w:eastAsia="SimSun" w:hAnsi="Calibri" w:cs="Calibri"/>
          <w:b/>
          <w:bCs/>
          <w:szCs w:val="21"/>
        </w:rPr>
        <w:t>specific ,</w:t>
      </w:r>
      <w:proofErr w:type="gramEnd"/>
      <w:r w:rsidRPr="00C35B4D">
        <w:rPr>
          <w:rFonts w:ascii="Calibri" w:eastAsia="SimSun" w:hAnsi="Calibri" w:cs="Calibri"/>
          <w:b/>
          <w:bCs/>
          <w:szCs w:val="21"/>
        </w:rPr>
        <w:t xml:space="preserve"> like someone can </w:t>
      </w:r>
      <w:proofErr w:type="gramStart"/>
      <w:r w:rsidRPr="00C35B4D">
        <w:rPr>
          <w:rFonts w:ascii="Calibri" w:eastAsia="SimSun" w:hAnsi="Calibri" w:cs="Calibri"/>
          <w:b/>
          <w:bCs/>
          <w:szCs w:val="21"/>
        </w:rPr>
        <w:t>actually navigate</w:t>
      </w:r>
      <w:proofErr w:type="gramEnd"/>
      <w:r w:rsidRPr="00C35B4D">
        <w:rPr>
          <w:rFonts w:ascii="Calibri" w:eastAsia="SimSun" w:hAnsi="Calibri" w:cs="Calibri"/>
          <w:b/>
          <w:bCs/>
          <w:szCs w:val="21"/>
        </w:rPr>
        <w:t xml:space="preserve"> </w:t>
      </w:r>
      <w:proofErr w:type="gramStart"/>
      <w:r w:rsidRPr="00C35B4D">
        <w:rPr>
          <w:rFonts w:ascii="Calibri" w:eastAsia="SimSun" w:hAnsi="Calibri" w:cs="Calibri"/>
          <w:b/>
          <w:bCs/>
          <w:szCs w:val="21"/>
        </w:rPr>
        <w:t>easily .</w:t>
      </w:r>
      <w:proofErr w:type="gramEnd"/>
    </w:p>
    <w:sectPr w:rsidR="00C35B4D" w:rsidRPr="00C35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782CA"/>
    <w:multiLevelType w:val="singleLevel"/>
    <w:tmpl w:val="C8A782CA"/>
    <w:lvl w:ilvl="0">
      <w:start w:val="1"/>
      <w:numFmt w:val="decimal"/>
      <w:suff w:val="space"/>
      <w:lvlText w:val="%1."/>
      <w:lvlJc w:val="left"/>
    </w:lvl>
  </w:abstractNum>
  <w:num w:numId="1" w16cid:durableId="28639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B57532"/>
    <w:rsid w:val="0014166B"/>
    <w:rsid w:val="005D7CCB"/>
    <w:rsid w:val="00C35B4D"/>
    <w:rsid w:val="12B57532"/>
    <w:rsid w:val="17AE5B8B"/>
    <w:rsid w:val="1DC53368"/>
    <w:rsid w:val="32994C8F"/>
    <w:rsid w:val="54B56CC6"/>
    <w:rsid w:val="56677A70"/>
    <w:rsid w:val="63436970"/>
    <w:rsid w:val="7FFB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782F2"/>
  <w15:docId w15:val="{EF2C08AE-E85F-4468-B57D-3A0A07E7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paragraph" w:styleId="Heading3">
    <w:name w:val="heading 3"/>
    <w:basedOn w:val="Normal"/>
    <w:next w:val="Normal"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易彤</dc:creator>
  <cp:lastModifiedBy>Afnan Darga</cp:lastModifiedBy>
  <cp:revision>2</cp:revision>
  <dcterms:created xsi:type="dcterms:W3CDTF">2026-03-09T10:03:00Z</dcterms:created>
  <dcterms:modified xsi:type="dcterms:W3CDTF">2026-03-16T16:34:00Z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7A31934014444953B0CA87CD3916447D_11</vt:lpwstr>
  </property>
  <property fmtid="{D5CDD505-2E9C-101B-9397-08002B2CF9AE}" pid="4" name="KSOTemplateDocerSaveRecord">
    <vt:lpwstr>eyJoZGlkIjoiNDNjZjQ0ODg1MjI2OGQ5YTQ1ZWY1NGYzMzBhNDg2NDIiLCJ1c2VySWQiOiIzMDQ3ODI1NTUifQ==</vt:lpwstr>
  </property>
</Properties>
</file>