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20BB" w14:textId="77777777" w:rsidR="00250426" w:rsidRPr="00250426" w:rsidRDefault="00250426" w:rsidP="002504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250426">
        <w:rPr>
          <w:rFonts w:ascii="Times New Roman" w:eastAsia="Times New Roman" w:hAnsi="Times New Roman" w:cs="Times New Roman"/>
          <w:b/>
          <w:bCs/>
          <w:kern w:val="0"/>
          <w:sz w:val="36"/>
          <w:szCs w:val="36"/>
          <w:lang w:eastAsia="en-IN"/>
          <w14:ligatures w14:val="none"/>
        </w:rPr>
        <w:t>Pawnscape</w:t>
      </w:r>
      <w:proofErr w:type="spellEnd"/>
    </w:p>
    <w:p w14:paraId="00F3A04C" w14:textId="77777777"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t>For a 3x3 setup, I manually played optimally for both, and the game always ended in a draw. In the 3x3 setup, the pawns always tend to confront each other after sequentially capturing, allowing no space to move, eventually ending in a draw.</w:t>
      </w:r>
    </w:p>
    <w:p w14:paraId="1CF3A68B" w14:textId="3FAFC1AA" w:rsidR="00250426" w:rsidRP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drawing>
          <wp:inline distT="0" distB="0" distL="0" distR="0" wp14:anchorId="54A55F5D" wp14:editId="67484CFF">
            <wp:extent cx="3267531" cy="2915057"/>
            <wp:effectExtent l="0" t="0" r="9525" b="0"/>
            <wp:docPr id="186525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50048" name=""/>
                    <pic:cNvPicPr/>
                  </pic:nvPicPr>
                  <pic:blipFill>
                    <a:blip r:embed="rId4"/>
                    <a:stretch>
                      <a:fillRect/>
                    </a:stretch>
                  </pic:blipFill>
                  <pic:spPr>
                    <a:xfrm>
                      <a:off x="0" y="0"/>
                      <a:ext cx="3267531" cy="2915057"/>
                    </a:xfrm>
                    <a:prstGeom prst="rect">
                      <a:avLst/>
                    </a:prstGeom>
                  </pic:spPr>
                </pic:pic>
              </a:graphicData>
            </a:graphic>
          </wp:inline>
        </w:drawing>
      </w:r>
    </w:p>
    <w:p w14:paraId="40EAE7F4" w14:textId="77777777"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59288D" w14:textId="5BBEC726" w:rsidR="00250426" w:rsidRP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t>For a 4x4 board, it was difficult to decipher any patterns effectively.</w:t>
      </w:r>
    </w:p>
    <w:p w14:paraId="169C52EE" w14:textId="155C02F1"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Playing with white, I could not find a strategy ensuring white would win every time.</w:t>
      </w:r>
    </w:p>
    <w:p w14:paraId="0C98DC4E" w14:textId="45F31E54" w:rsidR="005205F0"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However, for Black, if the initial moves of white are copied, before White captures a piece, and then an optimal logic is applied, then Black goes on to win the game. Therefore, if the black player copies the initial moves of white, then it can lead to a winning strategy. </w:t>
      </w:r>
    </w:p>
    <w:p w14:paraId="02491208" w14:textId="25429645" w:rsidR="00250426"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0C7">
        <w:rPr>
          <w:rFonts w:ascii="Times New Roman" w:eastAsia="Times New Roman" w:hAnsi="Times New Roman" w:cs="Times New Roman"/>
          <w:kern w:val="0"/>
          <w:sz w:val="24"/>
          <w:szCs w:val="24"/>
          <w:lang w:eastAsia="en-IN"/>
          <w14:ligatures w14:val="none"/>
        </w:rPr>
        <w:drawing>
          <wp:inline distT="0" distB="0" distL="0" distR="0" wp14:anchorId="403DB9E8" wp14:editId="1B11C423">
            <wp:extent cx="1790950" cy="1848108"/>
            <wp:effectExtent l="0" t="0" r="0" b="0"/>
            <wp:docPr id="6339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02967" name=""/>
                    <pic:cNvPicPr/>
                  </pic:nvPicPr>
                  <pic:blipFill>
                    <a:blip r:embed="rId5"/>
                    <a:stretch>
                      <a:fillRect/>
                    </a:stretch>
                  </pic:blipFill>
                  <pic:spPr>
                    <a:xfrm>
                      <a:off x="0" y="0"/>
                      <a:ext cx="1790950" cy="1848108"/>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t xml:space="preserve">           </w:t>
      </w:r>
      <w:r w:rsidRPr="006430C7">
        <w:rPr>
          <w:rFonts w:ascii="Times New Roman" w:eastAsia="Times New Roman" w:hAnsi="Times New Roman" w:cs="Times New Roman"/>
          <w:kern w:val="0"/>
          <w:sz w:val="24"/>
          <w:szCs w:val="24"/>
          <w:lang w:eastAsia="en-IN"/>
          <w14:ligatures w14:val="none"/>
        </w:rPr>
        <w:drawing>
          <wp:inline distT="0" distB="0" distL="0" distR="0" wp14:anchorId="02E889D9" wp14:editId="2DFD04F4">
            <wp:extent cx="1829055" cy="2267266"/>
            <wp:effectExtent l="0" t="0" r="0" b="0"/>
            <wp:docPr id="35034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45996" name=""/>
                    <pic:cNvPicPr/>
                  </pic:nvPicPr>
                  <pic:blipFill>
                    <a:blip r:embed="rId6"/>
                    <a:stretch>
                      <a:fillRect/>
                    </a:stretch>
                  </pic:blipFill>
                  <pic:spPr>
                    <a:xfrm>
                      <a:off x="0" y="0"/>
                      <a:ext cx="1829055" cy="2267266"/>
                    </a:xfrm>
                    <a:prstGeom prst="rect">
                      <a:avLst/>
                    </a:prstGeom>
                  </pic:spPr>
                </pic:pic>
              </a:graphicData>
            </a:graphic>
          </wp:inline>
        </w:drawing>
      </w:r>
    </w:p>
    <w:p w14:paraId="35B3C39F" w14:textId="4B427DA5"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above figure shows the state of the game, if black initially copies the moves of White (before any capturing is done), and subsequently wins. </w:t>
      </w:r>
    </w:p>
    <w:p w14:paraId="7D6DC753" w14:textId="2CCE2C8B"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0C7">
        <w:rPr>
          <w:rFonts w:ascii="Times New Roman" w:eastAsia="Times New Roman" w:hAnsi="Times New Roman" w:cs="Times New Roman"/>
          <w:kern w:val="0"/>
          <w:sz w:val="24"/>
          <w:szCs w:val="24"/>
          <w:lang w:eastAsia="en-IN"/>
          <w14:ligatures w14:val="none"/>
        </w:rPr>
        <w:lastRenderedPageBreak/>
        <w:drawing>
          <wp:inline distT="0" distB="0" distL="0" distR="0" wp14:anchorId="7C8F92A8" wp14:editId="2AFA1FC8">
            <wp:extent cx="2562583" cy="6516009"/>
            <wp:effectExtent l="0" t="0" r="9525" b="0"/>
            <wp:docPr id="27021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6409" name=""/>
                    <pic:cNvPicPr/>
                  </pic:nvPicPr>
                  <pic:blipFill>
                    <a:blip r:embed="rId7"/>
                    <a:stretch>
                      <a:fillRect/>
                    </a:stretch>
                  </pic:blipFill>
                  <pic:spPr>
                    <a:xfrm>
                      <a:off x="0" y="0"/>
                      <a:ext cx="2562583" cy="6516009"/>
                    </a:xfrm>
                    <a:prstGeom prst="rect">
                      <a:avLst/>
                    </a:prstGeom>
                  </pic:spPr>
                </pic:pic>
              </a:graphicData>
            </a:graphic>
          </wp:inline>
        </w:drawing>
      </w:r>
    </w:p>
    <w:p w14:paraId="5CC37EF2" w14:textId="5836E044"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However, if the extreme pieces are moved, and the moves are copied, then Black may have to change strategies to conclude a Draw or Win.</w:t>
      </w:r>
    </w:p>
    <w:p w14:paraId="0FE2FFC9" w14:textId="7E823335" w:rsidR="005E6A76" w:rsidRDefault="00BF14C5"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Thus, I was not able to find a concrete strategy for </w:t>
      </w:r>
      <w:r w:rsidR="007E0571">
        <w:rPr>
          <w:rFonts w:ascii="Times New Roman" w:eastAsia="Times New Roman" w:hAnsi="Times New Roman" w:cs="Times New Roman"/>
          <w:kern w:val="0"/>
          <w:sz w:val="24"/>
          <w:szCs w:val="24"/>
          <w:lang w:eastAsia="en-IN"/>
          <w14:ligatures w14:val="none"/>
        </w:rPr>
        <w:t>either colour</w:t>
      </w:r>
      <w:r w:rsidR="005E6A76">
        <w:rPr>
          <w:rFonts w:ascii="Times New Roman" w:eastAsia="Times New Roman" w:hAnsi="Times New Roman" w:cs="Times New Roman"/>
          <w:kern w:val="0"/>
          <w:sz w:val="24"/>
          <w:szCs w:val="24"/>
          <w:lang w:eastAsia="en-IN"/>
          <w14:ligatures w14:val="none"/>
        </w:rPr>
        <w:t xml:space="preserve">, and thus the optimal algorithm could not be crafted. </w:t>
      </w:r>
    </w:p>
    <w:p w14:paraId="1F100036" w14:textId="09B0217E" w:rsidR="007E0571" w:rsidRDefault="007E0571"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t>As a coding exercise, I re-created the playing environment on Python as a two-player game similar to the helper code</w:t>
      </w:r>
      <w:r>
        <w:rPr>
          <w:rFonts w:ascii="Times New Roman" w:eastAsia="Times New Roman" w:hAnsi="Times New Roman" w:cs="Times New Roman"/>
          <w:kern w:val="0"/>
          <w:sz w:val="24"/>
          <w:szCs w:val="24"/>
          <w:lang w:eastAsia="en-IN"/>
          <w14:ligatures w14:val="none"/>
        </w:rPr>
        <w:t xml:space="preserve"> (without </w:t>
      </w:r>
      <w:proofErr w:type="spellStart"/>
      <w:r>
        <w:rPr>
          <w:rFonts w:ascii="Times New Roman" w:eastAsia="Times New Roman" w:hAnsi="Times New Roman" w:cs="Times New Roman"/>
          <w:kern w:val="0"/>
          <w:sz w:val="24"/>
          <w:szCs w:val="24"/>
          <w:lang w:eastAsia="en-IN"/>
          <w14:ligatures w14:val="none"/>
        </w:rPr>
        <w:t>failsafes</w:t>
      </w:r>
      <w:proofErr w:type="spellEnd"/>
      <w:r>
        <w:rPr>
          <w:rFonts w:ascii="Times New Roman" w:eastAsia="Times New Roman" w:hAnsi="Times New Roman" w:cs="Times New Roman"/>
          <w:kern w:val="0"/>
          <w:sz w:val="24"/>
          <w:szCs w:val="24"/>
          <w:lang w:eastAsia="en-IN"/>
          <w14:ligatures w14:val="none"/>
        </w:rPr>
        <w:t xml:space="preserve">, which can easily be added later). </w:t>
      </w:r>
    </w:p>
    <w:p w14:paraId="10523BCE" w14:textId="77777777" w:rsidR="007E0571" w:rsidRDefault="007E0571"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829840" w14:textId="052FA53E" w:rsidR="00BF14C5" w:rsidRPr="00250426" w:rsidRDefault="005E6A7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sectPr w:rsidR="00BF14C5" w:rsidRPr="00250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6"/>
    <w:rsid w:val="00250426"/>
    <w:rsid w:val="005205F0"/>
    <w:rsid w:val="005E6A76"/>
    <w:rsid w:val="006430C7"/>
    <w:rsid w:val="007E0571"/>
    <w:rsid w:val="00864AE6"/>
    <w:rsid w:val="00BF14C5"/>
    <w:rsid w:val="00D0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C39E"/>
  <w15:chartTrackingRefBased/>
  <w15:docId w15:val="{541F09A0-C53D-4F7A-8B92-94609546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4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4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504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Kasaliwal</dc:creator>
  <cp:keywords/>
  <dc:description/>
  <cp:lastModifiedBy>Param Kasaliwal</cp:lastModifiedBy>
  <cp:revision>4</cp:revision>
  <dcterms:created xsi:type="dcterms:W3CDTF">2024-06-03T10:39:00Z</dcterms:created>
  <dcterms:modified xsi:type="dcterms:W3CDTF">2024-06-03T10:59:00Z</dcterms:modified>
</cp:coreProperties>
</file>