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98D" w:rsidRPr="0036119C" w:rsidRDefault="003D798D" w:rsidP="003D798D">
      <w:pPr>
        <w:spacing w:after="0"/>
        <w:jc w:val="center"/>
        <w:rPr>
          <w:rFonts w:ascii="Times New Roman" w:hAnsi="Times New Roman" w:cs="Times New Roman"/>
          <w:b/>
        </w:rPr>
      </w:pPr>
      <w:r w:rsidRPr="0036119C">
        <w:rPr>
          <w:rFonts w:ascii="Times New Roman" w:hAnsi="Times New Roman" w:cs="Times New Roman"/>
          <w:b/>
        </w:rPr>
        <w:t>Nepal college of Information Technology</w:t>
      </w:r>
    </w:p>
    <w:p w:rsidR="003D798D" w:rsidRPr="0036119C" w:rsidRDefault="003D798D" w:rsidP="003D798D">
      <w:pPr>
        <w:spacing w:after="0"/>
        <w:jc w:val="center"/>
        <w:rPr>
          <w:rFonts w:ascii="Times New Roman" w:hAnsi="Times New Roman" w:cs="Times New Roman"/>
          <w:b/>
        </w:rPr>
      </w:pPr>
      <w:proofErr w:type="spellStart"/>
      <w:r w:rsidRPr="0036119C">
        <w:rPr>
          <w:rFonts w:ascii="Times New Roman" w:hAnsi="Times New Roman" w:cs="Times New Roman"/>
          <w:b/>
        </w:rPr>
        <w:t>Balkumari</w:t>
      </w:r>
      <w:proofErr w:type="spellEnd"/>
      <w:r w:rsidRPr="0036119C">
        <w:rPr>
          <w:rFonts w:ascii="Times New Roman" w:hAnsi="Times New Roman" w:cs="Times New Roman"/>
          <w:b/>
        </w:rPr>
        <w:t xml:space="preserve">, </w:t>
      </w:r>
      <w:proofErr w:type="spellStart"/>
      <w:r w:rsidRPr="0036119C">
        <w:rPr>
          <w:rFonts w:ascii="Times New Roman" w:hAnsi="Times New Roman" w:cs="Times New Roman"/>
          <w:b/>
        </w:rPr>
        <w:t>Lalitpur</w:t>
      </w:r>
      <w:proofErr w:type="spellEnd"/>
    </w:p>
    <w:p w:rsidR="003D798D" w:rsidRDefault="0072620A" w:rsidP="003D798D">
      <w:pPr>
        <w:spacing w:after="0"/>
        <w:jc w:val="center"/>
        <w:rPr>
          <w:rFonts w:ascii="Times New Roman" w:hAnsi="Times New Roman" w:cs="Times New Roman"/>
          <w:b/>
        </w:rPr>
      </w:pPr>
      <w:r>
        <w:rPr>
          <w:rFonts w:ascii="Times New Roman" w:hAnsi="Times New Roman" w:cs="Times New Roman"/>
          <w:b/>
        </w:rPr>
        <w:t>Assessment</w:t>
      </w:r>
      <w:bookmarkStart w:id="0" w:name="_GoBack"/>
      <w:bookmarkEnd w:id="0"/>
    </w:p>
    <w:p w:rsidR="003D798D" w:rsidRDefault="003D798D" w:rsidP="003D798D">
      <w:pPr>
        <w:spacing w:after="0"/>
        <w:jc w:val="center"/>
        <w:rPr>
          <w:rFonts w:ascii="Times New Roman" w:hAnsi="Times New Roman" w:cs="Times New Roman"/>
          <w:b/>
        </w:rPr>
      </w:pPr>
      <w:r>
        <w:rPr>
          <w:rFonts w:ascii="Times New Roman" w:hAnsi="Times New Roman" w:cs="Times New Roman"/>
          <w:b/>
        </w:rPr>
        <w:t>Set- B</w:t>
      </w:r>
    </w:p>
    <w:p w:rsidR="003D798D" w:rsidRDefault="003D798D" w:rsidP="003D798D">
      <w:pPr>
        <w:spacing w:after="0"/>
        <w:jc w:val="center"/>
        <w:rPr>
          <w:rFonts w:ascii="Times New Roman" w:hAnsi="Times New Roman" w:cs="Times New Roman"/>
          <w:b/>
        </w:rPr>
      </w:pPr>
      <w:r>
        <w:rPr>
          <w:rFonts w:ascii="Times New Roman" w:hAnsi="Times New Roman" w:cs="Times New Roman"/>
          <w:b/>
        </w:rPr>
        <w:tab/>
      </w:r>
    </w:p>
    <w:p w:rsidR="003D798D" w:rsidRDefault="003D798D" w:rsidP="003D798D">
      <w:pPr>
        <w:spacing w:after="0"/>
        <w:jc w:val="both"/>
        <w:rPr>
          <w:rFonts w:ascii="Times New Roman" w:hAnsi="Times New Roman" w:cs="Times New Roman"/>
        </w:rPr>
      </w:pPr>
      <w:r w:rsidRPr="0036119C">
        <w:rPr>
          <w:rFonts w:ascii="Times New Roman" w:hAnsi="Times New Roman" w:cs="Times New Roman"/>
        </w:rPr>
        <w:t>Level:</w:t>
      </w:r>
      <w:r>
        <w:rPr>
          <w:rFonts w:ascii="Times New Roman" w:hAnsi="Times New Roman" w:cs="Times New Roman"/>
        </w:rPr>
        <w:t xml:space="preserve"> </w:t>
      </w:r>
      <w:r w:rsidRPr="00582977">
        <w:rPr>
          <w:rFonts w:ascii="Times New Roman" w:hAnsi="Times New Roman" w:cs="Times New Roman"/>
          <w:b/>
        </w:rPr>
        <w:t>Bachelors</w:t>
      </w:r>
      <w:r>
        <w:rPr>
          <w:rFonts w:ascii="Times New Roman" w:hAnsi="Times New Roman" w:cs="Times New Roman"/>
        </w:rPr>
        <w:tab/>
      </w:r>
      <w:r>
        <w:rPr>
          <w:rFonts w:ascii="Times New Roman" w:hAnsi="Times New Roman" w:cs="Times New Roman"/>
        </w:rPr>
        <w:tab/>
        <w:t xml:space="preserve">Semester: </w:t>
      </w:r>
      <w:r w:rsidRPr="00582977">
        <w:rPr>
          <w:rFonts w:ascii="Times New Roman" w:hAnsi="Times New Roman" w:cs="Times New Roman"/>
          <w:b/>
        </w:rPr>
        <w:t>I</w:t>
      </w:r>
      <w:r>
        <w:rPr>
          <w:rFonts w:ascii="Times New Roman" w:hAnsi="Times New Roman" w:cs="Times New Roman"/>
        </w:rPr>
        <w:tab/>
      </w:r>
      <w:r>
        <w:rPr>
          <w:rFonts w:ascii="Times New Roman" w:hAnsi="Times New Roman" w:cs="Times New Roman"/>
        </w:rPr>
        <w:tab/>
        <w:t xml:space="preserve">                      Year: </w:t>
      </w:r>
      <w:r w:rsidR="0072620A">
        <w:rPr>
          <w:rFonts w:ascii="Times New Roman" w:hAnsi="Times New Roman" w:cs="Times New Roman"/>
          <w:b/>
        </w:rPr>
        <w:t>2020</w:t>
      </w:r>
    </w:p>
    <w:p w:rsidR="003D798D" w:rsidRDefault="003D798D" w:rsidP="003D798D">
      <w:pPr>
        <w:spacing w:after="0"/>
        <w:jc w:val="both"/>
        <w:rPr>
          <w:rFonts w:ascii="Times New Roman" w:hAnsi="Times New Roman" w:cs="Times New Roman"/>
        </w:rPr>
      </w:pPr>
      <w:r>
        <w:rPr>
          <w:rFonts w:ascii="Times New Roman" w:hAnsi="Times New Roman" w:cs="Times New Roman"/>
        </w:rPr>
        <w:t xml:space="preserve">Program: </w:t>
      </w:r>
      <w:r>
        <w:rPr>
          <w:rFonts w:ascii="Times New Roman" w:hAnsi="Times New Roman" w:cs="Times New Roman"/>
          <w:b/>
        </w:rPr>
        <w:t xml:space="preserve">BE </w:t>
      </w:r>
      <w:r>
        <w:rPr>
          <w:rFonts w:ascii="Times New Roman" w:hAnsi="Times New Roman" w:cs="Times New Roman"/>
        </w:rPr>
        <w:t xml:space="preserve">       </w:t>
      </w:r>
      <w:r>
        <w:rPr>
          <w:rFonts w:ascii="Times New Roman" w:hAnsi="Times New Roman" w:cs="Times New Roman"/>
        </w:rPr>
        <w:tab/>
        <w:t xml:space="preserve">            Course: </w:t>
      </w:r>
      <w:r w:rsidRPr="00CC00C5">
        <w:rPr>
          <w:rFonts w:ascii="Times New Roman" w:hAnsi="Times New Roman" w:cs="Times New Roman"/>
          <w:b/>
        </w:rPr>
        <w:t>Communication Technique</w:t>
      </w:r>
    </w:p>
    <w:p w:rsidR="003D798D" w:rsidRDefault="003D798D" w:rsidP="003D798D">
      <w:pPr>
        <w:spacing w:after="0"/>
        <w:jc w:val="both"/>
        <w:rPr>
          <w:rFonts w:ascii="Times New Roman" w:hAnsi="Times New Roman" w:cs="Times New Roman"/>
        </w:rPr>
      </w:pPr>
      <w:r>
        <w:rPr>
          <w:rFonts w:ascii="Times New Roman" w:hAnsi="Times New Roman" w:cs="Times New Roman"/>
        </w:rPr>
        <w:t xml:space="preserve">Time: </w:t>
      </w:r>
      <w:r w:rsidRPr="00CC00C5">
        <w:rPr>
          <w:rFonts w:ascii="Times New Roman" w:hAnsi="Times New Roman" w:cs="Times New Roman"/>
          <w:b/>
        </w:rPr>
        <w:t>3 hrs.</w:t>
      </w:r>
      <w:r>
        <w:rPr>
          <w:rFonts w:ascii="Times New Roman" w:hAnsi="Times New Roman" w:cs="Times New Roman"/>
        </w:rPr>
        <w:tab/>
      </w:r>
      <w:r>
        <w:rPr>
          <w:rFonts w:ascii="Times New Roman" w:hAnsi="Times New Roman" w:cs="Times New Roman"/>
        </w:rPr>
        <w:tab/>
        <w:t xml:space="preserve">             Full Marks: </w:t>
      </w:r>
      <w:r w:rsidRPr="00CC00C5">
        <w:rPr>
          <w:rFonts w:ascii="Times New Roman" w:hAnsi="Times New Roman" w:cs="Times New Roman"/>
          <w:b/>
        </w:rPr>
        <w:t>100</w:t>
      </w:r>
      <w:r>
        <w:rPr>
          <w:rFonts w:ascii="Times New Roman" w:hAnsi="Times New Roman" w:cs="Times New Roman"/>
        </w:rPr>
        <w:tab/>
        <w:t xml:space="preserve">               </w:t>
      </w:r>
      <w:r>
        <w:rPr>
          <w:rFonts w:ascii="Times New Roman" w:hAnsi="Times New Roman" w:cs="Times New Roman"/>
        </w:rPr>
        <w:tab/>
        <w:t xml:space="preserve">   Pass Marks: </w:t>
      </w:r>
      <w:r w:rsidRPr="00CC00C5">
        <w:rPr>
          <w:rFonts w:ascii="Times New Roman" w:hAnsi="Times New Roman" w:cs="Times New Roman"/>
          <w:b/>
        </w:rPr>
        <w:t>45</w:t>
      </w:r>
    </w:p>
    <w:p w:rsidR="003D798D" w:rsidRDefault="003D798D" w:rsidP="003D798D">
      <w:pPr>
        <w:spacing w:after="0"/>
        <w:rPr>
          <w:rFonts w:ascii="Times New Roman" w:hAnsi="Times New Roman" w:cs="Times New Roman"/>
        </w:rPr>
      </w:pPr>
    </w:p>
    <w:p w:rsidR="003D798D" w:rsidRPr="008329DD" w:rsidRDefault="003D798D" w:rsidP="003D798D">
      <w:pPr>
        <w:rPr>
          <w:rFonts w:ascii="Times New Roman" w:hAnsi="Times New Roman" w:cs="Times New Roman"/>
          <w:i/>
        </w:rPr>
      </w:pPr>
      <w:r w:rsidRPr="008329DD">
        <w:rPr>
          <w:rFonts w:ascii="Times New Roman" w:hAnsi="Times New Roman" w:cs="Times New Roman"/>
          <w:i/>
        </w:rPr>
        <w:t xml:space="preserve">Candidates are expected to answer the questions in their own words as far as practicable. The figures in the margin indicate full marks. </w:t>
      </w:r>
    </w:p>
    <w:p w:rsidR="003D798D" w:rsidRPr="008329DD" w:rsidRDefault="003D798D" w:rsidP="003D798D">
      <w:pPr>
        <w:rPr>
          <w:rFonts w:ascii="Times New Roman" w:hAnsi="Times New Roman" w:cs="Times New Roman"/>
          <w:i/>
        </w:rPr>
      </w:pPr>
      <w:r w:rsidRPr="008329DD">
        <w:rPr>
          <w:rFonts w:ascii="Times New Roman" w:hAnsi="Times New Roman" w:cs="Times New Roman"/>
          <w:i/>
        </w:rPr>
        <w:t xml:space="preserve">Answer all the questions. </w:t>
      </w:r>
    </w:p>
    <w:p w:rsidR="003D798D" w:rsidRDefault="003D798D" w:rsidP="003D798D">
      <w:pPr>
        <w:pStyle w:val="ListParagraph"/>
        <w:numPr>
          <w:ilvl w:val="0"/>
          <w:numId w:val="1"/>
        </w:numPr>
        <w:spacing w:after="0"/>
        <w:ind w:left="360"/>
        <w:rPr>
          <w:rFonts w:ascii="Times New Roman" w:hAnsi="Times New Roman" w:cs="Times New Roman"/>
        </w:rPr>
      </w:pPr>
      <w:r>
        <w:rPr>
          <w:rFonts w:ascii="Times New Roman" w:hAnsi="Times New Roman" w:cs="Times New Roman"/>
        </w:rPr>
        <w:t xml:space="preserve">Read the following passage and answer the questions that follow. </w:t>
      </w:r>
      <w:r>
        <w:rPr>
          <w:rFonts w:ascii="Times New Roman" w:hAnsi="Times New Roman" w:cs="Times New Roman"/>
        </w:rPr>
        <w:tab/>
        <w:t>15</w:t>
      </w:r>
    </w:p>
    <w:p w:rsidR="00871465" w:rsidRDefault="00521FDE" w:rsidP="00521FDE">
      <w:pPr>
        <w:pStyle w:val="ListParagraph"/>
        <w:spacing w:after="0"/>
        <w:ind w:left="360"/>
        <w:rPr>
          <w:rFonts w:ascii="Times New Roman" w:hAnsi="Times New Roman" w:cs="Times New Roman"/>
        </w:rPr>
      </w:pPr>
      <w:r>
        <w:rPr>
          <w:rFonts w:ascii="Times New Roman" w:hAnsi="Times New Roman" w:cs="Times New Roman"/>
        </w:rPr>
        <w:t xml:space="preserve">The radar waves are generated in the transmitter which is occupied with ratio tubes of special design. The transmitting, antenna usually also functions as the receiving antenna. This process is called periodic changeover. </w:t>
      </w:r>
      <w:r w:rsidR="00A26997">
        <w:rPr>
          <w:rFonts w:ascii="Times New Roman" w:hAnsi="Times New Roman" w:cs="Times New Roman"/>
        </w:rPr>
        <w:t xml:space="preserve">The receiver picks up the reflected beam and the corresponding electronic circuits are used to deflect </w:t>
      </w:r>
      <w:proofErr w:type="spellStart"/>
      <w:r w:rsidR="00A26997">
        <w:rPr>
          <w:rFonts w:ascii="Times New Roman" w:hAnsi="Times New Roman" w:cs="Times New Roman"/>
        </w:rPr>
        <w:t>electro</w:t>
      </w:r>
      <w:proofErr w:type="spellEnd"/>
      <w:r w:rsidR="00A26997">
        <w:rPr>
          <w:rFonts w:ascii="Times New Roman" w:hAnsi="Times New Roman" w:cs="Times New Roman"/>
        </w:rPr>
        <w:t xml:space="preserve"> beam in the cathode ray tube (CRT</w:t>
      </w:r>
      <w:r w:rsidR="004C1EA9">
        <w:rPr>
          <w:rFonts w:ascii="Times New Roman" w:hAnsi="Times New Roman" w:cs="Times New Roman"/>
        </w:rPr>
        <w:t xml:space="preserve">). The beam is so deflected that it scans the luminescent screen from the center to the edge while it rotates at the same speed as antenna. </w:t>
      </w:r>
    </w:p>
    <w:p w:rsidR="00521FDE" w:rsidRDefault="00871465" w:rsidP="00521FDE">
      <w:pPr>
        <w:pStyle w:val="ListParagraph"/>
        <w:spacing w:after="0"/>
        <w:ind w:left="360"/>
        <w:rPr>
          <w:rFonts w:ascii="Times New Roman" w:hAnsi="Times New Roman" w:cs="Times New Roman"/>
        </w:rPr>
      </w:pPr>
      <w:r>
        <w:rPr>
          <w:rFonts w:ascii="Times New Roman" w:hAnsi="Times New Roman" w:cs="Times New Roman"/>
        </w:rPr>
        <w:t xml:space="preserve">An echo picked up by the receiver strengthens the flow of electron in the CRT, causing a point of light appear on the screen and to remain visible by phosphorescent afterglow until flesh echoes are picked up on next revolution of the scanning antenna. In this way the points of light build up a picture of the area scanned </w:t>
      </w:r>
      <w:r w:rsidR="00923A9E">
        <w:rPr>
          <w:rFonts w:ascii="Times New Roman" w:hAnsi="Times New Roman" w:cs="Times New Roman"/>
        </w:rPr>
        <w:t xml:space="preserve">by the radar beam. The brightness of the display of the signal (the radar echo) on the luminescent </w:t>
      </w:r>
      <w:r w:rsidR="00AE6046">
        <w:rPr>
          <w:rFonts w:ascii="Times New Roman" w:hAnsi="Times New Roman" w:cs="Times New Roman"/>
        </w:rPr>
        <w:t xml:space="preserve">screen of the CRT depends on the reflecting power of the objects with regard to the high-frequency radio waves sent out by the radar transmitter for this reason, a radar image generally looks quite different from an optical image, though as a rule they have the same outlines. Most radar sets employ pulse radar. This is so called because tile transmitter sends out short intense bursts or pulses of energy with a relatively </w:t>
      </w:r>
      <w:r w:rsidR="00033E2B">
        <w:rPr>
          <w:rFonts w:ascii="Times New Roman" w:hAnsi="Times New Roman" w:cs="Times New Roman"/>
        </w:rPr>
        <w:t>long interval between the pulses. The receiver is active during this interval. When sufficient time has elapsed to permit the reception of echoes from the most distant objects of interests, the transmitter sends another sends short pulse and short pul</w:t>
      </w:r>
      <w:r w:rsidR="00CA20A4">
        <w:rPr>
          <w:rFonts w:ascii="Times New Roman" w:hAnsi="Times New Roman" w:cs="Times New Roman"/>
        </w:rPr>
        <w:t xml:space="preserve">se and the cycle is repeated. </w:t>
      </w:r>
    </w:p>
    <w:p w:rsidR="00CA20A4" w:rsidRDefault="00CA20A4" w:rsidP="00521FDE">
      <w:pPr>
        <w:pStyle w:val="ListParagraph"/>
        <w:spacing w:after="0"/>
        <w:ind w:left="360"/>
        <w:rPr>
          <w:rFonts w:ascii="Times New Roman" w:hAnsi="Times New Roman" w:cs="Times New Roman"/>
        </w:rPr>
      </w:pPr>
    </w:p>
    <w:p w:rsidR="003D798D" w:rsidRDefault="003D798D" w:rsidP="003D798D">
      <w:pPr>
        <w:ind w:left="360"/>
        <w:rPr>
          <w:rFonts w:ascii="Times New Roman" w:hAnsi="Times New Roman" w:cs="Times New Roman"/>
          <w:b/>
        </w:rPr>
      </w:pPr>
      <w:r w:rsidRPr="00C170F7">
        <w:rPr>
          <w:rFonts w:ascii="Times New Roman" w:hAnsi="Times New Roman" w:cs="Times New Roman"/>
          <w:b/>
        </w:rPr>
        <w:t>Questions:</w:t>
      </w:r>
    </w:p>
    <w:p w:rsidR="003D798D" w:rsidRDefault="00092A26" w:rsidP="003D798D">
      <w:pPr>
        <w:pStyle w:val="ListParagraph"/>
        <w:numPr>
          <w:ilvl w:val="0"/>
          <w:numId w:val="2"/>
        </w:numPr>
        <w:ind w:hanging="360"/>
        <w:rPr>
          <w:rFonts w:ascii="Times New Roman" w:hAnsi="Times New Roman" w:cs="Times New Roman"/>
        </w:rPr>
      </w:pPr>
      <w:r>
        <w:rPr>
          <w:rFonts w:ascii="Times New Roman" w:hAnsi="Times New Roman" w:cs="Times New Roman"/>
        </w:rPr>
        <w:lastRenderedPageBreak/>
        <w:t>How does a streak of light appear on the screen</w:t>
      </w:r>
      <w:r w:rsidR="003D798D" w:rsidRPr="00C170F7">
        <w:rPr>
          <w:rFonts w:ascii="Times New Roman" w:hAnsi="Times New Roman" w:cs="Times New Roman"/>
        </w:rPr>
        <w:t>?</w:t>
      </w:r>
    </w:p>
    <w:p w:rsidR="003D798D" w:rsidRDefault="00486B69" w:rsidP="003D798D">
      <w:pPr>
        <w:pStyle w:val="ListParagraph"/>
        <w:numPr>
          <w:ilvl w:val="0"/>
          <w:numId w:val="2"/>
        </w:numPr>
        <w:ind w:hanging="360"/>
        <w:rPr>
          <w:rFonts w:ascii="Times New Roman" w:hAnsi="Times New Roman" w:cs="Times New Roman"/>
        </w:rPr>
      </w:pPr>
      <w:r>
        <w:rPr>
          <w:rFonts w:ascii="Times New Roman" w:hAnsi="Times New Roman" w:cs="Times New Roman"/>
        </w:rPr>
        <w:t>Describe the concept of periodic changeover.</w:t>
      </w:r>
    </w:p>
    <w:p w:rsidR="003D798D" w:rsidRDefault="00486B69" w:rsidP="003D798D">
      <w:pPr>
        <w:pStyle w:val="ListParagraph"/>
        <w:numPr>
          <w:ilvl w:val="0"/>
          <w:numId w:val="2"/>
        </w:numPr>
        <w:ind w:hanging="360"/>
        <w:rPr>
          <w:rFonts w:ascii="Times New Roman" w:hAnsi="Times New Roman" w:cs="Times New Roman"/>
        </w:rPr>
      </w:pPr>
      <w:r>
        <w:rPr>
          <w:rFonts w:ascii="Times New Roman" w:hAnsi="Times New Roman" w:cs="Times New Roman"/>
        </w:rPr>
        <w:t>Why does a radar image appear distinct from an optical image</w:t>
      </w:r>
      <w:r w:rsidR="003D798D">
        <w:rPr>
          <w:rFonts w:ascii="Times New Roman" w:hAnsi="Times New Roman" w:cs="Times New Roman"/>
        </w:rPr>
        <w:t>?</w:t>
      </w:r>
    </w:p>
    <w:p w:rsidR="003D798D" w:rsidRDefault="00486B69" w:rsidP="003D798D">
      <w:pPr>
        <w:pStyle w:val="ListParagraph"/>
        <w:numPr>
          <w:ilvl w:val="0"/>
          <w:numId w:val="2"/>
        </w:numPr>
        <w:ind w:hanging="360"/>
        <w:rPr>
          <w:rFonts w:ascii="Times New Roman" w:hAnsi="Times New Roman" w:cs="Times New Roman"/>
        </w:rPr>
      </w:pPr>
      <w:r>
        <w:rPr>
          <w:rFonts w:ascii="Times New Roman" w:hAnsi="Times New Roman" w:cs="Times New Roman"/>
        </w:rPr>
        <w:t xml:space="preserve">Describe the process of the repetition of radar cycle. </w:t>
      </w:r>
    </w:p>
    <w:p w:rsidR="003D798D" w:rsidRDefault="00486B69" w:rsidP="003D798D">
      <w:pPr>
        <w:pStyle w:val="ListParagraph"/>
        <w:numPr>
          <w:ilvl w:val="0"/>
          <w:numId w:val="2"/>
        </w:numPr>
        <w:ind w:hanging="360"/>
        <w:rPr>
          <w:rFonts w:ascii="Times New Roman" w:hAnsi="Times New Roman" w:cs="Times New Roman"/>
        </w:rPr>
      </w:pPr>
      <w:r>
        <w:rPr>
          <w:rFonts w:ascii="Times New Roman" w:hAnsi="Times New Roman" w:cs="Times New Roman"/>
        </w:rPr>
        <w:t>Give the passage a suitable title and s</w:t>
      </w:r>
      <w:r w:rsidR="003D798D">
        <w:rPr>
          <w:rFonts w:ascii="Times New Roman" w:hAnsi="Times New Roman" w:cs="Times New Roman"/>
        </w:rPr>
        <w:t>ummarize the text in three sentences.</w:t>
      </w:r>
    </w:p>
    <w:p w:rsidR="003D798D" w:rsidRDefault="003D798D" w:rsidP="003D798D">
      <w:pPr>
        <w:pStyle w:val="ListParagraph"/>
        <w:ind w:left="1080"/>
        <w:rPr>
          <w:rFonts w:ascii="Times New Roman" w:hAnsi="Times New Roman" w:cs="Times New Roman"/>
        </w:rPr>
      </w:pPr>
    </w:p>
    <w:p w:rsidR="003D798D" w:rsidRDefault="003D798D" w:rsidP="003D798D">
      <w:pPr>
        <w:pStyle w:val="ListParagraph"/>
        <w:numPr>
          <w:ilvl w:val="0"/>
          <w:numId w:val="1"/>
        </w:numPr>
        <w:ind w:left="360"/>
        <w:rPr>
          <w:rFonts w:ascii="Times New Roman" w:hAnsi="Times New Roman" w:cs="Times New Roman"/>
        </w:rPr>
      </w:pPr>
      <w:r>
        <w:rPr>
          <w:rFonts w:ascii="Times New Roman" w:hAnsi="Times New Roman" w:cs="Times New Roman"/>
        </w:rPr>
        <w:t xml:space="preserve">Answer </w:t>
      </w:r>
      <w:r w:rsidRPr="002D4E26">
        <w:rPr>
          <w:rFonts w:ascii="Times New Roman" w:hAnsi="Times New Roman" w:cs="Times New Roman"/>
          <w:b/>
          <w:i/>
          <w:u w:val="single"/>
        </w:rPr>
        <w:t>any three</w:t>
      </w:r>
      <w:r>
        <w:rPr>
          <w:rFonts w:ascii="Times New Roman" w:hAnsi="Times New Roman" w:cs="Times New Roman"/>
        </w:rPr>
        <w:t xml:space="preserve"> of the following questions.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15</w:t>
      </w:r>
    </w:p>
    <w:p w:rsidR="003D798D" w:rsidRDefault="003D798D" w:rsidP="003D798D">
      <w:pPr>
        <w:pStyle w:val="ListParagraph"/>
        <w:numPr>
          <w:ilvl w:val="1"/>
          <w:numId w:val="1"/>
        </w:numPr>
        <w:ind w:left="720"/>
        <w:rPr>
          <w:rFonts w:ascii="Times New Roman" w:hAnsi="Times New Roman" w:cs="Times New Roman"/>
        </w:rPr>
      </w:pPr>
      <w:r>
        <w:rPr>
          <w:rFonts w:ascii="Times New Roman" w:hAnsi="Times New Roman" w:cs="Times New Roman"/>
        </w:rPr>
        <w:t xml:space="preserve">How </w:t>
      </w:r>
      <w:r w:rsidR="00ED1A1F">
        <w:rPr>
          <w:rFonts w:ascii="Times New Roman" w:hAnsi="Times New Roman" w:cs="Times New Roman"/>
        </w:rPr>
        <w:t xml:space="preserve">can knowledge and wisdom be defined? Can wisdom be taught? What is the major worry of Russell regarding humankind? </w:t>
      </w:r>
      <w:r>
        <w:rPr>
          <w:rFonts w:ascii="Times New Roman" w:hAnsi="Times New Roman" w:cs="Times New Roman"/>
        </w:rPr>
        <w:t xml:space="preserve"> (Knowledge and Wisdom)</w:t>
      </w:r>
    </w:p>
    <w:p w:rsidR="003D798D" w:rsidRDefault="00DE5489" w:rsidP="003D798D">
      <w:pPr>
        <w:pStyle w:val="ListParagraph"/>
        <w:numPr>
          <w:ilvl w:val="1"/>
          <w:numId w:val="1"/>
        </w:numPr>
        <w:ind w:left="720"/>
        <w:rPr>
          <w:rFonts w:ascii="Times New Roman" w:hAnsi="Times New Roman" w:cs="Times New Roman"/>
        </w:rPr>
      </w:pPr>
      <w:r>
        <w:rPr>
          <w:rFonts w:ascii="Times New Roman" w:hAnsi="Times New Roman" w:cs="Times New Roman"/>
        </w:rPr>
        <w:t>Describe t</w:t>
      </w:r>
      <w:r w:rsidR="003D798D">
        <w:rPr>
          <w:rFonts w:ascii="Times New Roman" w:hAnsi="Times New Roman" w:cs="Times New Roman"/>
        </w:rPr>
        <w:t>he</w:t>
      </w:r>
      <w:r>
        <w:rPr>
          <w:rFonts w:ascii="Times New Roman" w:hAnsi="Times New Roman" w:cs="Times New Roman"/>
        </w:rPr>
        <w:t xml:space="preserve"> various purposes the preliminary surveys in</w:t>
      </w:r>
      <w:r w:rsidR="003D798D">
        <w:rPr>
          <w:rFonts w:ascii="Times New Roman" w:hAnsi="Times New Roman" w:cs="Times New Roman"/>
        </w:rPr>
        <w:t xml:space="preserve"> laying the foundations of the road? (Road Foundations)</w:t>
      </w:r>
    </w:p>
    <w:p w:rsidR="003D798D" w:rsidRDefault="003D798D" w:rsidP="003D798D">
      <w:pPr>
        <w:pStyle w:val="ListParagraph"/>
        <w:numPr>
          <w:ilvl w:val="1"/>
          <w:numId w:val="1"/>
        </w:numPr>
        <w:ind w:left="720"/>
        <w:rPr>
          <w:rFonts w:ascii="Times New Roman" w:hAnsi="Times New Roman" w:cs="Times New Roman"/>
        </w:rPr>
      </w:pPr>
      <w:r>
        <w:rPr>
          <w:rFonts w:ascii="Times New Roman" w:hAnsi="Times New Roman" w:cs="Times New Roman"/>
        </w:rPr>
        <w:t>“For we are the lost citizen</w:t>
      </w:r>
      <w:r w:rsidR="00DE5489">
        <w:rPr>
          <w:rFonts w:ascii="Times New Roman" w:hAnsi="Times New Roman" w:cs="Times New Roman"/>
        </w:rPr>
        <w:t>s of the world, weep not for me</w:t>
      </w:r>
      <w:r>
        <w:rPr>
          <w:rFonts w:ascii="Times New Roman" w:hAnsi="Times New Roman" w:cs="Times New Roman"/>
        </w:rPr>
        <w:t>, oh my mother.” What does the statement imply in the poem? (A Letter from the Foreign Grave)</w:t>
      </w:r>
    </w:p>
    <w:p w:rsidR="003D798D" w:rsidRDefault="006547CF" w:rsidP="003D798D">
      <w:pPr>
        <w:pStyle w:val="ListParagraph"/>
        <w:numPr>
          <w:ilvl w:val="1"/>
          <w:numId w:val="1"/>
        </w:numPr>
        <w:ind w:left="720"/>
        <w:rPr>
          <w:rFonts w:ascii="Times New Roman" w:hAnsi="Times New Roman" w:cs="Times New Roman"/>
        </w:rPr>
      </w:pPr>
      <w:r>
        <w:rPr>
          <w:rFonts w:ascii="Times New Roman" w:hAnsi="Times New Roman" w:cs="Times New Roman"/>
        </w:rPr>
        <w:t xml:space="preserve">Sontag opines, “There should be a way of saving beauty from women and for them.” </w:t>
      </w:r>
      <w:r w:rsidR="00B5536E">
        <w:rPr>
          <w:rFonts w:ascii="Times New Roman" w:hAnsi="Times New Roman" w:cs="Times New Roman"/>
        </w:rPr>
        <w:t xml:space="preserve">What does she mean? Describe. </w:t>
      </w:r>
      <w:r w:rsidR="003D798D">
        <w:rPr>
          <w:rFonts w:ascii="Times New Roman" w:hAnsi="Times New Roman" w:cs="Times New Roman"/>
        </w:rPr>
        <w:t xml:space="preserve"> (Beauty)</w:t>
      </w:r>
    </w:p>
    <w:p w:rsidR="003D798D" w:rsidRDefault="000405F4" w:rsidP="003D798D">
      <w:pPr>
        <w:pStyle w:val="ListParagraph"/>
        <w:numPr>
          <w:ilvl w:val="1"/>
          <w:numId w:val="1"/>
        </w:numPr>
        <w:ind w:left="720"/>
        <w:rPr>
          <w:rFonts w:ascii="Times New Roman" w:hAnsi="Times New Roman" w:cs="Times New Roman"/>
        </w:rPr>
      </w:pPr>
      <w:r>
        <w:rPr>
          <w:rFonts w:ascii="Times New Roman" w:hAnsi="Times New Roman" w:cs="Times New Roman"/>
        </w:rPr>
        <w:t>‘The death of Mrs. Mallard is associated with the feminist as well as psychological interpretation of the story’</w:t>
      </w:r>
      <w:r w:rsidR="003D798D">
        <w:rPr>
          <w:rFonts w:ascii="Times New Roman" w:hAnsi="Times New Roman" w:cs="Times New Roman"/>
        </w:rPr>
        <w:t>.</w:t>
      </w:r>
      <w:r>
        <w:rPr>
          <w:rFonts w:ascii="Times New Roman" w:hAnsi="Times New Roman" w:cs="Times New Roman"/>
        </w:rPr>
        <w:t xml:space="preserve"> Justify the statement. </w:t>
      </w:r>
      <w:r w:rsidR="003D798D">
        <w:rPr>
          <w:rFonts w:ascii="Times New Roman" w:hAnsi="Times New Roman" w:cs="Times New Roman"/>
        </w:rPr>
        <w:t xml:space="preserve"> (The Story of an Hour)</w:t>
      </w:r>
    </w:p>
    <w:p w:rsidR="003D798D" w:rsidRDefault="003D798D" w:rsidP="003D798D">
      <w:pPr>
        <w:pStyle w:val="ListParagraph"/>
        <w:rPr>
          <w:rFonts w:ascii="Times New Roman" w:hAnsi="Times New Roman" w:cs="Times New Roman"/>
        </w:rPr>
      </w:pPr>
    </w:p>
    <w:p w:rsidR="003D798D" w:rsidRDefault="003D798D" w:rsidP="003D798D">
      <w:pPr>
        <w:pStyle w:val="ListParagraph"/>
        <w:numPr>
          <w:ilvl w:val="0"/>
          <w:numId w:val="1"/>
        </w:numPr>
        <w:ind w:left="360"/>
        <w:rPr>
          <w:rFonts w:ascii="Times New Roman" w:hAnsi="Times New Roman" w:cs="Times New Roman"/>
        </w:rPr>
      </w:pPr>
      <w:r>
        <w:rPr>
          <w:rFonts w:ascii="Times New Roman" w:hAnsi="Times New Roman" w:cs="Times New Roman"/>
        </w:rPr>
        <w:t xml:space="preserve">a)   Assume that you are the Manager of the Department of Sales of Opal    Computers and Electronics Pvt. Ltd. </w:t>
      </w:r>
      <w:r w:rsidR="00F8693A">
        <w:rPr>
          <w:rFonts w:ascii="Times New Roman" w:hAnsi="Times New Roman" w:cs="Times New Roman"/>
        </w:rPr>
        <w:t xml:space="preserve">You are planning to </w:t>
      </w:r>
      <w:r w:rsidR="00CB3FB4">
        <w:rPr>
          <w:rFonts w:ascii="Times New Roman" w:hAnsi="Times New Roman" w:cs="Times New Roman"/>
        </w:rPr>
        <w:t xml:space="preserve">hold a conference in </w:t>
      </w:r>
      <w:proofErr w:type="spellStart"/>
      <w:r w:rsidR="00CB3FB4">
        <w:rPr>
          <w:rFonts w:ascii="Times New Roman" w:hAnsi="Times New Roman" w:cs="Times New Roman"/>
        </w:rPr>
        <w:t>Biratnagar</w:t>
      </w:r>
      <w:proofErr w:type="spellEnd"/>
      <w:r w:rsidR="00CB3FB4">
        <w:rPr>
          <w:rFonts w:ascii="Times New Roman" w:hAnsi="Times New Roman" w:cs="Times New Roman"/>
        </w:rPr>
        <w:t xml:space="preserve"> </w:t>
      </w:r>
      <w:r w:rsidR="00F8693A">
        <w:rPr>
          <w:rFonts w:ascii="Times New Roman" w:hAnsi="Times New Roman" w:cs="Times New Roman"/>
        </w:rPr>
        <w:t xml:space="preserve">next week with your team. </w:t>
      </w:r>
      <w:r>
        <w:rPr>
          <w:rFonts w:ascii="Times New Roman" w:hAnsi="Times New Roman" w:cs="Times New Roman"/>
        </w:rPr>
        <w:t xml:space="preserve">Now write a letter to </w:t>
      </w:r>
      <w:r w:rsidR="00F8693A">
        <w:rPr>
          <w:rFonts w:ascii="Times New Roman" w:hAnsi="Times New Roman" w:cs="Times New Roman"/>
        </w:rPr>
        <w:t xml:space="preserve">a </w:t>
      </w:r>
      <w:r w:rsidR="00CB3FB4">
        <w:rPr>
          <w:rFonts w:ascii="Times New Roman" w:hAnsi="Times New Roman" w:cs="Times New Roman"/>
        </w:rPr>
        <w:t xml:space="preserve">locally situated </w:t>
      </w:r>
      <w:proofErr w:type="gramStart"/>
      <w:r w:rsidR="00CB3FB4">
        <w:rPr>
          <w:rFonts w:ascii="Times New Roman" w:hAnsi="Times New Roman" w:cs="Times New Roman"/>
        </w:rPr>
        <w:t>star</w:t>
      </w:r>
      <w:proofErr w:type="gramEnd"/>
      <w:r w:rsidR="00CB3FB4">
        <w:rPr>
          <w:rFonts w:ascii="Times New Roman" w:hAnsi="Times New Roman" w:cs="Times New Roman"/>
        </w:rPr>
        <w:t xml:space="preserve"> hotel </w:t>
      </w:r>
      <w:r w:rsidR="00F8693A">
        <w:rPr>
          <w:rFonts w:ascii="Times New Roman" w:hAnsi="Times New Roman" w:cs="Times New Roman"/>
        </w:rPr>
        <w:t>making inquiries abo</w:t>
      </w:r>
      <w:r w:rsidR="00CB3FB4">
        <w:rPr>
          <w:rFonts w:ascii="Times New Roman" w:hAnsi="Times New Roman" w:cs="Times New Roman"/>
        </w:rPr>
        <w:t xml:space="preserve">ut the essentials you need there. </w:t>
      </w:r>
      <w:r w:rsidR="00CB3FB4">
        <w:rPr>
          <w:rFonts w:ascii="Times New Roman" w:hAnsi="Times New Roman" w:cs="Times New Roman"/>
        </w:rPr>
        <w:tab/>
      </w:r>
      <w:r w:rsidR="00CB3FB4">
        <w:rPr>
          <w:rFonts w:ascii="Times New Roman" w:hAnsi="Times New Roman" w:cs="Times New Roman"/>
        </w:rPr>
        <w:tab/>
      </w:r>
      <w:r>
        <w:rPr>
          <w:rFonts w:ascii="Times New Roman" w:hAnsi="Times New Roman" w:cs="Times New Roman"/>
        </w:rPr>
        <w:t xml:space="preserve"> 8</w:t>
      </w:r>
    </w:p>
    <w:p w:rsidR="003D798D" w:rsidRDefault="003D798D" w:rsidP="003D798D">
      <w:pPr>
        <w:pStyle w:val="ListParagraph"/>
        <w:ind w:left="360"/>
        <w:rPr>
          <w:rFonts w:ascii="Times New Roman" w:hAnsi="Times New Roman" w:cs="Times New Roman"/>
        </w:rPr>
      </w:pPr>
    </w:p>
    <w:p w:rsidR="003D798D" w:rsidRDefault="003D798D" w:rsidP="003D798D">
      <w:pPr>
        <w:pStyle w:val="ListParagraph"/>
        <w:ind w:left="360"/>
        <w:rPr>
          <w:rFonts w:ascii="Times New Roman" w:hAnsi="Times New Roman" w:cs="Times New Roman"/>
        </w:rPr>
      </w:pPr>
      <w:r>
        <w:rPr>
          <w:rFonts w:ascii="Times New Roman" w:hAnsi="Times New Roman" w:cs="Times New Roman"/>
        </w:rPr>
        <w:t xml:space="preserve">b) Suppose that you are the </w:t>
      </w:r>
      <w:r w:rsidR="008D74E9">
        <w:rPr>
          <w:rFonts w:ascii="Times New Roman" w:hAnsi="Times New Roman" w:cs="Times New Roman"/>
        </w:rPr>
        <w:t xml:space="preserve">General </w:t>
      </w:r>
      <w:r>
        <w:rPr>
          <w:rFonts w:ascii="Times New Roman" w:hAnsi="Times New Roman" w:cs="Times New Roman"/>
        </w:rPr>
        <w:t xml:space="preserve">Secretary of </w:t>
      </w:r>
      <w:r w:rsidR="008D74E9">
        <w:rPr>
          <w:rFonts w:ascii="Times New Roman" w:hAnsi="Times New Roman" w:cs="Times New Roman"/>
        </w:rPr>
        <w:t>your company. Your company held its 3</w:t>
      </w:r>
      <w:r w:rsidR="008D74E9" w:rsidRPr="008D74E9">
        <w:rPr>
          <w:rFonts w:ascii="Times New Roman" w:hAnsi="Times New Roman" w:cs="Times New Roman"/>
          <w:vertAlign w:val="superscript"/>
        </w:rPr>
        <w:t>rd</w:t>
      </w:r>
      <w:r w:rsidR="008D74E9">
        <w:rPr>
          <w:rFonts w:ascii="Times New Roman" w:hAnsi="Times New Roman" w:cs="Times New Roman"/>
        </w:rPr>
        <w:t xml:space="preserve"> monthly meeting yesterday. </w:t>
      </w:r>
      <w:r w:rsidR="00CB3FB4">
        <w:rPr>
          <w:rFonts w:ascii="Times New Roman" w:hAnsi="Times New Roman" w:cs="Times New Roman"/>
        </w:rPr>
        <w:t xml:space="preserve"> Imagine at least four</w:t>
      </w:r>
      <w:r>
        <w:rPr>
          <w:rFonts w:ascii="Times New Roman" w:hAnsi="Times New Roman" w:cs="Times New Roman"/>
        </w:rPr>
        <w:t xml:space="preserve"> agenda </w:t>
      </w:r>
      <w:r w:rsidR="008D74E9">
        <w:rPr>
          <w:rFonts w:ascii="Times New Roman" w:hAnsi="Times New Roman" w:cs="Times New Roman"/>
        </w:rPr>
        <w:t xml:space="preserve">of the meeting and write the complete minutes. </w:t>
      </w:r>
      <w:r w:rsidR="008D74E9">
        <w:rPr>
          <w:rFonts w:ascii="Times New Roman" w:hAnsi="Times New Roman" w:cs="Times New Roman"/>
        </w:rPr>
        <w:tab/>
      </w:r>
      <w:r w:rsidR="008D74E9">
        <w:rPr>
          <w:rFonts w:ascii="Times New Roman" w:hAnsi="Times New Roman" w:cs="Times New Roman"/>
        </w:rPr>
        <w:tab/>
      </w:r>
      <w:r w:rsidR="008D74E9">
        <w:rPr>
          <w:rFonts w:ascii="Times New Roman" w:hAnsi="Times New Roman" w:cs="Times New Roman"/>
        </w:rPr>
        <w:tab/>
      </w:r>
      <w:r w:rsidR="00F23728">
        <w:rPr>
          <w:rFonts w:ascii="Times New Roman" w:hAnsi="Times New Roman" w:cs="Times New Roman"/>
        </w:rPr>
        <w:tab/>
      </w:r>
      <w:r w:rsidR="00F23728">
        <w:rPr>
          <w:rFonts w:ascii="Times New Roman" w:hAnsi="Times New Roman" w:cs="Times New Roman"/>
        </w:rPr>
        <w:tab/>
      </w:r>
      <w:r>
        <w:rPr>
          <w:rFonts w:ascii="Times New Roman" w:hAnsi="Times New Roman" w:cs="Times New Roman"/>
        </w:rPr>
        <w:t>7</w:t>
      </w:r>
    </w:p>
    <w:p w:rsidR="003D798D" w:rsidRDefault="003D798D" w:rsidP="003D798D">
      <w:pPr>
        <w:pStyle w:val="ListParagraph"/>
        <w:ind w:left="360"/>
        <w:rPr>
          <w:rFonts w:ascii="Times New Roman" w:hAnsi="Times New Roman" w:cs="Times New Roman"/>
        </w:rPr>
      </w:pPr>
    </w:p>
    <w:p w:rsidR="003D798D" w:rsidRDefault="003D798D" w:rsidP="003D798D">
      <w:pPr>
        <w:pStyle w:val="ListParagraph"/>
        <w:numPr>
          <w:ilvl w:val="0"/>
          <w:numId w:val="1"/>
        </w:numPr>
        <w:ind w:left="360"/>
        <w:rPr>
          <w:rFonts w:ascii="Times New Roman" w:hAnsi="Times New Roman" w:cs="Times New Roman"/>
        </w:rPr>
      </w:pPr>
      <w:r>
        <w:rPr>
          <w:rFonts w:ascii="Times New Roman" w:hAnsi="Times New Roman" w:cs="Times New Roman"/>
        </w:rPr>
        <w:t xml:space="preserve">a)  Read the following passage and make notes.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D66DE5" w:rsidRDefault="00374AF0" w:rsidP="003D798D">
      <w:pPr>
        <w:pStyle w:val="ListParagraph"/>
        <w:ind w:left="360"/>
        <w:rPr>
          <w:rFonts w:ascii="Times New Roman" w:hAnsi="Times New Roman" w:cs="Times New Roman"/>
        </w:rPr>
      </w:pPr>
      <w:r>
        <w:rPr>
          <w:rFonts w:ascii="Times New Roman" w:hAnsi="Times New Roman" w:cs="Times New Roman"/>
        </w:rPr>
        <w:t xml:space="preserve">Edmund Burke called the Press, the fourth Estate of the realm.  </w:t>
      </w:r>
      <w:r w:rsidR="003C4182">
        <w:rPr>
          <w:rFonts w:ascii="Times New Roman" w:hAnsi="Times New Roman" w:cs="Times New Roman"/>
        </w:rPr>
        <w:t xml:space="preserve">I think he did not use this title for the press thoughtlessly as a social ruling group or class. The three Estates of Realm </w:t>
      </w:r>
      <w:r w:rsidR="00194070">
        <w:rPr>
          <w:rFonts w:ascii="Times New Roman" w:hAnsi="Times New Roman" w:cs="Times New Roman"/>
        </w:rPr>
        <w:t xml:space="preserve">(in England) are the Lords Spirituals i.e. the Bishops in the House of Lords, the Temporal i.e. other Lords and the Commons i.e. the common people. The press has </w:t>
      </w:r>
      <w:r w:rsidR="00D66DE5">
        <w:rPr>
          <w:rFonts w:ascii="Times New Roman" w:hAnsi="Times New Roman" w:cs="Times New Roman"/>
        </w:rPr>
        <w:t xml:space="preserve">been rightly called the Fourth Estate as it constitutes a ruling group or class like the Lords and Commons. It cannot be denied that the press exercises a good deal of influence in shaping public opinions and pointing out the weakness or defects of the society or of </w:t>
      </w:r>
      <w:r w:rsidR="00D66DE5">
        <w:rPr>
          <w:rFonts w:ascii="Times New Roman" w:hAnsi="Times New Roman" w:cs="Times New Roman"/>
        </w:rPr>
        <w:lastRenderedPageBreak/>
        <w:t xml:space="preserve">Government and in general, bringing to light all these good or bad things in society which would have otherwise remained unnoticed. The power is not limited or put under any check. The Press, instead of being controlled by anyone, controls life and thoughts of nation. Hence the Press constitutes an Estate by itself. </w:t>
      </w:r>
    </w:p>
    <w:p w:rsidR="003D798D" w:rsidRDefault="00D66DE5" w:rsidP="003D798D">
      <w:pPr>
        <w:pStyle w:val="ListParagraph"/>
        <w:ind w:left="360"/>
        <w:rPr>
          <w:rFonts w:ascii="Times New Roman" w:hAnsi="Times New Roman" w:cs="Times New Roman"/>
        </w:rPr>
      </w:pPr>
      <w:r>
        <w:rPr>
          <w:rFonts w:ascii="Times New Roman" w:hAnsi="Times New Roman" w:cs="Times New Roman"/>
        </w:rPr>
        <w:t xml:space="preserve">Obviously, the power which the Press in any country yields depends upon the number of newspaper readers. The opinions and comments of newspapers can influence the life of nation only when they are read by people. Reading in turn, requires that the general mass of people should be educated. Thus, the spread of education </w:t>
      </w:r>
      <w:r w:rsidR="00500517">
        <w:rPr>
          <w:rFonts w:ascii="Times New Roman" w:hAnsi="Times New Roman" w:cs="Times New Roman"/>
        </w:rPr>
        <w:t xml:space="preserve">determines the extent of newspapers. Where readers are few, newspapers must necessarily be few. Their influence in the case can </w:t>
      </w:r>
      <w:r w:rsidR="00D138A1">
        <w:rPr>
          <w:rFonts w:ascii="Times New Roman" w:hAnsi="Times New Roman" w:cs="Times New Roman"/>
        </w:rPr>
        <w:t xml:space="preserve">extend only to a small minority of population. In a country like India the percentage of literacy is very low and the standard of journalism is not very high. So, the press has to play the role of a teacher here. </w:t>
      </w:r>
      <w:r>
        <w:rPr>
          <w:rFonts w:ascii="Times New Roman" w:hAnsi="Times New Roman" w:cs="Times New Roman"/>
        </w:rPr>
        <w:t xml:space="preserve">   </w:t>
      </w:r>
    </w:p>
    <w:p w:rsidR="00D14D85" w:rsidRDefault="00D14D85" w:rsidP="003D798D">
      <w:pPr>
        <w:pStyle w:val="ListParagraph"/>
        <w:ind w:left="360"/>
        <w:rPr>
          <w:rFonts w:ascii="Times New Roman" w:hAnsi="Times New Roman" w:cs="Times New Roman"/>
        </w:rPr>
      </w:pPr>
    </w:p>
    <w:p w:rsidR="003D798D" w:rsidRDefault="003D798D" w:rsidP="003D798D">
      <w:pPr>
        <w:pStyle w:val="ListParagraph"/>
        <w:ind w:left="360"/>
        <w:rPr>
          <w:rFonts w:ascii="Times New Roman" w:hAnsi="Times New Roman" w:cs="Times New Roman"/>
        </w:rPr>
      </w:pPr>
      <w:r>
        <w:rPr>
          <w:rFonts w:ascii="Times New Roman" w:hAnsi="Times New Roman" w:cs="Times New Roman"/>
        </w:rPr>
        <w:t xml:space="preserve">b) Prepare a manuscript of technical talk/seminar paper on “Impacts of Science and Technology in Human life”.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3D798D" w:rsidRDefault="003D798D" w:rsidP="003D798D">
      <w:pPr>
        <w:ind w:left="360" w:hanging="36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 xml:space="preserve">) Imagine that you are the Coordinator of a committee that is organizing an excursion for the students of BE  program of your college. Now, as the coordinator of the excursion program, write a memo to all the members of excursion team mentioning all the details of the departure, place, time and other suggestions if any.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3D798D" w:rsidRDefault="003D798D" w:rsidP="003D798D">
      <w:pPr>
        <w:ind w:left="360" w:hanging="360"/>
        <w:rPr>
          <w:rFonts w:ascii="Times New Roman" w:hAnsi="Times New Roman" w:cs="Times New Roman"/>
        </w:rPr>
      </w:pPr>
      <w:r>
        <w:rPr>
          <w:rFonts w:ascii="Times New Roman" w:hAnsi="Times New Roman" w:cs="Times New Roman"/>
        </w:rPr>
        <w:t xml:space="preserve">       b) Suppose that there is a vacancy announcement at the </w:t>
      </w:r>
      <w:r w:rsidR="00DF01F5">
        <w:rPr>
          <w:rFonts w:ascii="Times New Roman" w:hAnsi="Times New Roman" w:cs="Times New Roman"/>
        </w:rPr>
        <w:t>Social Reformation Center, an NGO</w:t>
      </w:r>
      <w:proofErr w:type="gramStart"/>
      <w:r w:rsidR="00DF01F5">
        <w:rPr>
          <w:rFonts w:ascii="Times New Roman" w:hAnsi="Times New Roman" w:cs="Times New Roman"/>
        </w:rPr>
        <w:t>,</w:t>
      </w:r>
      <w:r>
        <w:rPr>
          <w:rFonts w:ascii="Times New Roman" w:hAnsi="Times New Roman" w:cs="Times New Roman"/>
        </w:rPr>
        <w:t xml:space="preserve">  f</w:t>
      </w:r>
      <w:r w:rsidR="00DF01F5">
        <w:rPr>
          <w:rFonts w:ascii="Times New Roman" w:hAnsi="Times New Roman" w:cs="Times New Roman"/>
        </w:rPr>
        <w:t>or</w:t>
      </w:r>
      <w:proofErr w:type="gramEnd"/>
      <w:r w:rsidR="00DF01F5">
        <w:rPr>
          <w:rFonts w:ascii="Times New Roman" w:hAnsi="Times New Roman" w:cs="Times New Roman"/>
        </w:rPr>
        <w:t xml:space="preserve"> the post of an Administration Officer  for its new project</w:t>
      </w:r>
      <w:r>
        <w:rPr>
          <w:rFonts w:ascii="Times New Roman" w:hAnsi="Times New Roman" w:cs="Times New Roman"/>
        </w:rPr>
        <w:t xml:space="preserve">. Now, write a job application for the post as a qualified and competent candidate.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3D798D" w:rsidRDefault="003D798D" w:rsidP="003D798D">
      <w:pPr>
        <w:ind w:left="360" w:hanging="360"/>
        <w:rPr>
          <w:rFonts w:ascii="Times New Roman" w:hAnsi="Times New Roman" w:cs="Times New Roman"/>
        </w:rPr>
      </w:pPr>
      <w:r>
        <w:rPr>
          <w:rFonts w:ascii="Times New Roman" w:hAnsi="Times New Roman" w:cs="Times New Roman"/>
        </w:rPr>
        <w:t xml:space="preserve">6.  </w:t>
      </w:r>
      <w:proofErr w:type="gramStart"/>
      <w:r>
        <w:rPr>
          <w:rFonts w:ascii="Times New Roman" w:hAnsi="Times New Roman" w:cs="Times New Roman"/>
        </w:rPr>
        <w:t>a</w:t>
      </w:r>
      <w:proofErr w:type="gramEnd"/>
      <w:r>
        <w:rPr>
          <w:rFonts w:ascii="Times New Roman" w:hAnsi="Times New Roman" w:cs="Times New Roman"/>
        </w:rPr>
        <w:t xml:space="preserve">) </w:t>
      </w:r>
      <w:r w:rsidR="00B92EAC">
        <w:rPr>
          <w:rFonts w:ascii="Times New Roman" w:hAnsi="Times New Roman" w:cs="Times New Roman"/>
        </w:rPr>
        <w:t>C</w:t>
      </w:r>
      <w:r w:rsidR="00AE3056">
        <w:rPr>
          <w:rFonts w:ascii="Times New Roman" w:hAnsi="Times New Roman" w:cs="Times New Roman"/>
        </w:rPr>
        <w:t xml:space="preserve">olleges  these days frequently complain that their students bunk their classes and spend time either by </w:t>
      </w:r>
      <w:r w:rsidR="00B92EAC">
        <w:rPr>
          <w:rFonts w:ascii="Times New Roman" w:hAnsi="Times New Roman" w:cs="Times New Roman"/>
        </w:rPr>
        <w:t>going to</w:t>
      </w:r>
      <w:r w:rsidR="00AE3056">
        <w:rPr>
          <w:rFonts w:ascii="Times New Roman" w:hAnsi="Times New Roman" w:cs="Times New Roman"/>
        </w:rPr>
        <w:t xml:space="preserve"> movie halls or attending dance clubs. Now, p</w:t>
      </w:r>
      <w:r>
        <w:rPr>
          <w:rFonts w:ascii="Times New Roman" w:hAnsi="Times New Roman" w:cs="Times New Roman"/>
        </w:rPr>
        <w:t xml:space="preserve">repare a proposal to be submitted to the Principal of your college to </w:t>
      </w:r>
      <w:r w:rsidR="00AE3056">
        <w:rPr>
          <w:rFonts w:ascii="Times New Roman" w:hAnsi="Times New Roman" w:cs="Times New Roman"/>
        </w:rPr>
        <w:t>study the problem and find out the so</w:t>
      </w:r>
      <w:r w:rsidR="006C393C">
        <w:rPr>
          <w:rFonts w:ascii="Times New Roman" w:hAnsi="Times New Roman" w:cs="Times New Roman"/>
        </w:rPr>
        <w:t xml:space="preserve">lution of the problem so as to </w:t>
      </w:r>
      <w:r w:rsidR="00B92EAC">
        <w:rPr>
          <w:rFonts w:ascii="Times New Roman" w:hAnsi="Times New Roman" w:cs="Times New Roman"/>
        </w:rPr>
        <w:t xml:space="preserve">help </w:t>
      </w:r>
      <w:r w:rsidR="00AE3056">
        <w:rPr>
          <w:rFonts w:ascii="Times New Roman" w:hAnsi="Times New Roman" w:cs="Times New Roman"/>
        </w:rPr>
        <w:t xml:space="preserve">bring the students back to their studies. </w:t>
      </w:r>
      <w:r>
        <w:rPr>
          <w:rFonts w:ascii="Times New Roman" w:hAnsi="Times New Roman" w:cs="Times New Roman"/>
        </w:rPr>
        <w:t>In the proposal, include the sub headings like:  Introduction, Statement of Problem, Objectives, Methodology, Budge</w:t>
      </w:r>
      <w:r w:rsidR="006E1B96">
        <w:rPr>
          <w:rFonts w:ascii="Times New Roman" w:hAnsi="Times New Roman" w:cs="Times New Roman"/>
        </w:rPr>
        <w:t xml:space="preserve">t, Output, etc. </w:t>
      </w:r>
      <w:r w:rsidR="006E1B96">
        <w:rPr>
          <w:rFonts w:ascii="Times New Roman" w:hAnsi="Times New Roman" w:cs="Times New Roman"/>
        </w:rPr>
        <w:tab/>
      </w:r>
      <w:r w:rsidR="006E1B96">
        <w:rPr>
          <w:rFonts w:ascii="Times New Roman" w:hAnsi="Times New Roman" w:cs="Times New Roman"/>
        </w:rPr>
        <w:tab/>
        <w:t xml:space="preserve">          </w:t>
      </w:r>
      <w:r>
        <w:rPr>
          <w:rFonts w:ascii="Times New Roman" w:hAnsi="Times New Roman" w:cs="Times New Roman"/>
        </w:rPr>
        <w:t xml:space="preserve"> 10</w:t>
      </w:r>
    </w:p>
    <w:p w:rsidR="003D798D" w:rsidRDefault="003D798D" w:rsidP="003D798D">
      <w:pPr>
        <w:ind w:left="360" w:hanging="360"/>
        <w:rPr>
          <w:rFonts w:ascii="Times New Roman" w:hAnsi="Times New Roman" w:cs="Times New Roman"/>
        </w:rPr>
      </w:pPr>
      <w:r>
        <w:rPr>
          <w:rFonts w:ascii="Times New Roman" w:hAnsi="Times New Roman" w:cs="Times New Roman"/>
        </w:rPr>
        <w:t xml:space="preserve">       b) Write a paragraph on “Natural Resources of Nepal” focusing on the water and forest resources and their importance.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3D798D" w:rsidRDefault="003D798D" w:rsidP="00AF7E23">
      <w:pPr>
        <w:ind w:left="360" w:hanging="360"/>
        <w:rPr>
          <w:rFonts w:ascii="Times New Roman" w:hAnsi="Times New Roman" w:cs="Times New Roman"/>
        </w:rPr>
      </w:pPr>
      <w:r>
        <w:rPr>
          <w:rFonts w:ascii="Times New Roman" w:hAnsi="Times New Roman" w:cs="Times New Roman"/>
        </w:rPr>
        <w:t xml:space="preserve">7. </w:t>
      </w:r>
      <w:proofErr w:type="gramStart"/>
      <w:r w:rsidR="00AF7E23">
        <w:rPr>
          <w:rFonts w:ascii="Times New Roman" w:hAnsi="Times New Roman" w:cs="Times New Roman"/>
        </w:rPr>
        <w:t>a</w:t>
      </w:r>
      <w:proofErr w:type="gramEnd"/>
      <w:r>
        <w:rPr>
          <w:rFonts w:ascii="Times New Roman" w:hAnsi="Times New Roman" w:cs="Times New Roman"/>
        </w:rPr>
        <w:t xml:space="preserve">) Transform the following sentences as indicated in the brackets. </w:t>
      </w:r>
      <w:r>
        <w:rPr>
          <w:rFonts w:ascii="Times New Roman" w:hAnsi="Times New Roman" w:cs="Times New Roman"/>
        </w:rPr>
        <w:tab/>
      </w:r>
      <w:r>
        <w:rPr>
          <w:rFonts w:ascii="Times New Roman" w:hAnsi="Times New Roman" w:cs="Times New Roman"/>
        </w:rPr>
        <w:tab/>
        <w:t>5</w:t>
      </w:r>
    </w:p>
    <w:p w:rsidR="003D798D" w:rsidRDefault="00CF0545" w:rsidP="003D798D">
      <w:pPr>
        <w:pStyle w:val="ListParagraph"/>
        <w:numPr>
          <w:ilvl w:val="0"/>
          <w:numId w:val="4"/>
        </w:numPr>
        <w:rPr>
          <w:rFonts w:ascii="Times New Roman" w:hAnsi="Times New Roman" w:cs="Times New Roman"/>
        </w:rPr>
      </w:pPr>
      <w:r>
        <w:rPr>
          <w:rFonts w:ascii="Times New Roman" w:hAnsi="Times New Roman" w:cs="Times New Roman"/>
        </w:rPr>
        <w:lastRenderedPageBreak/>
        <w:t>Do you know the person in red dress? (complex</w:t>
      </w:r>
      <w:r w:rsidR="003D798D">
        <w:rPr>
          <w:rFonts w:ascii="Times New Roman" w:hAnsi="Times New Roman" w:cs="Times New Roman"/>
        </w:rPr>
        <w:t>)</w:t>
      </w:r>
    </w:p>
    <w:p w:rsidR="003D798D" w:rsidRDefault="00CF0545" w:rsidP="003D798D">
      <w:pPr>
        <w:pStyle w:val="ListParagraph"/>
        <w:numPr>
          <w:ilvl w:val="0"/>
          <w:numId w:val="4"/>
        </w:numPr>
        <w:rPr>
          <w:rFonts w:ascii="Times New Roman" w:hAnsi="Times New Roman" w:cs="Times New Roman"/>
        </w:rPr>
      </w:pPr>
      <w:r>
        <w:rPr>
          <w:rFonts w:ascii="Times New Roman" w:hAnsi="Times New Roman" w:cs="Times New Roman"/>
        </w:rPr>
        <w:t>Despite his insincerity, the Principal didn’t take any action against   him.</w:t>
      </w:r>
      <w:r w:rsidR="003D798D">
        <w:rPr>
          <w:rFonts w:ascii="Times New Roman" w:hAnsi="Times New Roman" w:cs="Times New Roman"/>
        </w:rPr>
        <w:t xml:space="preserve"> (Complex)</w:t>
      </w:r>
    </w:p>
    <w:p w:rsidR="003D798D" w:rsidRDefault="00CF0545" w:rsidP="003D798D">
      <w:pPr>
        <w:pStyle w:val="ListParagraph"/>
        <w:numPr>
          <w:ilvl w:val="0"/>
          <w:numId w:val="4"/>
        </w:numPr>
        <w:rPr>
          <w:rFonts w:ascii="Times New Roman" w:hAnsi="Times New Roman" w:cs="Times New Roman"/>
        </w:rPr>
      </w:pPr>
      <w:r>
        <w:rPr>
          <w:rFonts w:ascii="Times New Roman" w:hAnsi="Times New Roman" w:cs="Times New Roman"/>
        </w:rPr>
        <w:t>She studies hard and gets excellent results</w:t>
      </w:r>
      <w:r w:rsidR="00681154">
        <w:rPr>
          <w:rFonts w:ascii="Times New Roman" w:hAnsi="Times New Roman" w:cs="Times New Roman"/>
        </w:rPr>
        <w:t xml:space="preserve">. </w:t>
      </w:r>
      <w:r w:rsidR="003D798D">
        <w:rPr>
          <w:rFonts w:ascii="Times New Roman" w:hAnsi="Times New Roman" w:cs="Times New Roman"/>
        </w:rPr>
        <w:t xml:space="preserve"> (Simple)</w:t>
      </w:r>
    </w:p>
    <w:p w:rsidR="003D798D" w:rsidRDefault="00CF0545" w:rsidP="003D798D">
      <w:pPr>
        <w:pStyle w:val="ListParagraph"/>
        <w:numPr>
          <w:ilvl w:val="0"/>
          <w:numId w:val="4"/>
        </w:numPr>
        <w:rPr>
          <w:rFonts w:ascii="Times New Roman" w:hAnsi="Times New Roman" w:cs="Times New Roman"/>
        </w:rPr>
      </w:pPr>
      <w:r>
        <w:rPr>
          <w:rFonts w:ascii="Times New Roman" w:hAnsi="Times New Roman" w:cs="Times New Roman"/>
        </w:rPr>
        <w:t>Even though they belong to same family, they don’t have smooth relationship. (Compound</w:t>
      </w:r>
      <w:r w:rsidR="003D798D">
        <w:rPr>
          <w:rFonts w:ascii="Times New Roman" w:hAnsi="Times New Roman" w:cs="Times New Roman"/>
        </w:rPr>
        <w:t>)</w:t>
      </w:r>
    </w:p>
    <w:p w:rsidR="003D798D" w:rsidRDefault="00614F1E" w:rsidP="003D798D">
      <w:pPr>
        <w:pStyle w:val="ListParagraph"/>
        <w:numPr>
          <w:ilvl w:val="0"/>
          <w:numId w:val="4"/>
        </w:numPr>
        <w:rPr>
          <w:rFonts w:ascii="Times New Roman" w:hAnsi="Times New Roman" w:cs="Times New Roman"/>
        </w:rPr>
      </w:pPr>
      <w:r>
        <w:rPr>
          <w:rFonts w:ascii="Times New Roman" w:hAnsi="Times New Roman" w:cs="Times New Roman"/>
        </w:rPr>
        <w:t>Attempting his best, he won the gold medal. (compound</w:t>
      </w:r>
      <w:r w:rsidR="003D798D">
        <w:rPr>
          <w:rFonts w:ascii="Times New Roman" w:hAnsi="Times New Roman" w:cs="Times New Roman"/>
        </w:rPr>
        <w:t>)</w:t>
      </w:r>
    </w:p>
    <w:p w:rsidR="00AF7E23" w:rsidRDefault="00AF7E23" w:rsidP="00AF7E23">
      <w:pPr>
        <w:ind w:left="360" w:hanging="360"/>
        <w:rPr>
          <w:rFonts w:ascii="Times New Roman" w:hAnsi="Times New Roman" w:cs="Times New Roman"/>
        </w:rPr>
      </w:pPr>
      <w:r>
        <w:rPr>
          <w:rFonts w:ascii="Times New Roman" w:hAnsi="Times New Roman" w:cs="Times New Roman"/>
        </w:rPr>
        <w:t xml:space="preserve">b) Change the following sentences according to the variety labels in the parentheses.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AF7E23" w:rsidRDefault="00AF7E23" w:rsidP="00AF7E23">
      <w:pPr>
        <w:pStyle w:val="ListParagraph"/>
        <w:numPr>
          <w:ilvl w:val="0"/>
          <w:numId w:val="3"/>
        </w:numPr>
        <w:rPr>
          <w:rFonts w:ascii="Times New Roman" w:hAnsi="Times New Roman" w:cs="Times New Roman"/>
        </w:rPr>
      </w:pPr>
      <w:r>
        <w:rPr>
          <w:rFonts w:ascii="Times New Roman" w:hAnsi="Times New Roman" w:cs="Times New Roman"/>
        </w:rPr>
        <w:t xml:space="preserve">One should not ignore </w:t>
      </w:r>
      <w:r w:rsidR="005C0599">
        <w:rPr>
          <w:rFonts w:ascii="Times New Roman" w:hAnsi="Times New Roman" w:cs="Times New Roman"/>
        </w:rPr>
        <w:t>the needs of his family</w:t>
      </w:r>
      <w:r>
        <w:rPr>
          <w:rFonts w:ascii="Times New Roman" w:hAnsi="Times New Roman" w:cs="Times New Roman"/>
        </w:rPr>
        <w:t>. (</w:t>
      </w:r>
      <w:proofErr w:type="spellStart"/>
      <w:r>
        <w:rPr>
          <w:rFonts w:ascii="Times New Roman" w:hAnsi="Times New Roman" w:cs="Times New Roman"/>
        </w:rPr>
        <w:t>BrE</w:t>
      </w:r>
      <w:proofErr w:type="spellEnd"/>
      <w:r>
        <w:rPr>
          <w:rFonts w:ascii="Times New Roman" w:hAnsi="Times New Roman" w:cs="Times New Roman"/>
        </w:rPr>
        <w:t>)</w:t>
      </w:r>
    </w:p>
    <w:p w:rsidR="00AF7E23" w:rsidRDefault="005C0599" w:rsidP="00AF7E23">
      <w:pPr>
        <w:pStyle w:val="ListParagraph"/>
        <w:numPr>
          <w:ilvl w:val="0"/>
          <w:numId w:val="3"/>
        </w:numPr>
        <w:rPr>
          <w:rFonts w:ascii="Times New Roman" w:hAnsi="Times New Roman" w:cs="Times New Roman"/>
        </w:rPr>
      </w:pPr>
      <w:r>
        <w:rPr>
          <w:rFonts w:ascii="Times New Roman" w:hAnsi="Times New Roman" w:cs="Times New Roman"/>
        </w:rPr>
        <w:t>They insisted</w:t>
      </w:r>
      <w:r w:rsidR="00AF7E23">
        <w:rPr>
          <w:rFonts w:ascii="Times New Roman" w:hAnsi="Times New Roman" w:cs="Times New Roman"/>
        </w:rPr>
        <w:t xml:space="preserve"> that the culprit should be produced before the police within twenty four hours. (</w:t>
      </w:r>
      <w:proofErr w:type="spellStart"/>
      <w:r w:rsidR="00AF7E23">
        <w:rPr>
          <w:rFonts w:ascii="Times New Roman" w:hAnsi="Times New Roman" w:cs="Times New Roman"/>
        </w:rPr>
        <w:t>AmE</w:t>
      </w:r>
      <w:proofErr w:type="spellEnd"/>
      <w:r w:rsidR="00AF7E23">
        <w:rPr>
          <w:rFonts w:ascii="Times New Roman" w:hAnsi="Times New Roman" w:cs="Times New Roman"/>
        </w:rPr>
        <w:t>)</w:t>
      </w:r>
    </w:p>
    <w:p w:rsidR="00AF7E23" w:rsidRDefault="00AF7E23" w:rsidP="00AF7E23">
      <w:pPr>
        <w:pStyle w:val="ListParagraph"/>
        <w:numPr>
          <w:ilvl w:val="0"/>
          <w:numId w:val="3"/>
        </w:numPr>
        <w:rPr>
          <w:rFonts w:ascii="Times New Roman" w:hAnsi="Times New Roman" w:cs="Times New Roman"/>
        </w:rPr>
      </w:pPr>
      <w:r>
        <w:rPr>
          <w:rFonts w:ascii="Times New Roman" w:hAnsi="Times New Roman" w:cs="Times New Roman"/>
        </w:rPr>
        <w:t>I wonder if you would mind lending me your car. (Familiar)</w:t>
      </w:r>
    </w:p>
    <w:p w:rsidR="00AF7E23" w:rsidRDefault="00AF7E23" w:rsidP="00AF7E23">
      <w:pPr>
        <w:pStyle w:val="ListParagraph"/>
        <w:numPr>
          <w:ilvl w:val="0"/>
          <w:numId w:val="3"/>
        </w:numPr>
        <w:rPr>
          <w:rFonts w:ascii="Times New Roman" w:hAnsi="Times New Roman" w:cs="Times New Roman"/>
        </w:rPr>
      </w:pPr>
      <w:r>
        <w:rPr>
          <w:rFonts w:ascii="Times New Roman" w:hAnsi="Times New Roman" w:cs="Times New Roman"/>
        </w:rPr>
        <w:t xml:space="preserve">You must </w:t>
      </w:r>
      <w:r w:rsidR="00590A41">
        <w:rPr>
          <w:rFonts w:ascii="Times New Roman" w:hAnsi="Times New Roman" w:cs="Times New Roman"/>
        </w:rPr>
        <w:t>submit all assignments within the stipulated time</w:t>
      </w:r>
      <w:r>
        <w:rPr>
          <w:rFonts w:ascii="Times New Roman" w:hAnsi="Times New Roman" w:cs="Times New Roman"/>
        </w:rPr>
        <w:t>. (Impersonal)</w:t>
      </w:r>
    </w:p>
    <w:p w:rsidR="00AF7E23" w:rsidRDefault="00590A41" w:rsidP="00AF7E23">
      <w:pPr>
        <w:pStyle w:val="ListParagraph"/>
        <w:numPr>
          <w:ilvl w:val="0"/>
          <w:numId w:val="3"/>
        </w:numPr>
        <w:rPr>
          <w:rFonts w:ascii="Times New Roman" w:hAnsi="Times New Roman" w:cs="Times New Roman"/>
        </w:rPr>
      </w:pPr>
      <w:r>
        <w:rPr>
          <w:rFonts w:ascii="Times New Roman" w:hAnsi="Times New Roman" w:cs="Times New Roman"/>
        </w:rPr>
        <w:t>I am sorry to tell you about this thing. (Formal</w:t>
      </w:r>
      <w:r w:rsidR="00AF7E23">
        <w:rPr>
          <w:rFonts w:ascii="Times New Roman" w:hAnsi="Times New Roman" w:cs="Times New Roman"/>
        </w:rPr>
        <w:t>)</w:t>
      </w:r>
    </w:p>
    <w:p w:rsidR="003D798D" w:rsidRDefault="003D798D" w:rsidP="003D798D">
      <w:pPr>
        <w:pStyle w:val="ListParagraph"/>
        <w:rPr>
          <w:rFonts w:ascii="Times New Roman" w:hAnsi="Times New Roman" w:cs="Times New Roman"/>
        </w:rPr>
      </w:pPr>
    </w:p>
    <w:p w:rsidR="003D798D" w:rsidRDefault="003D798D" w:rsidP="003D798D">
      <w:pPr>
        <w:pStyle w:val="ListParagraph"/>
        <w:rPr>
          <w:rFonts w:ascii="Times New Roman" w:hAnsi="Times New Roman" w:cs="Times New Roman"/>
        </w:rPr>
      </w:pPr>
    </w:p>
    <w:p w:rsidR="003D798D" w:rsidRPr="00D727A6" w:rsidRDefault="003D798D" w:rsidP="003D798D">
      <w:pPr>
        <w:pStyle w:val="ListParagraph"/>
        <w:jc w:val="center"/>
        <w:rPr>
          <w:rFonts w:ascii="Times New Roman" w:hAnsi="Times New Roman" w:cs="Times New Roman"/>
        </w:rPr>
      </w:pPr>
      <w:r>
        <w:rPr>
          <w:rFonts w:ascii="Times New Roman" w:hAnsi="Times New Roman" w:cs="Times New Roman"/>
        </w:rPr>
        <w:t>The End</w:t>
      </w:r>
    </w:p>
    <w:p w:rsidR="003D798D" w:rsidRPr="003267FB" w:rsidRDefault="003D798D" w:rsidP="003D798D">
      <w:pPr>
        <w:ind w:left="360" w:hanging="360"/>
        <w:rPr>
          <w:rFonts w:ascii="Times New Roman" w:hAnsi="Times New Roman" w:cs="Times New Roman"/>
        </w:rPr>
      </w:pPr>
    </w:p>
    <w:p w:rsidR="004E7844" w:rsidRDefault="004E7844"/>
    <w:sectPr w:rsidR="004E7844" w:rsidSect="00582977">
      <w:pgSz w:w="15840" w:h="12240" w:orient="landscape"/>
      <w:pgMar w:top="360" w:right="270" w:bottom="270" w:left="27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1DA"/>
    <w:multiLevelType w:val="hybridMultilevel"/>
    <w:tmpl w:val="5928D2F6"/>
    <w:lvl w:ilvl="0" w:tplc="83108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4012"/>
    <w:multiLevelType w:val="hybridMultilevel"/>
    <w:tmpl w:val="D0560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B7A6C"/>
    <w:multiLevelType w:val="hybridMultilevel"/>
    <w:tmpl w:val="9B8A9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A3E74"/>
    <w:multiLevelType w:val="hybridMultilevel"/>
    <w:tmpl w:val="6A1AF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8D"/>
    <w:rsid w:val="00033E2B"/>
    <w:rsid w:val="000405F4"/>
    <w:rsid w:val="00092A26"/>
    <w:rsid w:val="000947D7"/>
    <w:rsid w:val="00194070"/>
    <w:rsid w:val="00374AF0"/>
    <w:rsid w:val="003C4182"/>
    <w:rsid w:val="003C60B0"/>
    <w:rsid w:val="003D798D"/>
    <w:rsid w:val="00486B69"/>
    <w:rsid w:val="004C1EA9"/>
    <w:rsid w:val="004E7844"/>
    <w:rsid w:val="00500517"/>
    <w:rsid w:val="00521FDE"/>
    <w:rsid w:val="00590A41"/>
    <w:rsid w:val="00592D28"/>
    <w:rsid w:val="005C0599"/>
    <w:rsid w:val="00614F1E"/>
    <w:rsid w:val="00632C47"/>
    <w:rsid w:val="006547CF"/>
    <w:rsid w:val="00681154"/>
    <w:rsid w:val="006C393C"/>
    <w:rsid w:val="006E1B96"/>
    <w:rsid w:val="0072620A"/>
    <w:rsid w:val="00842BCE"/>
    <w:rsid w:val="00871465"/>
    <w:rsid w:val="008D74E9"/>
    <w:rsid w:val="00923A9E"/>
    <w:rsid w:val="00A20AC3"/>
    <w:rsid w:val="00A26997"/>
    <w:rsid w:val="00AE3056"/>
    <w:rsid w:val="00AE6046"/>
    <w:rsid w:val="00AF7E23"/>
    <w:rsid w:val="00B5536E"/>
    <w:rsid w:val="00B92EAC"/>
    <w:rsid w:val="00CA20A4"/>
    <w:rsid w:val="00CB3FB4"/>
    <w:rsid w:val="00CF0545"/>
    <w:rsid w:val="00D138A1"/>
    <w:rsid w:val="00D14D85"/>
    <w:rsid w:val="00D66DE5"/>
    <w:rsid w:val="00DE5489"/>
    <w:rsid w:val="00DF01F5"/>
    <w:rsid w:val="00ED1A1F"/>
    <w:rsid w:val="00F23728"/>
    <w:rsid w:val="00F869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98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98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47</cp:revision>
  <dcterms:created xsi:type="dcterms:W3CDTF">2017-03-24T06:40:00Z</dcterms:created>
  <dcterms:modified xsi:type="dcterms:W3CDTF">2020-04-02T08:12:00Z</dcterms:modified>
</cp:coreProperties>
</file>