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EF7A8" w14:textId="1446C4CF" w:rsidR="005C6C38" w:rsidRDefault="005C6C38">
      <w:pPr>
        <w:pStyle w:val="Title"/>
        <w:jc w:val="center"/>
      </w:pPr>
      <w:r>
        <w:t>Assignment 2-Case Study</w:t>
      </w:r>
    </w:p>
    <w:p w14:paraId="47E87EC0" w14:textId="77777777" w:rsidR="00900F50" w:rsidRDefault="005C6C38">
      <w:pPr>
        <w:pStyle w:val="Title"/>
        <w:jc w:val="center"/>
      </w:pPr>
      <w:r>
        <w:t xml:space="preserve">Stage 3 </w:t>
      </w:r>
      <w:r w:rsidR="00900F50">
        <w:t>Tutorial Activities</w:t>
      </w:r>
    </w:p>
    <w:p w14:paraId="74F1EDAD" w14:textId="6F4F1513" w:rsidR="00F043EF" w:rsidRDefault="00000000">
      <w:pPr>
        <w:pStyle w:val="Title"/>
        <w:jc w:val="center"/>
      </w:pPr>
      <w:r>
        <w:t>From Requirements to Domain Models</w:t>
      </w:r>
    </w:p>
    <w:p w14:paraId="0037EDB4" w14:textId="410C5336" w:rsidR="00F043EF" w:rsidRDefault="00000000">
      <w:pPr>
        <w:jc w:val="center"/>
      </w:pPr>
      <w:r>
        <w:t xml:space="preserve">Week </w:t>
      </w:r>
      <w:r w:rsidR="005C6C38">
        <w:t>6</w:t>
      </w:r>
      <w:r>
        <w:t xml:space="preserve"> | 60 minutes</w:t>
      </w:r>
    </w:p>
    <w:p w14:paraId="7CA6BC92" w14:textId="77777777" w:rsidR="00F043EF" w:rsidRDefault="00000000">
      <w:pPr>
        <w:pStyle w:val="Heading1"/>
      </w:pPr>
      <w:r>
        <w:t>Candidate Concepts</w:t>
      </w:r>
    </w:p>
    <w:tbl>
      <w:tblPr>
        <w:tblStyle w:val="TableGrid"/>
        <w:tblW w:w="0" w:type="auto"/>
        <w:tblLook w:val="04A0" w:firstRow="1" w:lastRow="0" w:firstColumn="1" w:lastColumn="0" w:noHBand="0" w:noVBand="1"/>
      </w:tblPr>
      <w:tblGrid>
        <w:gridCol w:w="1526"/>
        <w:gridCol w:w="992"/>
        <w:gridCol w:w="7562"/>
      </w:tblGrid>
      <w:tr w:rsidR="00F043EF" w14:paraId="77BF4430" w14:textId="77777777" w:rsidTr="00124227">
        <w:tc>
          <w:tcPr>
            <w:tcW w:w="1526" w:type="dxa"/>
          </w:tcPr>
          <w:p w14:paraId="239D375C" w14:textId="77777777" w:rsidR="00F043EF" w:rsidRDefault="00000000">
            <w:r>
              <w:t>Candidate</w:t>
            </w:r>
          </w:p>
        </w:tc>
        <w:tc>
          <w:tcPr>
            <w:tcW w:w="992" w:type="dxa"/>
          </w:tcPr>
          <w:p w14:paraId="6161921F" w14:textId="77777777" w:rsidR="00F043EF" w:rsidRDefault="00000000">
            <w:r>
              <w:t>Class?</w:t>
            </w:r>
          </w:p>
        </w:tc>
        <w:tc>
          <w:tcPr>
            <w:tcW w:w="7562" w:type="dxa"/>
          </w:tcPr>
          <w:p w14:paraId="772F96F6" w14:textId="77777777" w:rsidR="00F043EF" w:rsidRDefault="00000000">
            <w:r>
              <w:t>Reason</w:t>
            </w:r>
          </w:p>
        </w:tc>
      </w:tr>
      <w:tr w:rsidR="00F043EF" w14:paraId="2A34EDBB" w14:textId="77777777" w:rsidTr="00124227">
        <w:tc>
          <w:tcPr>
            <w:tcW w:w="1526" w:type="dxa"/>
          </w:tcPr>
          <w:p w14:paraId="7FA7EA22" w14:textId="77777777" w:rsidR="00F043EF" w:rsidRDefault="00000000">
            <w:r>
              <w:t>Patient</w:t>
            </w:r>
          </w:p>
        </w:tc>
        <w:tc>
          <w:tcPr>
            <w:tcW w:w="992" w:type="dxa"/>
          </w:tcPr>
          <w:p w14:paraId="67CE0E90" w14:textId="03761257" w:rsidR="00F043EF" w:rsidRDefault="00124227">
            <w:r>
              <w:t>yes</w:t>
            </w:r>
          </w:p>
        </w:tc>
        <w:tc>
          <w:tcPr>
            <w:tcW w:w="7562" w:type="dxa"/>
          </w:tcPr>
          <w:p w14:paraId="6711A006" w14:textId="041E1634" w:rsidR="00F043EF" w:rsidRDefault="00124227">
            <w:r w:rsidRPr="00124227">
              <w:t>Has identifying data (name) and is referenced by Appointment; a distinct real-world entity with its own existence independent of any single appointment</w:t>
            </w:r>
          </w:p>
        </w:tc>
      </w:tr>
      <w:tr w:rsidR="00F043EF" w14:paraId="13BB2A4F" w14:textId="77777777" w:rsidTr="00124227">
        <w:tc>
          <w:tcPr>
            <w:tcW w:w="1526" w:type="dxa"/>
          </w:tcPr>
          <w:p w14:paraId="4B90F9D2" w14:textId="77777777" w:rsidR="00F043EF" w:rsidRDefault="00000000">
            <w:r>
              <w:t>Practitioner</w:t>
            </w:r>
          </w:p>
        </w:tc>
        <w:tc>
          <w:tcPr>
            <w:tcW w:w="992" w:type="dxa"/>
          </w:tcPr>
          <w:p w14:paraId="13CCD3CB" w14:textId="6438AEBB" w:rsidR="00F043EF" w:rsidRDefault="00124227">
            <w:r>
              <w:t>yes</w:t>
            </w:r>
          </w:p>
        </w:tc>
        <w:tc>
          <w:tcPr>
            <w:tcW w:w="7562" w:type="dxa"/>
          </w:tcPr>
          <w:p w14:paraId="33E5D8CE" w14:textId="2D25CC96" w:rsidR="00F043EF" w:rsidRDefault="00124227">
            <w:r w:rsidRPr="00124227">
              <w:t xml:space="preserve">Same reasoning as </w:t>
            </w:r>
            <w:proofErr w:type="gramStart"/>
            <w:r w:rsidRPr="00124227">
              <w:t>Patient</w:t>
            </w:r>
            <w:proofErr w:type="gramEnd"/>
            <w:r>
              <w:t>. It is a</w:t>
            </w:r>
            <w:r w:rsidRPr="00124227">
              <w:t xml:space="preserve"> distinct entity, has its own schedule of appointments, referenced independently</w:t>
            </w:r>
          </w:p>
        </w:tc>
      </w:tr>
      <w:tr w:rsidR="00F043EF" w14:paraId="7D752491" w14:textId="77777777" w:rsidTr="00124227">
        <w:tc>
          <w:tcPr>
            <w:tcW w:w="1526" w:type="dxa"/>
          </w:tcPr>
          <w:p w14:paraId="0E52D984" w14:textId="77777777" w:rsidR="00F043EF" w:rsidRDefault="00000000">
            <w:r>
              <w:t>Appointment</w:t>
            </w:r>
          </w:p>
        </w:tc>
        <w:tc>
          <w:tcPr>
            <w:tcW w:w="992" w:type="dxa"/>
          </w:tcPr>
          <w:p w14:paraId="1B6F5501" w14:textId="6D943803" w:rsidR="00F043EF" w:rsidRDefault="00124227">
            <w:r>
              <w:t>yes</w:t>
            </w:r>
          </w:p>
        </w:tc>
        <w:tc>
          <w:tcPr>
            <w:tcW w:w="7562" w:type="dxa"/>
          </w:tcPr>
          <w:p w14:paraId="191CB5BF" w14:textId="42F45A0F" w:rsidR="00F043EF" w:rsidRDefault="00124227">
            <w:r>
              <w:t>It is a c</w:t>
            </w:r>
            <w:r w:rsidRPr="00124227">
              <w:t>entral entity connecting Patient and Practitioner; has its own data (time, status) and is the focus of most FRs (FR-01, FR-07, FR-10, FR-11)</w:t>
            </w:r>
          </w:p>
        </w:tc>
      </w:tr>
      <w:tr w:rsidR="00F043EF" w14:paraId="7E69764C" w14:textId="77777777" w:rsidTr="00124227">
        <w:tc>
          <w:tcPr>
            <w:tcW w:w="1526" w:type="dxa"/>
          </w:tcPr>
          <w:p w14:paraId="1208DA1F" w14:textId="77777777" w:rsidR="00F043EF" w:rsidRDefault="00000000">
            <w:r>
              <w:t>Name</w:t>
            </w:r>
          </w:p>
        </w:tc>
        <w:tc>
          <w:tcPr>
            <w:tcW w:w="992" w:type="dxa"/>
          </w:tcPr>
          <w:p w14:paraId="78A48C15" w14:textId="431CDEB2" w:rsidR="00F043EF" w:rsidRDefault="00124227">
            <w:r>
              <w:t>no</w:t>
            </w:r>
          </w:p>
        </w:tc>
        <w:tc>
          <w:tcPr>
            <w:tcW w:w="7562" w:type="dxa"/>
          </w:tcPr>
          <w:p w14:paraId="5B9F0401" w14:textId="53ADBA8C" w:rsidR="00F043EF" w:rsidRDefault="00124227">
            <w:r w:rsidRPr="00124227">
              <w:t>Just a text attribute belonging to Patient/Practitioner, not a standalone concept with its own identity or behavior</w:t>
            </w:r>
          </w:p>
        </w:tc>
      </w:tr>
      <w:tr w:rsidR="00F043EF" w14:paraId="58D17B43" w14:textId="77777777" w:rsidTr="00124227">
        <w:tc>
          <w:tcPr>
            <w:tcW w:w="1526" w:type="dxa"/>
          </w:tcPr>
          <w:p w14:paraId="2EEC3CF1" w14:textId="77777777" w:rsidR="00F043EF" w:rsidRDefault="00000000">
            <w:r>
              <w:t>Clinic</w:t>
            </w:r>
          </w:p>
        </w:tc>
        <w:tc>
          <w:tcPr>
            <w:tcW w:w="992" w:type="dxa"/>
          </w:tcPr>
          <w:p w14:paraId="37EAC2CB" w14:textId="73D5ECF8" w:rsidR="00F043EF" w:rsidRDefault="00124227">
            <w:r>
              <w:t>no</w:t>
            </w:r>
          </w:p>
        </w:tc>
        <w:tc>
          <w:tcPr>
            <w:tcW w:w="7562" w:type="dxa"/>
          </w:tcPr>
          <w:p w14:paraId="443FA609" w14:textId="6378542F" w:rsidR="00F043EF" w:rsidRDefault="00124227">
            <w:r w:rsidRPr="00124227">
              <w:t>The system only manages one clinic; no requirement asks the system to store data about the clinic itself</w:t>
            </w:r>
            <w:r>
              <w:t>. From the case study</w:t>
            </w:r>
            <w:r w:rsidRPr="00124227">
              <w:t xml:space="preserve"> it's implied context, not a modeled entity</w:t>
            </w:r>
          </w:p>
        </w:tc>
      </w:tr>
      <w:tr w:rsidR="00F043EF" w14:paraId="3AD23BA6" w14:textId="77777777" w:rsidTr="00124227">
        <w:tc>
          <w:tcPr>
            <w:tcW w:w="1526" w:type="dxa"/>
          </w:tcPr>
          <w:p w14:paraId="7772AAEE" w14:textId="77777777" w:rsidR="00F043EF" w:rsidRDefault="00000000">
            <w:r>
              <w:t>Database</w:t>
            </w:r>
          </w:p>
        </w:tc>
        <w:tc>
          <w:tcPr>
            <w:tcW w:w="992" w:type="dxa"/>
          </w:tcPr>
          <w:p w14:paraId="05145464" w14:textId="2812AED2" w:rsidR="00F043EF" w:rsidRDefault="00124227">
            <w:r>
              <w:t>no</w:t>
            </w:r>
          </w:p>
        </w:tc>
        <w:tc>
          <w:tcPr>
            <w:tcW w:w="7562" w:type="dxa"/>
          </w:tcPr>
          <w:p w14:paraId="77F63167" w14:textId="42D1725E" w:rsidR="00F043EF" w:rsidRDefault="00124227">
            <w:r w:rsidRPr="00124227">
              <w:t xml:space="preserve">Infrastructure/technical concern, not a domain concept; </w:t>
            </w:r>
            <w:proofErr w:type="gramStart"/>
            <w:r w:rsidRPr="00124227">
              <w:t>also</w:t>
            </w:r>
            <w:proofErr w:type="gramEnd"/>
            <w:r w:rsidRPr="00124227">
              <w:t xml:space="preserve"> not yet implemented in this prototype (in-memory storage only)</w:t>
            </w:r>
          </w:p>
        </w:tc>
      </w:tr>
      <w:tr w:rsidR="00F043EF" w14:paraId="38297631" w14:textId="77777777" w:rsidTr="00124227">
        <w:tc>
          <w:tcPr>
            <w:tcW w:w="1526" w:type="dxa"/>
          </w:tcPr>
          <w:p w14:paraId="2E471344" w14:textId="77777777" w:rsidR="00F043EF" w:rsidRDefault="00000000">
            <w:r>
              <w:t>Cancellation</w:t>
            </w:r>
          </w:p>
        </w:tc>
        <w:tc>
          <w:tcPr>
            <w:tcW w:w="992" w:type="dxa"/>
          </w:tcPr>
          <w:p w14:paraId="77BAE7E0" w14:textId="0B2F9ACD" w:rsidR="00F043EF" w:rsidRDefault="00124227">
            <w:r>
              <w:t>no</w:t>
            </w:r>
          </w:p>
        </w:tc>
        <w:tc>
          <w:tcPr>
            <w:tcW w:w="7562" w:type="dxa"/>
          </w:tcPr>
          <w:p w14:paraId="585E63DA" w14:textId="46B231C8" w:rsidR="00F043EF" w:rsidRDefault="00124227">
            <w:r w:rsidRPr="00124227">
              <w:t>Not a separate entity</w:t>
            </w:r>
            <w:r>
              <w:t xml:space="preserve">. </w:t>
            </w:r>
            <w:r w:rsidRPr="00124227">
              <w:t>it's a state that Appointment can be in, per FR-10/FR-11</w:t>
            </w:r>
          </w:p>
        </w:tc>
      </w:tr>
      <w:tr w:rsidR="00F043EF" w14:paraId="03B89245" w14:textId="77777777" w:rsidTr="00124227">
        <w:tc>
          <w:tcPr>
            <w:tcW w:w="1526" w:type="dxa"/>
          </w:tcPr>
          <w:p w14:paraId="29A80108" w14:textId="77777777" w:rsidR="00F043EF" w:rsidRDefault="00000000">
            <w:r>
              <w:t>Status</w:t>
            </w:r>
          </w:p>
        </w:tc>
        <w:tc>
          <w:tcPr>
            <w:tcW w:w="992" w:type="dxa"/>
          </w:tcPr>
          <w:p w14:paraId="2D3C5178" w14:textId="0400F592" w:rsidR="00F043EF" w:rsidRDefault="00124227">
            <w:r>
              <w:t>no</w:t>
            </w:r>
          </w:p>
        </w:tc>
        <w:tc>
          <w:tcPr>
            <w:tcW w:w="7562" w:type="dxa"/>
          </w:tcPr>
          <w:p w14:paraId="7E0E3FF5" w14:textId="7241ACA3" w:rsidR="00F043EF" w:rsidRDefault="00124227">
            <w:r w:rsidRPr="00124227">
              <w:t>An attribute of Appointment (e.g. booked/cancelled), not a class with its own behavior</w:t>
            </w:r>
          </w:p>
        </w:tc>
      </w:tr>
    </w:tbl>
    <w:p w14:paraId="5AD002B5" w14:textId="77777777" w:rsidR="00F043EF" w:rsidRDefault="00000000">
      <w:pPr>
        <w:pStyle w:val="Heading1"/>
      </w:pPr>
      <w:r>
        <w:t>CRC Cards</w:t>
      </w:r>
    </w:p>
    <w:p w14:paraId="7904C8F2" w14:textId="77777777" w:rsidR="00F043EF" w:rsidRDefault="00000000">
      <w:pPr>
        <w:pStyle w:val="Heading2"/>
      </w:pPr>
      <w:r>
        <w:t>Patient</w:t>
      </w:r>
    </w:p>
    <w:tbl>
      <w:tblPr>
        <w:tblStyle w:val="TableGrid"/>
        <w:tblW w:w="0" w:type="auto"/>
        <w:tblLook w:val="04A0" w:firstRow="1" w:lastRow="0" w:firstColumn="1" w:lastColumn="0" w:noHBand="0" w:noVBand="1"/>
      </w:tblPr>
      <w:tblGrid>
        <w:gridCol w:w="5040"/>
        <w:gridCol w:w="5040"/>
      </w:tblGrid>
      <w:tr w:rsidR="00F043EF" w14:paraId="31D3A73B" w14:textId="77777777">
        <w:tc>
          <w:tcPr>
            <w:tcW w:w="5040" w:type="dxa"/>
          </w:tcPr>
          <w:p w14:paraId="479DDB08" w14:textId="77777777" w:rsidR="00F043EF" w:rsidRDefault="00000000">
            <w:r>
              <w:t>Responsibilities</w:t>
            </w:r>
          </w:p>
        </w:tc>
        <w:tc>
          <w:tcPr>
            <w:tcW w:w="5040" w:type="dxa"/>
          </w:tcPr>
          <w:p w14:paraId="0DE8AA23" w14:textId="77777777" w:rsidR="00F043EF" w:rsidRDefault="00000000">
            <w:r>
              <w:t>Collaborators</w:t>
            </w:r>
          </w:p>
        </w:tc>
      </w:tr>
      <w:tr w:rsidR="00F043EF" w14:paraId="49E6D57A" w14:textId="77777777">
        <w:tc>
          <w:tcPr>
            <w:tcW w:w="5040" w:type="dxa"/>
          </w:tcPr>
          <w:p w14:paraId="1FC343D9" w14:textId="4324B314" w:rsidR="00F043EF" w:rsidRDefault="00950696">
            <w:r w:rsidRPr="00950696">
              <w:t>Know its own name</w:t>
            </w:r>
          </w:p>
        </w:tc>
        <w:tc>
          <w:tcPr>
            <w:tcW w:w="5040" w:type="dxa"/>
          </w:tcPr>
          <w:p w14:paraId="210EA544" w14:textId="2A0FCC48" w:rsidR="00F043EF" w:rsidRDefault="00950696">
            <w:r w:rsidRPr="00950696">
              <w:t>Appointment</w:t>
            </w:r>
          </w:p>
        </w:tc>
      </w:tr>
      <w:tr w:rsidR="00F043EF" w14:paraId="08569650" w14:textId="77777777">
        <w:tc>
          <w:tcPr>
            <w:tcW w:w="5040" w:type="dxa"/>
          </w:tcPr>
          <w:p w14:paraId="379896DE" w14:textId="1EB29FC6" w:rsidR="00F043EF" w:rsidRDefault="00950696">
            <w:r w:rsidRPr="00950696">
              <w:t>Be associated with its appointment histor</w:t>
            </w:r>
            <w:r>
              <w:t>y</w:t>
            </w:r>
          </w:p>
        </w:tc>
        <w:tc>
          <w:tcPr>
            <w:tcW w:w="5040" w:type="dxa"/>
          </w:tcPr>
          <w:p w14:paraId="73E08B8D" w14:textId="1F97A5F9" w:rsidR="00F043EF" w:rsidRDefault="00950696">
            <w:r w:rsidRPr="00950696">
              <w:t>Appointment</w:t>
            </w:r>
          </w:p>
        </w:tc>
      </w:tr>
    </w:tbl>
    <w:p w14:paraId="7CD138BA" w14:textId="77777777" w:rsidR="00F043EF" w:rsidRDefault="00000000">
      <w:pPr>
        <w:pStyle w:val="Heading2"/>
      </w:pPr>
      <w:r>
        <w:t>Practitioner</w:t>
      </w:r>
    </w:p>
    <w:tbl>
      <w:tblPr>
        <w:tblStyle w:val="TableGrid"/>
        <w:tblW w:w="0" w:type="auto"/>
        <w:tblLook w:val="04A0" w:firstRow="1" w:lastRow="0" w:firstColumn="1" w:lastColumn="0" w:noHBand="0" w:noVBand="1"/>
      </w:tblPr>
      <w:tblGrid>
        <w:gridCol w:w="5353"/>
        <w:gridCol w:w="4727"/>
      </w:tblGrid>
      <w:tr w:rsidR="00F043EF" w14:paraId="46ED4F9D" w14:textId="77777777" w:rsidTr="00950696">
        <w:tc>
          <w:tcPr>
            <w:tcW w:w="5353" w:type="dxa"/>
          </w:tcPr>
          <w:p w14:paraId="017A2438" w14:textId="77777777" w:rsidR="00F043EF" w:rsidRDefault="00000000">
            <w:r>
              <w:t>Responsibilities</w:t>
            </w:r>
          </w:p>
        </w:tc>
        <w:tc>
          <w:tcPr>
            <w:tcW w:w="4727" w:type="dxa"/>
          </w:tcPr>
          <w:p w14:paraId="45CC3A81" w14:textId="77777777" w:rsidR="00F043EF" w:rsidRDefault="00000000">
            <w:r>
              <w:t>Collaborators</w:t>
            </w:r>
          </w:p>
        </w:tc>
      </w:tr>
      <w:tr w:rsidR="00F043EF" w14:paraId="501FC0BD" w14:textId="77777777" w:rsidTr="00950696">
        <w:tc>
          <w:tcPr>
            <w:tcW w:w="5353" w:type="dxa"/>
          </w:tcPr>
          <w:p w14:paraId="19141CCB" w14:textId="0C3AC631" w:rsidR="00F043EF" w:rsidRDefault="00950696">
            <w:r w:rsidRPr="00950696">
              <w:t>Know its own name</w:t>
            </w:r>
          </w:p>
        </w:tc>
        <w:tc>
          <w:tcPr>
            <w:tcW w:w="4727" w:type="dxa"/>
          </w:tcPr>
          <w:p w14:paraId="33A15AA8" w14:textId="1C4C1F44" w:rsidR="00F043EF" w:rsidRDefault="00950696">
            <w:r w:rsidRPr="00950696">
              <w:t>Appointment</w:t>
            </w:r>
          </w:p>
        </w:tc>
      </w:tr>
      <w:tr w:rsidR="00F043EF" w14:paraId="5D53F565" w14:textId="77777777" w:rsidTr="00950696">
        <w:tc>
          <w:tcPr>
            <w:tcW w:w="5353" w:type="dxa"/>
          </w:tcPr>
          <w:p w14:paraId="6D31E71A" w14:textId="03B3B2E7" w:rsidR="00F043EF" w:rsidRDefault="00950696">
            <w:r w:rsidRPr="00950696">
              <w:t>Support checking for double-booking conflicts (FR-07)</w:t>
            </w:r>
          </w:p>
        </w:tc>
        <w:tc>
          <w:tcPr>
            <w:tcW w:w="4727" w:type="dxa"/>
          </w:tcPr>
          <w:p w14:paraId="2E7BC57C" w14:textId="2F5842AE" w:rsidR="00F043EF" w:rsidRDefault="00950696">
            <w:r w:rsidRPr="00950696">
              <w:t>Appointment</w:t>
            </w:r>
          </w:p>
        </w:tc>
      </w:tr>
      <w:tr w:rsidR="00950696" w14:paraId="12C764D2" w14:textId="77777777" w:rsidTr="00950696">
        <w:tc>
          <w:tcPr>
            <w:tcW w:w="5353" w:type="dxa"/>
          </w:tcPr>
          <w:p w14:paraId="151A1D0C" w14:textId="6E921A13" w:rsidR="00950696" w:rsidRPr="00950696" w:rsidRDefault="00950696">
            <w:r>
              <w:t>B</w:t>
            </w:r>
            <w:r w:rsidRPr="00950696">
              <w:t>e associated with its scheduled appointments</w:t>
            </w:r>
          </w:p>
        </w:tc>
        <w:tc>
          <w:tcPr>
            <w:tcW w:w="4727" w:type="dxa"/>
          </w:tcPr>
          <w:p w14:paraId="25D90CA9" w14:textId="54DFB123" w:rsidR="00950696" w:rsidRPr="00950696" w:rsidRDefault="00950696">
            <w:r w:rsidRPr="00950696">
              <w:t>Appointment</w:t>
            </w:r>
          </w:p>
        </w:tc>
      </w:tr>
    </w:tbl>
    <w:p w14:paraId="78FA0B3D" w14:textId="77777777" w:rsidR="00F043EF" w:rsidRDefault="00000000">
      <w:pPr>
        <w:pStyle w:val="Heading2"/>
      </w:pPr>
      <w:r>
        <w:t>Appointment</w:t>
      </w:r>
    </w:p>
    <w:tbl>
      <w:tblPr>
        <w:tblStyle w:val="TableGrid"/>
        <w:tblW w:w="0" w:type="auto"/>
        <w:tblLook w:val="04A0" w:firstRow="1" w:lastRow="0" w:firstColumn="1" w:lastColumn="0" w:noHBand="0" w:noVBand="1"/>
      </w:tblPr>
      <w:tblGrid>
        <w:gridCol w:w="5040"/>
        <w:gridCol w:w="5040"/>
      </w:tblGrid>
      <w:tr w:rsidR="00F043EF" w14:paraId="33C9A43C" w14:textId="77777777">
        <w:tc>
          <w:tcPr>
            <w:tcW w:w="5040" w:type="dxa"/>
          </w:tcPr>
          <w:p w14:paraId="2B8E246A" w14:textId="77777777" w:rsidR="00F043EF" w:rsidRDefault="00000000">
            <w:r>
              <w:t>Responsibilities</w:t>
            </w:r>
          </w:p>
        </w:tc>
        <w:tc>
          <w:tcPr>
            <w:tcW w:w="5040" w:type="dxa"/>
          </w:tcPr>
          <w:p w14:paraId="0717B6BA" w14:textId="77777777" w:rsidR="00F043EF" w:rsidRDefault="00000000">
            <w:r>
              <w:t>Collaborators</w:t>
            </w:r>
          </w:p>
        </w:tc>
      </w:tr>
      <w:tr w:rsidR="00F043EF" w14:paraId="34597E2A" w14:textId="77777777">
        <w:tc>
          <w:tcPr>
            <w:tcW w:w="5040" w:type="dxa"/>
          </w:tcPr>
          <w:p w14:paraId="59AE6125" w14:textId="0F7D3544" w:rsidR="00F043EF" w:rsidRDefault="00950696">
            <w:r w:rsidRPr="00950696">
              <w:t>Know the patient, practitioner, and time it links</w:t>
            </w:r>
          </w:p>
        </w:tc>
        <w:tc>
          <w:tcPr>
            <w:tcW w:w="5040" w:type="dxa"/>
          </w:tcPr>
          <w:p w14:paraId="11D1AFFF" w14:textId="44C61E5F" w:rsidR="00F043EF" w:rsidRDefault="00950696">
            <w:r w:rsidRPr="00950696">
              <w:t>Patient, Practitioner</w:t>
            </w:r>
          </w:p>
        </w:tc>
      </w:tr>
      <w:tr w:rsidR="00F043EF" w14:paraId="6EBEB801" w14:textId="77777777">
        <w:tc>
          <w:tcPr>
            <w:tcW w:w="5040" w:type="dxa"/>
          </w:tcPr>
          <w:p w14:paraId="6849D165" w14:textId="23D2156F" w:rsidR="00F043EF" w:rsidRDefault="00950696">
            <w:r w:rsidRPr="00950696">
              <w:t>Know its own status (booked/cancelled)</w:t>
            </w:r>
          </w:p>
        </w:tc>
        <w:tc>
          <w:tcPr>
            <w:tcW w:w="5040" w:type="dxa"/>
          </w:tcPr>
          <w:p w14:paraId="72F2FC1C" w14:textId="7F69EA2A" w:rsidR="00F043EF" w:rsidRDefault="00950696">
            <w:r>
              <w:t>None</w:t>
            </w:r>
          </w:p>
        </w:tc>
      </w:tr>
      <w:tr w:rsidR="00950696" w14:paraId="43914AD0" w14:textId="77777777">
        <w:tc>
          <w:tcPr>
            <w:tcW w:w="5040" w:type="dxa"/>
          </w:tcPr>
          <w:p w14:paraId="0DF5C867" w14:textId="4BE77944" w:rsidR="00950696" w:rsidRPr="00950696" w:rsidRDefault="00950696">
            <w:r w:rsidRPr="00950696">
              <w:t>Validate that required fields aren't blank (FR-03/04/05)</w:t>
            </w:r>
          </w:p>
        </w:tc>
        <w:tc>
          <w:tcPr>
            <w:tcW w:w="5040" w:type="dxa"/>
          </w:tcPr>
          <w:p w14:paraId="2915C773" w14:textId="5205B7C4" w:rsidR="00950696" w:rsidRDefault="00950696">
            <w:r>
              <w:t>None</w:t>
            </w:r>
          </w:p>
        </w:tc>
      </w:tr>
      <w:tr w:rsidR="00950696" w14:paraId="2B0C6181" w14:textId="77777777">
        <w:tc>
          <w:tcPr>
            <w:tcW w:w="5040" w:type="dxa"/>
          </w:tcPr>
          <w:p w14:paraId="05FA63AF" w14:textId="02F473B5" w:rsidR="00950696" w:rsidRPr="00950696" w:rsidRDefault="00950696">
            <w:r w:rsidRPr="00950696">
              <w:lastRenderedPageBreak/>
              <w:t>Detect when it duplicates an existing appointment (FR-07)</w:t>
            </w:r>
          </w:p>
        </w:tc>
        <w:tc>
          <w:tcPr>
            <w:tcW w:w="5040" w:type="dxa"/>
          </w:tcPr>
          <w:p w14:paraId="71CEF14F" w14:textId="06ED3B6D" w:rsidR="00950696" w:rsidRDefault="00950696">
            <w:r w:rsidRPr="00950696">
              <w:t>Appointment (compares against other Appointments)</w:t>
            </w:r>
          </w:p>
        </w:tc>
      </w:tr>
      <w:tr w:rsidR="00950696" w14:paraId="590C9039" w14:textId="77777777">
        <w:tc>
          <w:tcPr>
            <w:tcW w:w="5040" w:type="dxa"/>
          </w:tcPr>
          <w:p w14:paraId="0B990A84" w14:textId="6BF4B160" w:rsidR="00950696" w:rsidRPr="00950696" w:rsidRDefault="00950696">
            <w:r w:rsidRPr="00950696">
              <w:t>Record its creation timestamp (FR-09)</w:t>
            </w:r>
          </w:p>
        </w:tc>
        <w:tc>
          <w:tcPr>
            <w:tcW w:w="5040" w:type="dxa"/>
          </w:tcPr>
          <w:p w14:paraId="093533B0" w14:textId="4067CAF8" w:rsidR="00950696" w:rsidRDefault="00950696">
            <w:r>
              <w:t>None</w:t>
            </w:r>
          </w:p>
        </w:tc>
      </w:tr>
      <w:tr w:rsidR="00950696" w14:paraId="5A4BB0A2" w14:textId="77777777">
        <w:tc>
          <w:tcPr>
            <w:tcW w:w="5040" w:type="dxa"/>
          </w:tcPr>
          <w:p w14:paraId="772535DC" w14:textId="155D7E32" w:rsidR="00950696" w:rsidRPr="00950696" w:rsidRDefault="00950696">
            <w:r w:rsidRPr="00950696">
              <w:t>Retain its record after cancellation rather than being deleted (FR-11)</w:t>
            </w:r>
          </w:p>
        </w:tc>
        <w:tc>
          <w:tcPr>
            <w:tcW w:w="5040" w:type="dxa"/>
          </w:tcPr>
          <w:p w14:paraId="69902797" w14:textId="24C41C75" w:rsidR="00950696" w:rsidRDefault="00950696">
            <w:r>
              <w:t>None</w:t>
            </w:r>
          </w:p>
        </w:tc>
      </w:tr>
    </w:tbl>
    <w:p w14:paraId="25A5E5B1" w14:textId="77777777" w:rsidR="00F043EF" w:rsidRDefault="00000000">
      <w:pPr>
        <w:pStyle w:val="Heading1"/>
      </w:pPr>
      <w:r>
        <w:t>Relationship Reasoning</w:t>
      </w:r>
    </w:p>
    <w:p w14:paraId="68697D5B" w14:textId="77777777" w:rsidR="00F043EF" w:rsidRDefault="00000000">
      <w:r>
        <w:t>Patient to Appointment: which relationship and why?</w:t>
      </w:r>
    </w:p>
    <w:p w14:paraId="6ED0D9F4" w14:textId="2D7272FE" w:rsidR="006C3475" w:rsidRDefault="006C3475">
      <w:r w:rsidRPr="006C3475">
        <w:t>Association. A Patient can exist independently of any Appointment, but an Appointment cannot exist without a Patient (FR-03 rejects blank patient names). Multiplicity: one Patient can have many Appointments (1 — *), but each Appointment links to exactly one Patient.</w:t>
      </w:r>
    </w:p>
    <w:p w14:paraId="31FB05E5" w14:textId="77777777" w:rsidR="00F043EF" w:rsidRDefault="00000000">
      <w:r>
        <w:t>Practitioner to Appointment: what multiplicity?</w:t>
      </w:r>
    </w:p>
    <w:p w14:paraId="2767B4E5" w14:textId="0BCBFA95" w:rsidR="006C3475" w:rsidRDefault="006C3475">
      <w:r w:rsidRPr="006C3475">
        <w:t>Association. Same reasoning as Patient — a Practitioner can exist independently, but an Appointment cannot exist without a Practitioner (FR-04). Multiplicity: one Practitioner can have many Appointments (1 — *), but each Appointment links to exactly one Practitioner.</w:t>
      </w:r>
    </w:p>
    <w:p w14:paraId="061DE302" w14:textId="77777777" w:rsidR="00F043EF" w:rsidRDefault="00000000">
      <w:r>
        <w:t xml:space="preserve">Should Appointment inherit from </w:t>
      </w:r>
      <w:proofErr w:type="gramStart"/>
      <w:r>
        <w:t>Patient</w:t>
      </w:r>
      <w:proofErr w:type="gramEnd"/>
      <w:r>
        <w:t>?</w:t>
      </w:r>
    </w:p>
    <w:p w14:paraId="37E1B16A" w14:textId="393A1EE9" w:rsidR="006C3475" w:rsidRDefault="006C3475">
      <w:r w:rsidRPr="006C3475">
        <w:t xml:space="preserve">No. Appointment should not inherit from </w:t>
      </w:r>
      <w:proofErr w:type="gramStart"/>
      <w:r w:rsidRPr="006C3475">
        <w:t>Patient</w:t>
      </w:r>
      <w:proofErr w:type="gramEnd"/>
      <w:r w:rsidRPr="006C3475">
        <w:t xml:space="preserve">. Inheritance means "is-a" (Appointment would need to </w:t>
      </w:r>
      <w:r w:rsidRPr="006C3475">
        <w:rPr>
          <w:i/>
          <w:iCs/>
        </w:rPr>
        <w:t>be a type of</w:t>
      </w:r>
      <w:r w:rsidRPr="006C3475">
        <w:t xml:space="preserve"> </w:t>
      </w:r>
      <w:proofErr w:type="gramStart"/>
      <w:r w:rsidRPr="006C3475">
        <w:t>Patient</w:t>
      </w:r>
      <w:proofErr w:type="gramEnd"/>
      <w:r w:rsidRPr="006C3475">
        <w:t>), but the actual relationship is "has-a"</w:t>
      </w:r>
      <w:r>
        <w:t xml:space="preserve">. </w:t>
      </w:r>
      <w:r w:rsidRPr="006C3475">
        <w:t xml:space="preserve"> Appointment references a Patient, a Practitioner and a time as separate pieces of data (association, as established in Q1/Q2). Inheritance would incorrectly give Appointment all of Patient's responsibilities (like having its own appointment history), which doesn't make sense.</w:t>
      </w:r>
    </w:p>
    <w:p w14:paraId="439A7BC6" w14:textId="77777777" w:rsidR="00F043EF" w:rsidRDefault="00000000">
      <w:r>
        <w:t>Does Clinic need to own every object?</w:t>
      </w:r>
    </w:p>
    <w:p w14:paraId="126F3938" w14:textId="4D361857" w:rsidR="007E5917" w:rsidRDefault="007E5917">
      <w:r w:rsidRPr="007E5917">
        <w:rPr>
          <w:b/>
          <w:bCs/>
        </w:rPr>
        <w:t>No.</w:t>
      </w:r>
      <w:r w:rsidRPr="007E5917">
        <w:t xml:space="preserve"> Since Clinic was already ruled out as a class (Candidate Concepts table — the system only manages one clinic, with no requirements asking it to store data about the clinic itself), there's no Clinic object to "own" anything in the first place. The actual code structure reflects this: </w:t>
      </w:r>
      <w:r w:rsidRPr="007E5917">
        <w:rPr>
          <w:b/>
          <w:bCs/>
        </w:rPr>
        <w:t xml:space="preserve">appointments = </w:t>
      </w:r>
      <w:proofErr w:type="gramStart"/>
      <w:r w:rsidRPr="007E5917">
        <w:rPr>
          <w:b/>
          <w:bCs/>
        </w:rPr>
        <w:t>[</w:t>
      </w:r>
      <w:r w:rsidRPr="007E5917">
        <w:rPr>
          <w:b/>
          <w:bCs/>
        </w:rPr>
        <w:t xml:space="preserve"> </w:t>
      </w:r>
      <w:r w:rsidRPr="007E5917">
        <w:rPr>
          <w:b/>
          <w:bCs/>
        </w:rPr>
        <w:t>]</w:t>
      </w:r>
      <w:proofErr w:type="gramEnd"/>
      <w:r w:rsidRPr="007E5917">
        <w:t xml:space="preserve"> is a flat, top-level list, and Patient/Practitioner/Appointment are peer concepts that relate to each other directly (via association) rather than being wrapped inside a Clinic container. Adding a Clinic-owns-everything structure would introduce unnecessary complexity not supported by any requirement.</w:t>
      </w:r>
    </w:p>
    <w:p w14:paraId="188B2FAD" w14:textId="77777777" w:rsidR="00F043EF" w:rsidRDefault="00000000">
      <w:pPr>
        <w:pStyle w:val="Heading1"/>
      </w:pPr>
      <w:r>
        <w:t>AI Model Critique</w:t>
      </w:r>
    </w:p>
    <w:p w14:paraId="45A410D7" w14:textId="0661E206" w:rsidR="007E5917" w:rsidRDefault="00000000">
      <w:r>
        <w:t xml:space="preserve">Critique AI proposals: </w:t>
      </w:r>
      <w:proofErr w:type="spellStart"/>
      <w:r>
        <w:t>PatientManager</w:t>
      </w:r>
      <w:proofErr w:type="spellEnd"/>
      <w:r>
        <w:t xml:space="preserve">, </w:t>
      </w:r>
      <w:proofErr w:type="spellStart"/>
      <w:r>
        <w:t>PractitionerManager</w:t>
      </w:r>
      <w:proofErr w:type="spellEnd"/>
      <w:r>
        <w:t xml:space="preserve">, </w:t>
      </w:r>
      <w:proofErr w:type="spellStart"/>
      <w:r>
        <w:t>AppointmentManager</w:t>
      </w:r>
      <w:proofErr w:type="spellEnd"/>
      <w:r>
        <w:t xml:space="preserve">, </w:t>
      </w:r>
      <w:proofErr w:type="spellStart"/>
      <w:r>
        <w:t>ClinicController</w:t>
      </w:r>
      <w:proofErr w:type="spellEnd"/>
      <w:r>
        <w:t xml:space="preserve">, </w:t>
      </w:r>
      <w:proofErr w:type="spellStart"/>
      <w:r>
        <w:t>NotificationManager</w:t>
      </w:r>
      <w:proofErr w:type="spellEnd"/>
      <w:r>
        <w:t xml:space="preserve">, </w:t>
      </w:r>
      <w:proofErr w:type="spellStart"/>
      <w:r>
        <w:t>ScheduleEngine</w:t>
      </w:r>
      <w:proofErr w:type="spellEnd"/>
      <w:r>
        <w:t>.</w:t>
      </w:r>
    </w:p>
    <w:p w14:paraId="36265E84" w14:textId="77777777" w:rsidR="007E5917" w:rsidRPr="007E5917" w:rsidRDefault="007E5917" w:rsidP="007E5917">
      <w:pPr>
        <w:rPr>
          <w:lang w:val="en-IN"/>
        </w:rPr>
      </w:pPr>
      <w:proofErr w:type="spellStart"/>
      <w:r w:rsidRPr="007E5917">
        <w:rPr>
          <w:b/>
          <w:bCs/>
          <w:lang w:val="en-IN"/>
        </w:rPr>
        <w:t>PatientManager</w:t>
      </w:r>
      <w:proofErr w:type="spellEnd"/>
      <w:r w:rsidRPr="007E5917">
        <w:rPr>
          <w:b/>
          <w:bCs/>
          <w:lang w:val="en-IN"/>
        </w:rPr>
        <w:t xml:space="preserve">, </w:t>
      </w:r>
      <w:proofErr w:type="spellStart"/>
      <w:r w:rsidRPr="007E5917">
        <w:rPr>
          <w:b/>
          <w:bCs/>
          <w:lang w:val="en-IN"/>
        </w:rPr>
        <w:t>PractitionerManager</w:t>
      </w:r>
      <w:proofErr w:type="spellEnd"/>
      <w:r w:rsidRPr="007E5917">
        <w:rPr>
          <w:b/>
          <w:bCs/>
          <w:lang w:val="en-IN"/>
        </w:rPr>
        <w:t xml:space="preserve">, </w:t>
      </w:r>
      <w:proofErr w:type="spellStart"/>
      <w:r w:rsidRPr="007E5917">
        <w:rPr>
          <w:b/>
          <w:bCs/>
          <w:lang w:val="en-IN"/>
        </w:rPr>
        <w:t>AppointmentManager</w:t>
      </w:r>
      <w:proofErr w:type="spellEnd"/>
      <w:r w:rsidRPr="007E5917">
        <w:rPr>
          <w:b/>
          <w:bCs/>
          <w:lang w:val="en-IN"/>
        </w:rPr>
        <w:t>:</w:t>
      </w:r>
      <w:r w:rsidRPr="007E5917">
        <w:rPr>
          <w:lang w:val="en-IN"/>
        </w:rPr>
        <w:br/>
        <w:t xml:space="preserve">Reject. Redundant wrapper classes around Patient/Practitioner/Appointment that add no behaviour beyond what those classes (or plain functions, like the existing </w:t>
      </w:r>
      <w:proofErr w:type="spellStart"/>
      <w:r w:rsidRPr="007E5917">
        <w:rPr>
          <w:lang w:val="en-IN"/>
        </w:rPr>
        <w:t>book_</w:t>
      </w:r>
      <w:proofErr w:type="gramStart"/>
      <w:r w:rsidRPr="007E5917">
        <w:rPr>
          <w:lang w:val="en-IN"/>
        </w:rPr>
        <w:t>appointment</w:t>
      </w:r>
      <w:proofErr w:type="spellEnd"/>
      <w:r w:rsidRPr="007E5917">
        <w:rPr>
          <w:lang w:val="en-IN"/>
        </w:rPr>
        <w:t>(</w:t>
      </w:r>
      <w:proofErr w:type="gramEnd"/>
      <w:r w:rsidRPr="007E5917">
        <w:rPr>
          <w:lang w:val="en-IN"/>
        </w:rPr>
        <w:t>)) already provide. No requirement asks for a separate manager layer.</w:t>
      </w:r>
    </w:p>
    <w:p w14:paraId="7904C52B" w14:textId="020BCBB1" w:rsidR="007E5917" w:rsidRPr="007E5917" w:rsidRDefault="007E5917" w:rsidP="007E5917">
      <w:pPr>
        <w:rPr>
          <w:lang w:val="en-IN"/>
        </w:rPr>
      </w:pPr>
      <w:proofErr w:type="spellStart"/>
      <w:r w:rsidRPr="007E5917">
        <w:rPr>
          <w:b/>
          <w:bCs/>
          <w:lang w:val="en-IN"/>
        </w:rPr>
        <w:t>ClinicController</w:t>
      </w:r>
      <w:proofErr w:type="spellEnd"/>
      <w:r w:rsidRPr="007E5917">
        <w:rPr>
          <w:b/>
          <w:bCs/>
          <w:lang w:val="en-IN"/>
        </w:rPr>
        <w:t>:</w:t>
      </w:r>
      <w:r w:rsidRPr="007E5917">
        <w:rPr>
          <w:lang w:val="en-IN"/>
        </w:rPr>
        <w:br/>
        <w:t xml:space="preserve">Reject. Same issue as the Clinic reasoning above </w:t>
      </w:r>
      <w:r>
        <w:rPr>
          <w:lang w:val="en-IN"/>
        </w:rPr>
        <w:t xml:space="preserve">has </w:t>
      </w:r>
      <w:r w:rsidRPr="007E5917">
        <w:rPr>
          <w:lang w:val="en-IN"/>
        </w:rPr>
        <w:t>no requirement needs a central controller object; this is speculative architecture, not evidenced by any FR.</w:t>
      </w:r>
    </w:p>
    <w:p w14:paraId="470CECF2" w14:textId="7D0C1678" w:rsidR="007E5917" w:rsidRPr="007E5917" w:rsidRDefault="007E5917" w:rsidP="007E5917">
      <w:pPr>
        <w:rPr>
          <w:lang w:val="en-IN"/>
        </w:rPr>
      </w:pPr>
      <w:proofErr w:type="spellStart"/>
      <w:r w:rsidRPr="007E5917">
        <w:rPr>
          <w:b/>
          <w:bCs/>
          <w:lang w:val="en-IN"/>
        </w:rPr>
        <w:lastRenderedPageBreak/>
        <w:t>NotificationManager</w:t>
      </w:r>
      <w:proofErr w:type="spellEnd"/>
      <w:r w:rsidRPr="007E5917">
        <w:rPr>
          <w:b/>
          <w:bCs/>
          <w:lang w:val="en-IN"/>
        </w:rPr>
        <w:t>:</w:t>
      </w:r>
      <w:r w:rsidRPr="007E5917">
        <w:rPr>
          <w:lang w:val="en-IN"/>
        </w:rPr>
        <w:br/>
        <w:t>Reject. Nothing in the Stage 2 requirements mentions notifications or reminders</w:t>
      </w:r>
      <w:r>
        <w:rPr>
          <w:lang w:val="en-IN"/>
        </w:rPr>
        <w:t>. The</w:t>
      </w:r>
      <w:r w:rsidRPr="007E5917">
        <w:rPr>
          <w:lang w:val="en-IN"/>
        </w:rPr>
        <w:t xml:space="preserve"> SMS reminders were explicitly marked "Assumption requiring validation," never confirmed. Inventing a whole class for an unconfirmed feature is overreach.</w:t>
      </w:r>
    </w:p>
    <w:p w14:paraId="55EAD029" w14:textId="19CBAEC8" w:rsidR="007E5917" w:rsidRPr="007E5917" w:rsidRDefault="007E5917" w:rsidP="007E5917">
      <w:pPr>
        <w:rPr>
          <w:lang w:val="en-IN"/>
        </w:rPr>
      </w:pPr>
      <w:proofErr w:type="spellStart"/>
      <w:r w:rsidRPr="007E5917">
        <w:rPr>
          <w:b/>
          <w:bCs/>
          <w:lang w:val="en-IN"/>
        </w:rPr>
        <w:t>ScheduleEngine</w:t>
      </w:r>
      <w:proofErr w:type="spellEnd"/>
      <w:r w:rsidRPr="007E5917">
        <w:rPr>
          <w:b/>
          <w:bCs/>
          <w:lang w:val="en-IN"/>
        </w:rPr>
        <w:t>:</w:t>
      </w:r>
      <w:r w:rsidRPr="007E5917">
        <w:rPr>
          <w:lang w:val="en-IN"/>
        </w:rPr>
        <w:br/>
        <w:t>Reject, but worth noting. Scheduling is a real concept (FR-07 duplicate detection, FR-08 practitioner schedules), but it does not need its own dedicated class at this scale</w:t>
      </w:r>
      <w:r>
        <w:rPr>
          <w:lang w:val="en-IN"/>
        </w:rPr>
        <w:t xml:space="preserve"> since the</w:t>
      </w:r>
      <w:r w:rsidRPr="007E5917">
        <w:rPr>
          <w:lang w:val="en-IN"/>
        </w:rPr>
        <w:t xml:space="preserve"> responsibility already fits reasonably inside Appointment/Practitioner. Not wrong in spirit, but premature for a 3-class student prototype.</w:t>
      </w:r>
    </w:p>
    <w:p w14:paraId="2C40A357" w14:textId="77777777" w:rsidR="007E5917" w:rsidRPr="007E5917" w:rsidRDefault="007E5917" w:rsidP="007E5917">
      <w:pPr>
        <w:rPr>
          <w:lang w:val="en-IN"/>
        </w:rPr>
      </w:pPr>
      <w:r w:rsidRPr="007E5917">
        <w:rPr>
          <w:b/>
          <w:bCs/>
          <w:lang w:val="en-IN"/>
        </w:rPr>
        <w:t>Overall pattern:</w:t>
      </w:r>
      <w:r w:rsidRPr="007E5917">
        <w:rPr>
          <w:lang w:val="en-IN"/>
        </w:rPr>
        <w:br/>
        <w:t>AI proposed a full enterprise-style layered architecture (Manager classes + Controller + Engine) for what is actually a small, 3-class student prototype — classic over-engineering not supported by any confirmed requirement.</w:t>
      </w:r>
    </w:p>
    <w:p w14:paraId="69018F39" w14:textId="77777777" w:rsidR="007E5917" w:rsidRDefault="007E5917"/>
    <w:sectPr w:rsidR="007E591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0753847">
    <w:abstractNumId w:val="8"/>
  </w:num>
  <w:num w:numId="2" w16cid:durableId="1610501217">
    <w:abstractNumId w:val="6"/>
  </w:num>
  <w:num w:numId="3" w16cid:durableId="166991992">
    <w:abstractNumId w:val="5"/>
  </w:num>
  <w:num w:numId="4" w16cid:durableId="1687247619">
    <w:abstractNumId w:val="4"/>
  </w:num>
  <w:num w:numId="5" w16cid:durableId="2062439763">
    <w:abstractNumId w:val="7"/>
  </w:num>
  <w:num w:numId="6" w16cid:durableId="633871992">
    <w:abstractNumId w:val="3"/>
  </w:num>
  <w:num w:numId="7" w16cid:durableId="453862852">
    <w:abstractNumId w:val="2"/>
  </w:num>
  <w:num w:numId="8" w16cid:durableId="1463573391">
    <w:abstractNumId w:val="1"/>
  </w:num>
  <w:num w:numId="9" w16cid:durableId="724523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A52"/>
    <w:rsid w:val="00034616"/>
    <w:rsid w:val="0006063C"/>
    <w:rsid w:val="00124227"/>
    <w:rsid w:val="0015074B"/>
    <w:rsid w:val="0029639D"/>
    <w:rsid w:val="00326F90"/>
    <w:rsid w:val="00503F12"/>
    <w:rsid w:val="005C6C38"/>
    <w:rsid w:val="00634A78"/>
    <w:rsid w:val="006C3475"/>
    <w:rsid w:val="007E5917"/>
    <w:rsid w:val="00900F50"/>
    <w:rsid w:val="00950696"/>
    <w:rsid w:val="00AA1D8D"/>
    <w:rsid w:val="00B47730"/>
    <w:rsid w:val="00CB0664"/>
    <w:rsid w:val="00F043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ACC69AC-E877-4A32-86C4-8A488BD67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1187</TotalTime>
  <Pages>3</Pages>
  <Words>793</Words>
  <Characters>4523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Aagney Mani Sharma</cp:lastModifiedBy>
  <cp:revision>4</cp:revision>
  <dcterms:created xsi:type="dcterms:W3CDTF">2013-12-23T23:15:00Z</dcterms:created>
  <dcterms:modified xsi:type="dcterms:W3CDTF">2026-09-17T08:36:00Z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2026-09-04T08:07:59Z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8cadbad8-f292-4ea1-bda3-d41e4cf28504</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