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FC72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58C08FB5" w14:textId="77777777" w:rsidR="00423D26" w:rsidRDefault="004F004A">
      <w:pPr>
        <w:pStyle w:val="Title"/>
        <w:jc w:val="center"/>
      </w:pPr>
      <w:r>
        <w:t>Stage 2 Tutorial From Problems to Requirements</w:t>
      </w:r>
    </w:p>
    <w:p w14:paraId="6E55FAFA" w14:textId="77777777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738A3C0F" w14:textId="77777777" w:rsidR="00423D26" w:rsidRDefault="00000000">
      <w:pPr>
        <w:pStyle w:val="Heading1"/>
      </w:pPr>
      <w:r>
        <w:t>Learning goals</w:t>
      </w:r>
    </w:p>
    <w:p w14:paraId="192EF361" w14:textId="77777777" w:rsidR="00423D26" w:rsidRDefault="00000000">
      <w:pPr>
        <w:pStyle w:val="ListBullet"/>
      </w:pPr>
      <w:r>
        <w:t>Analyse stakeholders.</w:t>
      </w:r>
    </w:p>
    <w:p w14:paraId="393B8151" w14:textId="77777777" w:rsidR="00423D26" w:rsidRDefault="00000000">
      <w:pPr>
        <w:pStyle w:val="ListBullet"/>
      </w:pPr>
      <w:r>
        <w:t>Distinguish functional and non-functional requirements.</w:t>
      </w:r>
    </w:p>
    <w:p w14:paraId="3ADCD94B" w14:textId="77777777" w:rsidR="00423D26" w:rsidRDefault="00000000">
      <w:pPr>
        <w:pStyle w:val="ListBullet"/>
      </w:pPr>
      <w:r>
        <w:t>Recognise ambiguity and unsupported requirements.</w:t>
      </w:r>
    </w:p>
    <w:p w14:paraId="4588D60E" w14:textId="77777777" w:rsidR="00423D26" w:rsidRDefault="00000000">
      <w:pPr>
        <w:pStyle w:val="ListBullet"/>
      </w:pPr>
      <w:r>
        <w:t>Define scope.</w:t>
      </w:r>
    </w:p>
    <w:p w14:paraId="2D88BFB0" w14:textId="77777777" w:rsidR="00423D26" w:rsidRDefault="00000000">
      <w:pPr>
        <w:pStyle w:val="ListBullet"/>
      </w:pPr>
      <w:r>
        <w:t>Develop user stories and acceptance criteria.</w:t>
      </w:r>
    </w:p>
    <w:p w14:paraId="722E8C4A" w14:textId="77777777" w:rsidR="00423D26" w:rsidRDefault="00000000">
      <w:pPr>
        <w:pStyle w:val="ListBullet"/>
      </w:pPr>
      <w:r>
        <w:t>Critique AI-generated requirements.</w:t>
      </w:r>
    </w:p>
    <w:p w14:paraId="7EC8EC6A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0E7A7FD" w14:textId="77777777">
        <w:tc>
          <w:tcPr>
            <w:tcW w:w="3360" w:type="dxa"/>
          </w:tcPr>
          <w:p w14:paraId="7D229052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320796B2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682CFCB5" w14:textId="77777777" w:rsidR="00423D26" w:rsidRDefault="00000000">
            <w:r>
              <w:t>Potential conflict</w:t>
            </w:r>
          </w:p>
        </w:tc>
      </w:tr>
      <w:tr w:rsidR="00423D26" w14:paraId="457AAE3C" w14:textId="77777777">
        <w:tc>
          <w:tcPr>
            <w:tcW w:w="3360" w:type="dxa"/>
          </w:tcPr>
          <w:p w14:paraId="72244E87" w14:textId="77777777" w:rsidR="000B697E" w:rsidRDefault="00000000">
            <w:r>
              <w:t>Patients</w:t>
            </w:r>
          </w:p>
        </w:tc>
        <w:tc>
          <w:tcPr>
            <w:tcW w:w="3360" w:type="dxa"/>
          </w:tcPr>
          <w:p w14:paraId="75E58507" w14:textId="77777777" w:rsidR="000B697E" w:rsidRDefault="00000000">
            <w:r>
              <w:t>Quick, simple booking with minimal friction; privacy of their information</w:t>
            </w:r>
          </w:p>
        </w:tc>
        <w:tc>
          <w:tcPr>
            <w:tcW w:w="3360" w:type="dxa"/>
          </w:tcPr>
          <w:p w14:paraId="012D64A5" w14:textId="77777777" w:rsidR="000B697E" w:rsidRDefault="00000000">
            <w:r>
              <w:t>Conflicts with management's need for complete, validated data</w:t>
            </w:r>
          </w:p>
        </w:tc>
      </w:tr>
      <w:tr w:rsidR="00423D26" w14:paraId="6F7C2EDC" w14:textId="77777777">
        <w:tc>
          <w:tcPr>
            <w:tcW w:w="3360" w:type="dxa"/>
          </w:tcPr>
          <w:p w14:paraId="0E7B18A8" w14:textId="77777777" w:rsidR="000B697E" w:rsidRDefault="00000000">
            <w:r>
              <w:t>Clinic management</w:t>
            </w:r>
          </w:p>
        </w:tc>
        <w:tc>
          <w:tcPr>
            <w:tcW w:w="3360" w:type="dxa"/>
          </w:tcPr>
          <w:p w14:paraId="236D9058" w14:textId="77777777" w:rsidR="000B697E" w:rsidRDefault="00000000">
            <w:r>
              <w:t>Detailed, accurate records; reliable reporting; no missing data</w:t>
            </w:r>
          </w:p>
        </w:tc>
        <w:tc>
          <w:tcPr>
            <w:tcW w:w="3360" w:type="dxa"/>
          </w:tcPr>
          <w:p w14:paraId="3D4732FF" w14:textId="77777777" w:rsidR="000B697E" w:rsidRDefault="00000000">
            <w:r>
              <w:t>Conflicts with patients' desire for a fast, low-friction booking process</w:t>
            </w:r>
          </w:p>
        </w:tc>
      </w:tr>
      <w:tr w:rsidR="00423D26" w14:paraId="076B2600" w14:textId="77777777">
        <w:tc>
          <w:tcPr>
            <w:tcW w:w="3360" w:type="dxa"/>
          </w:tcPr>
          <w:p w14:paraId="0A1EA00B" w14:textId="77777777" w:rsidR="000B697E" w:rsidRDefault="00000000">
            <w:r>
              <w:t>Reception/admin staff</w:t>
            </w:r>
          </w:p>
        </w:tc>
        <w:tc>
          <w:tcPr>
            <w:tcW w:w="3360" w:type="dxa"/>
          </w:tcPr>
          <w:p w14:paraId="53EE6BAF" w14:textId="77777777" w:rsidR="000B697E" w:rsidRDefault="00000000">
            <w:r>
              <w:t>Flexibility to book any requested time; fast data entry; ability to manually adjust bookings</w:t>
            </w:r>
          </w:p>
        </w:tc>
        <w:tc>
          <w:tcPr>
            <w:tcW w:w="3360" w:type="dxa"/>
          </w:tcPr>
          <w:p w14:paraId="7CA6006C" w14:textId="77777777" w:rsidR="000B697E" w:rsidRDefault="00000000">
            <w:r>
              <w:t>Conflicts with practitioners' need for protected, predictable schedules</w:t>
            </w:r>
          </w:p>
        </w:tc>
      </w:tr>
      <w:tr w:rsidR="00423D26" w14:paraId="350E68D8" w14:textId="77777777">
        <w:tc>
          <w:tcPr>
            <w:tcW w:w="3360" w:type="dxa"/>
          </w:tcPr>
          <w:p w14:paraId="349D7DBB" w14:textId="77777777" w:rsidR="000B697E" w:rsidRDefault="00000000">
            <w:r>
              <w:t>Practitioners</w:t>
            </w:r>
          </w:p>
        </w:tc>
        <w:tc>
          <w:tcPr>
            <w:tcW w:w="3360" w:type="dxa"/>
          </w:tcPr>
          <w:p w14:paraId="18ED3D76" w14:textId="77777777" w:rsidR="000B697E" w:rsidRDefault="00000000">
            <w:r>
              <w:t>No double-bookings; protected time for breaks/admin/emergencies; predictable schedule</w:t>
            </w:r>
          </w:p>
        </w:tc>
        <w:tc>
          <w:tcPr>
            <w:tcW w:w="3360" w:type="dxa"/>
          </w:tcPr>
          <w:p w14:paraId="605B9921" w14:textId="77777777" w:rsidR="000B697E" w:rsidRDefault="00000000">
            <w:r>
              <w:t>Conflicts with reception's need for booking flexibility</w:t>
            </w:r>
          </w:p>
        </w:tc>
      </w:tr>
    </w:tbl>
    <w:p w14:paraId="719D4042" w14:textId="77777777" w:rsidR="00423D26" w:rsidRDefault="00000000">
      <w:pPr>
        <w:pStyle w:val="Heading1"/>
      </w:pPr>
      <w:r>
        <w:t>Activity 2 - Functional or Non-Functional?</w:t>
      </w:r>
    </w:p>
    <w:p w14:paraId="38B70D7A" w14:textId="77777777" w:rsidR="00423D26" w:rsidRDefault="00000000">
      <w:r>
        <w:t>☑ Functional   ☐ Non-functional   The system shall allow staff to cancel an appointment.</w:t>
      </w:r>
    </w:p>
    <w:p w14:paraId="618CD191" w14:textId="77777777" w:rsidR="00423D26" w:rsidRDefault="00000000">
      <w:r>
        <w:t>☐ Functional   ☑ Non-functional   The system should remain responsive for the course-scale dataset.</w:t>
      </w:r>
    </w:p>
    <w:p w14:paraId="7250961E" w14:textId="77777777" w:rsidR="00423D26" w:rsidRDefault="00000000">
      <w:r>
        <w:t>☑ Functional   ☐ Non-functional   The system shall retain cancelled appointments.</w:t>
      </w:r>
    </w:p>
    <w:p w14:paraId="189BF310" w14:textId="77777777" w:rsidR="00423D26" w:rsidRDefault="00000000">
      <w:r>
        <w:t>☐ Functional   ☑ Non-functional   Core business logic should be independently testable.</w:t>
      </w:r>
    </w:p>
    <w:p w14:paraId="31C87186" w14:textId="77777777" w:rsidR="00423D26" w:rsidRDefault="00000000">
      <w:r>
        <w:t>☑ Functional   ☐ Non-functional   The system shall search for a patient by ID.</w:t>
      </w:r>
    </w:p>
    <w:p w14:paraId="48DF1B91" w14:textId="77777777" w:rsidR="00305CBD" w:rsidRDefault="00305CBD"/>
    <w:p w14:paraId="71B7EACF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37B7EBD4" w14:textId="77777777" w:rsidR="00423D26" w:rsidRDefault="00000000">
      <w:r>
        <w:t>The system should be easy to use.</w:t>
      </w:r>
    </w:p>
    <w:p w14:paraId="25DEFBC2" w14:textId="3231567B" w:rsidR="00423D26" w:rsidRDefault="00000000">
      <w:r>
        <w:t>Problem: "Easy to use" is subjective and not testable.   Clarification question: What specific task should a new receptionist be able to complete without training and within how much time?</w:t>
      </w:r>
    </w:p>
    <w:p w14:paraId="766D0FD9" w14:textId="77777777" w:rsidR="00423D26" w:rsidRDefault="00000000">
      <w:r>
        <w:t>Patient search should be fast.</w:t>
      </w:r>
    </w:p>
    <w:p w14:paraId="5105F7E2" w14:textId="77777777" w:rsidR="00423D26" w:rsidRDefault="00000000">
      <w:r>
        <w:t>Problem: "Fast" has no measurable threshold.   Clarification question: What is the maximum acceptable response time for a patient search, in seconds?</w:t>
      </w:r>
    </w:p>
    <w:p w14:paraId="6D038346" w14:textId="77777777" w:rsidR="00423D26" w:rsidRDefault="00000000">
      <w:r>
        <w:t>The system should securely manage data.</w:t>
      </w:r>
    </w:p>
    <w:p w14:paraId="3ACFFD08" w14:textId="29CF7E22" w:rsidR="00423D26" w:rsidRDefault="00000000">
      <w:r>
        <w:t>Problem: "Securely" does not specify what security means here (encryption, access control, both?).   Clarification question: What specific data needs protecting and from whom (e.g. unauthorised staff, external attackers)?</w:t>
      </w:r>
    </w:p>
    <w:p w14:paraId="582AE543" w14:textId="77777777" w:rsidR="00423D26" w:rsidRDefault="00000000">
      <w:r>
        <w:t>Appointments should normally be easy to cancel.</w:t>
      </w:r>
    </w:p>
    <w:p w14:paraId="00AA0E84" w14:textId="77777777" w:rsidR="00423D26" w:rsidRDefault="00000000">
      <w:r>
        <w:t>Problem: "Normally" implies an exception exists but doesn't define it.   Clarification question: Under what circumstances should cancelling an appointment NOT be easy, or is this wording simply imprecise and should be removed?</w:t>
      </w:r>
    </w:p>
    <w:p w14:paraId="16FB82E5" w14:textId="77777777" w:rsidR="00423D26" w:rsidRDefault="00000000">
      <w:pPr>
        <w:pStyle w:val="Heading1"/>
      </w:pPr>
      <w:r>
        <w:t>Activity 4 - AI Requirements Audit</w:t>
      </w:r>
    </w:p>
    <w:p w14:paraId="49D953B9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B8F810" w14:textId="77777777">
        <w:tc>
          <w:tcPr>
            <w:tcW w:w="3360" w:type="dxa"/>
          </w:tcPr>
          <w:p w14:paraId="316DBEF4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A437799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69500411" w14:textId="77777777" w:rsidR="00423D26" w:rsidRDefault="00000000">
            <w:r>
              <w:t>Evidence / reason</w:t>
            </w:r>
          </w:p>
        </w:tc>
      </w:tr>
      <w:tr w:rsidR="00423D26" w14:paraId="686D02AB" w14:textId="77777777">
        <w:tc>
          <w:tcPr>
            <w:tcW w:w="3360" w:type="dxa"/>
          </w:tcPr>
          <w:p w14:paraId="7C114943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3E348C2C" w14:textId="77777777" w:rsidR="000B697E" w:rsidRDefault="00000000">
            <w:r>
              <w:t>Assumption requiring validation</w:t>
            </w:r>
          </w:p>
        </w:tc>
        <w:tc>
          <w:tcPr>
            <w:tcW w:w="3360" w:type="dxa"/>
          </w:tcPr>
          <w:p w14:paraId="00F23F24" w14:textId="77777777" w:rsidR="000B697E" w:rsidRDefault="00000000">
            <w:r>
              <w:t>Plausible and commonly useful, but not directly stated by the client -- no mention of SMS or communication preferences in the brief</w:t>
            </w:r>
          </w:p>
        </w:tc>
      </w:tr>
      <w:tr w:rsidR="00423D26" w14:paraId="210904F5" w14:textId="77777777">
        <w:tc>
          <w:tcPr>
            <w:tcW w:w="3360" w:type="dxa"/>
          </w:tcPr>
          <w:p w14:paraId="390C5BF9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2A313C72" w14:textId="77777777" w:rsidR="000B697E" w:rsidRDefault="00000000">
            <w:r>
              <w:t>Out of scope</w:t>
            </w:r>
          </w:p>
        </w:tc>
        <w:tc>
          <w:tcPr>
            <w:tcW w:w="3360" w:type="dxa"/>
          </w:tcPr>
          <w:p w14:paraId="3DE8A4DA" w14:textId="77777777" w:rsidR="000B697E" w:rsidRDefault="00000000">
            <w:r>
              <w:t>Not requested by the client and adds security/privacy risk; matches Stage 1's pattern of rejecting unrequested biometric features</w:t>
            </w:r>
          </w:p>
        </w:tc>
      </w:tr>
      <w:tr w:rsidR="00423D26" w14:paraId="4F15C706" w14:textId="77777777">
        <w:tc>
          <w:tcPr>
            <w:tcW w:w="3360" w:type="dxa"/>
          </w:tcPr>
          <w:p w14:paraId="720FE299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674FF3E" w14:textId="77777777" w:rsidR="000B697E" w:rsidRDefault="00000000">
            <w:r>
              <w:t>Confirmed</w:t>
            </w:r>
          </w:p>
        </w:tc>
        <w:tc>
          <w:tcPr>
            <w:tcW w:w="3360" w:type="dxa"/>
          </w:tcPr>
          <w:p w14:paraId="3170CA83" w14:textId="77777777" w:rsidR="000B697E" w:rsidRDefault="00000000">
            <w:r>
              <w:t>Directly matches the client brief -- staff currently manage bookings manually and need this capability</w:t>
            </w:r>
          </w:p>
        </w:tc>
      </w:tr>
      <w:tr w:rsidR="00423D26" w14:paraId="7429CC2C" w14:textId="77777777">
        <w:tc>
          <w:tcPr>
            <w:tcW w:w="3360" w:type="dxa"/>
          </w:tcPr>
          <w:p w14:paraId="11811D4E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214DF0EF" w14:textId="77777777" w:rsidR="000B697E" w:rsidRDefault="00000000">
            <w:r>
              <w:t>Out of scope</w:t>
            </w:r>
          </w:p>
        </w:tc>
        <w:tc>
          <w:tcPr>
            <w:tcW w:w="3360" w:type="dxa"/>
          </w:tcPr>
          <w:p w14:paraId="4620D21F" w14:textId="77777777" w:rsidR="000B697E" w:rsidRDefault="00000000">
            <w:r>
              <w:t>Not mentioned anywhere in the client brief; adds significant scope (payment processing, compliance) beyond "a small, maintainable system"</w:t>
            </w:r>
          </w:p>
        </w:tc>
      </w:tr>
      <w:tr w:rsidR="00423D26" w14:paraId="64A3F1F2" w14:textId="77777777">
        <w:tc>
          <w:tcPr>
            <w:tcW w:w="3360" w:type="dxa"/>
          </w:tcPr>
          <w:p w14:paraId="028A96D2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19C899E2" w14:textId="77777777" w:rsidR="000B697E" w:rsidRDefault="00000000">
            <w:r>
              <w:t>Confirmed</w:t>
            </w:r>
          </w:p>
        </w:tc>
        <w:tc>
          <w:tcPr>
            <w:tcW w:w="3360" w:type="dxa"/>
          </w:tcPr>
          <w:p w14:paraId="3FC4314B" w14:textId="77777777" w:rsidR="000B697E" w:rsidRDefault="00000000">
            <w:r>
              <w:t>Directly supports practitioners' stated need for a predictable, visible schedule</w:t>
            </w:r>
          </w:p>
        </w:tc>
      </w:tr>
      <w:tr w:rsidR="00423D26" w14:paraId="22E20D6D" w14:textId="77777777">
        <w:tc>
          <w:tcPr>
            <w:tcW w:w="3360" w:type="dxa"/>
          </w:tcPr>
          <w:p w14:paraId="0085B9B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253365EC" w14:textId="77777777" w:rsidR="000B697E" w:rsidRDefault="00000000">
            <w:r>
              <w:t>Out of scope</w:t>
            </w:r>
          </w:p>
        </w:tc>
        <w:tc>
          <w:tcPr>
            <w:tcW w:w="3360" w:type="dxa"/>
          </w:tcPr>
          <w:p w14:paraId="3FD9D58B" w14:textId="77777777" w:rsidR="000B697E" w:rsidRDefault="00000000">
            <w:r>
              <w:t xml:space="preserve">A clinical decision requiring medical judgement, not a software feature; same reasoning as Stage </w:t>
            </w:r>
            <w:r>
              <w:lastRenderedPageBreak/>
              <w:t>1's rejection of AI diagnosis suggestions</w:t>
            </w:r>
          </w:p>
        </w:tc>
      </w:tr>
      <w:tr w:rsidR="00423D26" w14:paraId="4A22D1E6" w14:textId="77777777">
        <w:tc>
          <w:tcPr>
            <w:tcW w:w="3360" w:type="dxa"/>
          </w:tcPr>
          <w:p w14:paraId="5529DB2C" w14:textId="77777777" w:rsidR="00423D26" w:rsidRDefault="00000000">
            <w:r>
              <w:lastRenderedPageBreak/>
              <w:t>Cancelled appointments remain in history.</w:t>
            </w:r>
          </w:p>
        </w:tc>
        <w:tc>
          <w:tcPr>
            <w:tcW w:w="3360" w:type="dxa"/>
          </w:tcPr>
          <w:p w14:paraId="41CA1940" w14:textId="77777777" w:rsidR="000B697E" w:rsidRDefault="00000000">
            <w:r>
              <w:t>Assumption requiring validation</w:t>
            </w:r>
          </w:p>
        </w:tc>
        <w:tc>
          <w:tcPr>
            <w:tcW w:w="3360" w:type="dxa"/>
          </w:tcPr>
          <w:p w14:paraId="0137862B" w14:textId="77777777" w:rsidR="000B697E" w:rsidRDefault="00000000">
            <w:r>
              <w:t>Plausible given the brief's mention of "limited appointment history," but not explicitly confirmed whether cancelled appointments specifically should be retained</w:t>
            </w:r>
          </w:p>
        </w:tc>
      </w:tr>
    </w:tbl>
    <w:p w14:paraId="34DB39D3" w14:textId="77777777" w:rsidR="00423D26" w:rsidRDefault="00000000">
      <w:pPr>
        <w:pStyle w:val="Heading1"/>
      </w:pPr>
      <w:r>
        <w:t>Exit question</w:t>
      </w:r>
    </w:p>
    <w:p w14:paraId="59462DB7" w14:textId="1826A2D7" w:rsidR="00423D26" w:rsidRDefault="00000000">
      <w:r>
        <w:t>'AI suggested it' is not sufficient evidence because AI has no access to the actual client, cannot verify what SmartCare's stakeholders really need and can generate plausible-sounding suggestions that are not grounded in the case study at all. A requirement needs to be traceable back to a stated client need, not just to something that seemed reasonable to a language model.</w:t>
      </w:r>
    </w:p>
    <w:sectPr w:rsidR="00423D2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97E"/>
    <w:rsid w:val="0015074B"/>
    <w:rsid w:val="0029639D"/>
    <w:rsid w:val="00305CBD"/>
    <w:rsid w:val="00326F90"/>
    <w:rsid w:val="00423D26"/>
    <w:rsid w:val="004F004A"/>
    <w:rsid w:val="00AA1D8D"/>
    <w:rsid w:val="00B47730"/>
    <w:rsid w:val="00C819BD"/>
    <w:rsid w:val="00CB0664"/>
    <w:rsid w:val="00F06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E83E7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Aagney Mani Sharma</cp:lastModifiedBy>
  <cp:revision>3</cp:revision>
  <dcterms:created xsi:type="dcterms:W3CDTF">2013-12-23T23:15:00Z</dcterms:created>
  <dcterms:modified xsi:type="dcterms:W3CDTF">2026-09-09T08:38:00Z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