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exend Medium" w:cs="Lexend Medium" w:eastAsia="Lexend Medium" w:hAnsi="Lexend Medium"/>
          <w:sz w:val="38"/>
          <w:szCs w:val="38"/>
          <w:u w:val="single"/>
        </w:rPr>
      </w:pPr>
      <w:r w:rsidDel="00000000" w:rsidR="00000000" w:rsidRPr="00000000">
        <w:rPr>
          <w:rtl w:val="0"/>
        </w:rPr>
      </w:r>
    </w:p>
    <w:p w:rsidR="00000000" w:rsidDel="00000000" w:rsidP="00000000" w:rsidRDefault="00000000" w:rsidRPr="00000000" w14:paraId="00000002">
      <w:pPr>
        <w:jc w:val="both"/>
        <w:rPr>
          <w:rFonts w:ascii="Lexend Medium" w:cs="Lexend Medium" w:eastAsia="Lexend Medium" w:hAnsi="Lexend Medium"/>
          <w:i w:val="1"/>
          <w:sz w:val="38"/>
          <w:szCs w:val="38"/>
        </w:rPr>
      </w:pPr>
      <w:r w:rsidDel="00000000" w:rsidR="00000000" w:rsidRPr="00000000">
        <w:rPr>
          <w:rFonts w:ascii="Lexend Medium" w:cs="Lexend Medium" w:eastAsia="Lexend Medium" w:hAnsi="Lexend Medium"/>
          <w:i w:val="1"/>
          <w:sz w:val="38"/>
          <w:szCs w:val="38"/>
          <w:rtl w:val="0"/>
        </w:rPr>
        <w:t xml:space="preserve">                                  </w:t>
      </w:r>
      <w:r w:rsidDel="00000000" w:rsidR="00000000" w:rsidRPr="00000000">
        <w:rPr>
          <w:rFonts w:ascii="Lexend Medium" w:cs="Lexend Medium" w:eastAsia="Lexend Medium" w:hAnsi="Lexend Medium"/>
          <w:i w:val="1"/>
          <w:sz w:val="38"/>
          <w:szCs w:val="38"/>
          <w:u w:val="single"/>
          <w:rtl w:val="0"/>
        </w:rPr>
        <w:t xml:space="preserve">Fast Food</w:t>
      </w:r>
      <w:r w:rsidDel="00000000" w:rsidR="00000000" w:rsidRPr="00000000">
        <w:rPr>
          <w:rFonts w:ascii="Lexend Medium" w:cs="Lexend Medium" w:eastAsia="Lexend Medium" w:hAnsi="Lexend Medium"/>
          <w:i w:val="1"/>
          <w:sz w:val="38"/>
          <w:szCs w:val="38"/>
          <w:rtl w:val="0"/>
        </w:rPr>
        <w:t xml:space="preserve"> </w:t>
      </w:r>
      <w:r w:rsidDel="00000000" w:rsidR="00000000" w:rsidRPr="00000000">
        <w:rPr>
          <w:rtl w:val="0"/>
        </w:rPr>
      </w:r>
    </w:p>
    <w:p w:rsidR="00000000" w:rsidDel="00000000" w:rsidP="00000000" w:rsidRDefault="00000000" w:rsidRPr="00000000" w14:paraId="00000003">
      <w:pPr>
        <w:jc w:val="both"/>
        <w:rPr>
          <w:rFonts w:ascii="Lexend Medium" w:cs="Lexend Medium" w:eastAsia="Lexend Medium" w:hAnsi="Lexend Medium"/>
          <w:sz w:val="26"/>
          <w:szCs w:val="26"/>
        </w:rPr>
      </w:pPr>
      <w:r w:rsidDel="00000000" w:rsidR="00000000" w:rsidRPr="00000000">
        <w:rPr>
          <w:rtl w:val="0"/>
        </w:rPr>
      </w:r>
    </w:p>
    <w:p w:rsidR="00000000" w:rsidDel="00000000" w:rsidP="00000000" w:rsidRDefault="00000000" w:rsidRPr="00000000" w14:paraId="00000004">
      <w:pPr>
        <w:jc w:val="both"/>
        <w:rPr>
          <w:rFonts w:ascii="Lexend Medium" w:cs="Lexend Medium" w:eastAsia="Lexend Medium" w:hAnsi="Lexend Medium"/>
        </w:rPr>
      </w:pPr>
      <w:r w:rsidDel="00000000" w:rsidR="00000000" w:rsidRPr="00000000">
        <w:rPr>
          <w:rFonts w:ascii="Lexend" w:cs="Lexend" w:eastAsia="Lexend" w:hAnsi="Lexend"/>
          <w:b w:val="1"/>
          <w:rtl w:val="0"/>
        </w:rPr>
        <w:t xml:space="preserve">Nombre del autor</w:t>
      </w:r>
      <w:r w:rsidDel="00000000" w:rsidR="00000000" w:rsidRPr="00000000">
        <w:rPr>
          <w:rFonts w:ascii="Lexend Medium" w:cs="Lexend Medium" w:eastAsia="Lexend Medium" w:hAnsi="Lexend Medium"/>
          <w:rtl w:val="0"/>
        </w:rPr>
        <w:t xml:space="preserve">: Luaces Perez Agustina Maria</w:t>
      </w:r>
    </w:p>
    <w:p w:rsidR="00000000" w:rsidDel="00000000" w:rsidP="00000000" w:rsidRDefault="00000000" w:rsidRPr="00000000" w14:paraId="00000005">
      <w:pPr>
        <w:jc w:val="both"/>
        <w:rPr>
          <w:rFonts w:ascii="Lexend Medium" w:cs="Lexend Medium" w:eastAsia="Lexend Medium" w:hAnsi="Lexend Medium"/>
        </w:rPr>
      </w:pPr>
      <w:r w:rsidDel="00000000" w:rsidR="00000000" w:rsidRPr="00000000">
        <w:rPr>
          <w:rFonts w:ascii="Lexend" w:cs="Lexend" w:eastAsia="Lexend" w:hAnsi="Lexend"/>
          <w:b w:val="1"/>
          <w:rtl w:val="0"/>
        </w:rPr>
        <w:t xml:space="preserve">Email</w:t>
      </w:r>
      <w:r w:rsidDel="00000000" w:rsidR="00000000" w:rsidRPr="00000000">
        <w:rPr>
          <w:rFonts w:ascii="Lexend Medium" w:cs="Lexend Medium" w:eastAsia="Lexend Medium" w:hAnsi="Lexend Medium"/>
          <w:rtl w:val="0"/>
        </w:rPr>
        <w:t xml:space="preserve">: agustinaluaces@yahoo.com</w:t>
      </w:r>
    </w:p>
    <w:p w:rsidR="00000000" w:rsidDel="00000000" w:rsidP="00000000" w:rsidRDefault="00000000" w:rsidRPr="00000000" w14:paraId="00000006">
      <w:pPr>
        <w:jc w:val="both"/>
        <w:rPr>
          <w:rFonts w:ascii="Lexend Medium" w:cs="Lexend Medium" w:eastAsia="Lexend Medium" w:hAnsi="Lexend Medium"/>
        </w:rPr>
      </w:pPr>
      <w:r w:rsidDel="00000000" w:rsidR="00000000" w:rsidRPr="00000000">
        <w:rPr>
          <w:rFonts w:ascii="Lexend" w:cs="Lexend" w:eastAsia="Lexend" w:hAnsi="Lexend"/>
          <w:b w:val="1"/>
          <w:rtl w:val="0"/>
        </w:rPr>
        <w:t xml:space="preserve">Cohorte</w:t>
      </w:r>
      <w:r w:rsidDel="00000000" w:rsidR="00000000" w:rsidRPr="00000000">
        <w:rPr>
          <w:rFonts w:ascii="Lexend Medium" w:cs="Lexend Medium" w:eastAsia="Lexend Medium" w:hAnsi="Lexend Medium"/>
          <w:rtl w:val="0"/>
        </w:rPr>
        <w:t xml:space="preserve">: DAPT-02</w:t>
      </w:r>
    </w:p>
    <w:p w:rsidR="00000000" w:rsidDel="00000000" w:rsidP="00000000" w:rsidRDefault="00000000" w:rsidRPr="00000000" w14:paraId="00000007">
      <w:pPr>
        <w:jc w:val="both"/>
        <w:rPr>
          <w:rFonts w:ascii="Lexend Medium" w:cs="Lexend Medium" w:eastAsia="Lexend Medium" w:hAnsi="Lexend Medium"/>
        </w:rPr>
      </w:pPr>
      <w:r w:rsidDel="00000000" w:rsidR="00000000" w:rsidRPr="00000000">
        <w:rPr>
          <w:rFonts w:ascii="Lexend" w:cs="Lexend" w:eastAsia="Lexend" w:hAnsi="Lexend"/>
          <w:b w:val="1"/>
          <w:rtl w:val="0"/>
        </w:rPr>
        <w:t xml:space="preserve">Fecha de entrega</w:t>
      </w:r>
      <w:r w:rsidDel="00000000" w:rsidR="00000000" w:rsidRPr="00000000">
        <w:rPr>
          <w:rFonts w:ascii="Lexend Medium" w:cs="Lexend Medium" w:eastAsia="Lexend Medium" w:hAnsi="Lexend Medium"/>
          <w:rtl w:val="0"/>
        </w:rPr>
        <w:t xml:space="preserve">: 20/06/2024</w:t>
      </w:r>
    </w:p>
    <w:p w:rsidR="00000000" w:rsidDel="00000000" w:rsidP="00000000" w:rsidRDefault="00000000" w:rsidRPr="00000000" w14:paraId="00000008">
      <w:pPr>
        <w:jc w:val="both"/>
        <w:rPr>
          <w:rFonts w:ascii="Lexend Medium" w:cs="Lexend Medium" w:eastAsia="Lexend Medium" w:hAnsi="Lexend Medium"/>
        </w:rPr>
      </w:pPr>
      <w:r w:rsidDel="00000000" w:rsidR="00000000" w:rsidRPr="00000000">
        <w:rPr>
          <w:rFonts w:ascii="Lexend" w:cs="Lexend" w:eastAsia="Lexend" w:hAnsi="Lexend"/>
          <w:b w:val="1"/>
          <w:rtl w:val="0"/>
        </w:rPr>
        <w:t xml:space="preserve">Institución</w:t>
      </w:r>
      <w:r w:rsidDel="00000000" w:rsidR="00000000" w:rsidRPr="00000000">
        <w:rPr>
          <w:rFonts w:ascii="Lexend Medium" w:cs="Lexend Medium" w:eastAsia="Lexend Medium" w:hAnsi="Lexend Medium"/>
          <w:rtl w:val="0"/>
        </w:rPr>
        <w:t xml:space="preserve">: Fast Food </w:t>
      </w:r>
    </w:p>
    <w:p w:rsidR="00000000" w:rsidDel="00000000" w:rsidP="00000000" w:rsidRDefault="00000000" w:rsidRPr="00000000" w14:paraId="00000009">
      <w:pPr>
        <w:jc w:val="both"/>
        <w:rPr>
          <w:rFonts w:ascii="Lexend Medium" w:cs="Lexend Medium" w:eastAsia="Lexend Medium" w:hAnsi="Lexend Medium"/>
        </w:rPr>
      </w:pPr>
      <w:r w:rsidDel="00000000" w:rsidR="00000000" w:rsidRPr="00000000">
        <w:rPr>
          <w:rFonts w:ascii="Lexend Medium" w:cs="Lexend Medium" w:eastAsia="Lexend Medium" w:hAnsi="Lexend Medium"/>
        </w:rPr>
        <w:drawing>
          <wp:inline distB="114300" distT="114300" distL="114300" distR="114300">
            <wp:extent cx="6142280" cy="61422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42280" cy="614228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B">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C">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D">
      <w:pPr>
        <w:pStyle w:val="Heading1"/>
        <w:jc w:val="both"/>
        <w:rPr>
          <w:rFonts w:ascii="Lexend Medium" w:cs="Lexend Medium" w:eastAsia="Lexend Medium" w:hAnsi="Lexend Medium"/>
          <w:b w:val="0"/>
          <w:color w:val="ff9900"/>
        </w:rPr>
      </w:pPr>
      <w:bookmarkStart w:colFirst="0" w:colLast="0" w:name="_heading=h.3jg4of673q00" w:id="0"/>
      <w:bookmarkEnd w:id="0"/>
      <w:r w:rsidDel="00000000" w:rsidR="00000000" w:rsidRPr="00000000">
        <w:rPr>
          <w:rFonts w:ascii="Lexend Medium" w:cs="Lexend Medium" w:eastAsia="Lexend Medium" w:hAnsi="Lexend Medium"/>
          <w:b w:val="0"/>
          <w:color w:val="ff9900"/>
          <w:rtl w:val="0"/>
        </w:rPr>
        <w:t xml:space="preserve">Introducción</w:t>
      </w:r>
    </w:p>
    <w:p w:rsidR="00000000" w:rsidDel="00000000" w:rsidP="00000000" w:rsidRDefault="00000000" w:rsidRPr="00000000" w14:paraId="0000000E">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Fast Food es una empresa de comida rápida en crecimiento que necesita gestionar la información de las nuevas sucursales para un óptimo rendimiento.</w:t>
      </w:r>
    </w:p>
    <w:p w:rsidR="00000000" w:rsidDel="00000000" w:rsidP="00000000" w:rsidRDefault="00000000" w:rsidRPr="00000000" w14:paraId="0000000F">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En este proyecto se lleva a cabo el estudio de lo mencionado anteriormente, desarrollando las etapas de un proyecto de DA desde los procesos de ETL necesarios para el análisis exploratorio hasta la presentación de los resultados mediante informes.</w:t>
      </w:r>
    </w:p>
    <w:p w:rsidR="00000000" w:rsidDel="00000000" w:rsidP="00000000" w:rsidRDefault="00000000" w:rsidRPr="00000000" w14:paraId="00000010">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1">
      <w:pPr>
        <w:pStyle w:val="Heading1"/>
        <w:jc w:val="both"/>
        <w:rPr>
          <w:rFonts w:ascii="Lexend Medium" w:cs="Lexend Medium" w:eastAsia="Lexend Medium" w:hAnsi="Lexend Medium"/>
          <w:b w:val="0"/>
          <w:color w:val="ff9900"/>
        </w:rPr>
      </w:pPr>
      <w:bookmarkStart w:colFirst="0" w:colLast="0" w:name="_heading=h.4rnk2zj6izgt" w:id="1"/>
      <w:bookmarkEnd w:id="1"/>
      <w:r w:rsidDel="00000000" w:rsidR="00000000" w:rsidRPr="00000000">
        <w:rPr>
          <w:rFonts w:ascii="Lexend Medium" w:cs="Lexend Medium" w:eastAsia="Lexend Medium" w:hAnsi="Lexend Medium"/>
          <w:b w:val="0"/>
          <w:color w:val="ff9900"/>
          <w:rtl w:val="0"/>
        </w:rPr>
        <w:t xml:space="preserve">Desarrollo del proyecto</w:t>
      </w:r>
    </w:p>
    <w:p w:rsidR="00000000" w:rsidDel="00000000" w:rsidP="00000000" w:rsidRDefault="00000000" w:rsidRPr="00000000" w14:paraId="00000012">
      <w:pPr>
        <w:pStyle w:val="Heading1"/>
        <w:jc w:val="both"/>
        <w:rPr>
          <w:rFonts w:ascii="Lexend Medium" w:cs="Lexend Medium" w:eastAsia="Lexend Medium" w:hAnsi="Lexend Medium"/>
          <w:b w:val="0"/>
          <w:sz w:val="20"/>
          <w:szCs w:val="20"/>
        </w:rPr>
      </w:pPr>
      <w:bookmarkStart w:colFirst="0" w:colLast="0" w:name="_heading=h.jd0q8rmi3lgx" w:id="2"/>
      <w:bookmarkEnd w:id="2"/>
      <w:r w:rsidDel="00000000" w:rsidR="00000000" w:rsidRPr="00000000">
        <w:rPr>
          <w:rFonts w:ascii="Lexend Medium" w:cs="Lexend Medium" w:eastAsia="Lexend Medium" w:hAnsi="Lexend Medium"/>
          <w:b w:val="0"/>
          <w:sz w:val="20"/>
          <w:szCs w:val="20"/>
          <w:rtl w:val="0"/>
        </w:rPr>
        <w:t xml:space="preserve">En el avance uno, se creó la base de datos de la institución y sus tablas, se definieron los campos y establecieron las relaciones.</w:t>
      </w:r>
    </w:p>
    <w:p w:rsidR="00000000" w:rsidDel="00000000" w:rsidP="00000000" w:rsidRDefault="00000000" w:rsidRPr="00000000" w14:paraId="00000013">
      <w:pPr>
        <w:pStyle w:val="Heading1"/>
        <w:jc w:val="both"/>
        <w:rPr>
          <w:rFonts w:ascii="Lexend Medium" w:cs="Lexend Medium" w:eastAsia="Lexend Medium" w:hAnsi="Lexend Medium"/>
          <w:b w:val="0"/>
          <w:sz w:val="20"/>
          <w:szCs w:val="20"/>
        </w:rPr>
      </w:pPr>
      <w:bookmarkStart w:colFirst="0" w:colLast="0" w:name="_heading=h.g53dan92dd3w" w:id="3"/>
      <w:bookmarkEnd w:id="3"/>
      <w:r w:rsidDel="00000000" w:rsidR="00000000" w:rsidRPr="00000000">
        <w:rPr>
          <w:rFonts w:ascii="Lexend Medium" w:cs="Lexend Medium" w:eastAsia="Lexend Medium" w:hAnsi="Lexend Medium"/>
          <w:b w:val="0"/>
          <w:sz w:val="20"/>
          <w:szCs w:val="20"/>
          <w:rtl w:val="0"/>
        </w:rPr>
        <w:t xml:space="preserve">En el avance dos, se realizó la resolución de consultas básicas, se poblaron las tablas con datos mediante querys y se resolvieron consultas usando sentencias DML, como ser, INSERT, DELETE y UPDATE. </w:t>
      </w:r>
    </w:p>
    <w:p w:rsidR="00000000" w:rsidDel="00000000" w:rsidP="00000000" w:rsidRDefault="00000000" w:rsidRPr="00000000" w14:paraId="00000014">
      <w:pPr>
        <w:pStyle w:val="Heading1"/>
        <w:jc w:val="both"/>
        <w:rPr>
          <w:rFonts w:ascii="Lexend Medium" w:cs="Lexend Medium" w:eastAsia="Lexend Medium" w:hAnsi="Lexend Medium"/>
          <w:b w:val="0"/>
          <w:sz w:val="20"/>
          <w:szCs w:val="20"/>
        </w:rPr>
      </w:pPr>
      <w:bookmarkStart w:colFirst="0" w:colLast="0" w:name="_heading=h.cnsbcq9bzcpi" w:id="4"/>
      <w:bookmarkEnd w:id="4"/>
      <w:r w:rsidDel="00000000" w:rsidR="00000000" w:rsidRPr="00000000">
        <w:rPr>
          <w:rFonts w:ascii="Lexend Medium" w:cs="Lexend Medium" w:eastAsia="Lexend Medium" w:hAnsi="Lexend Medium"/>
          <w:b w:val="0"/>
          <w:sz w:val="20"/>
          <w:szCs w:val="20"/>
          <w:rtl w:val="0"/>
        </w:rPr>
        <w:t xml:space="preserve">En el avance tres, se resolvieron consultas avanzadas empleando funciones de agregación como SUM, AVG, MIN, MAX. </w:t>
      </w:r>
    </w:p>
    <w:p w:rsidR="00000000" w:rsidDel="00000000" w:rsidP="00000000" w:rsidRDefault="00000000" w:rsidRPr="00000000" w14:paraId="00000015">
      <w:pPr>
        <w:pStyle w:val="Heading1"/>
        <w:jc w:val="both"/>
        <w:rPr>
          <w:rFonts w:ascii="Lexend Medium" w:cs="Lexend Medium" w:eastAsia="Lexend Medium" w:hAnsi="Lexend Medium"/>
          <w:b w:val="0"/>
        </w:rPr>
      </w:pPr>
      <w:bookmarkStart w:colFirst="0" w:colLast="0" w:name="_heading=h.emt5qoix6spr" w:id="5"/>
      <w:bookmarkEnd w:id="5"/>
      <w:r w:rsidDel="00000000" w:rsidR="00000000" w:rsidRPr="00000000">
        <w:rPr>
          <w:rFonts w:ascii="Lexend Medium" w:cs="Lexend Medium" w:eastAsia="Lexend Medium" w:hAnsi="Lexend Medium"/>
          <w:b w:val="0"/>
          <w:sz w:val="20"/>
          <w:szCs w:val="20"/>
          <w:rtl w:val="0"/>
        </w:rPr>
        <w:t xml:space="preserve">En el avance cuatro, se utilizaron múltiples conjuntos de datos, se extrajo información de diferentes tablas en una sola consulta con JOINS y se combinó información con UNION.</w:t>
      </w:r>
      <w:r w:rsidDel="00000000" w:rsidR="00000000" w:rsidRPr="00000000">
        <w:rPr>
          <w:rtl w:val="0"/>
        </w:rPr>
      </w:r>
      <w:r w:rsidDel="00000000" w:rsidR="00000000" w:rsidRPr="00000000">
        <w:drawing>
          <wp:anchor allowOverlap="1" behindDoc="1" distB="914400" distT="914400" distL="914400" distR="914400" hidden="0" layoutInCell="1" locked="0" relativeHeight="0" simplePos="0">
            <wp:simplePos x="0" y="0"/>
            <wp:positionH relativeFrom="column">
              <wp:posOffset>-390524</wp:posOffset>
            </wp:positionH>
            <wp:positionV relativeFrom="paragraph">
              <wp:posOffset>1266825</wp:posOffset>
            </wp:positionV>
            <wp:extent cx="6544628" cy="3362325"/>
            <wp:effectExtent b="25400" l="25400" r="25400" t="25400"/>
            <wp:wrapNone/>
            <wp:docPr id="4" name="image4.png"/>
            <a:graphic>
              <a:graphicData uri="http://schemas.openxmlformats.org/drawingml/2006/picture">
                <pic:pic>
                  <pic:nvPicPr>
                    <pic:cNvPr id="0" name="image4.png"/>
                    <pic:cNvPicPr preferRelativeResize="0"/>
                  </pic:nvPicPr>
                  <pic:blipFill>
                    <a:blip r:embed="rId8"/>
                    <a:srcRect b="1231" l="30658" r="30682" t="3634"/>
                    <a:stretch>
                      <a:fillRect/>
                    </a:stretch>
                  </pic:blipFill>
                  <pic:spPr>
                    <a:xfrm>
                      <a:off x="0" y="0"/>
                      <a:ext cx="6544628" cy="3362325"/>
                    </a:xfrm>
                    <a:prstGeom prst="rect"/>
                    <a:ln w="25400">
                      <a:solidFill>
                        <a:srgbClr val="FFD966"/>
                      </a:solidFill>
                      <a:prstDash val="dash"/>
                    </a:ln>
                  </pic:spPr>
                </pic:pic>
              </a:graphicData>
            </a:graphic>
          </wp:anchor>
        </w:drawing>
      </w:r>
    </w:p>
    <w:p w:rsidR="00000000" w:rsidDel="00000000" w:rsidP="00000000" w:rsidRDefault="00000000" w:rsidRPr="00000000" w14:paraId="00000016">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7">
      <w:pPr>
        <w:pStyle w:val="Heading1"/>
        <w:jc w:val="both"/>
        <w:rPr>
          <w:rFonts w:ascii="Lexend Medium" w:cs="Lexend Medium" w:eastAsia="Lexend Medium" w:hAnsi="Lexend Medium"/>
          <w:b w:val="0"/>
          <w:color w:val="ff9900"/>
        </w:rPr>
      </w:pPr>
      <w:bookmarkStart w:colFirst="0" w:colLast="0" w:name="_heading=h.efteai290er2" w:id="6"/>
      <w:bookmarkEnd w:id="6"/>
      <w:r w:rsidDel="00000000" w:rsidR="00000000" w:rsidRPr="00000000">
        <w:rPr>
          <w:rFonts w:ascii="Lexend Medium" w:cs="Lexend Medium" w:eastAsia="Lexend Medium" w:hAnsi="Lexend Medium"/>
          <w:b w:val="0"/>
          <w:color w:val="ff9900"/>
          <w:rtl w:val="0"/>
        </w:rPr>
        <w:t xml:space="preserve">Resultados y consultas</w:t>
      </w:r>
    </w:p>
    <w:p w:rsidR="00000000" w:rsidDel="00000000" w:rsidP="00000000" w:rsidRDefault="00000000" w:rsidRPr="00000000" w14:paraId="00000018">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9">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A">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B">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C">
      <w:pPr>
        <w:pStyle w:val="Heading1"/>
        <w:jc w:val="both"/>
        <w:rPr>
          <w:rFonts w:ascii="Lexend Medium" w:cs="Lexend Medium" w:eastAsia="Lexend Medium" w:hAnsi="Lexend Medium"/>
          <w:b w:val="0"/>
          <w:color w:val="ff0000"/>
          <w:sz w:val="20"/>
          <w:szCs w:val="20"/>
        </w:rPr>
      </w:pPr>
      <w:bookmarkStart w:colFirst="0" w:colLast="0" w:name="_heading=h.acmka1qg9e8k" w:id="7"/>
      <w:bookmarkEnd w:id="7"/>
      <w:r w:rsidDel="00000000" w:rsidR="00000000" w:rsidRPr="00000000">
        <w:rPr>
          <w:rtl w:val="0"/>
        </w:rPr>
      </w:r>
    </w:p>
    <w:p w:rsidR="00000000" w:rsidDel="00000000" w:rsidP="00000000" w:rsidRDefault="00000000" w:rsidRPr="00000000" w14:paraId="0000001D">
      <w:pPr>
        <w:pStyle w:val="Heading1"/>
        <w:jc w:val="both"/>
        <w:rPr>
          <w:rFonts w:ascii="Lexend Medium" w:cs="Lexend Medium" w:eastAsia="Lexend Medium" w:hAnsi="Lexend Medium"/>
          <w:b w:val="0"/>
          <w:color w:val="ff0000"/>
          <w:sz w:val="20"/>
          <w:szCs w:val="20"/>
        </w:rPr>
      </w:pPr>
      <w:bookmarkStart w:colFirst="0" w:colLast="0" w:name="_heading=h.r2a2c4urtgdp" w:id="8"/>
      <w:bookmarkEnd w:id="8"/>
      <w:r w:rsidDel="00000000" w:rsidR="00000000" w:rsidRPr="00000000">
        <w:rPr>
          <w:rtl w:val="0"/>
        </w:rPr>
      </w:r>
    </w:p>
    <w:p w:rsidR="00000000" w:rsidDel="00000000" w:rsidP="00000000" w:rsidRDefault="00000000" w:rsidRPr="00000000" w14:paraId="0000001E">
      <w:pPr>
        <w:pStyle w:val="Heading1"/>
        <w:jc w:val="both"/>
        <w:rPr>
          <w:rFonts w:ascii="Lexend Medium" w:cs="Lexend Medium" w:eastAsia="Lexend Medium" w:hAnsi="Lexend Medium"/>
          <w:b w:val="0"/>
          <w:color w:val="ff0000"/>
          <w:sz w:val="20"/>
          <w:szCs w:val="20"/>
        </w:rPr>
      </w:pPr>
      <w:bookmarkStart w:colFirst="0" w:colLast="0" w:name="_heading=h.cp8bkw2kl78l" w:id="9"/>
      <w:bookmarkEnd w:id="9"/>
      <w:r w:rsidDel="00000000" w:rsidR="00000000" w:rsidRPr="00000000">
        <w:rPr>
          <w:rtl w:val="0"/>
        </w:rPr>
      </w:r>
    </w:p>
    <w:p w:rsidR="00000000" w:rsidDel="00000000" w:rsidP="00000000" w:rsidRDefault="00000000" w:rsidRPr="00000000" w14:paraId="0000001F">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20">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21">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22">
      <w:pPr>
        <w:pStyle w:val="Heading1"/>
        <w:ind w:left="720" w:firstLine="0"/>
        <w:jc w:val="both"/>
        <w:rPr>
          <w:rFonts w:ascii="Lexend Medium" w:cs="Lexend Medium" w:eastAsia="Lexend Medium" w:hAnsi="Lexend Medium"/>
          <w:b w:val="0"/>
          <w:color w:val="ff00ff"/>
          <w:sz w:val="22"/>
          <w:szCs w:val="22"/>
        </w:rPr>
      </w:pPr>
      <w:bookmarkStart w:colFirst="0" w:colLast="0" w:name="_heading=h.dtc2qab1m5mg" w:id="10"/>
      <w:bookmarkEnd w:id="10"/>
      <w:r w:rsidDel="00000000" w:rsidR="00000000" w:rsidRPr="00000000">
        <w:rPr>
          <w:rtl w:val="0"/>
        </w:rPr>
      </w:r>
    </w:p>
    <w:p w:rsidR="00000000" w:rsidDel="00000000" w:rsidP="00000000" w:rsidRDefault="00000000" w:rsidRPr="00000000" w14:paraId="00000023">
      <w:pPr>
        <w:pStyle w:val="Heading1"/>
        <w:ind w:left="720" w:firstLine="0"/>
        <w:jc w:val="both"/>
        <w:rPr>
          <w:rFonts w:ascii="Lexend Medium" w:cs="Lexend Medium" w:eastAsia="Lexend Medium" w:hAnsi="Lexend Medium"/>
          <w:b w:val="0"/>
          <w:color w:val="ff0000"/>
          <w:sz w:val="22"/>
          <w:szCs w:val="22"/>
        </w:rPr>
      </w:pPr>
      <w:bookmarkStart w:colFirst="0" w:colLast="0" w:name="_heading=h.rfc4hrylu86c" w:id="11"/>
      <w:bookmarkEnd w:id="11"/>
      <w:r w:rsidDel="00000000" w:rsidR="00000000" w:rsidRPr="00000000">
        <w:rPr>
          <w:rFonts w:ascii="Lexend Medium" w:cs="Lexend Medium" w:eastAsia="Lexend Medium" w:hAnsi="Lexend Medium"/>
          <w:b w:val="0"/>
          <w:color w:val="ff00ff"/>
          <w:sz w:val="22"/>
          <w:szCs w:val="22"/>
          <w:rtl w:val="0"/>
        </w:rPr>
        <w:t xml:space="preserve">Consultas finales</w:t>
      </w:r>
      <w:r w:rsidDel="00000000" w:rsidR="00000000" w:rsidRPr="00000000">
        <w:rPr>
          <w:rFonts w:ascii="Lexend Medium" w:cs="Lexend Medium" w:eastAsia="Lexend Medium" w:hAnsi="Lexend Medium"/>
          <w:b w:val="0"/>
          <w:color w:val="ff0000"/>
          <w:sz w:val="22"/>
          <w:szCs w:val="22"/>
          <w:rtl w:val="0"/>
        </w:rPr>
        <w:t xml:space="preserve">:</w:t>
      </w:r>
    </w:p>
    <w:p w:rsidR="00000000" w:rsidDel="00000000" w:rsidP="00000000" w:rsidRDefault="00000000" w:rsidRPr="00000000" w14:paraId="00000024">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25">
      <w:pPr>
        <w:pStyle w:val="Heading1"/>
        <w:ind w:left="720" w:firstLine="0"/>
        <w:jc w:val="both"/>
        <w:rPr>
          <w:rFonts w:ascii="Lexend" w:cs="Lexend" w:eastAsia="Lexend" w:hAnsi="Lexend"/>
          <w:sz w:val="16"/>
          <w:szCs w:val="16"/>
        </w:rPr>
      </w:pPr>
      <w:bookmarkStart w:colFirst="0" w:colLast="0" w:name="_heading=h.fyv9scjqfmgw" w:id="12"/>
      <w:bookmarkEnd w:id="12"/>
      <w:r w:rsidDel="00000000" w:rsidR="00000000" w:rsidRPr="00000000">
        <w:rPr>
          <w:rFonts w:ascii="Lexend" w:cs="Lexend" w:eastAsia="Lexend" w:hAnsi="Lexend"/>
          <w:sz w:val="16"/>
          <w:szCs w:val="16"/>
          <w:rtl w:val="0"/>
        </w:rPr>
        <w:t xml:space="preserve">--Eficiencia de los mensajeros: ¿Cuál es el tiempo promedio desde el despacho hasta la entrega de los pedidos gestionados por todo el equipo de mensajería?</w:t>
      </w:r>
    </w:p>
    <w:p w:rsidR="00000000" w:rsidDel="00000000" w:rsidP="00000000" w:rsidRDefault="00000000" w:rsidRPr="00000000" w14:paraId="00000026">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27">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SELECT AVG(DATEDIFF(MINUTE, FechaDespacho, FechaEntrega)) 'PomedioTiempoEntrega(Min)'</w:t>
      </w:r>
    </w:p>
    <w:p w:rsidR="00000000" w:rsidDel="00000000" w:rsidP="00000000" w:rsidRDefault="00000000" w:rsidRPr="00000000" w14:paraId="00000028">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FROM Ordenes</w:t>
      </w:r>
    </w:p>
    <w:p w:rsidR="00000000" w:rsidDel="00000000" w:rsidP="00000000" w:rsidRDefault="00000000" w:rsidRPr="00000000" w14:paraId="00000029">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WHERE MensajeroID IS NOT NULL;</w:t>
      </w:r>
    </w:p>
    <w:p w:rsidR="00000000" w:rsidDel="00000000" w:rsidP="00000000" w:rsidRDefault="00000000" w:rsidRPr="00000000" w14:paraId="0000002A">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2B">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2C">
      <w:pPr>
        <w:pStyle w:val="Heading1"/>
        <w:ind w:left="720" w:firstLine="0"/>
        <w:jc w:val="both"/>
        <w:rPr>
          <w:rFonts w:ascii="Lexend" w:cs="Lexend" w:eastAsia="Lexend" w:hAnsi="Lexend"/>
          <w:sz w:val="16"/>
          <w:szCs w:val="16"/>
        </w:rPr>
      </w:pPr>
      <w:bookmarkStart w:colFirst="0" w:colLast="0" w:name="_heading=h.fyv9scjqfmgw" w:id="12"/>
      <w:bookmarkEnd w:id="12"/>
      <w:r w:rsidDel="00000000" w:rsidR="00000000" w:rsidRPr="00000000">
        <w:rPr>
          <w:rFonts w:ascii="Lexend" w:cs="Lexend" w:eastAsia="Lexend" w:hAnsi="Lexend"/>
          <w:sz w:val="16"/>
          <w:szCs w:val="16"/>
          <w:rtl w:val="0"/>
        </w:rPr>
        <w:t xml:space="preserve">--Análisis de Ventas por Origen de Orden: ¿Qué canal de ventas genera más ingresos?</w:t>
      </w:r>
    </w:p>
    <w:p w:rsidR="00000000" w:rsidDel="00000000" w:rsidP="00000000" w:rsidRDefault="00000000" w:rsidRPr="00000000" w14:paraId="0000002D">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2E">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SELECT OO.Descripcion Canal, SUM(TotalCompra) Ingresos</w:t>
      </w:r>
    </w:p>
    <w:p w:rsidR="00000000" w:rsidDel="00000000" w:rsidP="00000000" w:rsidRDefault="00000000" w:rsidRPr="00000000" w14:paraId="0000002F">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FROM Ordenes O</w:t>
      </w:r>
    </w:p>
    <w:p w:rsidR="00000000" w:rsidDel="00000000" w:rsidP="00000000" w:rsidRDefault="00000000" w:rsidRPr="00000000" w14:paraId="00000030">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INNER JOIN OrigenesOrden OO ON (O.OrigenID = OO.OrigenID)</w:t>
      </w:r>
    </w:p>
    <w:p w:rsidR="00000000" w:rsidDel="00000000" w:rsidP="00000000" w:rsidRDefault="00000000" w:rsidRPr="00000000" w14:paraId="00000031">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GROUP BY OO.Descripcion;</w:t>
      </w:r>
    </w:p>
    <w:p w:rsidR="00000000" w:rsidDel="00000000" w:rsidP="00000000" w:rsidRDefault="00000000" w:rsidRPr="00000000" w14:paraId="00000032">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33">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34">
      <w:pPr>
        <w:pStyle w:val="Heading1"/>
        <w:ind w:left="720" w:firstLine="0"/>
        <w:jc w:val="both"/>
        <w:rPr>
          <w:rFonts w:ascii="Lexend" w:cs="Lexend" w:eastAsia="Lexend" w:hAnsi="Lexend"/>
          <w:sz w:val="16"/>
          <w:szCs w:val="16"/>
        </w:rPr>
      </w:pPr>
      <w:bookmarkStart w:colFirst="0" w:colLast="0" w:name="_heading=h.fyv9scjqfmgw" w:id="12"/>
      <w:bookmarkEnd w:id="12"/>
      <w:r w:rsidDel="00000000" w:rsidR="00000000" w:rsidRPr="00000000">
        <w:rPr>
          <w:rFonts w:ascii="Lexend" w:cs="Lexend" w:eastAsia="Lexend" w:hAnsi="Lexend"/>
          <w:sz w:val="16"/>
          <w:szCs w:val="16"/>
          <w:rtl w:val="0"/>
        </w:rPr>
        <w:t xml:space="preserve">--Productividad de los Empleados: ¿Cuál es el nivel de ingreso generado por Empleado?</w:t>
      </w:r>
    </w:p>
    <w:p w:rsidR="00000000" w:rsidDel="00000000" w:rsidP="00000000" w:rsidRDefault="00000000" w:rsidRPr="00000000" w14:paraId="00000035">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36">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SELECT E.Nombre Empleado, SUM(TotalCompra) Ingresos</w:t>
      </w:r>
    </w:p>
    <w:p w:rsidR="00000000" w:rsidDel="00000000" w:rsidP="00000000" w:rsidRDefault="00000000" w:rsidRPr="00000000" w14:paraId="00000037">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FROM Ordenes O</w:t>
      </w:r>
    </w:p>
    <w:p w:rsidR="00000000" w:rsidDel="00000000" w:rsidP="00000000" w:rsidRDefault="00000000" w:rsidRPr="00000000" w14:paraId="00000038">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INNER JOIN Empleados E ON (O.EmpleadoID = E.EmpleadoID)</w:t>
      </w:r>
    </w:p>
    <w:p w:rsidR="00000000" w:rsidDel="00000000" w:rsidP="00000000" w:rsidRDefault="00000000" w:rsidRPr="00000000" w14:paraId="00000039">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GROUP BY E.Nombre</w:t>
      </w:r>
    </w:p>
    <w:p w:rsidR="00000000" w:rsidDel="00000000" w:rsidP="00000000" w:rsidRDefault="00000000" w:rsidRPr="00000000" w14:paraId="0000003A">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ORDER BY Ingresos DESC;</w:t>
      </w:r>
    </w:p>
    <w:p w:rsidR="00000000" w:rsidDel="00000000" w:rsidP="00000000" w:rsidRDefault="00000000" w:rsidRPr="00000000" w14:paraId="0000003B">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3C">
      <w:pPr>
        <w:pStyle w:val="Heading1"/>
        <w:ind w:left="720" w:firstLine="0"/>
        <w:jc w:val="both"/>
        <w:rPr>
          <w:rFonts w:ascii="Lexend" w:cs="Lexend" w:eastAsia="Lexend" w:hAnsi="Lexend"/>
          <w:sz w:val="16"/>
          <w:szCs w:val="16"/>
        </w:rPr>
      </w:pPr>
      <w:bookmarkStart w:colFirst="0" w:colLast="0" w:name="_heading=h.fyv9scjqfmgw" w:id="12"/>
      <w:bookmarkEnd w:id="12"/>
      <w:r w:rsidDel="00000000" w:rsidR="00000000" w:rsidRPr="00000000">
        <w:rPr>
          <w:rFonts w:ascii="Lexend" w:cs="Lexend" w:eastAsia="Lexend" w:hAnsi="Lexend"/>
          <w:sz w:val="16"/>
          <w:szCs w:val="16"/>
          <w:rtl w:val="0"/>
        </w:rPr>
        <w:t xml:space="preserve">--Análisis de Demanda por Horario y Día: ¿Cómo varía la demanda de productos a lo largo del día?</w:t>
      </w:r>
    </w:p>
    <w:p w:rsidR="00000000" w:rsidDel="00000000" w:rsidP="00000000" w:rsidRDefault="00000000" w:rsidRPr="00000000" w14:paraId="0000003D">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3E">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SELECT O.HorarioVenta, P.Nombre Producto, SUM(DO.Cantidad) Demanda</w:t>
      </w:r>
    </w:p>
    <w:p w:rsidR="00000000" w:rsidDel="00000000" w:rsidP="00000000" w:rsidRDefault="00000000" w:rsidRPr="00000000" w14:paraId="0000003F">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FROM Ordenes O</w:t>
      </w:r>
    </w:p>
    <w:p w:rsidR="00000000" w:rsidDel="00000000" w:rsidP="00000000" w:rsidRDefault="00000000" w:rsidRPr="00000000" w14:paraId="00000040">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LEFT JOIN DetallesOrdenes DO ON (O.OrdenID = DO.OrdenID)</w:t>
      </w:r>
    </w:p>
    <w:p w:rsidR="00000000" w:rsidDel="00000000" w:rsidP="00000000" w:rsidRDefault="00000000" w:rsidRPr="00000000" w14:paraId="00000041">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LEFT JOIN Productos P ON (DO.ProductoID = P.ProductoID)</w:t>
      </w:r>
    </w:p>
    <w:p w:rsidR="00000000" w:rsidDel="00000000" w:rsidP="00000000" w:rsidRDefault="00000000" w:rsidRPr="00000000" w14:paraId="00000042">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GROUP BY O.HorarioVenta, P.Nombre;</w:t>
      </w:r>
    </w:p>
    <w:p w:rsidR="00000000" w:rsidDel="00000000" w:rsidP="00000000" w:rsidRDefault="00000000" w:rsidRPr="00000000" w14:paraId="00000043">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44">
      <w:pPr>
        <w:pStyle w:val="Heading1"/>
        <w:ind w:left="0" w:firstLine="0"/>
        <w:jc w:val="both"/>
        <w:rPr>
          <w:rFonts w:ascii="Lexend Medium" w:cs="Lexend Medium" w:eastAsia="Lexend Medium" w:hAnsi="Lexend Medium"/>
          <w:b w:val="0"/>
          <w:sz w:val="16"/>
          <w:szCs w:val="16"/>
        </w:rPr>
      </w:pPr>
      <w:bookmarkStart w:colFirst="0" w:colLast="0" w:name="_heading=h.m45ovbdcqqxu" w:id="13"/>
      <w:bookmarkEnd w:id="13"/>
      <w:r w:rsidDel="00000000" w:rsidR="00000000" w:rsidRPr="00000000">
        <w:rPr>
          <w:rtl w:val="0"/>
        </w:rPr>
      </w:r>
    </w:p>
    <w:p w:rsidR="00000000" w:rsidDel="00000000" w:rsidP="00000000" w:rsidRDefault="00000000" w:rsidRPr="00000000" w14:paraId="00000045">
      <w:pPr>
        <w:pStyle w:val="Heading1"/>
        <w:ind w:left="720" w:firstLine="0"/>
        <w:jc w:val="both"/>
        <w:rPr>
          <w:rFonts w:ascii="Lexend Medium" w:cs="Lexend Medium" w:eastAsia="Lexend Medium" w:hAnsi="Lexend Medium"/>
          <w:b w:val="0"/>
          <w:sz w:val="16"/>
          <w:szCs w:val="16"/>
        </w:rPr>
      </w:pPr>
      <w:bookmarkStart w:colFirst="0" w:colLast="0" w:name="_heading=h.ogsynn655kc" w:id="14"/>
      <w:bookmarkEnd w:id="14"/>
      <w:r w:rsidDel="00000000" w:rsidR="00000000" w:rsidRPr="00000000">
        <w:rPr>
          <w:rtl w:val="0"/>
        </w:rPr>
      </w:r>
    </w:p>
    <w:p w:rsidR="00000000" w:rsidDel="00000000" w:rsidP="00000000" w:rsidRDefault="00000000" w:rsidRPr="00000000" w14:paraId="00000046">
      <w:pPr>
        <w:pStyle w:val="Heading1"/>
        <w:ind w:left="720" w:firstLine="0"/>
        <w:jc w:val="both"/>
        <w:rPr>
          <w:rFonts w:ascii="Lexend" w:cs="Lexend" w:eastAsia="Lexend" w:hAnsi="Lexend"/>
          <w:sz w:val="16"/>
          <w:szCs w:val="16"/>
        </w:rPr>
      </w:pPr>
      <w:bookmarkStart w:colFirst="0" w:colLast="0" w:name="_heading=h.fyv9scjqfmgw" w:id="12"/>
      <w:bookmarkEnd w:id="12"/>
      <w:r w:rsidDel="00000000" w:rsidR="00000000" w:rsidRPr="00000000">
        <w:rPr>
          <w:rFonts w:ascii="Lexend" w:cs="Lexend" w:eastAsia="Lexend" w:hAnsi="Lexend"/>
          <w:sz w:val="16"/>
          <w:szCs w:val="16"/>
          <w:rtl w:val="0"/>
        </w:rPr>
        <w:t xml:space="preserve">--Comparación de Ventas Mensuales: ¿Cuál es la tendencia de los ingresos generados en cada periodo mensual?</w:t>
      </w:r>
    </w:p>
    <w:p w:rsidR="00000000" w:rsidDel="00000000" w:rsidP="00000000" w:rsidRDefault="00000000" w:rsidRPr="00000000" w14:paraId="00000047">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48">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SELECT MONTH(FechaEntrega) Mes, SUM(TotalCompra) Ingresos</w:t>
      </w:r>
    </w:p>
    <w:p w:rsidR="00000000" w:rsidDel="00000000" w:rsidP="00000000" w:rsidRDefault="00000000" w:rsidRPr="00000000" w14:paraId="00000049">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FROM Ordenes</w:t>
      </w:r>
    </w:p>
    <w:p w:rsidR="00000000" w:rsidDel="00000000" w:rsidP="00000000" w:rsidRDefault="00000000" w:rsidRPr="00000000" w14:paraId="0000004A">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GROUP BY FechaEntrega;</w:t>
      </w:r>
    </w:p>
    <w:p w:rsidR="00000000" w:rsidDel="00000000" w:rsidP="00000000" w:rsidRDefault="00000000" w:rsidRPr="00000000" w14:paraId="0000004B">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4C">
      <w:pPr>
        <w:pStyle w:val="Heading1"/>
        <w:ind w:left="720" w:firstLine="0"/>
        <w:jc w:val="both"/>
        <w:rPr>
          <w:rFonts w:ascii="Lexend" w:cs="Lexend" w:eastAsia="Lexend" w:hAnsi="Lexend"/>
          <w:sz w:val="16"/>
          <w:szCs w:val="16"/>
        </w:rPr>
      </w:pPr>
      <w:bookmarkStart w:colFirst="0" w:colLast="0" w:name="_heading=h.fyv9scjqfmgw" w:id="12"/>
      <w:bookmarkEnd w:id="12"/>
      <w:r w:rsidDel="00000000" w:rsidR="00000000" w:rsidRPr="00000000">
        <w:rPr>
          <w:rFonts w:ascii="Lexend" w:cs="Lexend" w:eastAsia="Lexend" w:hAnsi="Lexend"/>
          <w:sz w:val="16"/>
          <w:szCs w:val="16"/>
          <w:rtl w:val="0"/>
        </w:rPr>
        <w:t xml:space="preserve">--Análisis de Fidelidad del Cliente: ¿Qué porcentaje de clientes son recurrentes versus nuevos clientes cada mes?</w:t>
      </w:r>
    </w:p>
    <w:p w:rsidR="00000000" w:rsidDel="00000000" w:rsidP="00000000" w:rsidRDefault="00000000" w:rsidRPr="00000000" w14:paraId="0000004D">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tl w:val="0"/>
        </w:rPr>
      </w:r>
    </w:p>
    <w:p w:rsidR="00000000" w:rsidDel="00000000" w:rsidP="00000000" w:rsidRDefault="00000000" w:rsidRPr="00000000" w14:paraId="0000004E">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SELECT C.Nombre Cliente, MONTH(FechaEntrega) MES, COUNT(O.ClienteID) Frecuencia</w:t>
      </w:r>
    </w:p>
    <w:p w:rsidR="00000000" w:rsidDel="00000000" w:rsidP="00000000" w:rsidRDefault="00000000" w:rsidRPr="00000000" w14:paraId="0000004F">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FROM Ordenes O</w:t>
      </w:r>
    </w:p>
    <w:p w:rsidR="00000000" w:rsidDel="00000000" w:rsidP="00000000" w:rsidRDefault="00000000" w:rsidRPr="00000000" w14:paraId="00000050">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INNER JOIN Clientes C ON(O.ClienteID = C.ClienteID)</w:t>
      </w:r>
    </w:p>
    <w:p w:rsidR="00000000" w:rsidDel="00000000" w:rsidP="00000000" w:rsidRDefault="00000000" w:rsidRPr="00000000" w14:paraId="00000051">
      <w:pPr>
        <w:pStyle w:val="Heading1"/>
        <w:ind w:left="720" w:firstLine="0"/>
        <w:jc w:val="both"/>
        <w:rPr>
          <w:rFonts w:ascii="Lexend Medium" w:cs="Lexend Medium" w:eastAsia="Lexend Medium" w:hAnsi="Lexend Medium"/>
          <w:b w:val="0"/>
          <w:sz w:val="16"/>
          <w:szCs w:val="16"/>
        </w:rPr>
      </w:pPr>
      <w:bookmarkStart w:colFirst="0" w:colLast="0" w:name="_heading=h.fyv9scjqfmgw" w:id="12"/>
      <w:bookmarkEnd w:id="12"/>
      <w:r w:rsidDel="00000000" w:rsidR="00000000" w:rsidRPr="00000000">
        <w:rPr>
          <w:rFonts w:ascii="Lexend Medium" w:cs="Lexend Medium" w:eastAsia="Lexend Medium" w:hAnsi="Lexend Medium"/>
          <w:b w:val="0"/>
          <w:sz w:val="16"/>
          <w:szCs w:val="16"/>
          <w:rtl w:val="0"/>
        </w:rPr>
        <w:t xml:space="preserve">GROUP BY C.Nombre, FechaEntrega</w:t>
      </w:r>
    </w:p>
    <w:p w:rsidR="00000000" w:rsidDel="00000000" w:rsidP="00000000" w:rsidRDefault="00000000" w:rsidRPr="00000000" w14:paraId="00000052">
      <w:pPr>
        <w:pStyle w:val="Heading1"/>
        <w:ind w:left="720" w:firstLine="0"/>
        <w:jc w:val="both"/>
        <w:rPr>
          <w:rFonts w:ascii="Lexend Medium" w:cs="Lexend Medium" w:eastAsia="Lexend Medium" w:hAnsi="Lexend Medium"/>
          <w:b w:val="0"/>
          <w:sz w:val="16"/>
          <w:szCs w:val="16"/>
        </w:rPr>
      </w:pPr>
      <w:bookmarkStart w:colFirst="0" w:colLast="0" w:name="_heading=h.g4j1peco6mqh" w:id="15"/>
      <w:bookmarkEnd w:id="15"/>
      <w:r w:rsidDel="00000000" w:rsidR="00000000" w:rsidRPr="00000000">
        <w:rPr>
          <w:rFonts w:ascii="Lexend Medium" w:cs="Lexend Medium" w:eastAsia="Lexend Medium" w:hAnsi="Lexend Medium"/>
          <w:b w:val="0"/>
          <w:sz w:val="16"/>
          <w:szCs w:val="16"/>
          <w:rtl w:val="0"/>
        </w:rPr>
        <w:t xml:space="preserve">ORDER BY Frecuencia DESC;</w:t>
      </w:r>
    </w:p>
    <w:p w:rsidR="00000000" w:rsidDel="00000000" w:rsidP="00000000" w:rsidRDefault="00000000" w:rsidRPr="00000000" w14:paraId="00000053">
      <w:pPr>
        <w:pStyle w:val="Heading1"/>
        <w:jc w:val="both"/>
        <w:rPr>
          <w:rFonts w:ascii="Lexend Medium" w:cs="Lexend Medium" w:eastAsia="Lexend Medium" w:hAnsi="Lexend Medium"/>
          <w:b w:val="0"/>
          <w:color w:val="ff0000"/>
          <w:sz w:val="22"/>
          <w:szCs w:val="22"/>
        </w:rPr>
      </w:pPr>
      <w:bookmarkStart w:colFirst="0" w:colLast="0" w:name="_heading=h.ywbon6pufw3h" w:id="16"/>
      <w:bookmarkEnd w:id="16"/>
      <w:r w:rsidDel="00000000" w:rsidR="00000000" w:rsidRPr="00000000">
        <w:rPr>
          <w:rtl w:val="0"/>
        </w:rPr>
      </w:r>
    </w:p>
    <w:p w:rsidR="00000000" w:rsidDel="00000000" w:rsidP="00000000" w:rsidRDefault="00000000" w:rsidRPr="00000000" w14:paraId="00000054">
      <w:pPr>
        <w:pStyle w:val="Heading1"/>
        <w:jc w:val="both"/>
        <w:rPr>
          <w:rFonts w:ascii="Lexend Medium" w:cs="Lexend Medium" w:eastAsia="Lexend Medium" w:hAnsi="Lexend Medium"/>
          <w:b w:val="0"/>
          <w:color w:val="ff00ff"/>
          <w:sz w:val="22"/>
          <w:szCs w:val="22"/>
        </w:rPr>
      </w:pPr>
      <w:bookmarkStart w:colFirst="0" w:colLast="0" w:name="_heading=h.8aqd5a9wrz8f" w:id="17"/>
      <w:bookmarkEnd w:id="17"/>
      <w:r w:rsidDel="00000000" w:rsidR="00000000" w:rsidRPr="00000000">
        <w:rPr>
          <w:rFonts w:ascii="Lexend Medium" w:cs="Lexend Medium" w:eastAsia="Lexend Medium" w:hAnsi="Lexend Medium"/>
          <w:b w:val="0"/>
          <w:color w:val="ff0000"/>
          <w:sz w:val="22"/>
          <w:szCs w:val="22"/>
          <w:rtl w:val="0"/>
        </w:rPr>
        <w:t xml:space="preserve">            </w:t>
      </w:r>
      <w:r w:rsidDel="00000000" w:rsidR="00000000" w:rsidRPr="00000000">
        <w:rPr>
          <w:rFonts w:ascii="Lexend Medium" w:cs="Lexend Medium" w:eastAsia="Lexend Medium" w:hAnsi="Lexend Medium"/>
          <w:b w:val="0"/>
          <w:color w:val="ff00ff"/>
          <w:sz w:val="22"/>
          <w:szCs w:val="22"/>
          <w:rtl w:val="0"/>
        </w:rPr>
        <w:t xml:space="preserve"> Hallazgos clave:</w:t>
      </w:r>
    </w:p>
    <w:p w:rsidR="00000000" w:rsidDel="00000000" w:rsidP="00000000" w:rsidRDefault="00000000" w:rsidRPr="00000000" w14:paraId="00000055">
      <w:pPr>
        <w:pStyle w:val="Heading1"/>
        <w:ind w:left="720" w:firstLine="0"/>
        <w:jc w:val="both"/>
        <w:rPr>
          <w:rFonts w:ascii="Lexend Medium" w:cs="Lexend Medium" w:eastAsia="Lexend Medium" w:hAnsi="Lexend Medium"/>
          <w:b w:val="0"/>
          <w:sz w:val="20"/>
          <w:szCs w:val="20"/>
        </w:rPr>
      </w:pPr>
      <w:bookmarkStart w:colFirst="0" w:colLast="0" w:name="_heading=h.gfj4a6rxkbcd" w:id="18"/>
      <w:bookmarkEnd w:id="18"/>
      <w:r w:rsidDel="00000000" w:rsidR="00000000" w:rsidRPr="00000000">
        <w:rPr>
          <w:rFonts w:ascii="Lexend Medium" w:cs="Lexend Medium" w:eastAsia="Lexend Medium" w:hAnsi="Lexend Medium"/>
          <w:b w:val="0"/>
          <w:sz w:val="20"/>
          <w:szCs w:val="20"/>
          <w:rtl w:val="0"/>
        </w:rPr>
        <w:t xml:space="preserve">Según lo analizado en la primera consulta, podemos ver que el tiempo promedio desde el despacho hasta la entrega es de 30 minutos.</w:t>
      </w:r>
    </w:p>
    <w:p w:rsidR="00000000" w:rsidDel="00000000" w:rsidP="00000000" w:rsidRDefault="00000000" w:rsidRPr="00000000" w14:paraId="00000056">
      <w:pPr>
        <w:pStyle w:val="Heading1"/>
        <w:ind w:left="720" w:firstLine="0"/>
        <w:jc w:val="both"/>
        <w:rPr>
          <w:rFonts w:ascii="Lexend Medium" w:cs="Lexend Medium" w:eastAsia="Lexend Medium" w:hAnsi="Lexend Medium"/>
          <w:b w:val="0"/>
          <w:sz w:val="20"/>
          <w:szCs w:val="20"/>
        </w:rPr>
      </w:pPr>
      <w:bookmarkStart w:colFirst="0" w:colLast="0" w:name="_heading=h.ae2no2yoha80" w:id="19"/>
      <w:bookmarkEnd w:id="19"/>
      <w:r w:rsidDel="00000000" w:rsidR="00000000" w:rsidRPr="00000000">
        <w:rPr>
          <w:rFonts w:ascii="Lexend Medium" w:cs="Lexend Medium" w:eastAsia="Lexend Medium" w:hAnsi="Lexend Medium"/>
          <w:b w:val="0"/>
          <w:sz w:val="20"/>
          <w:szCs w:val="20"/>
          <w:rtl w:val="0"/>
        </w:rPr>
        <w:t xml:space="preserve">En la segunda consulta podemos notar que el canal de venta que genera mayores ingresos es de manera presencial.</w:t>
      </w:r>
    </w:p>
    <w:p w:rsidR="00000000" w:rsidDel="00000000" w:rsidP="00000000" w:rsidRDefault="00000000" w:rsidRPr="00000000" w14:paraId="00000057">
      <w:pPr>
        <w:pStyle w:val="Heading1"/>
        <w:ind w:left="720" w:firstLine="0"/>
        <w:jc w:val="both"/>
        <w:rPr>
          <w:rFonts w:ascii="Lexend Medium" w:cs="Lexend Medium" w:eastAsia="Lexend Medium" w:hAnsi="Lexend Medium"/>
          <w:b w:val="0"/>
          <w:sz w:val="20"/>
          <w:szCs w:val="20"/>
        </w:rPr>
      </w:pPr>
      <w:bookmarkStart w:colFirst="0" w:colLast="0" w:name="_heading=h.vqkmycui3wab" w:id="20"/>
      <w:bookmarkEnd w:id="20"/>
      <w:r w:rsidDel="00000000" w:rsidR="00000000" w:rsidRPr="00000000">
        <w:rPr>
          <w:rFonts w:ascii="Lexend Medium" w:cs="Lexend Medium" w:eastAsia="Lexend Medium" w:hAnsi="Lexend Medium"/>
          <w:b w:val="0"/>
          <w:sz w:val="20"/>
          <w:szCs w:val="20"/>
          <w:rtl w:val="0"/>
        </w:rPr>
        <w:t xml:space="preserve"> En la tercera consulta se puede observar que el nivel de ingreso por empleado varía entre los 920 a 1095 hablando de dólares. (Puede ser cualquier otra moneda, esa es la elegida por mi).</w:t>
      </w:r>
    </w:p>
    <w:p w:rsidR="00000000" w:rsidDel="00000000" w:rsidP="00000000" w:rsidRDefault="00000000" w:rsidRPr="00000000" w14:paraId="00000058">
      <w:pPr>
        <w:pStyle w:val="Heading1"/>
        <w:ind w:left="720" w:firstLine="0"/>
        <w:jc w:val="both"/>
        <w:rPr>
          <w:rFonts w:ascii="Lexend Medium" w:cs="Lexend Medium" w:eastAsia="Lexend Medium" w:hAnsi="Lexend Medium"/>
          <w:b w:val="0"/>
          <w:sz w:val="20"/>
          <w:szCs w:val="20"/>
        </w:rPr>
      </w:pPr>
      <w:bookmarkStart w:colFirst="0" w:colLast="0" w:name="_heading=h.el1ahaicjnqu" w:id="21"/>
      <w:bookmarkEnd w:id="21"/>
      <w:r w:rsidDel="00000000" w:rsidR="00000000" w:rsidRPr="00000000">
        <w:rPr>
          <w:rFonts w:ascii="Lexend Medium" w:cs="Lexend Medium" w:eastAsia="Lexend Medium" w:hAnsi="Lexend Medium"/>
          <w:b w:val="0"/>
          <w:sz w:val="20"/>
          <w:szCs w:val="20"/>
          <w:rtl w:val="0"/>
        </w:rPr>
        <w:t xml:space="preserve"> En la cuarta consulta, según lo analizado, por la mañana es donde hay demanda, ya por la tarde y noche la demanda es nula.</w:t>
      </w:r>
    </w:p>
    <w:p w:rsidR="00000000" w:rsidDel="00000000" w:rsidP="00000000" w:rsidRDefault="00000000" w:rsidRPr="00000000" w14:paraId="00000059">
      <w:pPr>
        <w:pStyle w:val="Heading1"/>
        <w:ind w:left="720" w:firstLine="0"/>
        <w:jc w:val="both"/>
        <w:rPr>
          <w:rFonts w:ascii="Lexend Medium" w:cs="Lexend Medium" w:eastAsia="Lexend Medium" w:hAnsi="Lexend Medium"/>
          <w:b w:val="0"/>
          <w:sz w:val="20"/>
          <w:szCs w:val="20"/>
        </w:rPr>
      </w:pPr>
      <w:bookmarkStart w:colFirst="0" w:colLast="0" w:name="_heading=h.woxrw9419utu" w:id="22"/>
      <w:bookmarkEnd w:id="22"/>
      <w:r w:rsidDel="00000000" w:rsidR="00000000" w:rsidRPr="00000000">
        <w:rPr>
          <w:rFonts w:ascii="Lexend Medium" w:cs="Lexend Medium" w:eastAsia="Lexend Medium" w:hAnsi="Lexend Medium"/>
          <w:b w:val="0"/>
          <w:sz w:val="20"/>
          <w:szCs w:val="20"/>
          <w:rtl w:val="0"/>
        </w:rPr>
        <w:t xml:space="preserve"> En la quinta consulta, en cuanto a las ventas mensuales, hay crecimiento mes a mes.</w:t>
      </w:r>
    </w:p>
    <w:p w:rsidR="00000000" w:rsidDel="00000000" w:rsidP="00000000" w:rsidRDefault="00000000" w:rsidRPr="00000000" w14:paraId="0000005A">
      <w:pPr>
        <w:pStyle w:val="Heading1"/>
        <w:ind w:left="720" w:firstLine="0"/>
        <w:jc w:val="both"/>
        <w:rPr>
          <w:rFonts w:ascii="Lexend Medium" w:cs="Lexend Medium" w:eastAsia="Lexend Medium" w:hAnsi="Lexend Medium"/>
          <w:b w:val="0"/>
          <w:sz w:val="20"/>
          <w:szCs w:val="20"/>
        </w:rPr>
      </w:pPr>
      <w:bookmarkStart w:colFirst="0" w:colLast="0" w:name="_heading=h.19zxh5s63ofv" w:id="23"/>
      <w:bookmarkEnd w:id="23"/>
      <w:r w:rsidDel="00000000" w:rsidR="00000000" w:rsidRPr="00000000">
        <w:rPr>
          <w:rFonts w:ascii="Lexend Medium" w:cs="Lexend Medium" w:eastAsia="Lexend Medium" w:hAnsi="Lexend Medium"/>
          <w:b w:val="0"/>
          <w:sz w:val="20"/>
          <w:szCs w:val="20"/>
          <w:rtl w:val="0"/>
        </w:rPr>
        <w:t xml:space="preserve"> En la sexta consulta, en cuanto al análisis de fidelidad de cada cliente, podemos notar que cada mes hay un nuevo cliente y su frecuencia es de 1 ya que son nuevos. No hay una mayor frecuencia que 1, según los datos que se analizaron. </w:t>
      </w:r>
    </w:p>
    <w:p w:rsidR="00000000" w:rsidDel="00000000" w:rsidP="00000000" w:rsidRDefault="00000000" w:rsidRPr="00000000" w14:paraId="0000005B">
      <w:pPr>
        <w:jc w:val="both"/>
        <w:rPr>
          <w:rFonts w:ascii="Lexend Medium" w:cs="Lexend Medium" w:eastAsia="Lexend Medium" w:hAnsi="Lexend Medium"/>
          <w:vertAlign w:val="baseline"/>
        </w:rPr>
      </w:pPr>
      <w:r w:rsidDel="00000000" w:rsidR="00000000" w:rsidRPr="00000000">
        <w:rPr>
          <w:rtl w:val="0"/>
        </w:rPr>
      </w:r>
    </w:p>
    <w:p w:rsidR="00000000" w:rsidDel="00000000" w:rsidP="00000000" w:rsidRDefault="00000000" w:rsidRPr="00000000" w14:paraId="0000005C">
      <w:pPr>
        <w:pStyle w:val="Heading1"/>
        <w:ind w:left="0" w:firstLine="0"/>
        <w:jc w:val="both"/>
        <w:rPr>
          <w:rFonts w:ascii="Lexend Medium" w:cs="Lexend Medium" w:eastAsia="Lexend Medium" w:hAnsi="Lexend Medium"/>
          <w:b w:val="0"/>
          <w:color w:val="ff00ff"/>
          <w:sz w:val="22"/>
          <w:szCs w:val="22"/>
        </w:rPr>
      </w:pPr>
      <w:bookmarkStart w:colFirst="0" w:colLast="0" w:name="_heading=h.id4jbyrgjh4s" w:id="24"/>
      <w:bookmarkEnd w:id="24"/>
      <w:r w:rsidDel="00000000" w:rsidR="00000000" w:rsidRPr="00000000">
        <w:rPr>
          <w:rFonts w:ascii="Lexend Medium" w:cs="Lexend Medium" w:eastAsia="Lexend Medium" w:hAnsi="Lexend Medium"/>
          <w:b w:val="0"/>
          <w:color w:val="ff00ff"/>
          <w:sz w:val="22"/>
          <w:szCs w:val="22"/>
          <w:rtl w:val="0"/>
        </w:rPr>
        <w:t xml:space="preserve">Recomendaciones estratégicas:</w:t>
      </w:r>
    </w:p>
    <w:p w:rsidR="00000000" w:rsidDel="00000000" w:rsidP="00000000" w:rsidRDefault="00000000" w:rsidRPr="00000000" w14:paraId="0000005D">
      <w:pPr>
        <w:pStyle w:val="Heading1"/>
        <w:ind w:left="0" w:firstLine="0"/>
        <w:jc w:val="both"/>
        <w:rPr>
          <w:rFonts w:ascii="Lexend" w:cs="Lexend" w:eastAsia="Lexend" w:hAnsi="Lexend"/>
          <w:b w:val="0"/>
          <w:sz w:val="22"/>
          <w:szCs w:val="22"/>
        </w:rPr>
      </w:pPr>
      <w:bookmarkStart w:colFirst="0" w:colLast="0" w:name="_heading=h.z5r06l9bc0m8" w:id="25"/>
      <w:bookmarkEnd w:id="25"/>
      <w:r w:rsidDel="00000000" w:rsidR="00000000" w:rsidRPr="00000000">
        <w:rPr>
          <w:rFonts w:ascii="Lexend" w:cs="Lexend" w:eastAsia="Lexend" w:hAnsi="Lexend"/>
          <w:b w:val="0"/>
          <w:sz w:val="22"/>
          <w:szCs w:val="22"/>
          <w:rtl w:val="0"/>
        </w:rPr>
        <w:t xml:space="preserve">La recomendación que sugiero es analizar el motivo de la demora entre el despacho y la entrega de la comida para agilizar la entrega y no perder clientes.</w:t>
      </w:r>
    </w:p>
    <w:p w:rsidR="00000000" w:rsidDel="00000000" w:rsidP="00000000" w:rsidRDefault="00000000" w:rsidRPr="00000000" w14:paraId="0000005E">
      <w:pPr>
        <w:ind w:left="0" w:right="-1117.7952755905512" w:firstLine="0"/>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Además de hacer mayor publicidad online, mediante redes sociales, considero que es muy importante y actualmente hará crecer mucho más la empresa, como así también se logrará atraer más clientes. Hoy en día las redes sociales son muy importantes y muchísimas personas tienen acceso a ellas.</w:t>
      </w:r>
    </w:p>
    <w:p w:rsidR="00000000" w:rsidDel="00000000" w:rsidP="00000000" w:rsidRDefault="00000000" w:rsidRPr="00000000" w14:paraId="0000005F">
      <w:pPr>
        <w:ind w:left="0" w:right="-1117.7952755905512" w:firstLine="0"/>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Dar compensaciones a los trabajadores que se destaquen, darles un bono con cierta cantidad de dinero extra o algún otro incentivo, descuentos o beneficios en distintas empresas de diferentes rubros., con esto, se podrá garantizar día a día la mejora en la empresa por parte de los trabajadores y un mejor ambiente, ameno y de motivación.</w:t>
      </w:r>
    </w:p>
    <w:p w:rsidR="00000000" w:rsidDel="00000000" w:rsidP="00000000" w:rsidRDefault="00000000" w:rsidRPr="00000000" w14:paraId="00000060">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1">
      <w:pPr>
        <w:pStyle w:val="Heading1"/>
        <w:jc w:val="both"/>
        <w:rPr>
          <w:rFonts w:ascii="Lexend Medium" w:cs="Lexend Medium" w:eastAsia="Lexend Medium" w:hAnsi="Lexend Medium"/>
          <w:b w:val="0"/>
          <w:color w:val="ff9900"/>
        </w:rPr>
      </w:pPr>
      <w:bookmarkStart w:colFirst="0" w:colLast="0" w:name="_heading=h.hhc7ucnay9ra" w:id="26"/>
      <w:bookmarkEnd w:id="26"/>
      <w:r w:rsidDel="00000000" w:rsidR="00000000" w:rsidRPr="00000000">
        <w:rPr>
          <w:rFonts w:ascii="Lexend Medium" w:cs="Lexend Medium" w:eastAsia="Lexend Medium" w:hAnsi="Lexend Medium"/>
          <w:b w:val="0"/>
          <w:color w:val="ff9900"/>
          <w:rtl w:val="0"/>
        </w:rPr>
        <w:t xml:space="preserve">Optimización y sostenibilidad</w:t>
      </w:r>
    </w:p>
    <w:p w:rsidR="00000000" w:rsidDel="00000000" w:rsidP="00000000" w:rsidRDefault="00000000" w:rsidRPr="00000000" w14:paraId="00000062">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Considero que en cuanto a la optimización y sostenibilidad de los datos ha sido muy buena, se ha podido analizar cada detalle, se resolvieron los inconvenientes y se plantearon recomendaciones para poder seguir creciendo y mejorando Fast Food.</w:t>
      </w:r>
    </w:p>
    <w:p w:rsidR="00000000" w:rsidDel="00000000" w:rsidP="00000000" w:rsidRDefault="00000000" w:rsidRPr="00000000" w14:paraId="00000063">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Para garantizar la sustentabilidad a largo plazo se deberían establecer fuertes políticas de copias de seguridad completas, con pruebas regulares de recuperación. También se recomienda implementar herramientas de monitoreo para supervisar el rendimiento de la base de datos y alertar sobre posibles problemas.</w:t>
      </w:r>
    </w:p>
    <w:p w:rsidR="00000000" w:rsidDel="00000000" w:rsidP="00000000" w:rsidRDefault="00000000" w:rsidRPr="00000000" w14:paraId="00000064">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 recomienda realizar una planificación de capacidad considerando el crecimiento esperado de los datos y la carga de usuarios para garantizar que la infraestructura de la base de datos pudiera ir en crecimiento según las necesidades futuras sin perder el rendimiento. </w:t>
      </w:r>
    </w:p>
    <w:p w:rsidR="00000000" w:rsidDel="00000000" w:rsidP="00000000" w:rsidRDefault="00000000" w:rsidRPr="00000000" w14:paraId="00000065">
      <w:pPr>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6">
      <w:pPr>
        <w:pStyle w:val="Heading1"/>
        <w:jc w:val="both"/>
        <w:rPr>
          <w:rFonts w:ascii="Lexend Medium" w:cs="Lexend Medium" w:eastAsia="Lexend Medium" w:hAnsi="Lexend Medium"/>
          <w:b w:val="0"/>
          <w:color w:val="ff9900"/>
        </w:rPr>
      </w:pPr>
      <w:bookmarkStart w:colFirst="0" w:colLast="0" w:name="_heading=h.7ejantz9lovf" w:id="27"/>
      <w:bookmarkEnd w:id="27"/>
      <w:r w:rsidDel="00000000" w:rsidR="00000000" w:rsidRPr="00000000">
        <w:rPr>
          <w:rFonts w:ascii="Lexend Medium" w:cs="Lexend Medium" w:eastAsia="Lexend Medium" w:hAnsi="Lexend Medium"/>
          <w:b w:val="0"/>
          <w:color w:val="ff9900"/>
          <w:rtl w:val="0"/>
        </w:rPr>
        <w:t xml:space="preserve">Desafíos y soluciones</w:t>
      </w:r>
    </w:p>
    <w:p w:rsidR="00000000" w:rsidDel="00000000" w:rsidP="00000000" w:rsidRDefault="00000000" w:rsidRPr="00000000" w14:paraId="00000067">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Diseño inicial hasta la optimización y solución de problemas con SQL avanzado, desempeñando un papel de DA. </w:t>
      </w:r>
    </w:p>
    <w:p w:rsidR="00000000" w:rsidDel="00000000" w:rsidP="00000000" w:rsidRDefault="00000000" w:rsidRPr="00000000" w14:paraId="00000068">
      <w:pPr>
        <w:jc w:val="both"/>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Uno de los desafíos que se me presentaron fue el tener que desactivar las FK por un error que salía al ejecutar. Me resultó difícil pero logré resolverlo. En cuanto a la sintaxis, también me costó, siempre olvidaba las comas (,) o los puntos y comas (;)  además de los paréntesis en algunos casos.</w:t>
      </w:r>
    </w:p>
    <w:p w:rsidR="00000000" w:rsidDel="00000000" w:rsidP="00000000" w:rsidRDefault="00000000" w:rsidRPr="00000000" w14:paraId="00000069">
      <w:pPr>
        <w:pStyle w:val="Heading1"/>
        <w:jc w:val="both"/>
        <w:rPr>
          <w:rFonts w:ascii="Lexend Medium" w:cs="Lexend Medium" w:eastAsia="Lexend Medium" w:hAnsi="Lexend Medium"/>
          <w:b w:val="0"/>
        </w:rPr>
      </w:pPr>
      <w:bookmarkStart w:colFirst="0" w:colLast="0" w:name="_heading=h.qpft1vfadewh" w:id="28"/>
      <w:bookmarkEnd w:id="28"/>
      <w:r w:rsidDel="00000000" w:rsidR="00000000" w:rsidRPr="00000000">
        <w:rPr>
          <w:rtl w:val="0"/>
        </w:rPr>
      </w:r>
    </w:p>
    <w:p w:rsidR="00000000" w:rsidDel="00000000" w:rsidP="00000000" w:rsidRDefault="00000000" w:rsidRPr="00000000" w14:paraId="0000006A">
      <w:pPr>
        <w:pStyle w:val="Heading1"/>
        <w:jc w:val="both"/>
        <w:rPr>
          <w:rFonts w:ascii="Lexend Medium" w:cs="Lexend Medium" w:eastAsia="Lexend Medium" w:hAnsi="Lexend Medium"/>
          <w:b w:val="0"/>
          <w:color w:val="ff9900"/>
        </w:rPr>
      </w:pPr>
      <w:bookmarkStart w:colFirst="0" w:colLast="0" w:name="_heading=h.1q6yzjkwu9a" w:id="29"/>
      <w:bookmarkEnd w:id="29"/>
      <w:r w:rsidDel="00000000" w:rsidR="00000000" w:rsidRPr="00000000">
        <w:rPr>
          <w:rFonts w:ascii="Lexend Medium" w:cs="Lexend Medium" w:eastAsia="Lexend Medium" w:hAnsi="Lexend Medium"/>
          <w:b w:val="0"/>
          <w:color w:val="ff9900"/>
          <w:rtl w:val="0"/>
        </w:rPr>
        <w:t xml:space="preserve">Reflexión personal</w:t>
      </w:r>
    </w:p>
    <w:p w:rsidR="00000000" w:rsidDel="00000000" w:rsidP="00000000" w:rsidRDefault="00000000" w:rsidRPr="00000000" w14:paraId="0000006B">
      <w:pPr>
        <w:pStyle w:val="Heading1"/>
        <w:jc w:val="both"/>
        <w:rPr>
          <w:rFonts w:ascii="Lexend Medium" w:cs="Lexend Medium" w:eastAsia="Lexend Medium" w:hAnsi="Lexend Medium"/>
          <w:b w:val="0"/>
        </w:rPr>
      </w:pPr>
      <w:bookmarkStart w:colFirst="0" w:colLast="0" w:name="_heading=h.md70b53eagq8" w:id="30"/>
      <w:bookmarkEnd w:id="30"/>
      <w:r w:rsidDel="00000000" w:rsidR="00000000" w:rsidRPr="00000000">
        <w:rPr>
          <w:rFonts w:ascii="Lexend Medium" w:cs="Lexend Medium" w:eastAsia="Lexend Medium" w:hAnsi="Lexend Medium"/>
          <w:b w:val="0"/>
          <w:sz w:val="20"/>
          <w:szCs w:val="20"/>
          <w:rtl w:val="0"/>
        </w:rPr>
        <w:t xml:space="preserve">Desde mi experiencia como analista no es una tarea sencilla pero me encanta! Siento que es un gran desafío. Realmente nunca tuve ninguna base de conocimiento con respecto a la carrera, ahora siento que entiendo muchas más cosas y puedo llegar a hacer un buen trabajo como analista. Si costara, pero todo valdrá la pena. Estoy segura. Destaco que me he vuelto más observadora y en cuanto a la escritura de los códigos realmente mejore. Sé que puedo hacerlo mejor pero poco a poco, lo lograré. </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-266698</wp:posOffset>
          </wp:positionV>
          <wp:extent cx="1723073" cy="66647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6D">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NezJ1PgoIU/Z9HDESzw2t1+uA==">CgMxLjAyDmguM2pnNG9mNjczcTAwMg5oLjRybmsyemo2aXpndDIOaC5qZDBxOHJtaTNsZ3gyDmguZzUzZGFuOTJkZDN3Mg5oLmNuc2JjcTliemNwaTIOaC5lbXQ1cW9peDZzcHIyDmguZWZ0ZWFpMjkwZXIyMg5oLmFjbWthMXFnOWU4azIOaC5yMmEyYzR1cnRnZHAyDmguY3A4Ymt3MmtsNzhsMg5oLmR0YzJxYWIxbTVtZzIOaC5yZmM0aHJ5bHU4NmM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