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4"/>
          <w:szCs w:val="24"/>
          <w:rtl w:val="0"/>
        </w:rPr>
        <w:t xml:space="preserve">PROJECT NAME: </w:t>
      </w:r>
      <w:r w:rsidDel="00000000" w:rsidR="00000000" w:rsidRPr="00000000">
        <w:rPr>
          <w:sz w:val="26"/>
          <w:szCs w:val="26"/>
          <w:rtl w:val="0"/>
        </w:rPr>
        <w:t xml:space="preserve">PO1_Petswala</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11th October, 2021</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Created and uploaded the High Level Architecture Document</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Created and uploaded the Requirements List Document</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Updated the Requirements List Document</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Created and uploaded the Requirements Specification Document</w:t>
            </w: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Update the Requirements Specification Document</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Software Process Selection and Project Plan</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Deadline issues and late group formation</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Collaboration issue stemming from the aforementioned issue</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11/10/2021</w:t>
            </w:r>
          </w:p>
        </w:tc>
        <w:tc>
          <w:tcPr/>
          <w:p w:rsidR="00000000" w:rsidDel="00000000" w:rsidP="00000000" w:rsidRDefault="00000000" w:rsidRPr="00000000" w14:paraId="0000003C">
            <w:pPr>
              <w:rPr/>
            </w:pPr>
            <w:r w:rsidDel="00000000" w:rsidR="00000000" w:rsidRPr="00000000">
              <w:rPr>
                <w:rtl w:val="0"/>
              </w:rPr>
              <w:t xml:space="preserve">What framework should we use? Django, or React and Rails as specified in the Petswala pdf</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&lt;Project Code: Project Name&gt;</w:t>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