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code in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Executing program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Accessing command line arguments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and importing modules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modules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code in files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allows code to be entered interactively in Read-Evaluate-Print and Loop (REPL mode) or executed directly from a text file. REPL mode is mainly used to write very small pieces of code for learning and experimentation purposes.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Larger more complex programs need to be stored in one or more text files, then executed later. Such Python programs are often called </w:t>
      </w:r>
      <w:r>
        <w:rPr>
          <w:rFonts w:ascii="Arial" w:hAnsi="Arial" w:cs="Arial" w:eastAsia="Arial"/>
          <w:i/>
          <w:color w:val="auto"/>
          <w:spacing w:val="0"/>
          <w:position w:val="0"/>
          <w:sz w:val="22"/>
          <w:shd w:fill="auto" w:val="clear"/>
        </w:rPr>
        <w:t xml:space="preserve">scripts</w:t>
      </w:r>
      <w:r>
        <w:rPr>
          <w:rFonts w:ascii="Arial" w:hAnsi="Arial" w:cs="Arial" w:eastAsia="Arial"/>
          <w:color w:val="auto"/>
          <w:spacing w:val="0"/>
          <w:position w:val="0"/>
          <w:sz w:val="22"/>
          <w:shd w:fill="auto" w:val="clear"/>
        </w:rPr>
        <w:t xml:space="preserve">. Placing code in text files allows the code to grow and evolve over time. It also provides an easy mechanism of re-running programs over and over again.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are simple plain text files and there is nothing special about them other than the name which must include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The program code within the files is exactly the same as the code that can be typed in REPL mode.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is required to generate output.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 files will often contain many thousands of lines of code.  We can also define </w:t>
      </w:r>
      <w:r>
        <w:rPr>
          <w:rFonts w:ascii="Arial" w:hAnsi="Arial" w:cs="Arial" w:eastAsia="Arial"/>
          <w:i/>
          <w:color w:val="auto"/>
          <w:spacing w:val="0"/>
          <w:position w:val="0"/>
          <w:sz w:val="22"/>
          <w:shd w:fill="auto" w:val="clear"/>
        </w:rPr>
        <w:t xml:space="preserve">functions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classes</w:t>
      </w:r>
      <w:r>
        <w:rPr>
          <w:rFonts w:ascii="Arial" w:hAnsi="Arial" w:cs="Arial" w:eastAsia="Arial"/>
          <w:color w:val="auto"/>
          <w:spacing w:val="0"/>
          <w:position w:val="0"/>
          <w:sz w:val="22"/>
          <w:shd w:fill="auto" w:val="clear"/>
        </w:rPr>
        <w:t xml:space="preserve"> within our files. These may be reused across several different programs. i.e. we can import the same content (to share the same functionality) between different programs.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Choosing an Editor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the scripts can be produced in many ways, given that they are simply plain text files. Any generic editor such as ‘notepad’ on Windows, or ‘vi’ on Linux can be used.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rFonts w:ascii="Arial" w:hAnsi="Arial" w:cs="Arial" w:eastAsia="Arial"/>
          <w:i/>
          <w:color w:val="auto"/>
          <w:spacing w:val="0"/>
          <w:position w:val="0"/>
          <w:sz w:val="22"/>
          <w:shd w:fill="auto" w:val="clear"/>
        </w:rPr>
        <w:t xml:space="preserve">manually</w:t>
      </w:r>
      <w:r>
        <w:rPr>
          <w:rFonts w:ascii="Arial" w:hAnsi="Arial" w:cs="Arial" w:eastAsia="Arial"/>
          <w:color w:val="auto"/>
          <w:spacing w:val="0"/>
          <w:position w:val="0"/>
          <w:sz w:val="22"/>
          <w:shd w:fill="auto" w:val="clear"/>
        </w:rPr>
        <w:t xml:space="preserve"> without the use of an IDE, so a better understanding of how the whole process actually works can be gained.</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Executing a Script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will attempt to load and execute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any filename passed when the program is started, e.g. typing the following at the operating system’s command line would cause the Python interpreter to load then execute the contents of the </w:t>
      </w:r>
      <w:r>
        <w:rPr>
          <w:rFonts w:ascii="Courier New" w:hAnsi="Courier New" w:cs="Courier New" w:eastAsia="Courier New"/>
          <w:color w:val="auto"/>
          <w:spacing w:val="0"/>
          <w:position w:val="0"/>
          <w:sz w:val="22"/>
          <w:shd w:fill="auto" w:val="clear"/>
        </w:rPr>
        <w:t xml:space="preserve">my_program.py</w:t>
      </w:r>
      <w:r>
        <w:rPr>
          <w:rFonts w:ascii="Arial" w:hAnsi="Arial" w:cs="Arial" w:eastAsia="Arial"/>
          <w:color w:val="auto"/>
          <w:spacing w:val="0"/>
          <w:position w:val="0"/>
          <w:sz w:val="22"/>
          <w:shd w:fill="auto" w:val="clear"/>
        </w:rPr>
        <w:t xml:space="preserve"> file.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my_program.py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to work of course, the script file would have to exist (in the current directory) and contain some meaningful Python statements.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when working at the command line it is often better to change into the directory where your programs are stored, allowing easy access for editing and execution.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Once that has been done, execute the program from the command line.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int(number)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numbered entered was",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(number % 2)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even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odd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5831">
          <v:rect xmlns:o="urn:schemas-microsoft-com:office:office" xmlns:v="urn:schemas-microsoft-com:vml" id="rectole0000000000" style="width:437.35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Execute the program multiple times inputting several different values for testing purposes, and ensure no errors are reported.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Commenting code that is stored within files is good practice, since code evolves over time and becomes very large and complex, having comments that explain what the program does is very useful.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comments above each statement within the file describing what that statement does  (using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 the beginning of the line) . Save the file and execute it again for testing purposes.</w:t>
      </w: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5892">
          <v:rect xmlns:o="urn:schemas-microsoft-com:office:office" xmlns:v="urn:schemas-microsoft-com:vml" id="rectole0000000001" style="width:437.350000pt;height:29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now start to see the major benefit of storing programs in files i.e. we can edit and execute the code as many times as we want without having to re-type the whole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some extra code that identifies and prints a message stating whether the entered number is divisible by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You should be able to base the new code on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already provided. Once completed, save the file and execute it again for testing.</w:t>
      </w: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6580">
          <v:rect xmlns:o="urn:schemas-microsoft-com:office:office" xmlns:v="urn:schemas-microsoft-com:vml" id="rectole0000000002" style="width:437.350000pt;height:32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Command Line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programs take </w:t>
      </w:r>
      <w:r>
        <w:rPr>
          <w:rFonts w:ascii="Arial" w:hAnsi="Arial" w:cs="Arial" w:eastAsia="Arial"/>
          <w:i/>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do some </w:t>
      </w:r>
      <w:r>
        <w:rPr>
          <w:rFonts w:ascii="Arial" w:hAnsi="Arial" w:cs="Arial" w:eastAsia="Arial"/>
          <w:i/>
          <w:color w:val="auto"/>
          <w:spacing w:val="0"/>
          <w:position w:val="0"/>
          <w:sz w:val="22"/>
          <w:shd w:fill="auto" w:val="clear"/>
        </w:rPr>
        <w:t xml:space="preserve">processing</w:t>
      </w:r>
      <w:r>
        <w:rPr>
          <w:rFonts w:ascii="Arial" w:hAnsi="Arial" w:cs="Arial" w:eastAsia="Arial"/>
          <w:color w:val="auto"/>
          <w:spacing w:val="0"/>
          <w:position w:val="0"/>
          <w:sz w:val="22"/>
          <w:shd w:fill="auto" w:val="clear"/>
        </w:rPr>
        <w:t xml:space="preserve">, then generate </w:t>
      </w:r>
      <w:r>
        <w:rPr>
          <w:rFonts w:ascii="Arial" w:hAnsi="Arial" w:cs="Arial" w:eastAsia="Arial"/>
          <w:i/>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as we have seen above.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from the command line a common mechanism of providing input to a program is via </w:t>
      </w:r>
      <w:r>
        <w:rPr>
          <w:rFonts w:ascii="Arial" w:hAnsi="Arial" w:cs="Arial" w:eastAsia="Arial"/>
          <w:i/>
          <w:color w:val="auto"/>
          <w:spacing w:val="0"/>
          <w:position w:val="0"/>
          <w:sz w:val="22"/>
          <w:shd w:fill="auto" w:val="clear"/>
        </w:rPr>
        <w:t xml:space="preserve">command line arguments</w:t>
      </w:r>
      <w:r>
        <w:rPr>
          <w:rFonts w:ascii="Arial" w:hAnsi="Arial" w:cs="Arial" w:eastAsia="Arial"/>
          <w:color w:val="auto"/>
          <w:spacing w:val="0"/>
          <w:position w:val="0"/>
          <w:sz w:val="22"/>
          <w:shd w:fill="auto" w:val="clear"/>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but also specifies three values that should be </w:t>
      </w:r>
      <w:r>
        <w:rPr>
          <w:rFonts w:ascii="Arial" w:hAnsi="Arial" w:cs="Arial" w:eastAsia="Arial"/>
          <w:i/>
          <w:color w:val="auto"/>
          <w:spacing w:val="0"/>
          <w:position w:val="0"/>
          <w:sz w:val="22"/>
          <w:shd w:fill="auto" w:val="clear"/>
        </w:rPr>
        <w:t xml:space="preserve">passed</w:t>
      </w:r>
      <w:r>
        <w:rPr>
          <w:rFonts w:ascii="Arial" w:hAnsi="Arial" w:cs="Arial" w:eastAsia="Arial"/>
          <w:color w:val="auto"/>
          <w:spacing w:val="0"/>
          <w:position w:val="0"/>
          <w:sz w:val="22"/>
          <w:shd w:fill="auto" w:val="clear"/>
        </w:rPr>
        <w:t xml:space="preserve"> to the program as arguments.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total.py 25 90 15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Arguments passed in this way must be separated by spaces (rather than a comma when calling a function within the Python language).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 values can then be accessed from within the program, and treated as user input. This alternative form of user input is very popular with ‘utility’ type programs, or programs which are designed to be executed automatically as part of a larger process.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stores any passed arguments in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variable called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making them extremely easy to access from within the program itself. The first element of this list is always the name of the program itself.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arguments are always stored as a list of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type values, so need explicitly converting if they are to be used as some other type of value. This behaviour is in line with how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works.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Once that has been done, execute the program from the command line, passing several numeric values for testing.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len(sys.argv)</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while count &gt; 1:</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float(sys.argv[count])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24">
          <v:rect xmlns:o="urn:schemas-microsoft-com:office:office" xmlns:v="urn:schemas-microsoft-com:vml" id="rectole0000000003" style="width:432.000000pt;height:22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previous program by adding additional code that not only prints the total of any passed arguments, but also calculates and prints the average. Execute the program several times for testing. What happens if no arguments are passed?</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224">
          <v:rect xmlns:o="urn:schemas-microsoft-com:office:office" xmlns:v="urn:schemas-microsoft-com:vml" id="rectole0000000004" style="width:432.000000pt;height:21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Remember, the first element of the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list is the program name itself, so it is not uncommon to ignore or skip processing of that first element.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program once more by adding a check to see whether no arguments have been passed, if so print a message saying “</w:t>
      </w:r>
      <w:r>
        <w:rPr>
          <w:rFonts w:ascii="Courier New" w:hAnsi="Courier New" w:cs="Courier New" w:eastAsia="Courier New"/>
          <w:color w:val="auto"/>
          <w:spacing w:val="0"/>
          <w:position w:val="0"/>
          <w:sz w:val="22"/>
          <w:shd w:fill="auto" w:val="clear"/>
        </w:rPr>
        <w:t xml:space="preserve">no arguments were provided</w:t>
      </w:r>
      <w:r>
        <w:rPr>
          <w:rFonts w:ascii="Arial" w:hAnsi="Arial" w:cs="Arial" w:eastAsia="Arial"/>
          <w:color w:val="auto"/>
          <w:spacing w:val="0"/>
          <w:position w:val="0"/>
          <w:sz w:val="22"/>
          <w:shd w:fill="auto" w:val="clear"/>
        </w:rPr>
        <w:t xml:space="preserve">”. Also add comments to the program. Execute the program several times for testing.</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5" style="width:432.000000pt;height:22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36"/>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that we write in files can not only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 line, but can be </w:t>
      </w:r>
      <w:r>
        <w:rPr>
          <w:rFonts w:ascii="Arial" w:hAnsi="Arial" w:cs="Arial" w:eastAsia="Arial"/>
          <w:i/>
          <w:color w:val="auto"/>
          <w:spacing w:val="0"/>
          <w:position w:val="0"/>
          <w:sz w:val="22"/>
          <w:shd w:fill="auto" w:val="clear"/>
        </w:rPr>
        <w:t xml:space="preserve">imported</w:t>
      </w:r>
      <w:r>
        <w:rPr>
          <w:rFonts w:ascii="Arial" w:hAnsi="Arial" w:cs="Arial" w:eastAsia="Arial"/>
          <w:color w:val="auto"/>
          <w:spacing w:val="0"/>
          <w:position w:val="0"/>
          <w:sz w:val="22"/>
          <w:shd w:fill="auto" w:val="clear"/>
        </w:rPr>
        <w:t xml:space="preserve"> by other Python programs. Any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 containing definitions and statements is called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A set of built-in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are provided, e.g. we have just seen the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 module being imported. A collection of modules is often called a </w:t>
      </w:r>
      <w:r>
        <w:rPr>
          <w:rFonts w:ascii="Arial" w:hAnsi="Arial" w:cs="Arial" w:eastAsia="Arial"/>
          <w:i/>
          <w:color w:val="auto"/>
          <w:spacing w:val="0"/>
          <w:position w:val="0"/>
          <w:sz w:val="22"/>
          <w:shd w:fill="auto" w:val="clear"/>
        </w:rPr>
        <w:t xml:space="preserve">library</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write your own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that are designed to be imported into other programs. A module is like any other Python program but often contains specific content such as a set of related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definitions. As a module is being imported, any Python statements are executed, these are usually used to initialise the module e.g. setup variable values etc.</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Code that is designed to be used as a module is stored in a text file as normal, i.e. the file name ends with a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When imported however,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is omitted from the name.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average(values):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 Calculates the average of the given list.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for n in values:        </w:t>
        <w:tab/>
        <w:t xml:space="preserve"># total the given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float(n)   </w:t>
        <w:tab/>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return total/len(values)</w:t>
        <w:tab/>
        <w:t xml:space="preserve"># return calculated average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initialisation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print("Welcome, utils module has been imported and initialised!")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6175">
          <v:rect xmlns:o="urn:schemas-microsoft-com:office:office" xmlns:v="urn:schemas-microsoft-com:vml" id="rectole0000000006" style="width:437.350000pt;height:308.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a comment has been included directly below the function name using a triple quoted string. You may recall this is called a </w:t>
      </w:r>
      <w:r>
        <w:rPr>
          <w:rFonts w:ascii="Arial" w:hAnsi="Arial" w:cs="Arial" w:eastAsia="Arial"/>
          <w:i/>
          <w:color w:val="auto"/>
          <w:spacing w:val="0"/>
          <w:position w:val="0"/>
          <w:sz w:val="22"/>
          <w:shd w:fill="auto" w:val="clear"/>
        </w:rPr>
        <w:t xml:space="preserve">docstring</w:t>
      </w:r>
      <w:r>
        <w:rPr>
          <w:rFonts w:ascii="Arial" w:hAnsi="Arial" w:cs="Arial" w:eastAsia="Arial"/>
          <w:color w:val="auto"/>
          <w:spacing w:val="0"/>
          <w:position w:val="0"/>
          <w:sz w:val="22"/>
          <w:shd w:fill="auto" w:val="clear"/>
        </w:rPr>
        <w:t xml:space="preserve"> and should be provided with function definitions that appear within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that file has been saved, execute it from the command line using the Python interpreter. If this is working correctly the ‘welcome’ message should be displayed.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particular file however is not really designed to be executed in a stand-alone fashion. It is designed to be imported and used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another Python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This program should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my_utils</w:t>
      </w:r>
      <w:r>
        <w:rPr>
          <w:rFonts w:ascii="Arial" w:hAnsi="Arial" w:cs="Arial" w:eastAsia="Arial"/>
          <w:color w:val="auto"/>
          <w:spacing w:val="0"/>
          <w:position w:val="0"/>
          <w:sz w:val="22"/>
          <w:shd w:fill="auto" w:val="clear"/>
        </w:rPr>
        <w:t xml:space="preserve"> then call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several times, passing a list of values as a parameter, e.g.</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print("Average is", my_utils.average([10, 23, 30]))</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print("Another average is", my_utils.average([10.2, 8.8, 2.6]))</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Methods of Importing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these exercises we have used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on several occasions. The need to import from a module is required in just about all non-trivial programs, since it provides access to modules present within 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and many other external libraries.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to recap:</w:t>
      </w:r>
    </w:p>
    <w:p>
      <w:pPr>
        <w:numPr>
          <w:ilvl w:val="0"/>
          <w:numId w:val="33"/>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Python has a number of functions and types built directly into the language. These do not need to be imported prior to use. e.g.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4"/>
          <w:shd w:fill="auto" w:val="clear"/>
        </w:rPr>
      </w:pPr>
    </w:p>
    <w:p>
      <w:pPr>
        <w:numPr>
          <w:ilvl w:val="0"/>
          <w:numId w:val="35"/>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provides a number of very commonly used modules, these do need to be imported prior to use, and are guaranteed to be available to all Python installations. e.g.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w:t>
      </w:r>
    </w:p>
    <w:p>
      <w:pPr>
        <w:spacing w:before="240" w:after="0" w:line="276"/>
        <w:ind w:right="0" w:left="720" w:firstLine="0"/>
        <w:jc w:val="left"/>
        <w:rPr>
          <w:rFonts w:ascii="Arial" w:hAnsi="Arial" w:cs="Arial" w:eastAsia="Arial"/>
          <w:color w:val="auto"/>
          <w:spacing w:val="0"/>
          <w:position w:val="0"/>
          <w:sz w:val="4"/>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are many thousands of third party libraries available. These need to be imported, but also may need to be explicitly installed on a specific Python installation prior to use.</w:t>
      </w:r>
    </w:p>
    <w:p>
      <w:pPr>
        <w:numPr>
          <w:ilvl w:val="0"/>
          <w:numId w:val="37"/>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can use our own modules, which also need to be imported and must be distributed along with any of our programs that rely on them being present.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several different approaches to importing module content into a program. Which of these mechanisms is used affects how access to the imported content is performed.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understand why different approaches are available it is necessary to understand the concept of a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This is simply a location where all the names we use in our programs are stored. For example, the names of any variables and functions we define within our programs get stored in the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module has its own </w:t>
      </w:r>
      <w:r>
        <w:rPr>
          <w:rFonts w:ascii="Arial" w:hAnsi="Arial" w:cs="Arial" w:eastAsia="Arial"/>
          <w:i/>
          <w:color w:val="auto"/>
          <w:spacing w:val="0"/>
          <w:position w:val="0"/>
          <w:sz w:val="22"/>
          <w:shd w:fill="auto" w:val="clear"/>
        </w:rPr>
        <w:t xml:space="preserve">local symbol table</w:t>
      </w:r>
      <w:r>
        <w:rPr>
          <w:rFonts w:ascii="Arial" w:hAnsi="Arial" w:cs="Arial" w:eastAsia="Arial"/>
          <w:color w:val="auto"/>
          <w:spacing w:val="0"/>
          <w:position w:val="0"/>
          <w:sz w:val="22"/>
          <w:shd w:fill="auto" w:val="clear"/>
        </w:rPr>
        <w:t xml:space="preserve">, thus allowing variable and function names not to clash. This means module developers can use variable and function names without the worry that they may be the same as names within programs into which they are imported.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in which a module is imported determines how the content is merged into the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of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seen to most basic form of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many times already: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math.sqrt(20954))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imports the entire module content (all variables, functions etc.), but does not add the names of these into the importing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all access to the content has to be prefixed with the module’s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also explicitly import specific content from a module. In this case however the names are imported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access no longer needs to be prefixed with the module’s name,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usually safe to use, since we can easily check whether the name of the imported function clashes with any of the names we use within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approach to importing allows all content to be directly imported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sin(0.653))</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not recommended, since unless you are aware of all names defined in the imported module, clashes become very likely to happen. Hence this form tends to be used to save time when programming in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but should otherwise be avoided.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previous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so that 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explicitly imports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directly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allowing the prefix to be removed from the later function calls.</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5304">
          <v:rect xmlns:o="urn:schemas-microsoft-com:office:office" xmlns:v="urn:schemas-microsoft-com:vml" id="rectole0000000007" style="width:432.000000pt;height:265.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Import Aliases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three approaches to importing have been covered within earlier lessons. However there is another mechanism available during importing which helps avoid name clashes, or can be used to save time while typing.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can be extended to allow an alternative name, or </w:t>
      </w:r>
      <w:r>
        <w:rPr>
          <w:rFonts w:ascii="Arial" w:hAnsi="Arial" w:cs="Arial" w:eastAsia="Arial"/>
          <w:i/>
          <w:color w:val="auto"/>
          <w:spacing w:val="0"/>
          <w:position w:val="0"/>
          <w:sz w:val="22"/>
          <w:shd w:fill="auto" w:val="clear"/>
        </w:rPr>
        <w:t xml:space="preserve">alias</w:t>
      </w:r>
      <w:r>
        <w:rPr>
          <w:rFonts w:ascii="Arial" w:hAnsi="Arial" w:cs="Arial" w:eastAsia="Arial"/>
          <w:color w:val="auto"/>
          <w:spacing w:val="0"/>
          <w:position w:val="0"/>
          <w:sz w:val="22"/>
          <w:shd w:fill="auto" w:val="clear"/>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to be </w:t>
      </w:r>
      <w:r>
        <w:rPr>
          <w:rFonts w:ascii="Courier New" w:hAnsi="Courier New" w:cs="Courier New" w:eastAsia="Courier New"/>
          <w:color w:val="auto"/>
          <w:spacing w:val="0"/>
          <w:position w:val="0"/>
          <w:sz w:val="22"/>
          <w:shd w:fill="auto" w:val="clear"/>
        </w:rPr>
        <w:t xml:space="preserve">root()</w:t>
      </w:r>
      <w:r>
        <w:rPr>
          <w:rFonts w:ascii="Arial" w:hAnsi="Arial" w:cs="Arial" w:eastAsia="Arial"/>
          <w:color w:val="auto"/>
          <w:spacing w:val="0"/>
          <w:position w:val="0"/>
          <w:sz w:val="22"/>
          <w:shd w:fill="auto" w:val="clear"/>
        </w:rPr>
        <w:t xml:space="preserve"> instead.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 as root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root(20954))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an alias is also convenient when a general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is being used, since the name of the whole module can be </w:t>
      </w:r>
      <w:r>
        <w:rPr>
          <w:rFonts w:ascii="Arial" w:hAnsi="Arial" w:cs="Arial" w:eastAsia="Arial"/>
          <w:i/>
          <w:color w:val="auto"/>
          <w:spacing w:val="0"/>
          <w:position w:val="0"/>
          <w:sz w:val="22"/>
          <w:shd w:fill="auto" w:val="clear"/>
        </w:rPr>
        <w:t xml:space="preserve">aliased</w:t>
      </w:r>
      <w:r>
        <w:rPr>
          <w:rFonts w:ascii="Arial" w:hAnsi="Arial" w:cs="Arial" w:eastAsia="Arial"/>
          <w:color w:val="auto"/>
          <w:spacing w:val="0"/>
          <w:position w:val="0"/>
          <w:sz w:val="22"/>
          <w:shd w:fill="auto" w:val="clear"/>
        </w:rPr>
        <w:t xml:space="preserve"> into something shorter, therefore avoiding the need to import all content into the program’s symbol-table.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 as m</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m.sin(0.653))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m.cos(0.623))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Listing Symbol Table Names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with the Python interpreter in </w:t>
      </w:r>
      <w:r>
        <w:rPr>
          <w:rFonts w:ascii="Arial" w:hAnsi="Arial" w:cs="Arial" w:eastAsia="Arial"/>
          <w:i/>
          <w:color w:val="auto"/>
          <w:spacing w:val="0"/>
          <w:position w:val="0"/>
          <w:sz w:val="22"/>
          <w:shd w:fill="auto" w:val="clear"/>
        </w:rPr>
        <w:t xml:space="preserve">interactive mode</w:t>
      </w:r>
      <w:r>
        <w:rPr>
          <w:rFonts w:ascii="Arial" w:hAnsi="Arial" w:cs="Arial" w:eastAsia="Arial"/>
          <w:color w:val="auto"/>
          <w:spacing w:val="0"/>
          <w:position w:val="0"/>
          <w:sz w:val="22"/>
          <w:shd w:fill="auto" w:val="clear"/>
        </w:rPr>
        <w:t xml:space="preserve"> it is sometimes useful to be able to quickly list the names defined within the current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or those within an imported module. This can be done easily using the built-in </w:t>
      </w:r>
      <w:r>
        <w:rPr>
          <w:rFonts w:ascii="Courier New" w:hAnsi="Courier New" w:cs="Courier New" w:eastAsia="Courier New"/>
          <w:color w:val="auto"/>
          <w:spacing w:val="0"/>
          <w:position w:val="0"/>
          <w:sz w:val="22"/>
          <w:shd w:fill="auto" w:val="clear"/>
        </w:rPr>
        <w:t xml:space="preserve">dir()</w:t>
      </w:r>
      <w:r>
        <w:rPr>
          <w:rFonts w:ascii="Arial" w:hAnsi="Arial" w:cs="Arial" w:eastAsia="Arial"/>
          <w:color w:val="auto"/>
          <w:spacing w:val="0"/>
          <w:position w:val="0"/>
          <w:sz w:val="22"/>
          <w:shd w:fill="auto" w:val="clear"/>
        </w:rPr>
        <w:t xml:space="preserve"> function.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called with no parameters this lists the names defined within the program’s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If an object name is passed, such as that of an imported module, it will list the names defined in the module’s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Start Python in interactive mode and input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810">
          <v:rect xmlns:o="urn:schemas-microsoft-com:office:office" xmlns:v="urn:schemas-microsoft-com:vml" id="rectole0000000008" style="width:437.350000pt;height:40.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at the list of names shown, these should generally look familiar by now. These are all of the names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Now enter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1700">
          <v:rect xmlns:o="urn:schemas-microsoft-com:office:office" xmlns:v="urn:schemas-microsoft-com:vml" id="rectole0000000009" style="width:437.350000pt;height:85.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an asterisk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was used to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the entire contents of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it now contains everything that was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The Module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variable is searched.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is a list of string values that is initialised when the program starts, and includes the directory from which the input script was loaded, or the current directory if no script was specified.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 Python program </w:t>
      </w:r>
      <w:r>
        <w:rPr>
          <w:rFonts w:ascii="Courier New" w:hAnsi="Courier New" w:cs="Courier New" w:eastAsia="Courier New"/>
          <w:color w:val="auto"/>
          <w:spacing w:val="0"/>
          <w:position w:val="0"/>
          <w:sz w:val="22"/>
          <w:shd w:fill="auto" w:val="clear"/>
        </w:rPr>
        <w:t xml:space="preserve">show_path.py</w:t>
      </w:r>
      <w:r>
        <w:rPr>
          <w:rFonts w:ascii="Arial" w:hAnsi="Arial" w:cs="Arial" w:eastAsia="Arial"/>
          <w:color w:val="auto"/>
          <w:spacing w:val="0"/>
          <w:position w:val="0"/>
          <w:sz w:val="22"/>
          <w:shd w:fill="auto" w:val="clear"/>
        </w:rPr>
        <w:t xml:space="preserve">. Execute the script and examine the results. Notice the first entry will be the directory in which the program file itself is stored.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import search path for this program is", sys.path)</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2328">
          <v:rect xmlns:o="urn:schemas-microsoft-com:office:office" xmlns:v="urn:schemas-microsoft-com:vml" id="rectole0000000010" style="width:437.350000pt;height:116.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sys.path </w:t>
      </w:r>
      <w:r>
        <w:rPr>
          <w:rFonts w:ascii="Arial" w:hAnsi="Arial" w:cs="Arial" w:eastAsia="Arial"/>
          <w:color w:val="auto"/>
          <w:spacing w:val="0"/>
          <w:position w:val="0"/>
          <w:sz w:val="22"/>
          <w:shd w:fill="auto" w:val="clear"/>
        </w:rPr>
        <w:t xml:space="preserve">value can be programmatically changed, allowing the program itself to include specific search locations when an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is being performed. However, hard coding system specific directory paths into code is bad practice, as it reduces program portability. A better option is to use the environment variable called </w:t>
      </w:r>
      <w:r>
        <w:rPr>
          <w:rFonts w:ascii="Courier New" w:hAnsi="Courier New" w:cs="Courier New" w:eastAsia="Courier New"/>
          <w:color w:val="auto"/>
          <w:spacing w:val="0"/>
          <w:position w:val="0"/>
          <w:sz w:val="22"/>
          <w:shd w:fill="auto" w:val="clear"/>
        </w:rPr>
        <w:t xml:space="preserve">PYTHONPATH.</w:t>
      </w:r>
      <w:r>
        <w:rPr>
          <w:rFonts w:ascii="Arial" w:hAnsi="Arial" w:cs="Arial" w:eastAsia="Arial"/>
          <w:color w:val="auto"/>
          <w:spacing w:val="0"/>
          <w:position w:val="0"/>
          <w:sz w:val="22"/>
          <w:shd w:fill="auto" w:val="clear"/>
        </w:rPr>
        <w:t xml:space="preserve"> This can be setup within the host environment (OS). Any paths included in this variable are also included within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How this environment variable is set is Operating System specific, within a Unix type system it could be set a follows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export PYTHONPATH='/my_modules:/util_modules'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will add two additional paths to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the next time the python interpreter is used. Setting the search path in this way makes the code more portable between different systems, since only the environment variable needs changing rather than the program code itself.</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6"/>
          <w:shd w:fill="auto" w:val="clear"/>
        </w:rPr>
        <w:t xml:space="preserve">Writing a ‘Script’ and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Placing code into files allows large programs to be developed, improved and debugged over a long period of time. It is also an extremely useful way of developing reusable modules that may be imported into many other programs.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is flexible enough to be able to allow a single file to be used as either a standalone program, or a reusable module. i.e. a single file can either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command-line, or imported by other programs as a reusable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 code within a file has to be deliberately written in such a way to achieve this however.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program can detect whether it is executing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or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by accessing a special variable called </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name</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  The value of this variable is set as follows -</w:t>
      </w:r>
    </w:p>
    <w:p>
      <w:pPr>
        <w:numPr>
          <w:ilvl w:val="0"/>
          <w:numId w:val="64"/>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executed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it is set to ‘</w:t>
      </w:r>
      <w:r>
        <w:rPr>
          <w:rFonts w:ascii="Varela Round" w:hAnsi="Varela Round" w:cs="Varela Round" w:eastAsia="Varela Round"/>
          <w:color w:val="auto"/>
          <w:spacing w:val="0"/>
          <w:position w:val="0"/>
          <w:sz w:val="22"/>
          <w:shd w:fill="auto" w:val="clear"/>
        </w:rPr>
        <w:t xml:space="preserve">__</w:t>
      </w:r>
      <w:r>
        <w:rPr>
          <w:rFonts w:ascii="Courier New" w:hAnsi="Courier New" w:cs="Courier New" w:eastAsia="Courier New"/>
          <w:color w:val="auto"/>
          <w:spacing w:val="0"/>
          <w:position w:val="0"/>
          <w:sz w:val="22"/>
          <w:shd w:fill="auto" w:val="clear"/>
        </w:rPr>
        <w:t xml:space="preserve">main</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w:t>
      </w:r>
    </w:p>
    <w:p>
      <w:pPr>
        <w:numPr>
          <w:ilvl w:val="0"/>
          <w:numId w:val="64"/>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it is set to the name of the</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Therefore a program can examine this variable to determine whether it is executing as a script, or an imported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can be used either as a stand-alone program, or be imported: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display_heading(text):</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Prints a heading between two bars.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print(text)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name</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 ==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main</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w:t>
        <w:tab/>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if len(sys.argv) &gt;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ab/>
        <w:t xml:space="preserve">display_heading(sys.argv[1])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this program executes,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detects whether it is executing as a script. If so then it calls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passing a </w:t>
      </w:r>
      <w:r>
        <w:rPr>
          <w:rFonts w:ascii="Arial" w:hAnsi="Arial" w:cs="Arial" w:eastAsia="Arial"/>
          <w:i/>
          <w:color w:val="auto"/>
          <w:spacing w:val="0"/>
          <w:position w:val="0"/>
          <w:sz w:val="22"/>
          <w:shd w:fill="auto" w:val="clear"/>
        </w:rPr>
        <w:t xml:space="preserve">command-line argument</w:t>
      </w:r>
      <w:r>
        <w:rPr>
          <w:rFonts w:ascii="Arial" w:hAnsi="Arial" w:cs="Arial" w:eastAsia="Arial"/>
          <w:color w:val="auto"/>
          <w:spacing w:val="0"/>
          <w:position w:val="0"/>
          <w:sz w:val="22"/>
          <w:shd w:fill="auto" w:val="clear"/>
        </w:rPr>
        <w:t xml:space="preserve">. If it is being imported as a module however this call is not made and the program that imported the module is responsible for calling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instead.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earlier program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so that when executed directly from the command line it displays the average of any provided </w:t>
      </w:r>
      <w:r>
        <w:rPr>
          <w:rFonts w:ascii="Arial" w:hAnsi="Arial" w:cs="Arial" w:eastAsia="Arial"/>
          <w:i/>
          <w:color w:val="auto"/>
          <w:spacing w:val="0"/>
          <w:position w:val="0"/>
          <w:sz w:val="22"/>
          <w:shd w:fill="auto" w:val="clear"/>
        </w:rPr>
        <w:t xml:space="preserve">command-line arguments</w:t>
      </w:r>
      <w:r>
        <w:rPr>
          <w:rFonts w:ascii="Arial" w:hAnsi="Arial" w:cs="Arial" w:eastAsia="Arial"/>
          <w:color w:val="auto"/>
          <w:spacing w:val="0"/>
          <w:position w:val="0"/>
          <w:sz w:val="22"/>
          <w:shd w:fill="auto" w:val="clear"/>
        </w:rPr>
        <w:t xml:space="preserve">. However when imported by another program, nothing is displayed until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is explicitly called.</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object w:dxaOrig="8640" w:dyaOrig="4631">
          <v:rect xmlns:o="urn:schemas-microsoft-com:office:office" xmlns:v="urn:schemas-microsoft-com:vml" id="rectole0000000011" style="width:432.000000pt;height:231.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object w:dxaOrig="7223" w:dyaOrig="2196">
          <v:rect xmlns:o="urn:schemas-microsoft-com:office:office" xmlns:v="urn:schemas-microsoft-com:vml" id="rectole0000000012" style="width:361.150000pt;height:109.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 It is a software application that provides a comprehensive facilities to computer programmers for software development.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 Modules are simply files with the “. py” extension containing Python code that can be imported inside another Python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Command Line Arguments: They are the input parameters passed to the script when executing them.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Symbol-table: A symbol table is a data structure maintained by a compiler which contains all necessary information about the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 path: The search path is a list of directories that may contain programes the user wants to run</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33">
    <w:abstractNumId w:val="42"/>
  </w:num>
  <w:num w:numId="35">
    <w:abstractNumId w:val="36"/>
  </w:num>
  <w:num w:numId="37">
    <w:abstractNumId w:val="30"/>
  </w:num>
  <w:num w:numId="64">
    <w:abstractNumId w:val="24"/>
  </w:num>
  <w:num w:numId="73">
    <w:abstractNumId w:val="18"/>
  </w:num>
  <w:num w:numId="75">
    <w:abstractNumId w:val="12"/>
  </w:num>
  <w:num w:numId="77">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