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xc16h6wfwcr3" w:id="0"/>
      <w:bookmarkEnd w:id="0"/>
      <w:r w:rsidDel="00000000" w:rsidR="00000000" w:rsidRPr="00000000">
        <w:rPr>
          <w:rtl w:val="0"/>
        </w:rPr>
        <w:t xml:space="preserve">Breach Prediction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project will be a collaborative effort between Analytics, Data Science and Product Tech to provide predictive capability related to breach at a shipment, asset, node, hop and lane levels enabling proactive solutions by operations.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Business Context &amp;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Today Ops and CT teams rely heavily on data to take actions to curb breach. However, the data and metrics visibility today stands at 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D-2 or D-3 level. There are currently challenges for metric visibility at D-0 level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, which misses the point of proactive solutions.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alternate approach is to provide visibility in a preemptive fashion which can help ground Ops to be prepared for the upcoming days.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framework and model for Breach Prediction will try to effectively and predictably solve for possible upcoming breaches.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the future as in when real time data becomes available for ingestion, this solution will become much more powerful providing vis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Expected Outcome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Visibility of probable breach as a shipment travels through the supply chain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actions for the node to take corrective actions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Reduction of breach leading to improvement in L0 metrics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model will be consumed by Control Tower, Operations and Asset Heads (multiple levels)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sz w:val="36"/>
          <w:szCs w:val="36"/>
        </w:rPr>
      </w:pPr>
      <w:bookmarkStart w:colFirst="0" w:colLast="0" w:name="_heading=h.hyw3xwz0wfen" w:id="1"/>
      <w:bookmarkEnd w:id="1"/>
      <w:r w:rsidDel="00000000" w:rsidR="00000000" w:rsidRPr="00000000">
        <w:rPr>
          <w:sz w:val="36"/>
          <w:szCs w:val="36"/>
          <w:rtl w:val="0"/>
        </w:rPr>
        <w:t xml:space="preserve">Problem Statement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redict the Customer Promise Date (CPD) </w:t>
      </w:r>
      <w:r w:rsidDel="00000000" w:rsidR="00000000" w:rsidRPr="00000000">
        <w:rPr>
          <w:b w:val="1"/>
          <w:rtl w:val="0"/>
        </w:rPr>
        <w:t xml:space="preserve">breach probability score</w:t>
      </w:r>
      <w:r w:rsidDel="00000000" w:rsidR="00000000" w:rsidRPr="00000000">
        <w:rPr>
          <w:rtl w:val="0"/>
        </w:rPr>
        <w:t xml:space="preserve"> for a given shipment at any </w:t>
      </w:r>
      <w:r w:rsidDel="00000000" w:rsidR="00000000" w:rsidRPr="00000000">
        <w:rPr>
          <w:b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 of shipment life cycle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 of Nodal Breach Probability as either on a quantitative or qualitative scale (H-M-L)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Recommended Actions</w:t>
      </w:r>
      <w:r w:rsidDel="00000000" w:rsidR="00000000" w:rsidRPr="00000000">
        <w:rPr>
          <w:rtl w:val="0"/>
        </w:rPr>
        <w:t xml:space="preserve"> and possible Breach reduction </w:t>
      </w:r>
      <w:r w:rsidDel="00000000" w:rsidR="00000000" w:rsidRPr="00000000">
        <w:rPr>
          <w:b w:val="1"/>
          <w:rtl w:val="0"/>
        </w:rPr>
        <w:t xml:space="preserve">goodness</w:t>
      </w:r>
      <w:r w:rsidDel="00000000" w:rsidR="00000000" w:rsidRPr="00000000">
        <w:rPr>
          <w:rtl w:val="0"/>
        </w:rPr>
        <w:t xml:space="preserve"> achievable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sz w:val="32"/>
          <w:szCs w:val="32"/>
        </w:rPr>
      </w:pPr>
      <w:bookmarkStart w:colFirst="0" w:colLast="0" w:name="_heading=h.lrglywa33iyw" w:id="2"/>
      <w:bookmarkEnd w:id="2"/>
      <w:r w:rsidDel="00000000" w:rsidR="00000000" w:rsidRPr="00000000">
        <w:rPr>
          <w:sz w:val="32"/>
          <w:szCs w:val="32"/>
          <w:rtl w:val="0"/>
        </w:rPr>
        <w:t xml:space="preserve">What is Node?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These are the different events that happen for a shipment/unit at different assets of the supply chain.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Events: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Reserved at FC/Seller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Picklist Creation &amp; Completion  at FC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FC/Seller Dispatch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FM Pickup from Seller - Seller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FM Out-Scan from Pickuphub - Seller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MH In-Scan - </w:t>
      </w:r>
      <w:r w:rsidDel="00000000" w:rsidR="00000000" w:rsidRPr="00000000">
        <w:rPr>
          <w:b w:val="1"/>
          <w:rtl w:val="0"/>
        </w:rPr>
        <w:t xml:space="preserve">Multiple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MH Out-Scan - </w:t>
      </w:r>
      <w:r w:rsidDel="00000000" w:rsidR="00000000" w:rsidRPr="00000000">
        <w:rPr>
          <w:b w:val="1"/>
          <w:rtl w:val="0"/>
        </w:rPr>
        <w:t xml:space="preserve">Multiple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Vehicle CheckIn - </w:t>
      </w:r>
      <w:r w:rsidDel="00000000" w:rsidR="00000000" w:rsidRPr="00000000">
        <w:rPr>
          <w:b w:val="1"/>
          <w:rtl w:val="0"/>
        </w:rPr>
        <w:t xml:space="preserve">Multiple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Vehicle Checkout - </w:t>
      </w:r>
      <w:r w:rsidDel="00000000" w:rsidR="00000000" w:rsidRPr="00000000">
        <w:rPr>
          <w:b w:val="1"/>
          <w:rtl w:val="0"/>
        </w:rPr>
        <w:t xml:space="preserve">Multiple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DH-In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DH- OFD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Runsheet Closure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We want to predict the </w:t>
      </w:r>
      <w:r w:rsidDel="00000000" w:rsidR="00000000" w:rsidRPr="00000000">
        <w:rPr>
          <w:b w:val="1"/>
          <w:rtl w:val="0"/>
        </w:rPr>
        <w:t xml:space="preserve">breach probability</w:t>
      </w:r>
      <w:r w:rsidDel="00000000" w:rsidR="00000000" w:rsidRPr="00000000">
        <w:rPr>
          <w:rtl w:val="0"/>
        </w:rPr>
        <w:t xml:space="preserve"> for each of these events.</w:t>
      </w:r>
    </w:p>
    <w:p w:rsidR="00000000" w:rsidDel="00000000" w:rsidP="00000000" w:rsidRDefault="00000000" w:rsidRPr="00000000" w14:paraId="0000002B">
      <w:pPr>
        <w:pStyle w:val="Heading2"/>
        <w:rPr>
          <w:sz w:val="32"/>
          <w:szCs w:val="32"/>
        </w:rPr>
      </w:pPr>
      <w:bookmarkStart w:colFirst="0" w:colLast="0" w:name="_heading=h.dhci1hyk0yei" w:id="3"/>
      <w:bookmarkEnd w:id="3"/>
      <w:r w:rsidDel="00000000" w:rsidR="00000000" w:rsidRPr="00000000">
        <w:rPr>
          <w:sz w:val="32"/>
          <w:szCs w:val="32"/>
          <w:rtl w:val="0"/>
        </w:rPr>
        <w:t xml:space="preserve">Input Data Availability at each node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Reservation at FC/Seller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 datetime,Reservation datetime (Actual &amp; Planned) - check for delay in reservation of the order.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SLA promised 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Entire network plan - assets/hops that has allocated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Planned process and travel time at each leg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Historical Lane Breach (Historic data - Functional Breach/ CPD Breach ) (last 1-2 weeks)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Breaches (MotherHub)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Destination Breaches (Delivery Hub)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L/Z/N (Local, Zonal, National) Lane Information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Planned Datetime at each node - so that we can compare the planned time v/s the assets average processing time in past 1-2 weeks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hops (Planning Data) - (correlation ?)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days/hours left for promise 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Stress Signals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Historical 1-2 weeks data - HighLandings - DH Stress/FC Stress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Node’s performance index - average processing time v/s that of last 7 days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Holidays at FCs and MHs 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Functional Breaches( Historic Data)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FC/Seller Dispatch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Dispatch Datetime (Actual &amp; Planned) - FC/Seller Processing time - to check for delay/deviation from ideal scenario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Reservation datetime - pickup2dispatch time - dispatch by datetime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previously listed data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FM Pickup DateTime from Seller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Pickup requested  ,Pickup datetime (Actual &amp; Planned)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time exhausted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previously listed data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FM Out-Scan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Outscan datetime (Actual &amp; Planned), FM processing time - to check for delay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time exhausted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previously listed data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MH In-Scan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Delays at previous assets (Seller/FM/FC)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Delay in previous MH hops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previously listed data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MH Out-Scan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Delay in in-scan at MH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previously listed data and delays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Vehicle Checkin/Checkout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In-Transit delays by LHs/Vehicle placement delay/TAT at source (when vehicle did not leave on time)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LH has to reach before MH connection - Mh Tasks(sort,resort,cross-dock)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previously listed data and delays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DH In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Vehicle arrival v/s Planned Arrival - whether there was multirun/early landing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DH Stress level at shipment landing date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previously listed data and delays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Manpower/processing - get attendance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holidays and its effect. (External Parameters)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DH - ofd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Runsheet creation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Runsheet assignment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previously listed data and delays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Runsheet closure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Applicable for cases when out for delivery is before the CPD and shipment is undelivered on that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xfuyj5aaobjv" w:id="4"/>
      <w:bookmarkEnd w:id="4"/>
      <w:r w:rsidDel="00000000" w:rsidR="00000000" w:rsidRPr="00000000">
        <w:rPr>
          <w:sz w:val="38"/>
          <w:szCs w:val="38"/>
          <w:rtl w:val="0"/>
        </w:rPr>
        <w:t xml:space="preserve">Model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hanging="9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45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935625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562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270" w:hanging="27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Model Development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Based on historical data, simulate sample observations for  shipment journey till every node.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Develop individual models for every node, with incrementally introducing new features</w:t>
      </w:r>
      <w:r w:rsidDel="00000000" w:rsidR="00000000" w:rsidRPr="00000000">
        <w:rPr>
          <w:rtl w:val="0"/>
        </w:rPr>
        <w:t xml:space="preserve"> reflecting the situation in the node reached.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2) Threshold Probability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For every node, based on historical probability distribution, arrive at threshold values beyond which it significantly increases the shipment breach probability. For example, a breach probability at MH of 32% leads to a 80% CPD breach probability, hence, the threshold for MH node will be 32%.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3) Model Validation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Model needs to be validated based on threshold probabilities at every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4) Set Triggers and Alerts at shipment level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In case threshold probability is crossed, raise alert and recommend actions for subsequent node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4. a) How the alerts gets consumed</w:t>
      </w:r>
    </w:p>
    <w:p w:rsidR="00000000" w:rsidDel="00000000" w:rsidP="00000000" w:rsidRDefault="00000000" w:rsidRPr="00000000" w14:paraId="00000073">
      <w:pPr>
        <w:ind w:left="0" w:firstLine="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Example; for event= ‘reservation’</w:t>
      </w:r>
    </w:p>
    <w:p w:rsidR="00000000" w:rsidDel="00000000" w:rsidP="00000000" w:rsidRDefault="00000000" w:rsidRPr="00000000" w14:paraId="00000074">
      <w:pPr>
        <w:ind w:left="0" w:firstLine="0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Breach Probability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&lt;10%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10-80%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&gt;80%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CPD days left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&lt;=1 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Action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3-5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&gt;5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Action 1</w:t>
            </w:r>
          </w:p>
        </w:tc>
      </w:tr>
    </w:tbl>
    <w:p w:rsidR="00000000" w:rsidDel="00000000" w:rsidP="00000000" w:rsidRDefault="00000000" w:rsidRPr="00000000" w14:paraId="00000093">
      <w:pPr>
        <w:ind w:left="0" w:firstLine="0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color w:val="3c78d8"/>
          <w:rtl w:val="0"/>
        </w:rPr>
        <w:t xml:space="preserve">5) Set Triggers and Alerts at Node (hops and lane)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At every node, (and subsequently at lanes and hops) compute % shipment crossing threshold breach probability. Define control limit for raising alert if x% shipments have likelihood of breaching.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color w:val="3c78d8"/>
          <w:rtl w:val="0"/>
        </w:rPr>
        <w:t xml:space="preserve">6) Recommendation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Triggers at node level lead to invocation of Recommendation Engine, which will recommend possible actions for reducing breach probability. Every action should have a goodness measure for breach probability reduction.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7) Overall Breach prediction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Based on shipment status of particular CPD, compute probable FK breach % for the current week. This will be computed for orders which have been placed.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Model Deployment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machine learning model, which will refresh with additional data points added, with capability of ingesting user inputs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 engine on platform with recommended actions at stress points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Hourly and daily reports on stressed assets and lanes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Platform Development</w:t>
      </w:r>
    </w:p>
    <w:p w:rsidR="00000000" w:rsidDel="00000000" w:rsidP="00000000" w:rsidRDefault="00000000" w:rsidRPr="00000000" w14:paraId="000000A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(In this section, we are outlining the requirements from Analytics POV. Detailed platform development related approach to be owned and updated by Product/Tech)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A robust platform is required which can be accessed by operations across locations, Pan India providing predictive visibility for breach probability and recommended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Desired Feature List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map of the entire supply chain with source, destination, facilities, lanes and hops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Zoom in and zoom out feature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said facilities, lanes and hops when significant shipments cross threshold breach probability.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input certain values and flags which will be used in model refresh, e.g. - embargo hubs, upload hub capacity, etc.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capability of datasets and reports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to Action for a) recording user action, b) link to apps (for actionability), e.g. - stressed hub needs to create an optimized picklist, hence a link to an app allowing Automated/Prioritized Pick List creation based on a defined objective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heading=h.lnoncpcllii2" w:id="5"/>
      <w:bookmarkEnd w:id="5"/>
      <w:r w:rsidDel="00000000" w:rsidR="00000000" w:rsidRPr="00000000">
        <w:rPr>
          <w:rtl w:val="0"/>
        </w:rPr>
        <w:t xml:space="preserve">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High level Tasks and RACI Framework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1530"/>
        <w:gridCol w:w="1665"/>
        <w:gridCol w:w="1785"/>
        <w:gridCol w:w="1785"/>
        <w:tblGridChange w:id="0">
          <w:tblGrid>
            <w:gridCol w:w="3300"/>
            <w:gridCol w:w="1530"/>
            <w:gridCol w:w="1665"/>
            <w:gridCol w:w="178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 Steps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Analytics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Science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/ Tech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R,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C,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Rule Book for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R,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R,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R,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 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R,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Platform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R,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C, I</w:t>
            </w:r>
          </w:p>
        </w:tc>
      </w:tr>
    </w:tbl>
    <w:p w:rsidR="00000000" w:rsidDel="00000000" w:rsidP="00000000" w:rsidRDefault="00000000" w:rsidRPr="00000000" w14:paraId="000000DD">
      <w:pPr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R = Responsible, A = Accountable, C = Consult, I = Informed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Owners for data availability</w:t>
      </w:r>
      <w:r w:rsidDel="00000000" w:rsidR="00000000" w:rsidRPr="00000000">
        <w:rPr>
          <w:rtl w:val="0"/>
        </w:rPr>
      </w:r>
    </w:p>
    <w:tbl>
      <w:tblPr>
        <w:tblStyle w:val="Table3"/>
        <w:tblW w:w="1061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38.6666666666665"/>
        <w:gridCol w:w="3538.6666666666665"/>
        <w:gridCol w:w="3538.6666666666665"/>
        <w:tblGridChange w:id="0">
          <w:tblGrid>
            <w:gridCol w:w="3538.6666666666665"/>
            <w:gridCol w:w="3538.6666666666665"/>
            <w:gridCol w:w="353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Available in FDP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Available in System but not in FDP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 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Product/Tech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Tech</w:t>
            </w:r>
          </w:p>
        </w:tc>
      </w:tr>
    </w:tbl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heading=h.jzc8mgs3a5gt" w:id="6"/>
      <w:bookmarkEnd w:id="6"/>
      <w:r w:rsidDel="00000000" w:rsidR="00000000" w:rsidRPr="00000000">
        <w:rPr>
          <w:rtl w:val="0"/>
        </w:rPr>
        <w:t xml:space="preserve">Data Ingestion Plan and Tracker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This section will track progress on ingestion of new data and will be owned by Engineering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61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4"/>
        <w:gridCol w:w="2654"/>
        <w:gridCol w:w="2654"/>
        <w:gridCol w:w="2654"/>
        <w:tblGridChange w:id="0">
          <w:tblGrid>
            <w:gridCol w:w="2654"/>
            <w:gridCol w:w="2654"/>
            <w:gridCol w:w="2654"/>
            <w:gridCol w:w="2654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required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Siddharth Barua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July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Capacity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Gajendra Likhitkar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 triggers for Node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heading=h.fy9g1wybso4h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heading=h.jgcrpca11yqg" w:id="8"/>
      <w:bookmarkEnd w:id="8"/>
      <w:r w:rsidDel="00000000" w:rsidR="00000000" w:rsidRPr="00000000">
        <w:rPr>
          <w:rtl w:val="0"/>
        </w:rPr>
        <w:t xml:space="preserve">Recommendations and Actions Playbook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This section will outline the recommendations and possible actions taken by CT and Ops at each level of prediction. This section will be created jointly with the CT team.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040"/>
        <w:gridCol w:w="2625"/>
        <w:gridCol w:w="2430"/>
        <w:gridCol w:w="1605"/>
        <w:tblGridChange w:id="0">
          <w:tblGrid>
            <w:gridCol w:w="1935"/>
            <w:gridCol w:w="2040"/>
            <w:gridCol w:w="2625"/>
            <w:gridCol w:w="243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Node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Breach Probability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Insights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Goodness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Order reservation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 breach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Assets likely to breach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capacity preemptively in stressed assets in the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Order Shipped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Seller / FC breach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Revised TAT for forward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rPr/>
      </w:pPr>
      <w:bookmarkStart w:colFirst="0" w:colLast="0" w:name="_heading=h.cpbvyip1rw8d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rPr/>
      </w:pPr>
      <w:bookmarkStart w:colFirst="0" w:colLast="0" w:name="_heading=h.bw5pqbwzocc7" w:id="10"/>
      <w:bookmarkEnd w:id="10"/>
      <w:r w:rsidDel="00000000" w:rsidR="00000000" w:rsidRPr="00000000">
        <w:rPr>
          <w:rtl w:val="0"/>
        </w:rPr>
        <w:t xml:space="preserve">Phase Wise Plan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61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8.776657758327"/>
        <w:gridCol w:w="2273.025308055172"/>
        <w:gridCol w:w="2309.296988502861"/>
        <w:gridCol w:w="2309.296988502861"/>
        <w:gridCol w:w="2285.115868204402"/>
        <w:tblGridChange w:id="0">
          <w:tblGrid>
            <w:gridCol w:w="1438.776657758327"/>
            <w:gridCol w:w="2273.025308055172"/>
            <w:gridCol w:w="2309.296988502861"/>
            <w:gridCol w:w="2309.296988502861"/>
            <w:gridCol w:w="2285.11586820440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76" w:lineRule="auto"/>
              <w:rPr>
                <w:b w:val="1"/>
                <w:color w:val="0d5bd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5bdc"/>
                <w:sz w:val="20"/>
                <w:szCs w:val="20"/>
                <w:rtl w:val="0"/>
              </w:rPr>
              <w:t xml:space="preserve">Phase 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76" w:lineRule="auto"/>
              <w:rPr>
                <w:b w:val="1"/>
                <w:color w:val="0d5bd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5bdc"/>
                <w:sz w:val="20"/>
                <w:szCs w:val="20"/>
                <w:rtl w:val="0"/>
              </w:rPr>
              <w:t xml:space="preserve">Phase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76" w:lineRule="auto"/>
              <w:rPr>
                <w:b w:val="1"/>
                <w:color w:val="0d5bd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5bdc"/>
                <w:sz w:val="20"/>
                <w:szCs w:val="20"/>
                <w:rtl w:val="0"/>
              </w:rPr>
              <w:t xml:space="preserve">Phase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76" w:lineRule="auto"/>
              <w:rPr>
                <w:b w:val="1"/>
                <w:color w:val="0d5bd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5bdc"/>
                <w:sz w:val="20"/>
                <w:szCs w:val="20"/>
                <w:rtl w:val="0"/>
              </w:rPr>
              <w:t xml:space="preserve">Phase 3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76" w:lineRule="auto"/>
              <w:rPr>
                <w:i w:val="1"/>
                <w:color w:val="093c92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93c92"/>
                <w:sz w:val="16"/>
                <w:szCs w:val="16"/>
                <w:rtl w:val="0"/>
              </w:rPr>
              <w:t xml:space="preserve">POC Phase to gather learnings from model development and ease of adoption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76" w:lineRule="auto"/>
              <w:rPr>
                <w:i w:val="1"/>
                <w:color w:val="093c92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93c92"/>
                <w:sz w:val="16"/>
                <w:szCs w:val="16"/>
                <w:rtl w:val="0"/>
              </w:rPr>
              <w:t xml:space="preserve">Test first few nodes of prediction and learn to improve model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76" w:lineRule="auto"/>
              <w:rPr>
                <w:i w:val="1"/>
                <w:color w:val="093c92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93c92"/>
                <w:sz w:val="16"/>
                <w:szCs w:val="16"/>
                <w:rtl w:val="0"/>
              </w:rPr>
              <w:t xml:space="preserve">Implement learnings from previous phases and work towards creation of an Analytics Product to reduce CPD Breach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76" w:lineRule="auto"/>
              <w:rPr>
                <w:i w:val="1"/>
                <w:color w:val="093c92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93c92"/>
                <w:sz w:val="16"/>
                <w:szCs w:val="16"/>
                <w:rtl w:val="0"/>
              </w:rPr>
              <w:t xml:space="preserve">Drive implementation and adoption and measure goodness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plan at a shipment 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1. Planner data,</w:t>
            </w:r>
          </w:p>
          <w:p w:rsidR="00000000" w:rsidDel="00000000" w:rsidP="00000000" w:rsidRDefault="00000000" w:rsidRPr="00000000" w14:paraId="0000015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Asset wise Capacity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Real-time triggers for movement of shipment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Analytics &amp; 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1. Historical inherent Asset Breach probability model</w:t>
            </w:r>
          </w:p>
          <w:p w:rsidR="00000000" w:rsidDel="00000000" w:rsidP="00000000" w:rsidRDefault="00000000" w:rsidRPr="00000000" w14:paraId="0000015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Network breach prediction at a shipment level</w:t>
            </w:r>
          </w:p>
          <w:p w:rsidR="00000000" w:rsidDel="00000000" w:rsidP="00000000" w:rsidRDefault="00000000" w:rsidRPr="00000000" w14:paraId="0000015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Insights: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Stressed hub based on all orders placed and orders moving in the supply chain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1. Breach probability for all nodes</w:t>
            </w:r>
          </w:p>
          <w:p w:rsidR="00000000" w:rsidDel="00000000" w:rsidP="00000000" w:rsidRDefault="00000000" w:rsidRPr="00000000" w14:paraId="0000015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Threshold probability for all nodes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Insights: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Heuristic 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1. Scale up plan for Large and Hyperlocal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 based model refresh</w:t>
            </w:r>
          </w:p>
          <w:p w:rsidR="00000000" w:rsidDel="00000000" w:rsidP="00000000" w:rsidRDefault="00000000" w:rsidRPr="00000000" w14:paraId="0000015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Insights: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Measure on ground goodness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CT &amp; 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Rulebook: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Possible Actions to be taken for stressed hubs and measure of goodness (analytics to assist)</w:t>
            </w:r>
          </w:p>
          <w:p w:rsidR="00000000" w:rsidDel="00000000" w:rsidP="00000000" w:rsidRDefault="00000000" w:rsidRPr="00000000" w14:paraId="0000016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Live trial: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North Zone network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Rulebook: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Possible Actions for further stages</w:t>
            </w:r>
          </w:p>
          <w:p w:rsidR="00000000" w:rsidDel="00000000" w:rsidP="00000000" w:rsidRDefault="00000000" w:rsidRPr="00000000" w14:paraId="0000016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Feedback: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on prediction accuracy and platform usage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Rulebook: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Possible Actions</w:t>
            </w:r>
          </w:p>
          <w:p w:rsidR="00000000" w:rsidDel="00000000" w:rsidP="00000000" w:rsidRDefault="00000000" w:rsidRPr="00000000" w14:paraId="0000016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Feedback:</w:t>
            </w:r>
          </w:p>
          <w:p w:rsidR="00000000" w:rsidDel="00000000" w:rsidP="00000000" w:rsidRDefault="00000000" w:rsidRPr="00000000" w14:paraId="0000016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Adoption: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Drive Live Trial with 100% compliance</w:t>
            </w:r>
          </w:p>
          <w:p w:rsidR="00000000" w:rsidDel="00000000" w:rsidP="00000000" w:rsidRDefault="00000000" w:rsidRPr="00000000" w14:paraId="0000016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Feedback: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For model tweaking and Platform Usage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Adoption: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Drive org wide adoption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 Tech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Platform: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MVP for Breach Prediction Platform with visibility and recommended actions, allowing user inputs and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Platform: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Visualizations and Map features</w:t>
            </w:r>
          </w:p>
          <w:p w:rsidR="00000000" w:rsidDel="00000000" w:rsidP="00000000" w:rsidRDefault="00000000" w:rsidRPr="00000000" w14:paraId="0000016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Reporting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Platform: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Roll-out platform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eee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eee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76" w:lineRule="auto"/>
              <w:rPr>
                <w:b w:val="1"/>
                <w:color w:val="093c9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93c92"/>
                <w:sz w:val="20"/>
                <w:szCs w:val="20"/>
                <w:rtl w:val="0"/>
              </w:rPr>
              <w:t xml:space="preserve">Aug’22 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eee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76" w:lineRule="auto"/>
              <w:rPr>
                <w:b w:val="1"/>
                <w:color w:val="093c9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93c92"/>
                <w:sz w:val="20"/>
                <w:szCs w:val="20"/>
                <w:rtl w:val="0"/>
              </w:rPr>
              <w:t xml:space="preserve">Dec’22 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eee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76" w:lineRule="auto"/>
              <w:rPr>
                <w:b w:val="1"/>
                <w:color w:val="093c9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93c92"/>
                <w:sz w:val="20"/>
                <w:szCs w:val="20"/>
                <w:rtl w:val="0"/>
              </w:rPr>
              <w:t xml:space="preserve">Mar’23 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eee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76" w:lineRule="auto"/>
              <w:rPr>
                <w:b w:val="1"/>
                <w:color w:val="093c9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93c92"/>
                <w:sz w:val="20"/>
                <w:szCs w:val="20"/>
                <w:rtl w:val="0"/>
              </w:rPr>
              <w:t xml:space="preserve">Jun’23 end</w:t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Phase</w:t>
      </w:r>
      <w:r w:rsidDel="00000000" w:rsidR="00000000" w:rsidRPr="00000000">
        <w:rPr>
          <w:rtl w:val="0"/>
        </w:rPr>
        <w:t xml:space="preserve"> 1, we are planning to initially create the model for </w:t>
      </w:r>
      <w:r w:rsidDel="00000000" w:rsidR="00000000" w:rsidRPr="00000000">
        <w:rPr>
          <w:b w:val="1"/>
          <w:rtl w:val="0"/>
        </w:rPr>
        <w:t xml:space="preserve">one SC pipeline </w:t>
      </w:r>
      <w:r w:rsidDel="00000000" w:rsidR="00000000" w:rsidRPr="00000000">
        <w:rPr>
          <w:rtl w:val="0"/>
        </w:rPr>
        <w:t xml:space="preserve">and then expand to others eg: large,11*11 etc</w:t>
      </w:r>
    </w:p>
    <w:p w:rsidR="00000000" w:rsidDel="00000000" w:rsidP="00000000" w:rsidRDefault="00000000" w:rsidRPr="00000000" w14:paraId="0000017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We will only work on </w:t>
      </w:r>
      <w:r w:rsidDel="00000000" w:rsidR="00000000" w:rsidRPr="00000000">
        <w:rPr>
          <w:b w:val="1"/>
          <w:rtl w:val="0"/>
        </w:rPr>
        <w:t xml:space="preserve">boundary</w:t>
      </w:r>
      <w:r w:rsidDel="00000000" w:rsidR="00000000" w:rsidRPr="00000000">
        <w:rPr>
          <w:rtl w:val="0"/>
        </w:rPr>
        <w:t xml:space="preserve"> conditions for each asset for phase 1 and later enrich the model with other </w:t>
      </w:r>
      <w:r w:rsidDel="00000000" w:rsidR="00000000" w:rsidRPr="00000000">
        <w:rPr>
          <w:rtl w:val="0"/>
        </w:rPr>
        <w:t xml:space="preserve">detailed</w:t>
      </w:r>
      <w:r w:rsidDel="00000000" w:rsidR="00000000" w:rsidRPr="00000000">
        <w:rPr>
          <w:rtl w:val="0"/>
        </w:rPr>
        <w:t xml:space="preserve"> conditions and events.</w:t>
      </w:r>
    </w:p>
    <w:p w:rsidR="00000000" w:rsidDel="00000000" w:rsidP="00000000" w:rsidRDefault="00000000" w:rsidRPr="00000000" w14:paraId="0000017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We need to consider other events where shipment gets lost on the way eg: </w:t>
      </w:r>
      <w:r w:rsidDel="00000000" w:rsidR="00000000" w:rsidRPr="00000000">
        <w:rPr>
          <w:b w:val="1"/>
          <w:rtl w:val="0"/>
        </w:rPr>
        <w:t xml:space="preserve">BRSNR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Misroute</w:t>
      </w:r>
      <w:r w:rsidDel="00000000" w:rsidR="00000000" w:rsidRPr="00000000">
        <w:rPr>
          <w:rtl w:val="0"/>
        </w:rPr>
        <w:t xml:space="preserve"> cases where the breach probability in such cases increases exponentially or 100% breach</w:t>
      </w:r>
    </w:p>
    <w:p w:rsidR="00000000" w:rsidDel="00000000" w:rsidP="00000000" w:rsidRDefault="00000000" w:rsidRPr="00000000" w14:paraId="00000179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External Factors</w:t>
      </w:r>
      <w:r w:rsidDel="00000000" w:rsidR="00000000" w:rsidRPr="00000000">
        <w:rPr>
          <w:rtl w:val="0"/>
        </w:rPr>
        <w:t xml:space="preserve"> - Zone/Regional (Later stages) can be considered in further stages</w:t>
      </w:r>
    </w:p>
    <w:p w:rsidR="00000000" w:rsidDel="00000000" w:rsidP="00000000" w:rsidRDefault="00000000" w:rsidRPr="00000000" w14:paraId="0000017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External shipment load/11*11/grocery load/stress at different assets </w:t>
      </w:r>
    </w:p>
    <w:p w:rsidR="00000000" w:rsidDel="00000000" w:rsidP="00000000" w:rsidRDefault="00000000" w:rsidRPr="00000000" w14:paraId="0000017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Prioritization happening based on </w:t>
      </w:r>
      <w:r w:rsidDel="00000000" w:rsidR="00000000" w:rsidRPr="00000000">
        <w:rPr>
          <w:b w:val="1"/>
          <w:rtl w:val="0"/>
        </w:rPr>
        <w:t xml:space="preserve">plus/non plus</w:t>
      </w:r>
      <w:r w:rsidDel="00000000" w:rsidR="00000000" w:rsidRPr="00000000">
        <w:rPr>
          <w:rtl w:val="0"/>
        </w:rPr>
        <w:t xml:space="preserve"> customers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b w:val="1"/>
          <w:rtl w:val="0"/>
        </w:rPr>
        <w:t xml:space="preserve">Phase 1</w:t>
      </w:r>
      <w:r w:rsidDel="00000000" w:rsidR="00000000" w:rsidRPr="00000000">
        <w:rPr>
          <w:rtl w:val="0"/>
        </w:rPr>
        <w:t xml:space="preserve">: Visibility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b w:val="1"/>
          <w:rtl w:val="0"/>
        </w:rPr>
        <w:t xml:space="preserve">Phase 2</w:t>
      </w:r>
      <w:r w:rsidDel="00000000" w:rsidR="00000000" w:rsidRPr="00000000">
        <w:rPr>
          <w:rtl w:val="0"/>
        </w:rPr>
        <w:t xml:space="preserve">: Recommendation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b w:val="1"/>
          <w:rtl w:val="0"/>
        </w:rPr>
        <w:t xml:space="preserve">Phase 3</w:t>
      </w:r>
      <w:r w:rsidDel="00000000" w:rsidR="00000000" w:rsidRPr="00000000">
        <w:rPr>
          <w:rtl w:val="0"/>
        </w:rPr>
        <w:t xml:space="preserve">: Actions</w:t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Appendix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1"/>
        <w:rPr>
          <w:sz w:val="32"/>
          <w:szCs w:val="32"/>
        </w:rPr>
      </w:pPr>
      <w:bookmarkStart w:colFirst="0" w:colLast="0" w:name="_heading=h.i4mdg3z8k8u3" w:id="11"/>
      <w:bookmarkEnd w:id="11"/>
      <w:r w:rsidDel="00000000" w:rsidR="00000000" w:rsidRPr="00000000">
        <w:rPr>
          <w:sz w:val="32"/>
          <w:szCs w:val="32"/>
          <w:rtl w:val="0"/>
        </w:rPr>
        <w:t xml:space="preserve">Definitions and Prerequisites</w:t>
      </w:r>
    </w:p>
    <w:p w:rsidR="00000000" w:rsidDel="00000000" w:rsidP="00000000" w:rsidRDefault="00000000" w:rsidRPr="00000000" w14:paraId="00000185">
      <w:pPr>
        <w:widowControl w:val="0"/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CPD - Customer Promise Date</w:t>
      </w:r>
      <w:r w:rsidDel="00000000" w:rsidR="00000000" w:rsidRPr="00000000">
        <w:rPr>
          <w:rtl w:val="0"/>
        </w:rPr>
        <w:t xml:space="preserve"> - The date that is promised to the customer for delivery at the time of placing an order.</w:t>
      </w:r>
    </w:p>
    <w:p w:rsidR="00000000" w:rsidDel="00000000" w:rsidP="00000000" w:rsidRDefault="00000000" w:rsidRPr="00000000" w14:paraId="00000186">
      <w:pPr>
        <w:widowControl w:val="0"/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CPD Breach - When we fail to deliver by the promised date</w:t>
      </w:r>
    </w:p>
    <w:p w:rsidR="00000000" w:rsidDel="00000000" w:rsidP="00000000" w:rsidRDefault="00000000" w:rsidRPr="00000000" w14:paraId="00000187">
      <w:pPr>
        <w:widowControl w:val="0"/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LPD - Logistic Promise Date</w:t>
      </w:r>
      <w:r w:rsidDel="00000000" w:rsidR="00000000" w:rsidRPr="00000000">
        <w:rPr>
          <w:rtl w:val="0"/>
        </w:rPr>
        <w:t xml:space="preserve"> - The date that logistics partners promises to deliver the order by</w:t>
      </w:r>
    </w:p>
    <w:p w:rsidR="00000000" w:rsidDel="00000000" w:rsidP="00000000" w:rsidRDefault="00000000" w:rsidRPr="00000000" w14:paraId="00000188">
      <w:pPr>
        <w:widowControl w:val="0"/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Breach - </w:t>
      </w:r>
      <w:r w:rsidDel="00000000" w:rsidR="00000000" w:rsidRPr="00000000">
        <w:rPr>
          <w:rtl w:val="0"/>
        </w:rPr>
        <w:t xml:space="preserve">Assets breaching their latest possible handover time (LPHT)</w:t>
      </w:r>
    </w:p>
    <w:p w:rsidR="00000000" w:rsidDel="00000000" w:rsidP="00000000" w:rsidRDefault="00000000" w:rsidRPr="00000000" w14:paraId="00000189">
      <w:pPr>
        <w:widowControl w:val="0"/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EOB - Extent of Breach</w:t>
      </w:r>
      <w:r w:rsidDel="00000000" w:rsidR="00000000" w:rsidRPr="00000000">
        <w:rPr>
          <w:rtl w:val="0"/>
        </w:rPr>
        <w:t xml:space="preserve"> - As % of promised shipments</w:t>
      </w:r>
    </w:p>
    <w:p w:rsidR="00000000" w:rsidDel="00000000" w:rsidP="00000000" w:rsidRDefault="00000000" w:rsidRPr="00000000" w14:paraId="0000018A">
      <w:pPr>
        <w:widowControl w:val="0"/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Denominator = All promised shipments.</w:t>
      </w:r>
    </w:p>
    <w:p w:rsidR="00000000" w:rsidDel="00000000" w:rsidP="00000000" w:rsidRDefault="00000000" w:rsidRPr="00000000" w14:paraId="0000018B">
      <w:pPr>
        <w:widowControl w:val="0"/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Numerator = All shipments which did not have a single attempt by CPD+1  closing on CD status or delivered.</w:t>
      </w:r>
    </w:p>
    <w:p w:rsidR="00000000" w:rsidDel="00000000" w:rsidP="00000000" w:rsidRDefault="00000000" w:rsidRPr="00000000" w14:paraId="0000018C">
      <w:pPr>
        <w:widowControl w:val="0"/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Assets</w:t>
      </w:r>
      <w:r w:rsidDel="00000000" w:rsidR="00000000" w:rsidRPr="00000000">
        <w:rPr>
          <w:rtl w:val="0"/>
        </w:rPr>
        <w:t xml:space="preserve"> - Different facilities that the shipment passes through.</w:t>
      </w:r>
    </w:p>
    <w:p w:rsidR="00000000" w:rsidDel="00000000" w:rsidP="00000000" w:rsidRDefault="00000000" w:rsidRPr="00000000" w14:paraId="0000018D">
      <w:pPr>
        <w:widowControl w:val="0"/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e.g - Fulfillment center, MotherHub, Delivery Hub etc.</w:t>
      </w:r>
    </w:p>
    <w:p w:rsidR="00000000" w:rsidDel="00000000" w:rsidP="00000000" w:rsidRDefault="00000000" w:rsidRPr="00000000" w14:paraId="0000018E">
      <w:pPr>
        <w:widowControl w:val="0"/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FC - Fulfillment Center</w:t>
      </w:r>
      <w:r w:rsidDel="00000000" w:rsidR="00000000" w:rsidRPr="00000000">
        <w:rPr>
          <w:rtl w:val="0"/>
        </w:rPr>
        <w:t xml:space="preserve"> -&gt; The different ways that we can have inbounds fresh goods, IWIT, customer returns and seller rejects</w:t>
      </w:r>
    </w:p>
    <w:p w:rsidR="00000000" w:rsidDel="00000000" w:rsidP="00000000" w:rsidRDefault="00000000" w:rsidRPr="00000000" w14:paraId="0000018F">
      <w:pPr>
        <w:widowControl w:val="0"/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MH - MotherHub</w:t>
      </w:r>
      <w:r w:rsidDel="00000000" w:rsidR="00000000" w:rsidRPr="00000000">
        <w:rPr>
          <w:rtl w:val="0"/>
        </w:rPr>
        <w:t xml:space="preserve"> -&gt; This is the place where a shipment arrives once it has been dispatched from an FC. Most consignments move to one or more intermediate Mother Hubs before reaching the DH (Delivery Hub). </w:t>
      </w:r>
    </w:p>
    <w:p w:rsidR="00000000" w:rsidDel="00000000" w:rsidP="00000000" w:rsidRDefault="00000000" w:rsidRPr="00000000" w14:paraId="00000190">
      <w:pPr>
        <w:widowControl w:val="0"/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TC - Transport Center</w:t>
      </w:r>
      <w:r w:rsidDel="00000000" w:rsidR="00000000" w:rsidRPr="00000000">
        <w:rPr>
          <w:rtl w:val="0"/>
        </w:rPr>
        <w:t xml:space="preserve"> -&gt; The intermediate MHs are referred to as TC (Transport Centers).</w:t>
      </w:r>
    </w:p>
    <w:p w:rsidR="00000000" w:rsidDel="00000000" w:rsidP="00000000" w:rsidRDefault="00000000" w:rsidRPr="00000000" w14:paraId="00000191">
      <w:pPr>
        <w:widowControl w:val="0"/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FM- First Mile </w:t>
      </w:r>
      <w:r w:rsidDel="00000000" w:rsidR="00000000" w:rsidRPr="00000000">
        <w:rPr>
          <w:rtl w:val="0"/>
        </w:rPr>
        <w:t xml:space="preserve">-&gt; Responsible for picking up all shipments from sellers and depositing them at the pickup hubs as well as returning the shipments to the sellers from the pickup hubs.</w:t>
      </w:r>
    </w:p>
    <w:p w:rsidR="00000000" w:rsidDel="00000000" w:rsidP="00000000" w:rsidRDefault="00000000" w:rsidRPr="00000000" w14:paraId="00000192">
      <w:pPr>
        <w:widowControl w:val="0"/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LM - Last Mile</w:t>
      </w:r>
      <w:r w:rsidDel="00000000" w:rsidR="00000000" w:rsidRPr="00000000">
        <w:rPr>
          <w:rtl w:val="0"/>
        </w:rPr>
        <w:t xml:space="preserve"> -&gt; Responsible for transport of an item from a delivery hub to the end customer or from the customer back to the pickup hub in case of returns.</w:t>
      </w:r>
    </w:p>
    <w:p w:rsidR="00000000" w:rsidDel="00000000" w:rsidP="00000000" w:rsidRDefault="00000000" w:rsidRPr="00000000" w14:paraId="00000193">
      <w:pPr>
        <w:widowControl w:val="0"/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LH - Line Haul</w:t>
      </w:r>
      <w:r w:rsidDel="00000000" w:rsidR="00000000" w:rsidRPr="00000000">
        <w:rPr>
          <w:rtl w:val="0"/>
        </w:rPr>
        <w:t xml:space="preserve"> -&gt; The path between the Source MH and one or more Transport Centers / Delivery Hub is called a Line Haul. A shipment could go through a single MH or it could go through multiple MHs or through a combination of an MH and a TC (transport center).</w:t>
      </w:r>
    </w:p>
    <w:p w:rsidR="00000000" w:rsidDel="00000000" w:rsidP="00000000" w:rsidRDefault="00000000" w:rsidRPr="00000000" w14:paraId="000001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48325" cy="2719388"/>
                <wp:effectExtent b="12700" l="12700" r="12700" t="127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3900" y="88500"/>
                          <a:ext cx="5648325" cy="2719388"/>
                          <a:chOff x="73900" y="88500"/>
                          <a:chExt cx="6784100" cy="5055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29331" y="413050"/>
                            <a:ext cx="91200" cy="45435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405850" y="717900"/>
                            <a:ext cx="2452200" cy="3127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340125" y="717900"/>
                            <a:ext cx="2932800" cy="3127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5800" y="2189750"/>
                            <a:ext cx="1121400" cy="1685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63875" y="1084725"/>
                            <a:ext cx="649200" cy="38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499750" y="1676775"/>
                            <a:ext cx="649200" cy="38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566775" y="1676775"/>
                            <a:ext cx="649200" cy="38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584625" y="1676775"/>
                            <a:ext cx="649200" cy="38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602475" y="1676775"/>
                            <a:ext cx="649200" cy="38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787475" y="1676775"/>
                            <a:ext cx="1070400" cy="38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63875" y="2379900"/>
                            <a:ext cx="649200" cy="38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63875" y="3166750"/>
                            <a:ext cx="649200" cy="38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88475" y="2763550"/>
                            <a:ext cx="0" cy="40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13075" y="1868550"/>
                            <a:ext cx="486600" cy="70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3075" y="1276575"/>
                            <a:ext cx="486600" cy="59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48950" y="1868625"/>
                            <a:ext cx="41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15975" y="1868625"/>
                            <a:ext cx="36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33825" y="1868625"/>
                            <a:ext cx="36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1675" y="1868625"/>
                            <a:ext cx="53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149025" y="1522550"/>
                            <a:ext cx="48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191425" y="1522550"/>
                            <a:ext cx="48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233825" y="1468425"/>
                            <a:ext cx="48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78675" y="717925"/>
                            <a:ext cx="1121400" cy="1150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155025" y="2832350"/>
                            <a:ext cx="1472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Middle Mile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67200" y="3474950"/>
                            <a:ext cx="1472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First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895600" y="2876575"/>
                            <a:ext cx="1472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Last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2143875" y="1199850"/>
                            <a:ext cx="9900" cy="49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76675" y="1219350"/>
                            <a:ext cx="9900" cy="47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63625" y="1406275"/>
                            <a:ext cx="4032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63575" y="1416125"/>
                            <a:ext cx="413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1534200" y="2320975"/>
                            <a:ext cx="3825600" cy="47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 PL (SMH)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24350" y="2060475"/>
                            <a:ext cx="14700" cy="25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359800" y="1868575"/>
                            <a:ext cx="427800" cy="68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073775" y="865575"/>
                            <a:ext cx="806700" cy="49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 PL (DMH)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09225" y="1111575"/>
                            <a:ext cx="164700" cy="56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80475" y="1111425"/>
                            <a:ext cx="906900" cy="7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1499675" y="4196125"/>
                            <a:ext cx="3220800" cy="47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 to end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3PL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9275" y="3530725"/>
                            <a:ext cx="860400" cy="90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20475" y="1868725"/>
                            <a:ext cx="1067100" cy="256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688475" y="4743300"/>
                            <a:ext cx="177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LPHT Cut off timing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3130075" y="258875"/>
                            <a:ext cx="212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Post dispatch Breach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337575" y="458975"/>
                            <a:ext cx="1792500" cy="1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86150" y="432825"/>
                            <a:ext cx="18096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874400" y="196625"/>
                            <a:ext cx="0" cy="55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78675" y="88500"/>
                            <a:ext cx="1121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 - dispatch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48325" cy="2719388"/>
                <wp:effectExtent b="12700" l="12700" r="12700" t="127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8325" cy="2719388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spacing w:line="276" w:lineRule="auto"/>
        <w:rPr/>
      </w:pPr>
      <w:bookmarkStart w:colFirst="0" w:colLast="0" w:name="_heading=h.w8i9854w8ygj" w:id="12"/>
      <w:bookmarkEnd w:id="12"/>
      <w:r w:rsidDel="00000000" w:rsidR="00000000" w:rsidRPr="00000000">
        <w:rPr>
          <w:rtl w:val="0"/>
        </w:rPr>
        <w:t xml:space="preserve">List of Important Documents</w:t>
      </w:r>
    </w:p>
    <w:p w:rsidR="00000000" w:rsidDel="00000000" w:rsidP="00000000" w:rsidRDefault="00000000" w:rsidRPr="00000000" w14:paraId="0000019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1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08"/>
        <w:gridCol w:w="5308"/>
        <w:tblGridChange w:id="0">
          <w:tblGrid>
            <w:gridCol w:w="5308"/>
            <w:gridCol w:w="53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Document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Supply Chain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eKart Overview.pdf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Assets Functioning &amp; 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Ekart Analytics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Assets Breach Definitions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SFC-Breach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CPD Breach Attribution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CPD Breach: Attribution Logic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Unified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Unified Breach - Rollout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Promise Definitions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Promise breach definition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Drivers of Breach:</w:t>
      </w:r>
    </w:p>
    <w:p w:rsidR="00000000" w:rsidDel="00000000" w:rsidP="00000000" w:rsidRDefault="00000000" w:rsidRPr="00000000" w14:paraId="000001AC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Functional Failures</w:t>
      </w:r>
    </w:p>
    <w:p w:rsidR="00000000" w:rsidDel="00000000" w:rsidP="00000000" w:rsidRDefault="00000000" w:rsidRPr="00000000" w14:paraId="000001AD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External Factors</w:t>
      </w:r>
    </w:p>
    <w:p w:rsidR="00000000" w:rsidDel="00000000" w:rsidP="00000000" w:rsidRDefault="00000000" w:rsidRPr="00000000" w14:paraId="000001AE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Spillover from previous functional failures</w:t>
      </w:r>
    </w:p>
    <w:p w:rsidR="00000000" w:rsidDel="00000000" w:rsidP="00000000" w:rsidRDefault="00000000" w:rsidRPr="00000000" w14:paraId="000001AF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Tech outages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2"/>
        <w:rPr/>
      </w:pPr>
      <w:bookmarkStart w:colFirst="0" w:colLast="0" w:name="_heading=h.udkmaffaczfd" w:id="13"/>
      <w:bookmarkEnd w:id="13"/>
      <w:r w:rsidDel="00000000" w:rsidR="00000000" w:rsidRPr="00000000">
        <w:rPr>
          <w:rtl w:val="0"/>
        </w:rPr>
        <w:t xml:space="preserve">Sub projects: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Relationship and conversion metric for Breach - Divya / Aakansha / Aman</w:t>
      </w:r>
    </w:p>
    <w:p w:rsidR="00000000" w:rsidDel="00000000" w:rsidP="00000000" w:rsidRDefault="00000000" w:rsidRPr="00000000" w14:paraId="000001B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Conversion metric for Breach to NPS - Divya</w:t>
      </w:r>
    </w:p>
    <w:p w:rsidR="00000000" w:rsidDel="00000000" w:rsidP="00000000" w:rsidRDefault="00000000" w:rsidRPr="00000000" w14:paraId="000001B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Conversion metric for EOB to NPS - Aakansha</w:t>
      </w:r>
    </w:p>
    <w:p w:rsidR="00000000" w:rsidDel="00000000" w:rsidP="00000000" w:rsidRDefault="00000000" w:rsidRPr="00000000" w14:paraId="000001B6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Conversion metric for Fake attempts to NPS - Aman</w:t>
      </w:r>
    </w:p>
    <w:p w:rsidR="00000000" w:rsidDel="00000000" w:rsidP="00000000" w:rsidRDefault="00000000" w:rsidRPr="00000000" w14:paraId="000001B7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Conversion metric for functional failures to Breach - Aakansha</w:t>
      </w:r>
    </w:p>
    <w:p w:rsidR="00000000" w:rsidDel="00000000" w:rsidP="00000000" w:rsidRDefault="00000000" w:rsidRPr="00000000" w14:paraId="000001B8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Conversion metric for DH Highlanding to Breach</w:t>
      </w:r>
    </w:p>
    <w:p w:rsidR="00000000" w:rsidDel="00000000" w:rsidP="00000000" w:rsidRDefault="00000000" w:rsidRPr="00000000" w14:paraId="000001B9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Conversion metric for </w:t>
      </w:r>
    </w:p>
    <w:p w:rsidR="00000000" w:rsidDel="00000000" w:rsidP="00000000" w:rsidRDefault="00000000" w:rsidRPr="00000000" w14:paraId="000001BA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Breach Impact on Customers</w:t>
      </w:r>
    </w:p>
    <w:p w:rsidR="00000000" w:rsidDel="00000000" w:rsidP="00000000" w:rsidRDefault="00000000" w:rsidRPr="00000000" w14:paraId="000001BB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Customer level breach mapping to orders</w:t>
      </w:r>
    </w:p>
    <w:p w:rsidR="00000000" w:rsidDel="00000000" w:rsidP="00000000" w:rsidRDefault="00000000" w:rsidRPr="00000000" w14:paraId="000001B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Segmentation of customers based on % of breach, breach x ticket size, breach x BU</w:t>
      </w:r>
    </w:p>
    <w:p w:rsidR="00000000" w:rsidDel="00000000" w:rsidP="00000000" w:rsidRDefault="00000000" w:rsidRPr="00000000" w14:paraId="000001B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Mapping NPS, RTO, lapsed customer against each segment</w:t>
      </w:r>
    </w:p>
    <w:p w:rsidR="00000000" w:rsidDel="00000000" w:rsidP="00000000" w:rsidRDefault="00000000" w:rsidRPr="00000000" w14:paraId="000001B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Recommendations for each segment</w:t>
      </w:r>
    </w:p>
    <w:p w:rsidR="00000000" w:rsidDel="00000000" w:rsidP="00000000" w:rsidRDefault="00000000" w:rsidRPr="00000000" w14:paraId="000001BF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Functional Breach of Assets leading to CPD Breach – Divya / Aakansha</w:t>
      </w:r>
    </w:p>
    <w:p w:rsidR="00000000" w:rsidDel="00000000" w:rsidP="00000000" w:rsidRDefault="00000000" w:rsidRPr="00000000" w14:paraId="000001C0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Asset wise identification of Functional Breaches</w:t>
      </w:r>
    </w:p>
    <w:p w:rsidR="00000000" w:rsidDel="00000000" w:rsidP="00000000" w:rsidRDefault="00000000" w:rsidRPr="00000000" w14:paraId="000001C1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Asset wise identification of task wise functional failure</w:t>
      </w:r>
    </w:p>
    <w:p w:rsidR="00000000" w:rsidDel="00000000" w:rsidP="00000000" w:rsidRDefault="00000000" w:rsidRPr="00000000" w14:paraId="000001C2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Asset wise identification of design time buffer</w:t>
      </w:r>
    </w:p>
    <w:p w:rsidR="00000000" w:rsidDel="00000000" w:rsidP="00000000" w:rsidRDefault="00000000" w:rsidRPr="00000000" w14:paraId="000001C3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Model to predict breach probability of shipment based on functional failure of assets</w:t>
      </w:r>
    </w:p>
    <w:p w:rsidR="00000000" w:rsidDel="00000000" w:rsidP="00000000" w:rsidRDefault="00000000" w:rsidRPr="00000000" w14:paraId="000001C4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Impact of Tech outages on Spillovers/Highlanding – Aman (intern project)</w:t>
      </w:r>
    </w:p>
    <w:p w:rsidR="00000000" w:rsidDel="00000000" w:rsidP="00000000" w:rsidRDefault="00000000" w:rsidRPr="00000000" w14:paraId="000001C5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Identification of tech outages in history with timestamp and duration</w:t>
      </w:r>
    </w:p>
    <w:p w:rsidR="00000000" w:rsidDel="00000000" w:rsidP="00000000" w:rsidRDefault="00000000" w:rsidRPr="00000000" w14:paraId="000001C6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Multi-class model for outage duration buckets leading to spillovers</w:t>
      </w:r>
    </w:p>
    <w:p w:rsidR="00000000" w:rsidDel="00000000" w:rsidP="00000000" w:rsidRDefault="00000000" w:rsidRPr="00000000" w14:paraId="000001C7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Impact of Spillover on Breach – Aakansha</w:t>
      </w:r>
    </w:p>
    <w:p w:rsidR="00000000" w:rsidDel="00000000" w:rsidP="00000000" w:rsidRDefault="00000000" w:rsidRPr="00000000" w14:paraId="000001C8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Identify points of failure leading to spillover at various assets and sub-assets</w:t>
      </w:r>
    </w:p>
    <w:p w:rsidR="00000000" w:rsidDel="00000000" w:rsidP="00000000" w:rsidRDefault="00000000" w:rsidRPr="00000000" w14:paraId="000001C9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Identify shipment stages which are affected by spillovers</w:t>
      </w:r>
    </w:p>
    <w:p w:rsidR="00000000" w:rsidDel="00000000" w:rsidP="00000000" w:rsidRDefault="00000000" w:rsidRPr="00000000" w14:paraId="000001CA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Identify any pattern for shipments moving to subsequent stage (prioritization)</w:t>
      </w:r>
    </w:p>
    <w:p w:rsidR="00000000" w:rsidDel="00000000" w:rsidP="00000000" w:rsidRDefault="00000000" w:rsidRPr="00000000" w14:paraId="000001CB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Evaluate the factor of impact on breach probability</w:t>
      </w:r>
    </w:p>
    <w:p w:rsidR="00000000" w:rsidDel="00000000" w:rsidP="00000000" w:rsidRDefault="00000000" w:rsidRPr="00000000" w14:paraId="000001CC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Impact of External Factors leading to Breach – Aman (intern project)</w:t>
      </w:r>
    </w:p>
    <w:p w:rsidR="00000000" w:rsidDel="00000000" w:rsidP="00000000" w:rsidRDefault="00000000" w:rsidRPr="00000000" w14:paraId="000001CD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Identify external factors from RCA in the past 1-2 years</w:t>
      </w:r>
    </w:p>
    <w:p w:rsidR="00000000" w:rsidDel="00000000" w:rsidP="00000000" w:rsidRDefault="00000000" w:rsidRPr="00000000" w14:paraId="000001CE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Identify recurring and seasonal factors</w:t>
      </w:r>
    </w:p>
    <w:p w:rsidR="00000000" w:rsidDel="00000000" w:rsidP="00000000" w:rsidRDefault="00000000" w:rsidRPr="00000000" w14:paraId="000001CF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Lane level and Hub level breach performance over time</w:t>
      </w:r>
    </w:p>
    <w:p w:rsidR="00000000" w:rsidDel="00000000" w:rsidP="00000000" w:rsidRDefault="00000000" w:rsidRPr="00000000" w14:paraId="000001D0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Volumetric measures of consignment</w:t>
      </w:r>
    </w:p>
    <w:p w:rsidR="00000000" w:rsidDel="00000000" w:rsidP="00000000" w:rsidRDefault="00000000" w:rsidRPr="00000000" w14:paraId="000001D1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Dynamic E2E Planner Prediction – Aakansha</w:t>
      </w:r>
    </w:p>
    <w:p w:rsidR="00000000" w:rsidDel="00000000" w:rsidP="00000000" w:rsidRDefault="00000000" w:rsidRPr="00000000" w14:paraId="000001D2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Dynamic E2E Planner - Darshan </w:t>
      </w:r>
    </w:p>
    <w:p w:rsidR="00000000" w:rsidDel="00000000" w:rsidP="00000000" w:rsidRDefault="00000000" w:rsidRPr="00000000" w14:paraId="000001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1440" w:top="450" w:left="810" w:right="48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owtham Bellala" w:id="0" w:date="2022-07-25T09:14:10Z"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saying that we only have visibility into 2-3 days old data? If yes, why is that? 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value of this model in a world where D-0 data becomes available?</w:t>
      </w:r>
    </w:p>
  </w:comment>
  <w:comment w:author="Sayani Nag" w:id="1" w:date="2022-07-26T06:04:58Z"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currently visibility is 2-3 days old, due to dependent fact pipeline refresh for Breach. Pls note, the breach funnel not only computes the metric but also attributes the same to different assets and reasons - hence the delay. There is legacy issues in the fact engineering leading to this delay as well.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the model improves when D0 data becomes available, since it would then truly start giving a visibility days in advance. The purpose of the model, as is now, and will remain to provide advanced visibility and recommend actions.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DB" w15:done="0"/>
  <w15:commentEx w15:paraId="000001DE" w15:paraIdParent="000001D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1650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VkWAZEzDgQ9PXVP6mY24ZeCRgP9eZeqM/view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docs.google.com/document/d/1l568ERKUtgwDNqSX-oom3K7HbvtDnbgO4IcEx7wgvtw/edit" TargetMode="External"/><Relationship Id="rId12" Type="http://schemas.openxmlformats.org/officeDocument/2006/relationships/hyperlink" Target="https://docs.google.com/document/d/1RSVYR8TdxFpnRqslhu-m23GZK7Z0JSEKBFHPQ2LjoUs/edit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hyperlink" Target="https://docs.google.com/presentation/d/1vr__AKweeOld112T7cJOCFdq4WKHJBsO2yYRmhJOlYw/edit#slide=id.g103e4a926d8_0_132" TargetMode="External"/><Relationship Id="rId14" Type="http://schemas.openxmlformats.org/officeDocument/2006/relationships/hyperlink" Target="https://docs.google.com/document/d/1W-19uTz2Q-i3AnWEOB58sJzsJZRtVJwxoY9bbKrsvEw/edit#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docs.google.com/document/d/12Q2IdjqUcfJ8bqMXB5ySGYoRCd4dHe7SPM5I1HHGLAI/ed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9wZwI9NSoXKD9ywbwzJanKYf2g==">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2022-04-22T04:59:00Z</dcterms:created>
  <dc:creator>Sayani Nag</dc:creator>
</cp:coreProperties>
</file>