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F5DC" w14:textId="5EE854F8" w:rsidR="00002F97" w:rsidRPr="003B3AA8" w:rsidRDefault="00B50898">
      <w:pPr>
        <w:rPr>
          <w:rFonts w:ascii="Times New Roman" w:hAnsi="Times New Roman" w:cs="Times New Roman"/>
          <w:b/>
          <w:sz w:val="32"/>
          <w:szCs w:val="32"/>
        </w:rPr>
      </w:pPr>
      <w:bookmarkStart w:id="0" w:name="_GoBack"/>
      <w:bookmarkEnd w:id="0"/>
      <w:r w:rsidRPr="003B3AA8">
        <w:rPr>
          <w:rFonts w:ascii="Times New Roman" w:hAnsi="Times New Roman" w:cs="Times New Roman"/>
          <w:b/>
          <w:sz w:val="32"/>
          <w:szCs w:val="32"/>
        </w:rPr>
        <w:t>Ensemble Techniques Exam:</w:t>
      </w:r>
    </w:p>
    <w:p w14:paraId="121084A4" w14:textId="1EBD3330" w:rsidR="00B50898" w:rsidRPr="003B3AA8" w:rsidRDefault="00B50898">
      <w:pPr>
        <w:rPr>
          <w:rFonts w:ascii="Times New Roman" w:hAnsi="Times New Roman" w:cs="Times New Roman"/>
          <w:sz w:val="24"/>
          <w:szCs w:val="24"/>
        </w:rPr>
      </w:pPr>
    </w:p>
    <w:p w14:paraId="28A47775" w14:textId="77777777" w:rsidR="00B50898" w:rsidRPr="003B3AA8" w:rsidRDefault="00B50898" w:rsidP="00B50898">
      <w:pPr>
        <w:pStyle w:val="ListBullet"/>
        <w:numPr>
          <w:ilvl w:val="0"/>
          <w:numId w:val="0"/>
        </w:numPr>
        <w:rPr>
          <w:rFonts w:ascii="Times New Roman" w:hAnsi="Times New Roman" w:cs="Times New Roman"/>
          <w:color w:val="auto"/>
          <w:sz w:val="24"/>
          <w:szCs w:val="24"/>
        </w:rPr>
      </w:pPr>
      <w:r w:rsidRPr="003B3AA8">
        <w:rPr>
          <w:rFonts w:ascii="Times New Roman" w:hAnsi="Times New Roman" w:cs="Times New Roman"/>
          <w:color w:val="auto"/>
          <w:sz w:val="24"/>
          <w:szCs w:val="24"/>
        </w:rPr>
        <w:t xml:space="preserve">Q1. </w:t>
      </w:r>
      <w:r w:rsidRPr="003B3AA8">
        <w:rPr>
          <w:rFonts w:ascii="Times New Roman" w:hAnsi="Times New Roman" w:cs="Times New Roman"/>
          <w:color w:val="auto"/>
          <w:sz w:val="24"/>
          <w:szCs w:val="24"/>
        </w:rPr>
        <w:t>What is an Ensemble Model?</w:t>
      </w:r>
    </w:p>
    <w:p w14:paraId="5B618756" w14:textId="4D1C908C" w:rsidR="00B50898" w:rsidRPr="003B3AA8" w:rsidRDefault="00B50898" w:rsidP="00B50898">
      <w:pPr>
        <w:jc w:val="both"/>
        <w:rPr>
          <w:rFonts w:ascii="Times New Roman" w:hAnsi="Times New Roman" w:cs="Times New Roman"/>
          <w:sz w:val="24"/>
          <w:szCs w:val="24"/>
        </w:rPr>
      </w:pPr>
      <w:r w:rsidRPr="003B3AA8">
        <w:rPr>
          <w:rFonts w:ascii="Times New Roman" w:hAnsi="Times New Roman" w:cs="Times New Roman"/>
          <w:sz w:val="24"/>
          <w:szCs w:val="24"/>
        </w:rPr>
        <w:t xml:space="preserve">An </w:t>
      </w:r>
      <w:r w:rsidRPr="003B3AA8">
        <w:rPr>
          <w:rFonts w:ascii="Times New Roman" w:hAnsi="Times New Roman" w:cs="Times New Roman"/>
          <w:sz w:val="24"/>
          <w:szCs w:val="24"/>
        </w:rPr>
        <w:t>Ensemble model</w:t>
      </w:r>
      <w:r w:rsidRPr="003B3AA8">
        <w:rPr>
          <w:rFonts w:ascii="Times New Roman" w:hAnsi="Times New Roman" w:cs="Times New Roman"/>
          <w:sz w:val="24"/>
          <w:szCs w:val="24"/>
        </w:rPr>
        <w:t xml:space="preserve"> is a model formed by</w:t>
      </w:r>
      <w:r w:rsidRPr="003B3AA8">
        <w:rPr>
          <w:rFonts w:ascii="Times New Roman" w:hAnsi="Times New Roman" w:cs="Times New Roman"/>
          <w:sz w:val="24"/>
          <w:szCs w:val="24"/>
        </w:rPr>
        <w:t xml:space="preserve"> </w:t>
      </w:r>
      <w:r w:rsidRPr="003B3AA8">
        <w:rPr>
          <w:rFonts w:ascii="Times New Roman" w:hAnsi="Times New Roman" w:cs="Times New Roman"/>
          <w:color w:val="333333"/>
          <w:sz w:val="24"/>
          <w:szCs w:val="24"/>
        </w:rPr>
        <w:t xml:space="preserve">where </w:t>
      </w:r>
      <w:proofErr w:type="gramStart"/>
      <w:r w:rsidRPr="003B3AA8">
        <w:rPr>
          <w:rFonts w:ascii="Times New Roman" w:hAnsi="Times New Roman" w:cs="Times New Roman"/>
          <w:color w:val="333333"/>
          <w:sz w:val="24"/>
          <w:szCs w:val="24"/>
        </w:rPr>
        <w:t>a number of</w:t>
      </w:r>
      <w:proofErr w:type="gramEnd"/>
      <w:r w:rsidRPr="003B3AA8">
        <w:rPr>
          <w:rFonts w:ascii="Times New Roman" w:hAnsi="Times New Roman" w:cs="Times New Roman"/>
          <w:color w:val="333333"/>
          <w:sz w:val="24"/>
          <w:szCs w:val="24"/>
        </w:rPr>
        <w:t xml:space="preserve"> weak learners (classifiers/regressors that are barely better than guessing) combine (through averaging or max vote) to create a strong learner that can make accurate predictions</w:t>
      </w:r>
      <w:r w:rsidRPr="003B3AA8">
        <w:rPr>
          <w:rFonts w:ascii="Times New Roman" w:hAnsi="Times New Roman" w:cs="Times New Roman"/>
          <w:sz w:val="24"/>
          <w:szCs w:val="24"/>
        </w:rPr>
        <w:t xml:space="preserve"> </w:t>
      </w:r>
      <w:r w:rsidRPr="003B3AA8">
        <w:rPr>
          <w:rFonts w:ascii="Times New Roman" w:hAnsi="Times New Roman" w:cs="Times New Roman"/>
          <w:sz w:val="24"/>
          <w:szCs w:val="24"/>
        </w:rPr>
        <w:t>of predictive analytics and data mining applications.</w:t>
      </w:r>
    </w:p>
    <w:p w14:paraId="2F448A73" w14:textId="100DDD07" w:rsidR="00B50898" w:rsidRPr="003B3AA8" w:rsidRDefault="00B50898">
      <w:pPr>
        <w:rPr>
          <w:rFonts w:ascii="Times New Roman" w:hAnsi="Times New Roman" w:cs="Times New Roman"/>
          <w:sz w:val="24"/>
          <w:szCs w:val="24"/>
        </w:rPr>
      </w:pPr>
    </w:p>
    <w:p w14:paraId="4B8C2294" w14:textId="5A175ADC" w:rsidR="00B50898" w:rsidRPr="003B3AA8" w:rsidRDefault="00B50898">
      <w:pPr>
        <w:rPr>
          <w:rFonts w:ascii="Times New Roman" w:hAnsi="Times New Roman" w:cs="Times New Roman"/>
          <w:sz w:val="24"/>
          <w:szCs w:val="24"/>
        </w:rPr>
      </w:pPr>
    </w:p>
    <w:p w14:paraId="6A236469" w14:textId="61C3D9CF" w:rsidR="00B50898" w:rsidRPr="003B3AA8" w:rsidRDefault="00B50898" w:rsidP="00B50898">
      <w:pPr>
        <w:pStyle w:val="ListBullet"/>
        <w:numPr>
          <w:ilvl w:val="0"/>
          <w:numId w:val="0"/>
        </w:numPr>
        <w:ind w:left="432" w:hanging="432"/>
        <w:rPr>
          <w:rFonts w:ascii="Times New Roman" w:hAnsi="Times New Roman" w:cs="Times New Roman"/>
          <w:color w:val="auto"/>
          <w:sz w:val="24"/>
          <w:szCs w:val="24"/>
        </w:rPr>
      </w:pPr>
      <w:r w:rsidRPr="003B3AA8">
        <w:rPr>
          <w:rFonts w:ascii="Times New Roman" w:hAnsi="Times New Roman" w:cs="Times New Roman"/>
          <w:color w:val="auto"/>
          <w:sz w:val="24"/>
          <w:szCs w:val="24"/>
        </w:rPr>
        <w:t xml:space="preserve">Q2. </w:t>
      </w:r>
      <w:r w:rsidRPr="003B3AA8">
        <w:rPr>
          <w:rFonts w:ascii="Times New Roman" w:hAnsi="Times New Roman" w:cs="Times New Roman"/>
          <w:color w:val="auto"/>
          <w:sz w:val="24"/>
          <w:szCs w:val="24"/>
        </w:rPr>
        <w:t xml:space="preserve">What is the difference between Bagging and </w:t>
      </w:r>
      <w:proofErr w:type="gramStart"/>
      <w:r w:rsidRPr="003B3AA8">
        <w:rPr>
          <w:rFonts w:ascii="Times New Roman" w:hAnsi="Times New Roman" w:cs="Times New Roman"/>
          <w:color w:val="auto"/>
          <w:sz w:val="24"/>
          <w:szCs w:val="24"/>
        </w:rPr>
        <w:t>Boosting.</w:t>
      </w:r>
      <w:proofErr w:type="gramEnd"/>
      <w:r w:rsidRPr="003B3AA8">
        <w:rPr>
          <w:rFonts w:ascii="Times New Roman" w:hAnsi="Times New Roman" w:cs="Times New Roman"/>
          <w:color w:val="auto"/>
          <w:sz w:val="24"/>
          <w:szCs w:val="24"/>
        </w:rPr>
        <w:t xml:space="preserve"> Explain it using an example?</w:t>
      </w:r>
    </w:p>
    <w:p w14:paraId="3187D6CE" w14:textId="4348794C" w:rsidR="00B50898" w:rsidRPr="003B3AA8" w:rsidRDefault="00B50898" w:rsidP="00B50898">
      <w:pPr>
        <w:pStyle w:val="ListBullet"/>
        <w:numPr>
          <w:ilvl w:val="0"/>
          <w:numId w:val="0"/>
        </w:numPr>
        <w:ind w:left="432" w:hanging="432"/>
        <w:rPr>
          <w:rFonts w:ascii="Times New Roman" w:hAnsi="Times New Roman" w:cs="Times New Roman"/>
          <w:color w:val="auto"/>
          <w:sz w:val="24"/>
          <w:szCs w:val="24"/>
        </w:rPr>
      </w:pPr>
    </w:p>
    <w:tbl>
      <w:tblPr>
        <w:tblStyle w:val="TableGrid"/>
        <w:tblW w:w="0" w:type="auto"/>
        <w:tblInd w:w="432" w:type="dxa"/>
        <w:tblLook w:val="04A0" w:firstRow="1" w:lastRow="0" w:firstColumn="1" w:lastColumn="0" w:noHBand="0" w:noVBand="1"/>
      </w:tblPr>
      <w:tblGrid>
        <w:gridCol w:w="4303"/>
        <w:gridCol w:w="4281"/>
      </w:tblGrid>
      <w:tr w:rsidR="00B50898" w:rsidRPr="003B3AA8" w14:paraId="7D8BD940" w14:textId="77777777" w:rsidTr="00B50898">
        <w:tc>
          <w:tcPr>
            <w:tcW w:w="4508" w:type="dxa"/>
          </w:tcPr>
          <w:p w14:paraId="2873C557" w14:textId="1737B6C3" w:rsidR="00B50898" w:rsidRPr="003B3AA8" w:rsidRDefault="00B50898" w:rsidP="00B50898">
            <w:pPr>
              <w:pStyle w:val="ListBullet"/>
              <w:numPr>
                <w:ilvl w:val="0"/>
                <w:numId w:val="0"/>
              </w:numPr>
              <w:jc w:val="center"/>
              <w:rPr>
                <w:rFonts w:ascii="Times New Roman" w:hAnsi="Times New Roman" w:cs="Times New Roman"/>
                <w:color w:val="auto"/>
                <w:sz w:val="24"/>
                <w:szCs w:val="24"/>
              </w:rPr>
            </w:pPr>
            <w:r w:rsidRPr="003B3AA8">
              <w:rPr>
                <w:rFonts w:ascii="Times New Roman" w:hAnsi="Times New Roman" w:cs="Times New Roman"/>
                <w:color w:val="auto"/>
                <w:sz w:val="24"/>
                <w:szCs w:val="24"/>
              </w:rPr>
              <w:t>Bagging</w:t>
            </w:r>
          </w:p>
        </w:tc>
        <w:tc>
          <w:tcPr>
            <w:tcW w:w="4508" w:type="dxa"/>
          </w:tcPr>
          <w:p w14:paraId="7C6659B1" w14:textId="7D83E518" w:rsidR="00B50898" w:rsidRPr="003B3AA8" w:rsidRDefault="00B50898" w:rsidP="00B50898">
            <w:pPr>
              <w:pStyle w:val="ListBullet"/>
              <w:numPr>
                <w:ilvl w:val="0"/>
                <w:numId w:val="0"/>
              </w:numPr>
              <w:jc w:val="center"/>
              <w:rPr>
                <w:rFonts w:ascii="Times New Roman" w:hAnsi="Times New Roman" w:cs="Times New Roman"/>
                <w:color w:val="auto"/>
                <w:sz w:val="24"/>
                <w:szCs w:val="24"/>
              </w:rPr>
            </w:pPr>
            <w:r w:rsidRPr="003B3AA8">
              <w:rPr>
                <w:rFonts w:ascii="Times New Roman" w:hAnsi="Times New Roman" w:cs="Times New Roman"/>
                <w:color w:val="auto"/>
                <w:sz w:val="24"/>
                <w:szCs w:val="24"/>
              </w:rPr>
              <w:t>Boosting</w:t>
            </w:r>
          </w:p>
        </w:tc>
      </w:tr>
      <w:tr w:rsidR="00B50898" w:rsidRPr="003B3AA8" w14:paraId="101030E0" w14:textId="77777777" w:rsidTr="00B50898">
        <w:tc>
          <w:tcPr>
            <w:tcW w:w="4508" w:type="dxa"/>
          </w:tcPr>
          <w:p w14:paraId="791A797D" w14:textId="1C18706B" w:rsidR="00B50898" w:rsidRPr="003B3AA8" w:rsidRDefault="00B50898" w:rsidP="00B50898">
            <w:pPr>
              <w:pStyle w:val="ListBullet"/>
              <w:numPr>
                <w:ilvl w:val="0"/>
                <w:numId w:val="0"/>
              </w:numPr>
              <w:rPr>
                <w:rFonts w:ascii="Times New Roman" w:hAnsi="Times New Roman" w:cs="Times New Roman"/>
                <w:color w:val="auto"/>
                <w:sz w:val="24"/>
                <w:szCs w:val="24"/>
              </w:rPr>
            </w:pPr>
            <w:r w:rsidRPr="003B3AA8">
              <w:rPr>
                <w:rFonts w:ascii="Times New Roman" w:hAnsi="Times New Roman" w:cs="Times New Roman"/>
                <w:color w:val="auto"/>
                <w:sz w:val="24"/>
                <w:szCs w:val="24"/>
              </w:rPr>
              <w:t>Bagging means that you take bootstrap samples (with replacement) of your data set and each sample trains a (potentially) weak learner.</w:t>
            </w:r>
          </w:p>
        </w:tc>
        <w:tc>
          <w:tcPr>
            <w:tcW w:w="4508" w:type="dxa"/>
          </w:tcPr>
          <w:p w14:paraId="07B39963" w14:textId="5FBCFDBF" w:rsidR="00B50898" w:rsidRPr="003B3AA8" w:rsidRDefault="00B50898" w:rsidP="00B50898">
            <w:pPr>
              <w:pStyle w:val="ListBullet"/>
              <w:numPr>
                <w:ilvl w:val="0"/>
                <w:numId w:val="0"/>
              </w:numPr>
              <w:rPr>
                <w:rFonts w:ascii="Times New Roman" w:hAnsi="Times New Roman" w:cs="Times New Roman"/>
                <w:color w:val="auto"/>
                <w:sz w:val="24"/>
                <w:szCs w:val="24"/>
              </w:rPr>
            </w:pPr>
            <w:r w:rsidRPr="003B3AA8">
              <w:rPr>
                <w:rFonts w:ascii="Times New Roman" w:hAnsi="Times New Roman" w:cs="Times New Roman"/>
                <w:color w:val="auto"/>
                <w:sz w:val="24"/>
                <w:szCs w:val="24"/>
              </w:rPr>
              <w:t>Boosting, on the other hand, uses all data to train each learner, but instances that were misclassified by the previous learners are given more weight so that subsequent learners give more focus to them during training.</w:t>
            </w:r>
          </w:p>
        </w:tc>
      </w:tr>
      <w:tr w:rsidR="00B50898" w:rsidRPr="003B3AA8" w14:paraId="6A3092EB" w14:textId="77777777" w:rsidTr="00B50898">
        <w:tc>
          <w:tcPr>
            <w:tcW w:w="4508" w:type="dxa"/>
          </w:tcPr>
          <w:p w14:paraId="58AE01FF" w14:textId="5526FB0F" w:rsidR="00B50898" w:rsidRPr="003B3AA8" w:rsidRDefault="00B50898" w:rsidP="00B50898">
            <w:pPr>
              <w:pStyle w:val="ListBullet"/>
              <w:numPr>
                <w:ilvl w:val="0"/>
                <w:numId w:val="0"/>
              </w:numPr>
              <w:rPr>
                <w:rFonts w:ascii="Times New Roman" w:hAnsi="Times New Roman" w:cs="Times New Roman"/>
                <w:color w:val="auto"/>
                <w:sz w:val="24"/>
                <w:szCs w:val="24"/>
              </w:rPr>
            </w:pPr>
            <w:r w:rsidRPr="003B3AA8">
              <w:rPr>
                <w:rFonts w:ascii="Times New Roman" w:hAnsi="Times New Roman" w:cs="Times New Roman"/>
                <w:color w:val="auto"/>
                <w:sz w:val="24"/>
                <w:szCs w:val="24"/>
              </w:rPr>
              <w:t>In bagging, different models run in parallel.</w:t>
            </w:r>
          </w:p>
        </w:tc>
        <w:tc>
          <w:tcPr>
            <w:tcW w:w="4508" w:type="dxa"/>
          </w:tcPr>
          <w:p w14:paraId="268F800F" w14:textId="587398F8" w:rsidR="00B50898" w:rsidRPr="003B3AA8" w:rsidRDefault="00B50898" w:rsidP="00B50898">
            <w:pPr>
              <w:pStyle w:val="ListBullet"/>
              <w:numPr>
                <w:ilvl w:val="0"/>
                <w:numId w:val="0"/>
              </w:numPr>
              <w:rPr>
                <w:rFonts w:ascii="Times New Roman" w:hAnsi="Times New Roman" w:cs="Times New Roman"/>
                <w:color w:val="auto"/>
                <w:sz w:val="24"/>
                <w:szCs w:val="24"/>
              </w:rPr>
            </w:pPr>
            <w:r w:rsidRPr="003B3AA8">
              <w:rPr>
                <w:rFonts w:ascii="Times New Roman" w:hAnsi="Times New Roman" w:cs="Times New Roman"/>
                <w:color w:val="auto"/>
                <w:sz w:val="24"/>
                <w:szCs w:val="24"/>
              </w:rPr>
              <w:t xml:space="preserve">In boosting, the models run in a sequential manner where in each iteration </w:t>
            </w:r>
            <w:r w:rsidR="009477EE" w:rsidRPr="003B3AA8">
              <w:rPr>
                <w:rFonts w:ascii="Times New Roman" w:hAnsi="Times New Roman" w:cs="Times New Roman"/>
                <w:color w:val="auto"/>
                <w:sz w:val="24"/>
                <w:szCs w:val="24"/>
              </w:rPr>
              <w:t>more weight is given to misclassified points.</w:t>
            </w:r>
          </w:p>
        </w:tc>
      </w:tr>
      <w:tr w:rsidR="00B50898" w:rsidRPr="003B3AA8" w14:paraId="3E393477" w14:textId="77777777" w:rsidTr="00B50898">
        <w:tc>
          <w:tcPr>
            <w:tcW w:w="4508" w:type="dxa"/>
          </w:tcPr>
          <w:p w14:paraId="26A092BB" w14:textId="1C184D0C" w:rsidR="009477EE" w:rsidRPr="009477EE" w:rsidRDefault="009477EE" w:rsidP="009477EE">
            <w:pPr>
              <w:ind w:right="480"/>
              <w:rPr>
                <w:rFonts w:ascii="Times New Roman" w:eastAsia="Times New Roman" w:hAnsi="Times New Roman" w:cs="Times New Roman"/>
                <w:sz w:val="24"/>
                <w:szCs w:val="24"/>
                <w:lang w:eastAsia="en-IN"/>
              </w:rPr>
            </w:pPr>
            <w:r w:rsidRPr="003B3AA8">
              <w:rPr>
                <w:rFonts w:ascii="Times New Roman" w:eastAsia="Times New Roman" w:hAnsi="Times New Roman" w:cs="Times New Roman"/>
                <w:sz w:val="24"/>
                <w:szCs w:val="24"/>
                <w:lang w:eastAsia="en-IN"/>
              </w:rPr>
              <w:t>It c</w:t>
            </w:r>
            <w:r w:rsidRPr="009477EE">
              <w:rPr>
                <w:rFonts w:ascii="Times New Roman" w:eastAsia="Times New Roman" w:hAnsi="Times New Roman" w:cs="Times New Roman"/>
                <w:sz w:val="24"/>
                <w:szCs w:val="24"/>
                <w:lang w:eastAsia="en-IN"/>
              </w:rPr>
              <w:t>reates an aggregated model with less variance</w:t>
            </w:r>
          </w:p>
          <w:p w14:paraId="3BD9307B" w14:textId="77777777" w:rsidR="00B50898" w:rsidRPr="003B3AA8" w:rsidRDefault="00B50898" w:rsidP="00B50898">
            <w:pPr>
              <w:pStyle w:val="ListBullet"/>
              <w:numPr>
                <w:ilvl w:val="0"/>
                <w:numId w:val="0"/>
              </w:numPr>
              <w:rPr>
                <w:rFonts w:ascii="Times New Roman" w:hAnsi="Times New Roman" w:cs="Times New Roman"/>
                <w:color w:val="auto"/>
                <w:sz w:val="24"/>
                <w:szCs w:val="24"/>
              </w:rPr>
            </w:pPr>
          </w:p>
        </w:tc>
        <w:tc>
          <w:tcPr>
            <w:tcW w:w="4508" w:type="dxa"/>
          </w:tcPr>
          <w:p w14:paraId="1625ABB6" w14:textId="451823DF" w:rsidR="00B50898" w:rsidRPr="003B3AA8" w:rsidRDefault="009477EE" w:rsidP="00B50898">
            <w:pPr>
              <w:pStyle w:val="ListBullet"/>
              <w:numPr>
                <w:ilvl w:val="0"/>
                <w:numId w:val="0"/>
              </w:numPr>
              <w:rPr>
                <w:rFonts w:ascii="Times New Roman" w:hAnsi="Times New Roman" w:cs="Times New Roman"/>
                <w:color w:val="auto"/>
                <w:sz w:val="24"/>
                <w:szCs w:val="24"/>
              </w:rPr>
            </w:pPr>
            <w:r w:rsidRPr="003B3AA8">
              <w:rPr>
                <w:rFonts w:ascii="Times New Roman" w:hAnsi="Times New Roman" w:cs="Times New Roman"/>
                <w:color w:val="auto"/>
                <w:sz w:val="24"/>
                <w:szCs w:val="24"/>
              </w:rPr>
              <w:t>Bias is reduced</w:t>
            </w:r>
          </w:p>
        </w:tc>
      </w:tr>
      <w:tr w:rsidR="009477EE" w:rsidRPr="003B3AA8" w14:paraId="4224DA04" w14:textId="77777777" w:rsidTr="00B50898">
        <w:tc>
          <w:tcPr>
            <w:tcW w:w="4508" w:type="dxa"/>
          </w:tcPr>
          <w:p w14:paraId="35F25459" w14:textId="4A2909CA" w:rsidR="009477EE" w:rsidRPr="003B3AA8" w:rsidRDefault="009477EE" w:rsidP="009477EE">
            <w:pPr>
              <w:ind w:right="480"/>
              <w:rPr>
                <w:rFonts w:ascii="Times New Roman" w:eastAsia="Times New Roman" w:hAnsi="Times New Roman" w:cs="Times New Roman"/>
                <w:sz w:val="24"/>
                <w:szCs w:val="24"/>
                <w:lang w:eastAsia="en-IN"/>
              </w:rPr>
            </w:pPr>
            <w:r w:rsidRPr="003B3AA8">
              <w:rPr>
                <w:rFonts w:ascii="Times New Roman" w:eastAsia="Times New Roman" w:hAnsi="Times New Roman" w:cs="Times New Roman"/>
                <w:sz w:val="24"/>
                <w:szCs w:val="24"/>
                <w:lang w:eastAsia="en-IN"/>
              </w:rPr>
              <w:t>Overfitting is less, hence model may tend to underfit</w:t>
            </w:r>
          </w:p>
        </w:tc>
        <w:tc>
          <w:tcPr>
            <w:tcW w:w="4508" w:type="dxa"/>
          </w:tcPr>
          <w:p w14:paraId="2C9A9A79" w14:textId="1BD8CC1F" w:rsidR="009477EE" w:rsidRPr="003B3AA8" w:rsidRDefault="009477EE" w:rsidP="00B50898">
            <w:pPr>
              <w:pStyle w:val="ListBullet"/>
              <w:numPr>
                <w:ilvl w:val="0"/>
                <w:numId w:val="0"/>
              </w:numPr>
              <w:rPr>
                <w:rFonts w:ascii="Times New Roman" w:hAnsi="Times New Roman" w:cs="Times New Roman"/>
                <w:color w:val="auto"/>
                <w:sz w:val="24"/>
                <w:szCs w:val="24"/>
              </w:rPr>
            </w:pPr>
            <w:r w:rsidRPr="003B3AA8">
              <w:rPr>
                <w:rFonts w:ascii="Times New Roman" w:hAnsi="Times New Roman" w:cs="Times New Roman"/>
                <w:color w:val="auto"/>
                <w:sz w:val="24"/>
                <w:szCs w:val="24"/>
              </w:rPr>
              <w:t>Model may tend to overfit</w:t>
            </w:r>
          </w:p>
        </w:tc>
      </w:tr>
    </w:tbl>
    <w:p w14:paraId="4E6237FE" w14:textId="77777777" w:rsidR="00B50898" w:rsidRPr="003B3AA8" w:rsidRDefault="00B50898" w:rsidP="00B50898">
      <w:pPr>
        <w:pStyle w:val="ListBullet"/>
        <w:numPr>
          <w:ilvl w:val="0"/>
          <w:numId w:val="0"/>
        </w:numPr>
        <w:ind w:left="432" w:hanging="432"/>
        <w:rPr>
          <w:rFonts w:ascii="Times New Roman" w:hAnsi="Times New Roman" w:cs="Times New Roman"/>
          <w:color w:val="auto"/>
          <w:sz w:val="24"/>
          <w:szCs w:val="24"/>
        </w:rPr>
      </w:pPr>
    </w:p>
    <w:p w14:paraId="39B8CB4F" w14:textId="77777777" w:rsidR="009477EE" w:rsidRPr="003B3AA8" w:rsidRDefault="009477EE" w:rsidP="009477EE">
      <w:pPr>
        <w:pStyle w:val="ListBullet"/>
        <w:numPr>
          <w:ilvl w:val="0"/>
          <w:numId w:val="0"/>
        </w:numPr>
        <w:ind w:left="432" w:hanging="432"/>
        <w:rPr>
          <w:rFonts w:ascii="Times New Roman" w:hAnsi="Times New Roman" w:cs="Times New Roman"/>
          <w:sz w:val="24"/>
          <w:szCs w:val="24"/>
        </w:rPr>
      </w:pPr>
    </w:p>
    <w:p w14:paraId="7CB66A61" w14:textId="7D1C175A" w:rsidR="009477EE" w:rsidRPr="003B3AA8" w:rsidRDefault="009477EE" w:rsidP="009477EE">
      <w:pPr>
        <w:pStyle w:val="ListBullet"/>
        <w:numPr>
          <w:ilvl w:val="0"/>
          <w:numId w:val="0"/>
        </w:numPr>
        <w:ind w:left="432" w:hanging="432"/>
        <w:rPr>
          <w:rFonts w:ascii="Times New Roman" w:hAnsi="Times New Roman" w:cs="Times New Roman"/>
          <w:color w:val="auto"/>
          <w:sz w:val="24"/>
          <w:szCs w:val="24"/>
        </w:rPr>
      </w:pPr>
      <w:r w:rsidRPr="003B3AA8">
        <w:rPr>
          <w:rFonts w:ascii="Times New Roman" w:hAnsi="Times New Roman" w:cs="Times New Roman"/>
          <w:color w:val="auto"/>
          <w:sz w:val="24"/>
          <w:szCs w:val="24"/>
        </w:rPr>
        <w:t xml:space="preserve">Q3 </w:t>
      </w:r>
      <w:r w:rsidRPr="003B3AA8">
        <w:rPr>
          <w:rFonts w:ascii="Times New Roman" w:hAnsi="Times New Roman" w:cs="Times New Roman"/>
          <w:color w:val="auto"/>
          <w:sz w:val="24"/>
          <w:szCs w:val="24"/>
        </w:rPr>
        <w:t>Explain the concept of Bias Variance Trade Off?</w:t>
      </w:r>
    </w:p>
    <w:p w14:paraId="5789B675" w14:textId="7515D1B7" w:rsidR="009477EE" w:rsidRPr="003B3AA8" w:rsidRDefault="009477EE" w:rsidP="00563F82">
      <w:pPr>
        <w:jc w:val="both"/>
        <w:rPr>
          <w:rFonts w:ascii="Times New Roman" w:hAnsi="Times New Roman" w:cs="Times New Roman"/>
          <w:spacing w:val="-1"/>
          <w:sz w:val="24"/>
          <w:szCs w:val="24"/>
          <w:shd w:val="clear" w:color="auto" w:fill="FFFFFF"/>
        </w:rPr>
      </w:pPr>
      <w:r w:rsidRPr="003B3AA8">
        <w:rPr>
          <w:rFonts w:ascii="Times New Roman" w:hAnsi="Times New Roman" w:cs="Times New Roman"/>
          <w:sz w:val="24"/>
          <w:szCs w:val="24"/>
        </w:rPr>
        <w:t xml:space="preserve">Whenever we </w:t>
      </w:r>
      <w:r w:rsidRPr="003B3AA8">
        <w:rPr>
          <w:rFonts w:ascii="Times New Roman" w:hAnsi="Times New Roman" w:cs="Times New Roman"/>
          <w:sz w:val="24"/>
          <w:szCs w:val="24"/>
        </w:rPr>
        <w:t>build</w:t>
      </w:r>
      <w:r w:rsidRPr="003B3AA8">
        <w:rPr>
          <w:rFonts w:ascii="Times New Roman" w:hAnsi="Times New Roman" w:cs="Times New Roman"/>
          <w:sz w:val="24"/>
          <w:szCs w:val="24"/>
        </w:rPr>
        <w:t xml:space="preserve"> model prediction, it’s important to </w:t>
      </w:r>
      <w:r w:rsidRPr="003B3AA8">
        <w:rPr>
          <w:rFonts w:ascii="Times New Roman" w:hAnsi="Times New Roman" w:cs="Times New Roman"/>
          <w:sz w:val="24"/>
          <w:szCs w:val="24"/>
        </w:rPr>
        <w:t>know</w:t>
      </w:r>
      <w:r w:rsidRPr="003B3AA8">
        <w:rPr>
          <w:rFonts w:ascii="Times New Roman" w:hAnsi="Times New Roman" w:cs="Times New Roman"/>
          <w:sz w:val="24"/>
          <w:szCs w:val="24"/>
        </w:rPr>
        <w:t xml:space="preserve"> prediction errors </w:t>
      </w:r>
      <w:r w:rsidRPr="003B3AA8">
        <w:rPr>
          <w:rFonts w:ascii="Times New Roman" w:hAnsi="Times New Roman" w:cs="Times New Roman"/>
          <w:sz w:val="24"/>
          <w:szCs w:val="24"/>
        </w:rPr>
        <w:t>-</w:t>
      </w:r>
      <w:r w:rsidRPr="003B3AA8">
        <w:rPr>
          <w:rFonts w:ascii="Times New Roman" w:hAnsi="Times New Roman" w:cs="Times New Roman"/>
          <w:sz w:val="24"/>
          <w:szCs w:val="24"/>
        </w:rPr>
        <w:t>bias and variance. There is a trade</w:t>
      </w:r>
      <w:r w:rsidRPr="003B3AA8">
        <w:rPr>
          <w:rFonts w:ascii="Times New Roman" w:hAnsi="Times New Roman" w:cs="Times New Roman"/>
          <w:sz w:val="24"/>
          <w:szCs w:val="24"/>
        </w:rPr>
        <w:t>-</w:t>
      </w:r>
      <w:r w:rsidRPr="003B3AA8">
        <w:rPr>
          <w:rFonts w:ascii="Times New Roman" w:hAnsi="Times New Roman" w:cs="Times New Roman"/>
          <w:sz w:val="24"/>
          <w:szCs w:val="24"/>
        </w:rPr>
        <w:t>off between a model’s ability to minimize bias and variance.</w:t>
      </w:r>
      <w:r w:rsidRPr="003B3AA8">
        <w:rPr>
          <w:rFonts w:ascii="Times New Roman" w:hAnsi="Times New Roman" w:cs="Times New Roman"/>
          <w:spacing w:val="-1"/>
          <w:sz w:val="24"/>
          <w:szCs w:val="24"/>
          <w:shd w:val="clear" w:color="auto" w:fill="FFFFFF"/>
        </w:rPr>
        <w:t xml:space="preserve"> </w:t>
      </w:r>
      <w:r w:rsidRPr="003B3AA8">
        <w:rPr>
          <w:rFonts w:ascii="Times New Roman" w:hAnsi="Times New Roman" w:cs="Times New Roman"/>
          <w:spacing w:val="-1"/>
          <w:sz w:val="24"/>
          <w:szCs w:val="24"/>
          <w:shd w:val="clear" w:color="auto" w:fill="FFFFFF"/>
        </w:rPr>
        <w:t xml:space="preserve">Bias is the difference between the average prediction of our model and the correct value which we are trying to predict. Model with high bias </w:t>
      </w:r>
      <w:r w:rsidRPr="003B3AA8">
        <w:rPr>
          <w:rFonts w:ascii="Times New Roman" w:hAnsi="Times New Roman" w:cs="Times New Roman"/>
          <w:spacing w:val="-1"/>
          <w:sz w:val="24"/>
          <w:szCs w:val="24"/>
          <w:shd w:val="clear" w:color="auto" w:fill="FFFFFF"/>
        </w:rPr>
        <w:t>gives</w:t>
      </w:r>
      <w:r w:rsidRPr="003B3AA8">
        <w:rPr>
          <w:rFonts w:ascii="Times New Roman" w:hAnsi="Times New Roman" w:cs="Times New Roman"/>
          <w:spacing w:val="-1"/>
          <w:sz w:val="24"/>
          <w:szCs w:val="24"/>
          <w:shd w:val="clear" w:color="auto" w:fill="FFFFFF"/>
        </w:rPr>
        <w:t xml:space="preserve"> very little attention to the training data and oversimplifies the model. It always leads to high error on training and test data.</w:t>
      </w:r>
      <w:r w:rsidRPr="003B3AA8">
        <w:rPr>
          <w:rFonts w:ascii="Times New Roman" w:hAnsi="Times New Roman" w:cs="Times New Roman"/>
          <w:spacing w:val="-1"/>
          <w:sz w:val="24"/>
          <w:szCs w:val="24"/>
          <w:shd w:val="clear" w:color="auto" w:fill="FFFFFF"/>
        </w:rPr>
        <w:t xml:space="preserve"> </w:t>
      </w:r>
      <w:r w:rsidRPr="003B3AA8">
        <w:rPr>
          <w:rFonts w:ascii="Times New Roman" w:hAnsi="Times New Roman" w:cs="Times New Roman"/>
          <w:spacing w:val="-1"/>
          <w:sz w:val="24"/>
          <w:szCs w:val="24"/>
          <w:shd w:val="clear" w:color="auto" w:fill="FFFFFF"/>
        </w:rPr>
        <w:t>In supervised learning, </w:t>
      </w:r>
      <w:r w:rsidRPr="003B3AA8">
        <w:rPr>
          <w:rStyle w:val="Strong"/>
          <w:rFonts w:ascii="Times New Roman" w:hAnsi="Times New Roman" w:cs="Times New Roman"/>
          <w:b w:val="0"/>
          <w:spacing w:val="-1"/>
          <w:sz w:val="24"/>
          <w:szCs w:val="24"/>
          <w:shd w:val="clear" w:color="auto" w:fill="FFFFFF"/>
        </w:rPr>
        <w:t>underfitting</w:t>
      </w:r>
      <w:r w:rsidRPr="003B3AA8">
        <w:rPr>
          <w:rFonts w:ascii="Times New Roman" w:hAnsi="Times New Roman" w:cs="Times New Roman"/>
          <w:spacing w:val="-1"/>
          <w:sz w:val="24"/>
          <w:szCs w:val="24"/>
          <w:shd w:val="clear" w:color="auto" w:fill="FFFFFF"/>
        </w:rPr>
        <w:t xml:space="preserve"> happens when a model </w:t>
      </w:r>
      <w:r w:rsidRPr="003B3AA8">
        <w:rPr>
          <w:rFonts w:ascii="Times New Roman" w:hAnsi="Times New Roman" w:cs="Times New Roman"/>
          <w:spacing w:val="-1"/>
          <w:sz w:val="24"/>
          <w:szCs w:val="24"/>
          <w:shd w:val="clear" w:color="auto" w:fill="FFFFFF"/>
        </w:rPr>
        <w:t xml:space="preserve">is </w:t>
      </w:r>
      <w:r w:rsidRPr="003B3AA8">
        <w:rPr>
          <w:rFonts w:ascii="Times New Roman" w:hAnsi="Times New Roman" w:cs="Times New Roman"/>
          <w:spacing w:val="-1"/>
          <w:sz w:val="24"/>
          <w:szCs w:val="24"/>
          <w:shd w:val="clear" w:color="auto" w:fill="FFFFFF"/>
        </w:rPr>
        <w:t xml:space="preserve">unable to capture the underlying pattern of the data. </w:t>
      </w:r>
      <w:r w:rsidRPr="003B3AA8">
        <w:rPr>
          <w:rFonts w:ascii="Times New Roman" w:hAnsi="Times New Roman" w:cs="Times New Roman"/>
          <w:spacing w:val="-1"/>
          <w:sz w:val="24"/>
          <w:szCs w:val="24"/>
          <w:shd w:val="clear" w:color="auto" w:fill="FFFFFF"/>
        </w:rPr>
        <w:t xml:space="preserve">Such </w:t>
      </w:r>
      <w:r w:rsidRPr="003B3AA8">
        <w:rPr>
          <w:rFonts w:ascii="Times New Roman" w:hAnsi="Times New Roman" w:cs="Times New Roman"/>
          <w:spacing w:val="-1"/>
          <w:sz w:val="24"/>
          <w:szCs w:val="24"/>
          <w:shd w:val="clear" w:color="auto" w:fill="FFFFFF"/>
        </w:rPr>
        <w:t>models usually have high bias and low variance.</w:t>
      </w:r>
      <w:r w:rsidRPr="003B3AA8">
        <w:rPr>
          <w:rFonts w:ascii="Times New Roman" w:hAnsi="Times New Roman" w:cs="Times New Roman"/>
          <w:spacing w:val="-1"/>
          <w:sz w:val="24"/>
          <w:szCs w:val="24"/>
          <w:shd w:val="clear" w:color="auto" w:fill="FFFFFF"/>
        </w:rPr>
        <w:t xml:space="preserve"> On the other hand, </w:t>
      </w:r>
      <w:r w:rsidRPr="003B3AA8">
        <w:rPr>
          <w:rFonts w:ascii="Times New Roman" w:hAnsi="Times New Roman" w:cs="Times New Roman"/>
          <w:spacing w:val="-1"/>
          <w:sz w:val="24"/>
          <w:szCs w:val="24"/>
          <w:shd w:val="clear" w:color="auto" w:fill="FFFFFF"/>
        </w:rPr>
        <w:t xml:space="preserve">Variance is the variability of model prediction for a given data point or a value which </w:t>
      </w:r>
      <w:r w:rsidRPr="003B3AA8">
        <w:rPr>
          <w:rFonts w:ascii="Times New Roman" w:hAnsi="Times New Roman" w:cs="Times New Roman"/>
          <w:spacing w:val="-1"/>
          <w:sz w:val="24"/>
          <w:szCs w:val="24"/>
          <w:shd w:val="clear" w:color="auto" w:fill="FFFFFF"/>
        </w:rPr>
        <w:t>gives us the</w:t>
      </w:r>
      <w:r w:rsidRPr="003B3AA8">
        <w:rPr>
          <w:rFonts w:ascii="Times New Roman" w:hAnsi="Times New Roman" w:cs="Times New Roman"/>
          <w:spacing w:val="-1"/>
          <w:sz w:val="24"/>
          <w:szCs w:val="24"/>
          <w:shd w:val="clear" w:color="auto" w:fill="FFFFFF"/>
        </w:rPr>
        <w:t xml:space="preserve"> spread of our data. Model with high variance pays a lot of attention to training data and does not generalize on the data which it hasn’t seen before. As a result, such models perform very well on training </w:t>
      </w:r>
      <w:r w:rsidRPr="003B3AA8">
        <w:rPr>
          <w:rFonts w:ascii="Times New Roman" w:hAnsi="Times New Roman" w:cs="Times New Roman"/>
          <w:spacing w:val="-1"/>
          <w:sz w:val="24"/>
          <w:szCs w:val="24"/>
          <w:shd w:val="clear" w:color="auto" w:fill="FFFFFF"/>
        </w:rPr>
        <w:lastRenderedPageBreak/>
        <w:t xml:space="preserve">data but </w:t>
      </w:r>
      <w:r w:rsidR="00563F82" w:rsidRPr="003B3AA8">
        <w:rPr>
          <w:rFonts w:ascii="Times New Roman" w:hAnsi="Times New Roman" w:cs="Times New Roman"/>
          <w:spacing w:val="-1"/>
          <w:sz w:val="24"/>
          <w:szCs w:val="24"/>
          <w:shd w:val="clear" w:color="auto" w:fill="FFFFFF"/>
        </w:rPr>
        <w:t xml:space="preserve">not </w:t>
      </w:r>
      <w:r w:rsidRPr="003B3AA8">
        <w:rPr>
          <w:rFonts w:ascii="Times New Roman" w:hAnsi="Times New Roman" w:cs="Times New Roman"/>
          <w:spacing w:val="-1"/>
          <w:sz w:val="24"/>
          <w:szCs w:val="24"/>
          <w:shd w:val="clear" w:color="auto" w:fill="FFFFFF"/>
        </w:rPr>
        <w:t xml:space="preserve">on test </w:t>
      </w:r>
      <w:proofErr w:type="spellStart"/>
      <w:proofErr w:type="gramStart"/>
      <w:r w:rsidRPr="003B3AA8">
        <w:rPr>
          <w:rFonts w:ascii="Times New Roman" w:hAnsi="Times New Roman" w:cs="Times New Roman"/>
          <w:spacing w:val="-1"/>
          <w:sz w:val="24"/>
          <w:szCs w:val="24"/>
          <w:shd w:val="clear" w:color="auto" w:fill="FFFFFF"/>
        </w:rPr>
        <w:t>data.In</w:t>
      </w:r>
      <w:proofErr w:type="spellEnd"/>
      <w:proofErr w:type="gramEnd"/>
      <w:r w:rsidRPr="003B3AA8">
        <w:rPr>
          <w:rFonts w:ascii="Times New Roman" w:hAnsi="Times New Roman" w:cs="Times New Roman"/>
          <w:spacing w:val="-1"/>
          <w:sz w:val="24"/>
          <w:szCs w:val="24"/>
          <w:shd w:val="clear" w:color="auto" w:fill="FFFFFF"/>
        </w:rPr>
        <w:t xml:space="preserve"> supervised learning, </w:t>
      </w:r>
      <w:r w:rsidRPr="003B3AA8">
        <w:rPr>
          <w:rStyle w:val="Strong"/>
          <w:rFonts w:ascii="Times New Roman" w:hAnsi="Times New Roman" w:cs="Times New Roman"/>
          <w:b w:val="0"/>
          <w:spacing w:val="-1"/>
          <w:sz w:val="24"/>
          <w:szCs w:val="24"/>
          <w:shd w:val="clear" w:color="auto" w:fill="FFFFFF"/>
        </w:rPr>
        <w:t>overfitting</w:t>
      </w:r>
      <w:r w:rsidRPr="003B3AA8">
        <w:rPr>
          <w:rFonts w:ascii="Times New Roman" w:hAnsi="Times New Roman" w:cs="Times New Roman"/>
          <w:spacing w:val="-1"/>
          <w:sz w:val="24"/>
          <w:szCs w:val="24"/>
          <w:shd w:val="clear" w:color="auto" w:fill="FFFFFF"/>
        </w:rPr>
        <w:t> happens when our model captures the noise along with the underlying pattern in data. It happens when we train our model a lot over noisy dataset. These models have low bias and high variance. </w:t>
      </w:r>
      <w:r w:rsidRPr="003B3AA8">
        <w:rPr>
          <w:rFonts w:ascii="Times New Roman" w:hAnsi="Times New Roman" w:cs="Times New Roman"/>
          <w:spacing w:val="-1"/>
          <w:sz w:val="24"/>
          <w:szCs w:val="24"/>
        </w:rPr>
        <w:t xml:space="preserve">If our model is too simple and has very few </w:t>
      </w:r>
      <w:proofErr w:type="gramStart"/>
      <w:r w:rsidRPr="003B3AA8">
        <w:rPr>
          <w:rFonts w:ascii="Times New Roman" w:hAnsi="Times New Roman" w:cs="Times New Roman"/>
          <w:spacing w:val="-1"/>
          <w:sz w:val="24"/>
          <w:szCs w:val="24"/>
        </w:rPr>
        <w:t>parameters</w:t>
      </w:r>
      <w:proofErr w:type="gramEnd"/>
      <w:r w:rsidRPr="003B3AA8">
        <w:rPr>
          <w:rFonts w:ascii="Times New Roman" w:hAnsi="Times New Roman" w:cs="Times New Roman"/>
          <w:spacing w:val="-1"/>
          <w:sz w:val="24"/>
          <w:szCs w:val="24"/>
        </w:rPr>
        <w:t xml:space="preserve"> then it may have high bias and low variance. On the other </w:t>
      </w:r>
      <w:proofErr w:type="gramStart"/>
      <w:r w:rsidRPr="003B3AA8">
        <w:rPr>
          <w:rFonts w:ascii="Times New Roman" w:hAnsi="Times New Roman" w:cs="Times New Roman"/>
          <w:spacing w:val="-1"/>
          <w:sz w:val="24"/>
          <w:szCs w:val="24"/>
        </w:rPr>
        <w:t>hand</w:t>
      </w:r>
      <w:proofErr w:type="gramEnd"/>
      <w:r w:rsidRPr="003B3AA8">
        <w:rPr>
          <w:rFonts w:ascii="Times New Roman" w:hAnsi="Times New Roman" w:cs="Times New Roman"/>
          <w:spacing w:val="-1"/>
          <w:sz w:val="24"/>
          <w:szCs w:val="24"/>
        </w:rPr>
        <w:t xml:space="preserve"> if our model has large number of parameters then it’s going to have high variance and low bias. So we need to find the right/good balance without overfitting and underfitting the </w:t>
      </w:r>
      <w:proofErr w:type="spellStart"/>
      <w:proofErr w:type="gramStart"/>
      <w:r w:rsidRPr="003B3AA8">
        <w:rPr>
          <w:rFonts w:ascii="Times New Roman" w:hAnsi="Times New Roman" w:cs="Times New Roman"/>
          <w:spacing w:val="-1"/>
          <w:sz w:val="24"/>
          <w:szCs w:val="24"/>
        </w:rPr>
        <w:t>data.This</w:t>
      </w:r>
      <w:proofErr w:type="spellEnd"/>
      <w:proofErr w:type="gramEnd"/>
      <w:r w:rsidRPr="003B3AA8">
        <w:rPr>
          <w:rFonts w:ascii="Times New Roman" w:hAnsi="Times New Roman" w:cs="Times New Roman"/>
          <w:spacing w:val="-1"/>
          <w:sz w:val="24"/>
          <w:szCs w:val="24"/>
        </w:rPr>
        <w:t xml:space="preserve"> </w:t>
      </w:r>
      <w:proofErr w:type="spellStart"/>
      <w:r w:rsidRPr="003B3AA8">
        <w:rPr>
          <w:rFonts w:ascii="Times New Roman" w:hAnsi="Times New Roman" w:cs="Times New Roman"/>
          <w:spacing w:val="-1"/>
          <w:sz w:val="24"/>
          <w:szCs w:val="24"/>
        </w:rPr>
        <w:t>tradeoff</w:t>
      </w:r>
      <w:proofErr w:type="spellEnd"/>
      <w:r w:rsidRPr="003B3AA8">
        <w:rPr>
          <w:rFonts w:ascii="Times New Roman" w:hAnsi="Times New Roman" w:cs="Times New Roman"/>
          <w:spacing w:val="-1"/>
          <w:sz w:val="24"/>
          <w:szCs w:val="24"/>
        </w:rPr>
        <w:t xml:space="preserve"> in complexity is why there is a </w:t>
      </w:r>
      <w:proofErr w:type="spellStart"/>
      <w:r w:rsidRPr="003B3AA8">
        <w:rPr>
          <w:rFonts w:ascii="Times New Roman" w:hAnsi="Times New Roman" w:cs="Times New Roman"/>
          <w:spacing w:val="-1"/>
          <w:sz w:val="24"/>
          <w:szCs w:val="24"/>
        </w:rPr>
        <w:t>tradeoff</w:t>
      </w:r>
      <w:proofErr w:type="spellEnd"/>
      <w:r w:rsidRPr="003B3AA8">
        <w:rPr>
          <w:rFonts w:ascii="Times New Roman" w:hAnsi="Times New Roman" w:cs="Times New Roman"/>
          <w:spacing w:val="-1"/>
          <w:sz w:val="24"/>
          <w:szCs w:val="24"/>
        </w:rPr>
        <w:t xml:space="preserve"> between bias and variance. An algorithm can’t be more complex and less complex at the same time.</w:t>
      </w:r>
    </w:p>
    <w:p w14:paraId="1706B999" w14:textId="611B5170" w:rsidR="009477EE" w:rsidRPr="003B3AA8" w:rsidRDefault="009477EE" w:rsidP="00563F82">
      <w:pPr>
        <w:jc w:val="both"/>
        <w:rPr>
          <w:rFonts w:ascii="Times New Roman" w:hAnsi="Times New Roman" w:cs="Times New Roman"/>
          <w:sz w:val="24"/>
          <w:szCs w:val="24"/>
        </w:rPr>
      </w:pPr>
    </w:p>
    <w:p w14:paraId="70102E8B" w14:textId="05A05AD9" w:rsidR="00563F82" w:rsidRPr="003B3AA8" w:rsidRDefault="00563F82" w:rsidP="00563F82">
      <w:pPr>
        <w:jc w:val="both"/>
        <w:rPr>
          <w:rFonts w:ascii="Times New Roman" w:hAnsi="Times New Roman" w:cs="Times New Roman"/>
          <w:sz w:val="24"/>
          <w:szCs w:val="24"/>
        </w:rPr>
      </w:pPr>
      <w:r w:rsidRPr="003B3AA8">
        <w:rPr>
          <w:rFonts w:ascii="Times New Roman" w:hAnsi="Times New Roman" w:cs="Times New Roman"/>
          <w:sz w:val="24"/>
          <w:szCs w:val="24"/>
        </w:rPr>
        <w:t>Q4 Inference for Car data set</w:t>
      </w:r>
    </w:p>
    <w:p w14:paraId="73C9F47F" w14:textId="2840BD94" w:rsidR="00563F82" w:rsidRPr="003B3AA8" w:rsidRDefault="00563F82" w:rsidP="00563F82">
      <w:pPr>
        <w:jc w:val="both"/>
        <w:rPr>
          <w:rFonts w:ascii="Times New Roman" w:hAnsi="Times New Roman" w:cs="Times New Roman"/>
          <w:sz w:val="24"/>
          <w:szCs w:val="24"/>
        </w:rPr>
      </w:pPr>
      <w:r w:rsidRPr="003B3AA8">
        <w:rPr>
          <w:rFonts w:ascii="Times New Roman" w:hAnsi="Times New Roman" w:cs="Times New Roman"/>
          <w:sz w:val="24"/>
          <w:szCs w:val="24"/>
        </w:rPr>
        <w:t xml:space="preserve"> our model we should build will be using Random Forest Regressor with XG Boost Regressor as we get the least RMSE value in this case that is 0.39</w:t>
      </w:r>
    </w:p>
    <w:p w14:paraId="56B59421" w14:textId="0F00AD21" w:rsidR="00563F82" w:rsidRPr="003B3AA8" w:rsidRDefault="00563F82" w:rsidP="00563F82">
      <w:pPr>
        <w:jc w:val="both"/>
        <w:rPr>
          <w:rFonts w:ascii="Times New Roman" w:hAnsi="Times New Roman" w:cs="Times New Roman"/>
          <w:sz w:val="24"/>
          <w:szCs w:val="24"/>
        </w:rPr>
      </w:pPr>
    </w:p>
    <w:p w14:paraId="27FE771F" w14:textId="04F52BB0" w:rsidR="00563F82" w:rsidRPr="003B3AA8" w:rsidRDefault="00563F82" w:rsidP="00563F82">
      <w:pPr>
        <w:jc w:val="both"/>
        <w:rPr>
          <w:rFonts w:ascii="Times New Roman" w:hAnsi="Times New Roman" w:cs="Times New Roman"/>
          <w:sz w:val="24"/>
          <w:szCs w:val="24"/>
        </w:rPr>
      </w:pPr>
      <w:r w:rsidRPr="003B3AA8">
        <w:rPr>
          <w:rFonts w:ascii="Times New Roman" w:hAnsi="Times New Roman" w:cs="Times New Roman"/>
          <w:sz w:val="24"/>
          <w:szCs w:val="24"/>
        </w:rPr>
        <w:t>Q5. Inference for Prima Diabetes Data set</w:t>
      </w:r>
    </w:p>
    <w:p w14:paraId="5C7447BD" w14:textId="77777777" w:rsidR="00563F82" w:rsidRPr="003B3AA8" w:rsidRDefault="00563F82" w:rsidP="00563F82">
      <w:pPr>
        <w:jc w:val="both"/>
        <w:rPr>
          <w:rFonts w:ascii="Times New Roman" w:hAnsi="Times New Roman" w:cs="Times New Roman"/>
          <w:sz w:val="24"/>
          <w:szCs w:val="24"/>
        </w:rPr>
      </w:pPr>
      <w:r w:rsidRPr="003B3AA8">
        <w:rPr>
          <w:rFonts w:ascii="Times New Roman" w:hAnsi="Times New Roman" w:cs="Times New Roman"/>
          <w:sz w:val="24"/>
          <w:szCs w:val="24"/>
        </w:rPr>
        <w:t>The max accuracy we are getting is by Logistic Regression and applying XG boost on it, is 79.65 %</w:t>
      </w:r>
    </w:p>
    <w:p w14:paraId="4C99AF44" w14:textId="7F760E1B" w:rsidR="00563F82" w:rsidRPr="003B3AA8" w:rsidRDefault="00563F82" w:rsidP="00563F82">
      <w:pPr>
        <w:jc w:val="both"/>
        <w:rPr>
          <w:rFonts w:ascii="Times New Roman" w:hAnsi="Times New Roman" w:cs="Times New Roman"/>
          <w:sz w:val="24"/>
          <w:szCs w:val="24"/>
        </w:rPr>
      </w:pPr>
      <w:r w:rsidRPr="003B3AA8">
        <w:rPr>
          <w:rFonts w:ascii="Times New Roman" w:hAnsi="Times New Roman" w:cs="Times New Roman"/>
          <w:sz w:val="24"/>
          <w:szCs w:val="24"/>
        </w:rPr>
        <w:t xml:space="preserve">So, for this data set our model will use Logistic Regression and </w:t>
      </w:r>
      <w:proofErr w:type="spellStart"/>
      <w:r w:rsidRPr="003B3AA8">
        <w:rPr>
          <w:rFonts w:ascii="Times New Roman" w:hAnsi="Times New Roman" w:cs="Times New Roman"/>
          <w:sz w:val="24"/>
          <w:szCs w:val="24"/>
        </w:rPr>
        <w:t>XGBoost</w:t>
      </w:r>
      <w:proofErr w:type="spellEnd"/>
      <w:r w:rsidRPr="003B3AA8">
        <w:rPr>
          <w:rFonts w:ascii="Times New Roman" w:hAnsi="Times New Roman" w:cs="Times New Roman"/>
          <w:sz w:val="24"/>
          <w:szCs w:val="24"/>
        </w:rPr>
        <w:t xml:space="preserve"> ensemble technique for maximum Likelihood.</w:t>
      </w:r>
    </w:p>
    <w:p w14:paraId="6F082767" w14:textId="26DC9587" w:rsidR="00563F82" w:rsidRPr="003B3AA8" w:rsidRDefault="00563F82" w:rsidP="00563F82">
      <w:pPr>
        <w:jc w:val="both"/>
        <w:rPr>
          <w:rFonts w:ascii="Times New Roman" w:hAnsi="Times New Roman" w:cs="Times New Roman"/>
          <w:sz w:val="24"/>
          <w:szCs w:val="24"/>
        </w:rPr>
      </w:pPr>
    </w:p>
    <w:p w14:paraId="7761204D" w14:textId="70DA8B18" w:rsidR="00563F82" w:rsidRPr="003B3AA8" w:rsidRDefault="00563F82" w:rsidP="00563F82">
      <w:pPr>
        <w:jc w:val="both"/>
        <w:rPr>
          <w:rFonts w:ascii="Times New Roman" w:hAnsi="Times New Roman" w:cs="Times New Roman"/>
          <w:sz w:val="24"/>
          <w:szCs w:val="24"/>
        </w:rPr>
      </w:pPr>
      <w:r w:rsidRPr="003B3AA8">
        <w:rPr>
          <w:rFonts w:ascii="Times New Roman" w:hAnsi="Times New Roman" w:cs="Times New Roman"/>
          <w:sz w:val="24"/>
          <w:szCs w:val="24"/>
        </w:rPr>
        <w:t>Q6 Inference for Titanic Dataset</w:t>
      </w:r>
    </w:p>
    <w:p w14:paraId="0B170096" w14:textId="65847622" w:rsidR="00563F82" w:rsidRPr="003B3AA8" w:rsidRDefault="00563F82" w:rsidP="00563F82">
      <w:pPr>
        <w:jc w:val="both"/>
        <w:rPr>
          <w:rFonts w:ascii="Times New Roman" w:hAnsi="Times New Roman" w:cs="Times New Roman"/>
          <w:sz w:val="24"/>
          <w:szCs w:val="24"/>
        </w:rPr>
      </w:pPr>
      <w:r w:rsidRPr="003B3AA8">
        <w:rPr>
          <w:rFonts w:ascii="Times New Roman" w:hAnsi="Times New Roman" w:cs="Times New Roman"/>
          <w:sz w:val="24"/>
          <w:szCs w:val="24"/>
        </w:rPr>
        <w:t xml:space="preserve">Our Model has </w:t>
      </w:r>
      <w:proofErr w:type="spellStart"/>
      <w:proofErr w:type="gramStart"/>
      <w:r w:rsidRPr="003B3AA8">
        <w:rPr>
          <w:rFonts w:ascii="Times New Roman" w:hAnsi="Times New Roman" w:cs="Times New Roman"/>
          <w:sz w:val="24"/>
          <w:szCs w:val="24"/>
        </w:rPr>
        <w:t>give</w:t>
      </w:r>
      <w:proofErr w:type="spellEnd"/>
      <w:proofErr w:type="gramEnd"/>
      <w:r w:rsidRPr="003B3AA8">
        <w:rPr>
          <w:rFonts w:ascii="Times New Roman" w:hAnsi="Times New Roman" w:cs="Times New Roman"/>
          <w:sz w:val="24"/>
          <w:szCs w:val="24"/>
        </w:rPr>
        <w:t xml:space="preserve"> the accuracy of 84.32% with all the models in account.</w:t>
      </w:r>
      <w:r w:rsidRPr="003B3AA8">
        <w:rPr>
          <w:rFonts w:ascii="Times New Roman" w:hAnsi="Times New Roman" w:cs="Times New Roman"/>
          <w:sz w:val="24"/>
          <w:szCs w:val="24"/>
        </w:rPr>
        <w:t xml:space="preserve"> Which means it correctly predicts 84.32 % accuracy if a person survived or not</w:t>
      </w:r>
    </w:p>
    <w:sectPr w:rsidR="00563F82" w:rsidRPr="003B3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80105"/>
    <w:multiLevelType w:val="multilevel"/>
    <w:tmpl w:val="7D0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385CD9"/>
    <w:multiLevelType w:val="hybridMultilevel"/>
    <w:tmpl w:val="9B1E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98"/>
    <w:rsid w:val="00002F97"/>
    <w:rsid w:val="003B3AA8"/>
    <w:rsid w:val="00563F82"/>
    <w:rsid w:val="009477EE"/>
    <w:rsid w:val="00B50898"/>
    <w:rsid w:val="00C9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EDFA"/>
  <w15:chartTrackingRefBased/>
  <w15:docId w15:val="{1D83E164-9130-4465-9998-40AEE1B3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B50898"/>
    <w:pPr>
      <w:numPr>
        <w:numId w:val="1"/>
      </w:numPr>
      <w:spacing w:after="120"/>
    </w:pPr>
    <w:rPr>
      <w:color w:val="595959" w:themeColor="text1" w:themeTint="A6"/>
      <w:sz w:val="30"/>
      <w:szCs w:val="30"/>
      <w:lang w:val="en-US" w:eastAsia="ja-JP"/>
    </w:rPr>
  </w:style>
  <w:style w:type="table" w:styleId="TableGrid">
    <w:name w:val="Table Grid"/>
    <w:basedOn w:val="TableNormal"/>
    <w:uiPriority w:val="39"/>
    <w:rsid w:val="00B5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77EE"/>
    <w:rPr>
      <w:b/>
      <w:bCs/>
    </w:rPr>
  </w:style>
  <w:style w:type="paragraph" w:customStyle="1" w:styleId="graf">
    <w:name w:val="graf"/>
    <w:basedOn w:val="Normal"/>
    <w:rsid w:val="009477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0320">
      <w:bodyDiv w:val="1"/>
      <w:marLeft w:val="0"/>
      <w:marRight w:val="0"/>
      <w:marTop w:val="0"/>
      <w:marBottom w:val="0"/>
      <w:divBdr>
        <w:top w:val="none" w:sz="0" w:space="0" w:color="auto"/>
        <w:left w:val="none" w:sz="0" w:space="0" w:color="auto"/>
        <w:bottom w:val="none" w:sz="0" w:space="0" w:color="auto"/>
        <w:right w:val="none" w:sz="0" w:space="0" w:color="auto"/>
      </w:divBdr>
    </w:div>
    <w:div w:id="3735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Aakansha Verma</dc:creator>
  <cp:keywords/>
  <dc:description/>
  <cp:lastModifiedBy>Aakansha Verma</cp:lastModifiedBy>
  <cp:revision>2</cp:revision>
  <dcterms:created xsi:type="dcterms:W3CDTF">2019-01-21T07:29:00Z</dcterms:created>
  <dcterms:modified xsi:type="dcterms:W3CDTF">2019-01-21T07:56:00Z</dcterms:modified>
</cp:coreProperties>
</file>