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723900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1038225</wp:posOffset>
            </wp:positionV>
            <wp:extent cx="5731200" cy="3492500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: 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625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 : 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spacing w:line="240" w:lineRule="auto"/>
        <w:ind w:left="827" w:hanging="360"/>
        <w:rPr>
          <w:rFonts w:ascii="Noto Sans Symbols" w:cs="Noto Sans Symbols" w:eastAsia="Noto Sans Symbols" w:hAnsi="Noto Sans Symbols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python program for a function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factorial_febo(n)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return both factorial of given number and Fibonacci  series as per input “n” and I need to give the input values for fibonacci and factorial.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Explanation : 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hd w:fill="181818" w:val="clear"/>
        <w:spacing w:after="0" w:afterAutospacing="0" w:before="200" w:line="240" w:lineRule="auto"/>
        <w:ind w:left="720" w:hanging="360"/>
      </w:pPr>
      <w:r w:rsidDel="00000000" w:rsidR="00000000" w:rsidRPr="00000000">
        <w:rPr>
          <w:b w:val="1"/>
          <w:color w:val="cccccc"/>
          <w:sz w:val="20"/>
          <w:szCs w:val="20"/>
          <w:rtl w:val="0"/>
        </w:rPr>
        <w:t xml:space="preserve">factorial_febo(n)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 This function takes an integer n and calculates:</w:t>
      </w:r>
    </w:p>
    <w:p w:rsidR="00000000" w:rsidDel="00000000" w:rsidP="00000000" w:rsidRDefault="00000000" w:rsidRPr="00000000" w14:paraId="0000000F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60" w:right="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The factorial of n (product of all numbers from 1 to n).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60" w:right="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The Fibonacci series up to n terms (starting from 0).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hd w:fill="181818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color w:val="cccccc"/>
          <w:sz w:val="20"/>
          <w:szCs w:val="20"/>
          <w:rtl w:val="0"/>
        </w:rPr>
        <w:t xml:space="preserve">factorial calculation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60" w:right="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Starts with factorial = 1.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60" w:right="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Multiplies factorial by each number from 1 to 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hd w:fill="181818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color w:val="cccccc"/>
          <w:sz w:val="20"/>
          <w:szCs w:val="20"/>
          <w:rtl w:val="0"/>
        </w:rPr>
        <w:t xml:space="preserve">Fibonacci series generation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60" w:right="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Initializes a = 0, b = 1.</w:t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60" w:right="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Appends a to the list, then updates a and b for n terms.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hd w:fill="181818" w:val="clear"/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color w:val="cccccc"/>
          <w:sz w:val="20"/>
          <w:szCs w:val="20"/>
          <w:rtl w:val="0"/>
        </w:rPr>
        <w:t xml:space="preserve">User input</w:t>
      </w:r>
      <w:r w:rsidDel="00000000" w:rsidR="00000000" w:rsidRPr="00000000">
        <w:rPr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Prompts the user to enter a number.</w:t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1"/>
        </w:numPr>
        <w:spacing w:after="0" w:afterAutospacing="0" w:before="0" w:beforeAutospacing="0" w:line="240" w:lineRule="auto"/>
        <w:ind w:left="1460" w:right="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Calls factorial_febo(n) with the input.</w:t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1"/>
        </w:numPr>
        <w:spacing w:after="200" w:before="0" w:beforeAutospacing="0" w:line="240" w:lineRule="auto"/>
        <w:ind w:left="144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Prints the factorial and Fibonacci series.</w:t>
      </w:r>
    </w:p>
    <w:p w:rsidR="00000000" w:rsidDel="00000000" w:rsidP="00000000" w:rsidRDefault="00000000" w:rsidRPr="00000000" w14:paraId="0000001B">
      <w:pPr>
        <w:widowControl w:val="0"/>
        <w:shd w:fill="181818" w:val="clear"/>
        <w:spacing w:line="240" w:lineRule="auto"/>
        <w:rPr>
          <w:color w:val="cccccc"/>
          <w:sz w:val="20"/>
          <w:szCs w:val="20"/>
        </w:rPr>
      </w:pPr>
      <w:r w:rsidDel="00000000" w:rsidR="00000000" w:rsidRPr="00000000">
        <w:rPr>
          <w:color w:val="cccccc"/>
          <w:sz w:val="20"/>
          <w:szCs w:val="20"/>
          <w:rtl w:val="0"/>
        </w:rPr>
        <w:t xml:space="preserve">This code lets the user enter a number and then displays its factorial and the Fibonacci sequence up to that number of terms.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  <w:t xml:space="preserve">Aakarsh Devulapally</w:t>
    </w:r>
  </w:p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  <w:t xml:space="preserve">2403A52262, Batch 10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cccccc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827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547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267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87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707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427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47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867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587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