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6AA23" w14:textId="31A955CE" w:rsidR="002B10DF" w:rsidRDefault="002B10DF" w:rsidP="002B10DF">
      <w:pPr>
        <w:jc w:val="center"/>
        <w:rPr>
          <w:rFonts w:ascii="Arial" w:eastAsia="Arial" w:hAnsi="Arial" w:cs="Arial"/>
          <w:b/>
          <w:sz w:val="48"/>
          <w:szCs w:val="48"/>
        </w:rPr>
      </w:pPr>
      <w:r w:rsidRPr="002B10DF">
        <w:rPr>
          <w:rFonts w:ascii="Arial" w:eastAsia="Arial" w:hAnsi="Arial" w:cs="Arial"/>
          <w:b/>
          <w:sz w:val="48"/>
          <w:szCs w:val="48"/>
          <w:highlight w:val="white"/>
        </w:rPr>
        <w:t>Spell check and grammar checks</w:t>
      </w:r>
    </w:p>
    <w:p w14:paraId="34E8CCA3" w14:textId="3BA3C98F" w:rsidR="002B10DF" w:rsidRDefault="002B10DF" w:rsidP="002B10DF">
      <w:pPr>
        <w:pStyle w:val="ListParagraph"/>
        <w:numPr>
          <w:ilvl w:val="0"/>
          <w:numId w:val="1"/>
        </w:numPr>
        <w:rPr>
          <w:bCs/>
          <w:sz w:val="36"/>
          <w:szCs w:val="36"/>
        </w:rPr>
      </w:pPr>
      <w:r w:rsidRPr="002B10DF">
        <w:rPr>
          <w:bCs/>
          <w:sz w:val="36"/>
          <w:szCs w:val="36"/>
        </w:rPr>
        <w:t>Steps:</w:t>
      </w:r>
    </w:p>
    <w:p w14:paraId="15783CC2" w14:textId="4ADEFFFA" w:rsidR="002B10DF" w:rsidRPr="002B10DF" w:rsidRDefault="002B10DF" w:rsidP="002B10DF">
      <w:pPr>
        <w:pStyle w:val="ListParagraph"/>
        <w:numPr>
          <w:ilvl w:val="0"/>
          <w:numId w:val="2"/>
        </w:numPr>
        <w:rPr>
          <w:bCs/>
          <w:sz w:val="32"/>
          <w:szCs w:val="32"/>
        </w:rPr>
      </w:pPr>
      <w:r w:rsidRPr="002B10DF">
        <w:rPr>
          <w:sz w:val="32"/>
          <w:szCs w:val="32"/>
        </w:rPr>
        <w:t>Launch Word, and either open an already existing document or create a new one from the welcome screen.</w:t>
      </w:r>
    </w:p>
    <w:p w14:paraId="680EEB7D" w14:textId="52FE39EA" w:rsidR="002B10DF" w:rsidRPr="002B10DF" w:rsidRDefault="002B10DF" w:rsidP="002B10DF">
      <w:pPr>
        <w:pStyle w:val="ListParagraph"/>
        <w:numPr>
          <w:ilvl w:val="0"/>
          <w:numId w:val="2"/>
        </w:numPr>
        <w:rPr>
          <w:bCs/>
          <w:sz w:val="32"/>
          <w:szCs w:val="32"/>
        </w:rPr>
      </w:pPr>
      <w:r w:rsidRPr="002B10DF">
        <w:rPr>
          <w:sz w:val="32"/>
          <w:szCs w:val="32"/>
        </w:rPr>
        <w:t xml:space="preserve">From the Ribbon on the top of your screen, select the </w:t>
      </w:r>
      <w:r w:rsidRPr="002B10DF">
        <w:rPr>
          <w:rStyle w:val="Strong"/>
          <w:sz w:val="32"/>
          <w:szCs w:val="32"/>
        </w:rPr>
        <w:t>Review</w:t>
      </w:r>
      <w:r w:rsidRPr="002B10DF">
        <w:rPr>
          <w:sz w:val="32"/>
          <w:szCs w:val="32"/>
        </w:rPr>
        <w:t xml:space="preserve"> tab.</w:t>
      </w:r>
    </w:p>
    <w:p w14:paraId="7E00AAA2" w14:textId="3F4284F7" w:rsidR="002B10DF" w:rsidRPr="002B10DF" w:rsidRDefault="002B10DF" w:rsidP="002B10DF">
      <w:pPr>
        <w:pStyle w:val="ListParagraph"/>
        <w:ind w:left="1440"/>
        <w:rPr>
          <w:bCs/>
          <w:sz w:val="32"/>
          <w:szCs w:val="32"/>
        </w:rPr>
      </w:pPr>
      <w:r>
        <w:rPr>
          <w:noProof/>
        </w:rPr>
        <w:drawing>
          <wp:anchor distT="0" distB="0" distL="114300" distR="114300" simplePos="0" relativeHeight="251653632" behindDoc="0" locked="0" layoutInCell="1" allowOverlap="1" wp14:anchorId="7F9069FF" wp14:editId="04BDC3B8">
            <wp:simplePos x="0" y="0"/>
            <wp:positionH relativeFrom="column">
              <wp:posOffset>1492370</wp:posOffset>
            </wp:positionH>
            <wp:positionV relativeFrom="paragraph">
              <wp:posOffset>138657</wp:posOffset>
            </wp:positionV>
            <wp:extent cx="2708910" cy="1078230"/>
            <wp:effectExtent l="0" t="0" r="0" b="0"/>
            <wp:wrapNone/>
            <wp:docPr id="1" name="Picture 1" descr="Check spelling and grammar manu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spelling and grammar manuall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8910" cy="1078230"/>
                    </a:xfrm>
                    <a:prstGeom prst="rect">
                      <a:avLst/>
                    </a:prstGeom>
                    <a:noFill/>
                    <a:ln>
                      <a:noFill/>
                    </a:ln>
                  </pic:spPr>
                </pic:pic>
              </a:graphicData>
            </a:graphic>
          </wp:anchor>
        </w:drawing>
      </w:r>
    </w:p>
    <w:p w14:paraId="00A81271" w14:textId="00E42B49" w:rsidR="002B10DF" w:rsidRDefault="002B10DF" w:rsidP="002B10DF">
      <w:pPr>
        <w:rPr>
          <w:bCs/>
          <w:sz w:val="36"/>
          <w:szCs w:val="36"/>
        </w:rPr>
      </w:pPr>
    </w:p>
    <w:p w14:paraId="4C5D476A" w14:textId="1D200693" w:rsidR="002B10DF" w:rsidRPr="002B10DF" w:rsidRDefault="002B10DF" w:rsidP="002B10DF">
      <w:pPr>
        <w:rPr>
          <w:sz w:val="36"/>
          <w:szCs w:val="36"/>
        </w:rPr>
      </w:pPr>
    </w:p>
    <w:p w14:paraId="06FFDD1B" w14:textId="20D20AC2" w:rsidR="002B10DF" w:rsidRDefault="002B10DF" w:rsidP="002B10DF">
      <w:pPr>
        <w:rPr>
          <w:bCs/>
          <w:sz w:val="36"/>
          <w:szCs w:val="36"/>
        </w:rPr>
      </w:pPr>
    </w:p>
    <w:p w14:paraId="34F385ED" w14:textId="138D0707" w:rsidR="002B10DF" w:rsidRDefault="002B10DF" w:rsidP="002B10DF">
      <w:pPr>
        <w:pStyle w:val="ListParagraph"/>
        <w:numPr>
          <w:ilvl w:val="0"/>
          <w:numId w:val="2"/>
        </w:numPr>
        <w:tabs>
          <w:tab w:val="left" w:pos="1793"/>
        </w:tabs>
        <w:rPr>
          <w:sz w:val="32"/>
          <w:szCs w:val="32"/>
        </w:rPr>
      </w:pPr>
      <w:r w:rsidRPr="002B10DF">
        <w:rPr>
          <w:sz w:val="32"/>
          <w:szCs w:val="32"/>
        </w:rPr>
        <w:t xml:space="preserve">In the </w:t>
      </w:r>
      <w:r w:rsidRPr="002B10DF">
        <w:rPr>
          <w:rStyle w:val="Strong"/>
          <w:sz w:val="32"/>
          <w:szCs w:val="32"/>
        </w:rPr>
        <w:t>Proofing</w:t>
      </w:r>
      <w:r w:rsidRPr="002B10DF">
        <w:rPr>
          <w:sz w:val="32"/>
          <w:szCs w:val="32"/>
        </w:rPr>
        <w:t xml:space="preserve"> section, you can see a button that says </w:t>
      </w:r>
      <w:r w:rsidRPr="002B10DF">
        <w:rPr>
          <w:rStyle w:val="Strong"/>
          <w:sz w:val="32"/>
          <w:szCs w:val="32"/>
        </w:rPr>
        <w:t>Spelling &amp; Grammar</w:t>
      </w:r>
      <w:r w:rsidRPr="002B10DF">
        <w:rPr>
          <w:sz w:val="32"/>
          <w:szCs w:val="32"/>
        </w:rPr>
        <w:t>. Click on this to start a manual check.</w:t>
      </w:r>
    </w:p>
    <w:p w14:paraId="124B82CF" w14:textId="679F4CE8" w:rsidR="002B10DF" w:rsidRDefault="002B10DF" w:rsidP="002B10DF">
      <w:pPr>
        <w:pStyle w:val="ListParagraph"/>
        <w:tabs>
          <w:tab w:val="left" w:pos="1793"/>
        </w:tabs>
        <w:ind w:left="1440"/>
        <w:rPr>
          <w:sz w:val="32"/>
          <w:szCs w:val="32"/>
        </w:rPr>
      </w:pPr>
      <w:r>
        <w:rPr>
          <w:noProof/>
        </w:rPr>
        <w:drawing>
          <wp:anchor distT="0" distB="0" distL="114300" distR="114300" simplePos="0" relativeHeight="251655680" behindDoc="0" locked="0" layoutInCell="1" allowOverlap="1" wp14:anchorId="0B414844" wp14:editId="3A988B0F">
            <wp:simplePos x="0" y="0"/>
            <wp:positionH relativeFrom="column">
              <wp:posOffset>1846053</wp:posOffset>
            </wp:positionH>
            <wp:positionV relativeFrom="paragraph">
              <wp:posOffset>123944</wp:posOffset>
            </wp:positionV>
            <wp:extent cx="2493034" cy="1374553"/>
            <wp:effectExtent l="0" t="0" r="0" b="0"/>
            <wp:wrapNone/>
            <wp:docPr id="2" name="Picture 2" descr="Check spelling and grammar manu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 spelling and grammar manual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3034" cy="13745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9384B2" w14:textId="0A4FE66E" w:rsidR="002B10DF" w:rsidRPr="002B10DF" w:rsidRDefault="002B10DF" w:rsidP="002B10DF"/>
    <w:p w14:paraId="3647B349" w14:textId="164C48F5" w:rsidR="002B10DF" w:rsidRPr="002B10DF" w:rsidRDefault="002B10DF" w:rsidP="002B10DF"/>
    <w:p w14:paraId="134EEDAB" w14:textId="3D4CF0BC" w:rsidR="002B10DF" w:rsidRPr="002B10DF" w:rsidRDefault="002B10DF" w:rsidP="002B10DF"/>
    <w:p w14:paraId="6924FD52" w14:textId="78C0BAAE" w:rsidR="002B10DF" w:rsidRPr="002B10DF" w:rsidRDefault="002B10DF" w:rsidP="002B10DF"/>
    <w:p w14:paraId="525CDF58" w14:textId="2E192DB3" w:rsidR="002B10DF" w:rsidRDefault="002B10DF" w:rsidP="002B10DF">
      <w:pPr>
        <w:rPr>
          <w:sz w:val="32"/>
          <w:szCs w:val="32"/>
        </w:rPr>
      </w:pPr>
    </w:p>
    <w:p w14:paraId="6E1AAC25" w14:textId="7BACD080" w:rsidR="002B10DF" w:rsidRDefault="002B10DF" w:rsidP="002B10DF">
      <w:pPr>
        <w:pStyle w:val="ListParagraph"/>
        <w:numPr>
          <w:ilvl w:val="0"/>
          <w:numId w:val="2"/>
        </w:numPr>
        <w:tabs>
          <w:tab w:val="left" w:pos="965"/>
        </w:tabs>
        <w:rPr>
          <w:sz w:val="28"/>
          <w:szCs w:val="28"/>
        </w:rPr>
      </w:pPr>
      <w:r>
        <w:t xml:space="preserve"> </w:t>
      </w:r>
      <w:r w:rsidRPr="002B10DF">
        <w:rPr>
          <w:sz w:val="28"/>
          <w:szCs w:val="28"/>
        </w:rPr>
        <w:t>If Word is able to detect any spelling issues in the language your document is set to, a new pane will open up on the right side of the application. You can see the error underlined with a red line.</w:t>
      </w:r>
    </w:p>
    <w:p w14:paraId="1F2A9E2A" w14:textId="378AD00A" w:rsidR="002B10DF" w:rsidRDefault="002B10DF" w:rsidP="002B10DF">
      <w:pPr>
        <w:pStyle w:val="ListParagraph"/>
        <w:tabs>
          <w:tab w:val="left" w:pos="965"/>
        </w:tabs>
        <w:ind w:left="1440"/>
        <w:rPr>
          <w:sz w:val="28"/>
          <w:szCs w:val="28"/>
        </w:rPr>
      </w:pPr>
      <w:r>
        <w:rPr>
          <w:noProof/>
        </w:rPr>
        <w:drawing>
          <wp:anchor distT="0" distB="0" distL="114300" distR="114300" simplePos="0" relativeHeight="251657728" behindDoc="0" locked="0" layoutInCell="1" allowOverlap="1" wp14:anchorId="5F6E3EDA" wp14:editId="08035F1E">
            <wp:simplePos x="0" y="0"/>
            <wp:positionH relativeFrom="column">
              <wp:posOffset>1482725</wp:posOffset>
            </wp:positionH>
            <wp:positionV relativeFrom="paragraph">
              <wp:posOffset>57150</wp:posOffset>
            </wp:positionV>
            <wp:extent cx="3200400" cy="1449070"/>
            <wp:effectExtent l="0" t="0" r="0" b="0"/>
            <wp:wrapNone/>
            <wp:docPr id="3" name="Picture 3" descr="How to proof your work in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proof your work in wo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449070"/>
                    </a:xfrm>
                    <a:prstGeom prst="rect">
                      <a:avLst/>
                    </a:prstGeom>
                    <a:noFill/>
                    <a:ln>
                      <a:noFill/>
                    </a:ln>
                  </pic:spPr>
                </pic:pic>
              </a:graphicData>
            </a:graphic>
          </wp:anchor>
        </w:drawing>
      </w:r>
    </w:p>
    <w:p w14:paraId="149469D3" w14:textId="77777777" w:rsidR="002B10DF" w:rsidRDefault="002B10DF">
      <w:pPr>
        <w:rPr>
          <w:sz w:val="28"/>
          <w:szCs w:val="28"/>
        </w:rPr>
      </w:pPr>
      <w:r>
        <w:rPr>
          <w:sz w:val="28"/>
          <w:szCs w:val="28"/>
        </w:rPr>
        <w:br w:type="page"/>
      </w:r>
    </w:p>
    <w:p w14:paraId="2B0FC95B" w14:textId="1F86F5F3" w:rsidR="002B10DF" w:rsidRDefault="002B10DF" w:rsidP="002B10DF">
      <w:pPr>
        <w:pStyle w:val="ListParagraph"/>
        <w:numPr>
          <w:ilvl w:val="0"/>
          <w:numId w:val="2"/>
        </w:numPr>
        <w:tabs>
          <w:tab w:val="left" w:pos="965"/>
        </w:tabs>
        <w:rPr>
          <w:sz w:val="32"/>
          <w:szCs w:val="32"/>
        </w:rPr>
      </w:pPr>
      <w:r>
        <w:rPr>
          <w:noProof/>
        </w:rPr>
        <w:lastRenderedPageBreak/>
        <w:drawing>
          <wp:anchor distT="0" distB="0" distL="114300" distR="114300" simplePos="0" relativeHeight="251659776" behindDoc="0" locked="0" layoutInCell="1" allowOverlap="1" wp14:anchorId="5D428261" wp14:editId="79CF8E1D">
            <wp:simplePos x="0" y="0"/>
            <wp:positionH relativeFrom="column">
              <wp:posOffset>1639019</wp:posOffset>
            </wp:positionH>
            <wp:positionV relativeFrom="paragraph">
              <wp:posOffset>1138231</wp:posOffset>
            </wp:positionV>
            <wp:extent cx="3174365" cy="3148330"/>
            <wp:effectExtent l="0" t="0" r="0" b="0"/>
            <wp:wrapNone/>
            <wp:docPr id="4" name="Picture 4" descr="Check spelling and grammar manu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eck spelling and grammar manuall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4365" cy="3148330"/>
                    </a:xfrm>
                    <a:prstGeom prst="rect">
                      <a:avLst/>
                    </a:prstGeom>
                    <a:noFill/>
                    <a:ln>
                      <a:noFill/>
                    </a:ln>
                  </pic:spPr>
                </pic:pic>
              </a:graphicData>
            </a:graphic>
          </wp:anchor>
        </w:drawing>
      </w:r>
      <w:r w:rsidRPr="002B10DF">
        <w:rPr>
          <w:sz w:val="32"/>
          <w:szCs w:val="32"/>
        </w:rPr>
        <w:t>You’ll see suggested words with definitions that allow you to select the correct spelling of the word you were trying to type. To implement any of these suggestions, simply click on them.</w:t>
      </w:r>
    </w:p>
    <w:p w14:paraId="2B9A901F" w14:textId="7692104A" w:rsidR="002B10DF" w:rsidRDefault="002B10DF" w:rsidP="002B10DF">
      <w:pPr>
        <w:pStyle w:val="ListParagraph"/>
        <w:tabs>
          <w:tab w:val="left" w:pos="965"/>
        </w:tabs>
        <w:ind w:left="1440"/>
        <w:rPr>
          <w:sz w:val="32"/>
          <w:szCs w:val="32"/>
        </w:rPr>
      </w:pPr>
    </w:p>
    <w:p w14:paraId="515EDE37" w14:textId="277C1E2E" w:rsidR="002B10DF" w:rsidRPr="002B10DF" w:rsidRDefault="002B10DF" w:rsidP="002B10DF"/>
    <w:p w14:paraId="54C4602E" w14:textId="3205942F" w:rsidR="002B10DF" w:rsidRPr="002B10DF" w:rsidRDefault="002B10DF" w:rsidP="002B10DF"/>
    <w:p w14:paraId="0C994A78" w14:textId="1A8ED896" w:rsidR="002B10DF" w:rsidRPr="002B10DF" w:rsidRDefault="002B10DF" w:rsidP="002B10DF"/>
    <w:p w14:paraId="4B9BF526" w14:textId="3918805B" w:rsidR="002B10DF" w:rsidRPr="002B10DF" w:rsidRDefault="002B10DF" w:rsidP="002B10DF"/>
    <w:p w14:paraId="7C00FCD2" w14:textId="4CEFF55B" w:rsidR="002B10DF" w:rsidRPr="002B10DF" w:rsidRDefault="002B10DF" w:rsidP="002B10DF"/>
    <w:p w14:paraId="2CA481A5" w14:textId="46D5F7A2" w:rsidR="002B10DF" w:rsidRPr="002B10DF" w:rsidRDefault="002B10DF" w:rsidP="002B10DF"/>
    <w:p w14:paraId="4A48E2FE" w14:textId="69390B3A" w:rsidR="002B10DF" w:rsidRPr="002B10DF" w:rsidRDefault="002B10DF" w:rsidP="002B10DF"/>
    <w:p w14:paraId="4C70B1EC" w14:textId="1A667C42" w:rsidR="002B10DF" w:rsidRPr="002B10DF" w:rsidRDefault="002B10DF" w:rsidP="002B10DF"/>
    <w:p w14:paraId="68B9BB6D" w14:textId="11F51483" w:rsidR="002B10DF" w:rsidRDefault="002B10DF" w:rsidP="002B10DF">
      <w:pPr>
        <w:rPr>
          <w:sz w:val="32"/>
          <w:szCs w:val="32"/>
        </w:rPr>
      </w:pPr>
    </w:p>
    <w:p w14:paraId="2CD2E3F7" w14:textId="168C6E64" w:rsidR="002B10DF" w:rsidRDefault="002B10DF" w:rsidP="002B10DF">
      <w:pPr>
        <w:pStyle w:val="ListParagraph"/>
        <w:numPr>
          <w:ilvl w:val="0"/>
          <w:numId w:val="2"/>
        </w:numPr>
        <w:tabs>
          <w:tab w:val="left" w:pos="1522"/>
        </w:tabs>
        <w:rPr>
          <w:sz w:val="28"/>
          <w:szCs w:val="28"/>
        </w:rPr>
      </w:pPr>
      <w:r>
        <w:rPr>
          <w:noProof/>
        </w:rPr>
        <w:drawing>
          <wp:anchor distT="0" distB="0" distL="114300" distR="114300" simplePos="0" relativeHeight="251661824" behindDoc="0" locked="0" layoutInCell="1" allowOverlap="1" wp14:anchorId="1B231E7C" wp14:editId="6DE1E7BD">
            <wp:simplePos x="0" y="0"/>
            <wp:positionH relativeFrom="column">
              <wp:posOffset>1657350</wp:posOffset>
            </wp:positionH>
            <wp:positionV relativeFrom="paragraph">
              <wp:posOffset>1211580</wp:posOffset>
            </wp:positionV>
            <wp:extent cx="3174365" cy="3148330"/>
            <wp:effectExtent l="0" t="0" r="0" b="0"/>
            <wp:wrapNone/>
            <wp:docPr id="5" name="Picture 5" descr="How to check for spelling and grammar in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check for spelling and grammar in wo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4365" cy="3148330"/>
                    </a:xfrm>
                    <a:prstGeom prst="rect">
                      <a:avLst/>
                    </a:prstGeom>
                    <a:noFill/>
                    <a:ln>
                      <a:noFill/>
                    </a:ln>
                  </pic:spPr>
                </pic:pic>
              </a:graphicData>
            </a:graphic>
          </wp:anchor>
        </w:drawing>
      </w:r>
      <w:r w:rsidRPr="002B10DF">
        <w:rPr>
          <w:sz w:val="28"/>
          <w:szCs w:val="28"/>
        </w:rPr>
        <w:t xml:space="preserve">You also have the option to make Word ignore the presumably misspelled word or words by pressing </w:t>
      </w:r>
      <w:r w:rsidRPr="002B10DF">
        <w:rPr>
          <w:rStyle w:val="Strong"/>
          <w:sz w:val="28"/>
          <w:szCs w:val="28"/>
        </w:rPr>
        <w:t>Ignore Once</w:t>
      </w:r>
      <w:r w:rsidRPr="002B10DF">
        <w:rPr>
          <w:sz w:val="28"/>
          <w:szCs w:val="28"/>
        </w:rPr>
        <w:t xml:space="preserve"> or </w:t>
      </w:r>
      <w:r w:rsidRPr="002B10DF">
        <w:rPr>
          <w:rStyle w:val="Strong"/>
          <w:sz w:val="28"/>
          <w:szCs w:val="28"/>
        </w:rPr>
        <w:t>Ignore All</w:t>
      </w:r>
      <w:r w:rsidRPr="002B10DF">
        <w:rPr>
          <w:sz w:val="28"/>
          <w:szCs w:val="28"/>
        </w:rPr>
        <w:t xml:space="preserve"> under the suggestions. You can also </w:t>
      </w:r>
      <w:r w:rsidRPr="002B10DF">
        <w:rPr>
          <w:rStyle w:val="Strong"/>
          <w:sz w:val="28"/>
          <w:szCs w:val="28"/>
        </w:rPr>
        <w:t>Add to Dictionary</w:t>
      </w:r>
      <w:r w:rsidRPr="002B10DF">
        <w:rPr>
          <w:sz w:val="28"/>
          <w:szCs w:val="28"/>
        </w:rPr>
        <w:t>, meaning that the word in question won’t get detected by as a misspelling in the future.</w:t>
      </w:r>
    </w:p>
    <w:p w14:paraId="15460FE3" w14:textId="61A212CC" w:rsidR="002B10DF" w:rsidRDefault="002B10DF" w:rsidP="002B10DF">
      <w:pPr>
        <w:pStyle w:val="ListParagraph"/>
        <w:tabs>
          <w:tab w:val="left" w:pos="1522"/>
        </w:tabs>
        <w:ind w:left="1440"/>
        <w:rPr>
          <w:sz w:val="28"/>
          <w:szCs w:val="28"/>
        </w:rPr>
      </w:pPr>
    </w:p>
    <w:p w14:paraId="21B81799" w14:textId="77777777" w:rsidR="002B10DF" w:rsidRDefault="002B10DF">
      <w:pPr>
        <w:rPr>
          <w:sz w:val="28"/>
          <w:szCs w:val="28"/>
        </w:rPr>
      </w:pPr>
      <w:r>
        <w:rPr>
          <w:sz w:val="28"/>
          <w:szCs w:val="28"/>
        </w:rPr>
        <w:br w:type="page"/>
      </w:r>
    </w:p>
    <w:p w14:paraId="02BB2C60" w14:textId="44A6CC2A" w:rsidR="002B10DF" w:rsidRDefault="002B10DF" w:rsidP="002B10DF">
      <w:pPr>
        <w:pStyle w:val="ListParagraph"/>
        <w:numPr>
          <w:ilvl w:val="0"/>
          <w:numId w:val="2"/>
        </w:numPr>
        <w:tabs>
          <w:tab w:val="left" w:pos="1522"/>
        </w:tabs>
        <w:rPr>
          <w:sz w:val="28"/>
          <w:szCs w:val="28"/>
        </w:rPr>
      </w:pPr>
      <w:r w:rsidRPr="002B10DF">
        <w:rPr>
          <w:sz w:val="28"/>
          <w:szCs w:val="28"/>
        </w:rPr>
        <w:lastRenderedPageBreak/>
        <w:t>After you deal with the first misspelled word, you can move on to the next one if any more have been detected.</w:t>
      </w:r>
    </w:p>
    <w:p w14:paraId="1A3AFC73" w14:textId="77777777" w:rsidR="002B10DF" w:rsidRPr="002B10DF" w:rsidRDefault="002B10DF" w:rsidP="002B10DF">
      <w:pPr>
        <w:pStyle w:val="NormalWeb"/>
        <w:rPr>
          <w:sz w:val="36"/>
          <w:szCs w:val="36"/>
        </w:rPr>
      </w:pPr>
      <w:r w:rsidRPr="002B10DF">
        <w:rPr>
          <w:rStyle w:val="Strong"/>
          <w:sz w:val="36"/>
          <w:szCs w:val="36"/>
        </w:rPr>
        <w:t>Tip</w:t>
      </w:r>
      <w:r w:rsidRPr="002B10DF">
        <w:rPr>
          <w:sz w:val="36"/>
          <w:szCs w:val="36"/>
        </w:rPr>
        <w:t xml:space="preserve">: You can use a shortcut to activate the manual spelling and grammar check in Word. Simply press the </w:t>
      </w:r>
      <w:r w:rsidRPr="002B10DF">
        <w:rPr>
          <w:rStyle w:val="Strong"/>
          <w:sz w:val="36"/>
          <w:szCs w:val="36"/>
        </w:rPr>
        <w:t>F7</w:t>
      </w:r>
      <w:r w:rsidRPr="002B10DF">
        <w:rPr>
          <w:sz w:val="36"/>
          <w:szCs w:val="36"/>
        </w:rPr>
        <w:t xml:space="preserve"> key on your keyboard, and the application will automatically perform a spelling and grammar check.</w:t>
      </w:r>
    </w:p>
    <w:p w14:paraId="4DF35195" w14:textId="77777777" w:rsidR="002B10DF" w:rsidRPr="002B10DF" w:rsidRDefault="002B10DF" w:rsidP="002B10DF">
      <w:pPr>
        <w:pStyle w:val="ListParagraph"/>
        <w:tabs>
          <w:tab w:val="left" w:pos="1522"/>
        </w:tabs>
        <w:ind w:left="1440" w:hanging="1298"/>
        <w:rPr>
          <w:sz w:val="28"/>
          <w:szCs w:val="28"/>
        </w:rPr>
      </w:pPr>
    </w:p>
    <w:sectPr w:rsidR="002B10DF" w:rsidRPr="002B10D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2E1D6" w14:textId="77777777" w:rsidR="008E42FD" w:rsidRDefault="008E42FD" w:rsidP="002B10DF">
      <w:pPr>
        <w:spacing w:after="0" w:line="240" w:lineRule="auto"/>
      </w:pPr>
      <w:r>
        <w:separator/>
      </w:r>
    </w:p>
  </w:endnote>
  <w:endnote w:type="continuationSeparator" w:id="0">
    <w:p w14:paraId="0D745D65" w14:textId="77777777" w:rsidR="008E42FD" w:rsidRDefault="008E42FD" w:rsidP="002B1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389DD" w14:textId="77777777" w:rsidR="008E42FD" w:rsidRDefault="008E42FD" w:rsidP="002B10DF">
      <w:pPr>
        <w:spacing w:after="0" w:line="240" w:lineRule="auto"/>
      </w:pPr>
      <w:r>
        <w:separator/>
      </w:r>
    </w:p>
  </w:footnote>
  <w:footnote w:type="continuationSeparator" w:id="0">
    <w:p w14:paraId="5A7921F9" w14:textId="77777777" w:rsidR="008E42FD" w:rsidRDefault="008E42FD" w:rsidP="002B10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A0BD7"/>
    <w:multiLevelType w:val="hybridMultilevel"/>
    <w:tmpl w:val="B2DE69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37723B"/>
    <w:multiLevelType w:val="hybridMultilevel"/>
    <w:tmpl w:val="DE76ECF0"/>
    <w:lvl w:ilvl="0" w:tplc="59881B12">
      <w:start w:val="1"/>
      <w:numFmt w:val="decimal"/>
      <w:lvlText w:val="%1."/>
      <w:lvlJc w:val="left"/>
      <w:pPr>
        <w:ind w:left="1440" w:hanging="360"/>
      </w:pPr>
      <w:rPr>
        <w:sz w:val="40"/>
        <w:szCs w:val="40"/>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0DF"/>
    <w:rsid w:val="00204F88"/>
    <w:rsid w:val="002B10DF"/>
    <w:rsid w:val="008E42FD"/>
    <w:rsid w:val="009A02EA"/>
    <w:rsid w:val="00A1438C"/>
    <w:rsid w:val="00C33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EA882"/>
  <w15:chartTrackingRefBased/>
  <w15:docId w15:val="{AF3C012B-02CA-4C41-A81B-A807CBEF8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0DF"/>
    <w:pPr>
      <w:ind w:left="720"/>
      <w:contextualSpacing/>
    </w:pPr>
  </w:style>
  <w:style w:type="character" w:styleId="Strong">
    <w:name w:val="Strong"/>
    <w:basedOn w:val="DefaultParagraphFont"/>
    <w:uiPriority w:val="22"/>
    <w:qFormat/>
    <w:rsid w:val="002B10DF"/>
    <w:rPr>
      <w:b/>
      <w:bCs/>
    </w:rPr>
  </w:style>
  <w:style w:type="paragraph" w:styleId="Header">
    <w:name w:val="header"/>
    <w:basedOn w:val="Normal"/>
    <w:link w:val="HeaderChar"/>
    <w:uiPriority w:val="99"/>
    <w:unhideWhenUsed/>
    <w:rsid w:val="002B10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0DF"/>
  </w:style>
  <w:style w:type="paragraph" w:styleId="Footer">
    <w:name w:val="footer"/>
    <w:basedOn w:val="Normal"/>
    <w:link w:val="FooterChar"/>
    <w:uiPriority w:val="99"/>
    <w:unhideWhenUsed/>
    <w:rsid w:val="002B10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0DF"/>
  </w:style>
  <w:style w:type="paragraph" w:styleId="NormalWeb">
    <w:name w:val="Normal (Web)"/>
    <w:basedOn w:val="Normal"/>
    <w:uiPriority w:val="99"/>
    <w:semiHidden/>
    <w:unhideWhenUsed/>
    <w:rsid w:val="002B10D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598498">
      <w:bodyDiv w:val="1"/>
      <w:marLeft w:val="0"/>
      <w:marRight w:val="0"/>
      <w:marTop w:val="0"/>
      <w:marBottom w:val="0"/>
      <w:divBdr>
        <w:top w:val="none" w:sz="0" w:space="0" w:color="auto"/>
        <w:left w:val="none" w:sz="0" w:space="0" w:color="auto"/>
        <w:bottom w:val="none" w:sz="0" w:space="0" w:color="auto"/>
        <w:right w:val="none" w:sz="0" w:space="0" w:color="auto"/>
      </w:divBdr>
    </w:div>
    <w:div w:id="206255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2023-12-19T11:23:00Z</dcterms:created>
  <dcterms:modified xsi:type="dcterms:W3CDTF">2023-12-19T11:30:00Z</dcterms:modified>
</cp:coreProperties>
</file>