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9D35" w14:textId="77777777" w:rsidR="008F2E17" w:rsidRDefault="00000000">
      <w:pPr>
        <w:pStyle w:val="Title"/>
      </w:pPr>
      <w:r>
        <w:t>VAPT PoC Report: SSRF Exploitation</w:t>
      </w:r>
    </w:p>
    <w:p w14:paraId="2B3A32FE" w14:textId="7F873705" w:rsidR="00067841" w:rsidRDefault="005039BE">
      <w:pPr>
        <w:rPr>
          <w:noProof/>
        </w:rPr>
      </w:pPr>
      <w:r>
        <w:rPr>
          <w:b/>
          <w:bCs/>
        </w:rPr>
        <w:t xml:space="preserve">Step1: - </w:t>
      </w:r>
      <w:r w:rsidRPr="005039BE">
        <w:t>Go to product page</w:t>
      </w:r>
      <w:r w:rsidRPr="005039BE">
        <w:br/>
        <w:t>→ Intercept request in Burp</w:t>
      </w:r>
      <w:r w:rsidRPr="005039BE">
        <w:rPr>
          <w:noProof/>
        </w:rPr>
        <w:drawing>
          <wp:inline distT="0" distB="0" distL="0" distR="0" wp14:anchorId="3F7525D1" wp14:editId="0639B4D5">
            <wp:extent cx="5486400" cy="2807970"/>
            <wp:effectExtent l="0" t="0" r="0" b="0"/>
            <wp:docPr id="88595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56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87CD" w14:textId="77777777" w:rsidR="005039BE" w:rsidRDefault="005039BE" w:rsidP="00067841">
      <w:pPr>
        <w:rPr>
          <w:b/>
          <w:bCs/>
          <w:noProof/>
        </w:rPr>
      </w:pPr>
    </w:p>
    <w:p w14:paraId="0543443D" w14:textId="77777777" w:rsidR="005039BE" w:rsidRPr="005039BE" w:rsidRDefault="005039BE" w:rsidP="005039BE">
      <w:pPr>
        <w:rPr>
          <w:noProof/>
        </w:rPr>
      </w:pPr>
      <w:r>
        <w:rPr>
          <w:b/>
          <w:bCs/>
          <w:noProof/>
        </w:rPr>
        <w:t xml:space="preserve">Step 2: - </w:t>
      </w:r>
      <w:r w:rsidRPr="005039BE">
        <w:rPr>
          <w:noProof/>
        </w:rPr>
        <w:t>Send request to Repeater</w:t>
      </w:r>
      <w:r w:rsidRPr="005039BE">
        <w:rPr>
          <w:noProof/>
        </w:rPr>
        <w:t xml:space="preserve">, </w:t>
      </w:r>
      <w:r w:rsidRPr="005039BE">
        <w:rPr>
          <w:noProof/>
        </w:rPr>
        <w:t xml:space="preserve">In request, find Referer header </w:t>
      </w:r>
    </w:p>
    <w:p w14:paraId="009D8AAB" w14:textId="77777777" w:rsidR="005039BE" w:rsidRPr="005039BE" w:rsidRDefault="005039BE" w:rsidP="005039BE">
      <w:pPr>
        <w:rPr>
          <w:noProof/>
        </w:rPr>
      </w:pPr>
      <w:r w:rsidRPr="005039BE">
        <w:rPr>
          <w:noProof/>
        </w:rPr>
        <w:t>Replace with:</w:t>
      </w:r>
    </w:p>
    <w:p w14:paraId="36DD5F92" w14:textId="77777777" w:rsidR="005039BE" w:rsidRPr="005039BE" w:rsidRDefault="005039BE" w:rsidP="005039BE">
      <w:pPr>
        <w:rPr>
          <w:noProof/>
        </w:rPr>
      </w:pPr>
      <w:r w:rsidRPr="005039BE">
        <w:rPr>
          <w:noProof/>
        </w:rPr>
        <w:t>Referer: http://YOUR-COLLABORATOR-ID</w:t>
      </w:r>
    </w:p>
    <w:p w14:paraId="3C3385FC" w14:textId="77777777" w:rsidR="005039BE" w:rsidRDefault="005039BE" w:rsidP="005039BE">
      <w:pPr>
        <w:rPr>
          <w:b/>
          <w:bCs/>
        </w:rPr>
      </w:pPr>
      <w:r w:rsidRPr="005039BE">
        <w:rPr>
          <w:noProof/>
        </w:rPr>
        <w:drawing>
          <wp:inline distT="0" distB="0" distL="0" distR="0" wp14:anchorId="112C1363" wp14:editId="7FAFEC2D">
            <wp:extent cx="5486400" cy="2847975"/>
            <wp:effectExtent l="0" t="0" r="0" b="9525"/>
            <wp:docPr id="111872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20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5367" w14:textId="23422934" w:rsidR="005039BE" w:rsidRPr="005039BE" w:rsidRDefault="005039BE" w:rsidP="005039BE">
      <w:pPr>
        <w:rPr>
          <w:b/>
          <w:bCs/>
        </w:rPr>
      </w:pPr>
      <w:r>
        <w:rPr>
          <w:b/>
          <w:bCs/>
        </w:rPr>
        <w:lastRenderedPageBreak/>
        <w:t xml:space="preserve">Step 4: - </w:t>
      </w:r>
      <w:r w:rsidRPr="005039BE">
        <w:t xml:space="preserve">Send request </w:t>
      </w:r>
      <w:r w:rsidRPr="005039BE">
        <w:t xml:space="preserve">  </w:t>
      </w:r>
      <w:r w:rsidRPr="005039BE">
        <w:t>Go to Collaborator tab</w:t>
      </w:r>
      <w:r w:rsidRPr="005039BE">
        <w:br/>
      </w:r>
      <w:r>
        <w:t xml:space="preserve">                  </w:t>
      </w:r>
      <w:r w:rsidRPr="005039BE">
        <w:t xml:space="preserve">Click Poll now </w:t>
      </w:r>
    </w:p>
    <w:p w14:paraId="14375914" w14:textId="54F22299" w:rsidR="00067841" w:rsidRDefault="005039BE">
      <w:r w:rsidRPr="005039BE">
        <w:rPr>
          <w:noProof/>
        </w:rPr>
        <w:drawing>
          <wp:inline distT="0" distB="0" distL="0" distR="0" wp14:anchorId="68263B7E" wp14:editId="579F296E">
            <wp:extent cx="5486400" cy="2736215"/>
            <wp:effectExtent l="0" t="0" r="0" b="6985"/>
            <wp:docPr id="181240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02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5082" w14:textId="77777777" w:rsidR="005039BE" w:rsidRDefault="005039BE"/>
    <w:p w14:paraId="4D4F651D" w14:textId="19B668D1" w:rsidR="005039BE" w:rsidRPr="005039BE" w:rsidRDefault="005039BE" w:rsidP="005039BE">
      <w:pPr>
        <w:ind w:left="720"/>
      </w:pPr>
      <w:r>
        <w:rPr>
          <w:b/>
          <w:bCs/>
        </w:rPr>
        <w:t xml:space="preserve">Step 5: </w:t>
      </w:r>
      <w:r w:rsidRPr="005039BE">
        <w:t xml:space="preserve">- </w:t>
      </w:r>
      <w:r w:rsidRPr="005039BE">
        <w:t>Collaborator tab</w:t>
      </w:r>
      <w:r w:rsidRPr="005039BE">
        <w:br/>
      </w:r>
      <w:r w:rsidRPr="005039BE">
        <w:t xml:space="preserve">                 </w:t>
      </w:r>
      <w:r w:rsidRPr="005039BE">
        <w:t xml:space="preserve">Click Poll </w:t>
      </w:r>
      <w:proofErr w:type="gramStart"/>
      <w:r w:rsidRPr="005039BE">
        <w:t xml:space="preserve">now </w:t>
      </w:r>
      <w:r w:rsidRPr="005039BE">
        <w:t xml:space="preserve"> </w:t>
      </w:r>
      <w:r w:rsidRPr="005039BE">
        <w:t>Observe</w:t>
      </w:r>
      <w:proofErr w:type="gramEnd"/>
      <w:r w:rsidRPr="005039BE">
        <w:t xml:space="preserve"> interactions</w:t>
      </w:r>
      <w:r w:rsidRPr="005039BE">
        <w:br/>
      </w:r>
      <w:r w:rsidRPr="005039BE">
        <w:rPr>
          <w:rFonts w:ascii="Segoe UI Emoji" w:hAnsi="Segoe UI Emoji" w:cs="Segoe UI Emoji"/>
        </w:rPr>
        <w:t>✅</w:t>
      </w:r>
      <w:r w:rsidRPr="005039BE">
        <w:t xml:space="preserve"> DNS / HTTP requests received</w:t>
      </w:r>
    </w:p>
    <w:p w14:paraId="7802BBDA" w14:textId="77777777" w:rsidR="005039BE" w:rsidRDefault="005039BE"/>
    <w:p w14:paraId="01B13631" w14:textId="77777777" w:rsidR="005039BE" w:rsidRDefault="005039BE"/>
    <w:p w14:paraId="5B651899" w14:textId="26FE05AC" w:rsidR="005039BE" w:rsidRDefault="005039BE">
      <w:r w:rsidRPr="005039BE">
        <w:drawing>
          <wp:inline distT="0" distB="0" distL="0" distR="0" wp14:anchorId="7A2C6362" wp14:editId="2BFCB2AD">
            <wp:extent cx="5896708" cy="2924672"/>
            <wp:effectExtent l="0" t="0" r="0" b="9525"/>
            <wp:docPr id="144047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71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2401" cy="29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55E2" w14:textId="5538B3C7" w:rsidR="0010355D" w:rsidRDefault="00440034">
      <w:r w:rsidRPr="002D4ED2">
        <w:rPr>
          <w:b/>
          <w:bCs/>
        </w:rPr>
        <w:lastRenderedPageBreak/>
        <w:t xml:space="preserve">Step </w:t>
      </w:r>
      <w:r w:rsidR="002D4ED2" w:rsidRPr="002D4ED2">
        <w:rPr>
          <w:b/>
          <w:bCs/>
        </w:rPr>
        <w:t>6</w:t>
      </w:r>
      <w:r>
        <w:t>: -</w:t>
      </w:r>
      <w:r w:rsidR="008A6839">
        <w:t xml:space="preserve"> change the refer header request form the capture request and send the</w:t>
      </w:r>
      <w:r>
        <w:t xml:space="preserve"> </w:t>
      </w:r>
      <w:r w:rsidR="008A6839">
        <w:t>l</w:t>
      </w:r>
      <w:r>
        <w:t xml:space="preserve">ab </w:t>
      </w:r>
      <w:r w:rsidR="008A6839">
        <w:t xml:space="preserve">will </w:t>
      </w:r>
      <w:r>
        <w:t xml:space="preserve">solve </w:t>
      </w:r>
      <w:proofErr w:type="gramStart"/>
      <w:r>
        <w:t xml:space="preserve">successfully </w:t>
      </w:r>
      <w:r w:rsidR="008A6839">
        <w:t>.</w:t>
      </w:r>
      <w:proofErr w:type="gramEnd"/>
      <w:r w:rsidR="005039BE" w:rsidRPr="005039BE">
        <w:rPr>
          <w:noProof/>
        </w:rPr>
        <w:drawing>
          <wp:inline distT="0" distB="0" distL="0" distR="0" wp14:anchorId="3B671610" wp14:editId="136E83B0">
            <wp:extent cx="5486400" cy="2988945"/>
            <wp:effectExtent l="0" t="0" r="0" b="1905"/>
            <wp:docPr id="107109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2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5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DD429" w14:textId="77777777" w:rsidR="00E90260" w:rsidRDefault="00E90260" w:rsidP="0010355D">
      <w:pPr>
        <w:spacing w:after="0" w:line="240" w:lineRule="auto"/>
      </w:pPr>
      <w:r>
        <w:separator/>
      </w:r>
    </w:p>
  </w:endnote>
  <w:endnote w:type="continuationSeparator" w:id="0">
    <w:p w14:paraId="61EF76AC" w14:textId="77777777" w:rsidR="00E90260" w:rsidRDefault="00E90260" w:rsidP="00103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9B794" w14:textId="77777777" w:rsidR="00E90260" w:rsidRDefault="00E90260" w:rsidP="0010355D">
      <w:pPr>
        <w:spacing w:after="0" w:line="240" w:lineRule="auto"/>
      </w:pPr>
      <w:r>
        <w:separator/>
      </w:r>
    </w:p>
  </w:footnote>
  <w:footnote w:type="continuationSeparator" w:id="0">
    <w:p w14:paraId="0347F876" w14:textId="77777777" w:rsidR="00E90260" w:rsidRDefault="00E90260" w:rsidP="00103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6F6D50"/>
    <w:multiLevelType w:val="multilevel"/>
    <w:tmpl w:val="A78A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57AF5"/>
    <w:multiLevelType w:val="multilevel"/>
    <w:tmpl w:val="A432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01024"/>
    <w:multiLevelType w:val="multilevel"/>
    <w:tmpl w:val="DA0A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F2106"/>
    <w:multiLevelType w:val="multilevel"/>
    <w:tmpl w:val="122A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15229"/>
    <w:multiLevelType w:val="multilevel"/>
    <w:tmpl w:val="7B5E4E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97084C"/>
    <w:multiLevelType w:val="multilevel"/>
    <w:tmpl w:val="DF9E53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700694"/>
    <w:multiLevelType w:val="multilevel"/>
    <w:tmpl w:val="27F2C2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7D5950"/>
    <w:multiLevelType w:val="multilevel"/>
    <w:tmpl w:val="4E1AB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B50126"/>
    <w:multiLevelType w:val="multilevel"/>
    <w:tmpl w:val="A0568F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522451"/>
    <w:multiLevelType w:val="multilevel"/>
    <w:tmpl w:val="F39E93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D1079"/>
    <w:multiLevelType w:val="multilevel"/>
    <w:tmpl w:val="56A0C9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7017571">
    <w:abstractNumId w:val="8"/>
  </w:num>
  <w:num w:numId="2" w16cid:durableId="474685936">
    <w:abstractNumId w:val="6"/>
  </w:num>
  <w:num w:numId="3" w16cid:durableId="1103263736">
    <w:abstractNumId w:val="5"/>
  </w:num>
  <w:num w:numId="4" w16cid:durableId="477037468">
    <w:abstractNumId w:val="4"/>
  </w:num>
  <w:num w:numId="5" w16cid:durableId="1038311159">
    <w:abstractNumId w:val="7"/>
  </w:num>
  <w:num w:numId="6" w16cid:durableId="1464889979">
    <w:abstractNumId w:val="3"/>
  </w:num>
  <w:num w:numId="7" w16cid:durableId="88161468">
    <w:abstractNumId w:val="2"/>
  </w:num>
  <w:num w:numId="8" w16cid:durableId="375664876">
    <w:abstractNumId w:val="1"/>
  </w:num>
  <w:num w:numId="9" w16cid:durableId="56562645">
    <w:abstractNumId w:val="0"/>
  </w:num>
  <w:num w:numId="10" w16cid:durableId="82533226">
    <w:abstractNumId w:val="12"/>
  </w:num>
  <w:num w:numId="11" w16cid:durableId="1834684049">
    <w:abstractNumId w:val="11"/>
  </w:num>
  <w:num w:numId="12" w16cid:durableId="802965147">
    <w:abstractNumId w:val="10"/>
  </w:num>
  <w:num w:numId="13" w16cid:durableId="1651594258">
    <w:abstractNumId w:val="9"/>
  </w:num>
  <w:num w:numId="14" w16cid:durableId="1488014082">
    <w:abstractNumId w:val="16"/>
  </w:num>
  <w:num w:numId="15" w16cid:durableId="84084276">
    <w:abstractNumId w:val="18"/>
  </w:num>
  <w:num w:numId="16" w16cid:durableId="258147079">
    <w:abstractNumId w:val="15"/>
  </w:num>
  <w:num w:numId="17" w16cid:durableId="442195268">
    <w:abstractNumId w:val="19"/>
  </w:num>
  <w:num w:numId="18" w16cid:durableId="200410318">
    <w:abstractNumId w:val="13"/>
  </w:num>
  <w:num w:numId="19" w16cid:durableId="2102946184">
    <w:abstractNumId w:val="14"/>
  </w:num>
  <w:num w:numId="20" w16cid:durableId="1834448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841"/>
    <w:rsid w:val="0010355D"/>
    <w:rsid w:val="0015074B"/>
    <w:rsid w:val="0029639D"/>
    <w:rsid w:val="002D4ED2"/>
    <w:rsid w:val="00326F90"/>
    <w:rsid w:val="00376DCB"/>
    <w:rsid w:val="00440034"/>
    <w:rsid w:val="005039BE"/>
    <w:rsid w:val="006B59D6"/>
    <w:rsid w:val="00756751"/>
    <w:rsid w:val="00837120"/>
    <w:rsid w:val="008A304F"/>
    <w:rsid w:val="008A6839"/>
    <w:rsid w:val="008F2E17"/>
    <w:rsid w:val="009C0F6D"/>
    <w:rsid w:val="00A306D7"/>
    <w:rsid w:val="00AA1D8D"/>
    <w:rsid w:val="00B47730"/>
    <w:rsid w:val="00C83673"/>
    <w:rsid w:val="00CB0664"/>
    <w:rsid w:val="00D551E5"/>
    <w:rsid w:val="00DD2AB5"/>
    <w:rsid w:val="00DF183C"/>
    <w:rsid w:val="00E85894"/>
    <w:rsid w:val="00E90260"/>
    <w:rsid w:val="00EF0BAD"/>
    <w:rsid w:val="00FA5A16"/>
    <w:rsid w:val="00FB33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00DA94"/>
  <w14:defaultImageDpi w14:val="300"/>
  <w15:docId w15:val="{05D21CD0-A0B9-449A-AEA5-7FEFE945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836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67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355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355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singh rajput</cp:lastModifiedBy>
  <cp:revision>21</cp:revision>
  <dcterms:created xsi:type="dcterms:W3CDTF">2013-12-23T23:15:00Z</dcterms:created>
  <dcterms:modified xsi:type="dcterms:W3CDTF">2026-04-01T07:22:00Z</dcterms:modified>
  <cp:category/>
</cp:coreProperties>
</file>