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2BBF4">
      <w:r>
        <w:drawing>
          <wp:inline distT="0" distB="0" distL="0" distR="0">
            <wp:extent cx="3676650" cy="1085850"/>
            <wp:effectExtent l="0" t="0" r="0" b="0"/>
            <wp:docPr id="1501438732" name="Picture 150143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38732" name="Picture 150143873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76650" cy="1085850"/>
                    </a:xfrm>
                    <a:prstGeom prst="rect">
                      <a:avLst/>
                    </a:prstGeom>
                  </pic:spPr>
                </pic:pic>
              </a:graphicData>
            </a:graphic>
          </wp:inline>
        </w:drawing>
      </w:r>
      <w:r>
        <w:rPr>
          <w:rFonts w:ascii="Aptos" w:hAnsi="Aptos" w:eastAsia="Aptos" w:cs="Aptos"/>
          <w:color w:val="000000" w:themeColor="text1"/>
          <w14:textFill>
            <w14:solidFill>
              <w14:schemeClr w14:val="tx1"/>
            </w14:solidFill>
          </w14:textFill>
        </w:rPr>
        <w:t xml:space="preserve">                                  </w:t>
      </w:r>
      <w:r>
        <w:drawing>
          <wp:inline distT="0" distB="0" distL="0" distR="0">
            <wp:extent cx="1619250" cy="971550"/>
            <wp:effectExtent l="0" t="0" r="0" b="0"/>
            <wp:docPr id="1504736466" name="Picture 150473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36466" name="Picture 150473646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971550"/>
                    </a:xfrm>
                    <a:prstGeom prst="rect">
                      <a:avLst/>
                    </a:prstGeom>
                  </pic:spPr>
                </pic:pic>
              </a:graphicData>
            </a:graphic>
          </wp:inline>
        </w:drawing>
      </w:r>
      <w:r>
        <w:t xml:space="preserve"> </w:t>
      </w:r>
    </w:p>
    <w:p w14:paraId="48A230A1">
      <w:pPr>
        <w:keepNext/>
        <w:keepLines/>
        <w:spacing w:before="281" w:after="281"/>
        <w:jc w:val="center"/>
        <w:rPr>
          <w:rFonts w:ascii="Times New Roman" w:hAnsi="Times New Roman" w:eastAsia="Times New Roman" w:cs="Times New Roman"/>
          <w:b/>
          <w:bCs/>
          <w:color w:val="000000" w:themeColor="text1"/>
          <w:sz w:val="40"/>
          <w:szCs w:val="40"/>
          <w14:textFill>
            <w14:solidFill>
              <w14:schemeClr w14:val="tx1"/>
            </w14:solidFill>
          </w14:textFill>
        </w:rPr>
      </w:pPr>
    </w:p>
    <w:p w14:paraId="79B73D17">
      <w:pPr>
        <w:keepNext/>
        <w:keepLines/>
        <w:spacing w:before="281" w:after="281"/>
        <w:jc w:val="center"/>
        <w:rPr>
          <w:rFonts w:ascii="Times New Roman" w:hAnsi="Times New Roman" w:eastAsia="Times New Roman" w:cs="Times New Roman"/>
          <w:color w:val="000000" w:themeColor="text1"/>
          <w:sz w:val="52"/>
          <w:szCs w:val="52"/>
          <w14:textFill>
            <w14:solidFill>
              <w14:schemeClr w14:val="tx1"/>
            </w14:solidFill>
          </w14:textFill>
        </w:rPr>
      </w:pPr>
      <w:r>
        <w:rPr>
          <w:rFonts w:ascii="Times New Roman" w:hAnsi="Times New Roman" w:eastAsia="Times New Roman" w:cs="Times New Roman"/>
          <w:b/>
          <w:bCs/>
          <w:color w:val="000000" w:themeColor="text1"/>
          <w:sz w:val="52"/>
          <w:szCs w:val="52"/>
          <w14:textFill>
            <w14:solidFill>
              <w14:schemeClr w14:val="tx1"/>
            </w14:solidFill>
          </w14:textFill>
        </w:rPr>
        <w:t>Placement Empowerment Program</w:t>
      </w:r>
    </w:p>
    <w:p w14:paraId="6484E3BC">
      <w:pPr>
        <w:keepNext/>
        <w:keepLines/>
        <w:spacing w:before="281" w:after="281"/>
        <w:jc w:val="center"/>
        <w:rPr>
          <w:rFonts w:ascii="Times New Roman" w:hAnsi="Times New Roman" w:eastAsia="Times New Roman" w:cs="Times New Roman"/>
          <w:color w:val="000000" w:themeColor="text1"/>
          <w:sz w:val="52"/>
          <w:szCs w:val="52"/>
          <w14:textFill>
            <w14:solidFill>
              <w14:schemeClr w14:val="tx1"/>
            </w14:solidFill>
          </w14:textFill>
        </w:rPr>
      </w:pPr>
      <w:r>
        <w:rPr>
          <w:rFonts w:ascii="Times New Roman" w:hAnsi="Times New Roman" w:eastAsia="Times New Roman" w:cs="Times New Roman"/>
          <w:b/>
          <w:bCs/>
          <w:color w:val="000000" w:themeColor="text1"/>
          <w:sz w:val="52"/>
          <w:szCs w:val="52"/>
          <w14:textFill>
            <w14:solidFill>
              <w14:schemeClr w14:val="tx1"/>
            </w14:solidFill>
          </w14:textFill>
        </w:rPr>
        <w:t>Cloud Computing and DevOps Centre</w:t>
      </w:r>
    </w:p>
    <w:p w14:paraId="6F556493">
      <w:pPr>
        <w:keepNext/>
        <w:keepLines/>
        <w:spacing w:before="281" w:after="281"/>
        <w:jc w:val="center"/>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b/>
          <w:bCs/>
          <w:color w:val="000000" w:themeColor="text1"/>
          <w:sz w:val="40"/>
          <w:szCs w:val="40"/>
          <w14:textFill>
            <w14:solidFill>
              <w14:schemeClr w14:val="tx1"/>
            </w14:solidFill>
          </w14:textFill>
        </w:rPr>
        <w:t xml:space="preserve"> </w:t>
      </w:r>
    </w:p>
    <w:p w14:paraId="4E1521B0">
      <w:pPr>
        <w:jc w:val="center"/>
        <w:rPr>
          <w:rFonts w:ascii="Comic Sans MS" w:hAnsi="Comic Sans MS"/>
          <w:b/>
          <w:bCs/>
          <w:sz w:val="44"/>
          <w:szCs w:val="44"/>
        </w:rPr>
      </w:pPr>
    </w:p>
    <w:p w14:paraId="5FB62234">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Set up Git Branching:</w:t>
      </w:r>
    </w:p>
    <w:p w14:paraId="350BE232">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Create a new branch in your Git repo for testing</w:t>
      </w:r>
    </w:p>
    <w:p w14:paraId="4850F186">
      <w:pPr>
        <w:ind w:firstLine="2209" w:firstLineChars="500"/>
        <w:jc w:val="both"/>
        <w:rPr>
          <w:rFonts w:ascii="Times New Roman" w:hAnsi="Times New Roman" w:cs="Times New Roman"/>
          <w:b/>
          <w:bCs/>
          <w:sz w:val="44"/>
          <w:szCs w:val="44"/>
          <w:lang w:val="en-GB"/>
        </w:rPr>
      </w:pPr>
      <w:r>
        <w:rPr>
          <w:rFonts w:ascii="Times New Roman" w:hAnsi="Times New Roman" w:cs="Times New Roman"/>
          <w:b/>
          <w:bCs/>
          <w:sz w:val="44"/>
          <w:szCs w:val="44"/>
          <w:lang w:val="en-GB"/>
        </w:rPr>
        <w:t>Add a  new feature and merge it.</w:t>
      </w:r>
    </w:p>
    <w:p w14:paraId="15713C0F">
      <w:pPr>
        <w:jc w:val="center"/>
        <w:rPr>
          <w:rFonts w:ascii="Times New Roman" w:hAnsi="Times New Roman" w:eastAsia="Times New Roman" w:cs="Times New Roman"/>
          <w:b/>
          <w:bCs/>
          <w:sz w:val="44"/>
          <w:szCs w:val="44"/>
        </w:rPr>
      </w:pPr>
    </w:p>
    <w:p w14:paraId="7ABF7B16">
      <w:pPr>
        <w:jc w:val="center"/>
        <w:rPr>
          <w:rFonts w:ascii="Times New Roman" w:hAnsi="Times New Roman" w:eastAsia="Times New Roman" w:cs="Times New Roman"/>
          <w:b/>
          <w:bCs/>
          <w:sz w:val="44"/>
          <w:szCs w:val="44"/>
        </w:rPr>
      </w:pPr>
    </w:p>
    <w:p w14:paraId="75C67127">
      <w:pPr>
        <w:keepNext/>
        <w:keepLines/>
        <w:spacing w:before="281" w:after="281"/>
        <w:jc w:val="left"/>
        <w:rPr>
          <w:rFonts w:hint="default" w:ascii="Times New Roman" w:hAnsi="Times New Roman" w:eastAsia="Times New Roman" w:cs="Times New Roman"/>
          <w:color w:val="000000" w:themeColor="text1"/>
          <w:sz w:val="40"/>
          <w:szCs w:val="40"/>
          <w:lang w:val="en-IN"/>
          <w14:textFill>
            <w14:solidFill>
              <w14:schemeClr w14:val="tx1"/>
            </w14:solidFill>
          </w14:textFill>
        </w:rPr>
      </w:pPr>
      <w:r>
        <w:rPr>
          <w:rFonts w:ascii="Times New Roman" w:hAnsi="Times New Roman" w:eastAsia="Times New Roman" w:cs="Times New Roman"/>
          <w:b/>
          <w:bCs/>
          <w:color w:val="000000" w:themeColor="text1"/>
          <w:sz w:val="40"/>
          <w:szCs w:val="40"/>
          <w14:textFill>
            <w14:solidFill>
              <w14:schemeClr w14:val="tx1"/>
            </w14:solidFill>
          </w14:textFill>
        </w:rPr>
        <w:t xml:space="preserve">Name: </w:t>
      </w:r>
      <w:r>
        <w:rPr>
          <w:rFonts w:hint="default" w:ascii="Times New Roman" w:hAnsi="Times New Roman" w:eastAsia="Times New Roman" w:cs="Times New Roman"/>
          <w:b/>
          <w:bCs/>
          <w:color w:val="000000" w:themeColor="text1"/>
          <w:sz w:val="40"/>
          <w:szCs w:val="40"/>
          <w:lang w:val="en-IN"/>
          <w14:textFill>
            <w14:solidFill>
              <w14:schemeClr w14:val="tx1"/>
            </w14:solidFill>
          </w14:textFill>
        </w:rPr>
        <w:t>AAKASH RAMADURAI B</w:t>
      </w:r>
      <w:r>
        <w:rPr>
          <w:rFonts w:hint="default" w:ascii="Times New Roman" w:hAnsi="Times New Roman" w:eastAsia="Times New Roman" w:cs="Times New Roman"/>
          <w:b/>
          <w:bCs/>
          <w:color w:val="000000" w:themeColor="text1"/>
          <w:sz w:val="40"/>
          <w:szCs w:val="40"/>
          <w:lang w:val="en-IN"/>
          <w14:textFill>
            <w14:solidFill>
              <w14:schemeClr w14:val="tx1"/>
            </w14:solidFill>
          </w14:textFill>
        </w:rPr>
        <w:br w:type="textWrapping"/>
      </w:r>
      <w:r>
        <w:rPr>
          <w:rFonts w:ascii="Times New Roman" w:hAnsi="Times New Roman" w:eastAsia="Times New Roman" w:cs="Times New Roman"/>
          <w:b/>
          <w:bCs/>
          <w:color w:val="000000" w:themeColor="text1"/>
          <w:sz w:val="40"/>
          <w:szCs w:val="40"/>
          <w14:textFill>
            <w14:solidFill>
              <w14:schemeClr w14:val="tx1"/>
            </w14:solidFill>
          </w14:textFill>
        </w:rPr>
        <w:t xml:space="preserve">Department: </w:t>
      </w:r>
      <w:r>
        <w:rPr>
          <w:rFonts w:hint="default" w:ascii="Times New Roman" w:hAnsi="Times New Roman" w:eastAsia="Times New Roman" w:cs="Times New Roman"/>
          <w:b/>
          <w:bCs/>
          <w:color w:val="000000" w:themeColor="text1"/>
          <w:sz w:val="40"/>
          <w:szCs w:val="40"/>
          <w:lang w:val="en-IN"/>
          <w14:textFill>
            <w14:solidFill>
              <w14:schemeClr w14:val="tx1"/>
            </w14:solidFill>
          </w14:textFill>
        </w:rPr>
        <w:t>MECHANICAL ENGINEERING</w:t>
      </w:r>
    </w:p>
    <w:p w14:paraId="2515620B">
      <w:pPr>
        <w:keepNext/>
        <w:keepLines/>
        <w:spacing w:before="281" w:after="281"/>
      </w:pPr>
    </w:p>
    <w:p w14:paraId="296E1FCA">
      <w:pPr>
        <w:keepNext/>
        <w:keepLines/>
        <w:spacing w:before="281" w:after="281"/>
        <w:jc w:val="center"/>
        <w:rPr>
          <w:rFonts w:ascii="Aptos" w:hAnsi="Aptos" w:eastAsia="Aptos" w:cs="Aptos"/>
          <w:color w:val="000000" w:themeColor="text1"/>
          <w14:textFill>
            <w14:solidFill>
              <w14:schemeClr w14:val="tx1"/>
            </w14:solidFill>
          </w14:textFill>
        </w:rPr>
      </w:pPr>
      <w:r>
        <w:drawing>
          <wp:inline distT="0" distB="0" distL="0" distR="0">
            <wp:extent cx="5491480" cy="809625"/>
            <wp:effectExtent l="0" t="0" r="0" b="0"/>
            <wp:docPr id="616237145" name="Picture 61623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37145" name="Picture 61623714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9091" cy="810677"/>
                    </a:xfrm>
                    <a:prstGeom prst="rect">
                      <a:avLst/>
                    </a:prstGeom>
                  </pic:spPr>
                </pic:pic>
              </a:graphicData>
            </a:graphic>
          </wp:inline>
        </w:drawing>
      </w:r>
    </w:p>
    <w:p w14:paraId="32AF4C9E"/>
    <w:p w14:paraId="2F2C29F0">
      <w:pPr>
        <w:pStyle w:val="2"/>
        <w:spacing w:after="231"/>
        <w:rPr>
          <w:rFonts w:ascii="Times New Roman" w:hAnsi="Times New Roman" w:eastAsia="Times New Roman" w:cs="Times New Roman"/>
          <w:b/>
          <w:bCs/>
          <w:sz w:val="44"/>
          <w:szCs w:val="44"/>
          <w:u w:val="single"/>
        </w:rPr>
      </w:pPr>
    </w:p>
    <w:p w14:paraId="686353D5">
      <w:pPr>
        <w:rPr>
          <w:rFonts w:hint="default" w:ascii="Times New Roman" w:hAnsi="Times New Roman" w:cs="Times New Roman"/>
          <w:b/>
          <w:bCs/>
          <w:sz w:val="44"/>
          <w:szCs w:val="44"/>
        </w:rPr>
      </w:pPr>
      <w:r>
        <w:rPr>
          <w:rFonts w:hint="default" w:ascii="Times New Roman" w:hAnsi="Times New Roman" w:cs="Times New Roman"/>
          <w:b/>
          <w:bCs/>
          <w:sz w:val="44"/>
          <w:szCs w:val="44"/>
        </w:rPr>
        <w:t>INTRODUCTION</w:t>
      </w:r>
    </w:p>
    <w:p w14:paraId="39E529F0">
      <w:pPr>
        <w:pStyle w:val="13"/>
        <w:keepNext w:val="0"/>
        <w:keepLines w:val="0"/>
        <w:widowControl/>
        <w:suppressLineNumbers w:val="0"/>
        <w:rPr>
          <w:rFonts w:hint="default" w:ascii="Times New Roman" w:hAnsi="Times New Roman" w:cs="Times New Roman"/>
          <w:sz w:val="44"/>
          <w:szCs w:val="44"/>
        </w:rPr>
      </w:pPr>
      <w:r>
        <w:rPr>
          <w:rFonts w:hint="default" w:ascii="Times New Roman" w:hAnsi="Times New Roman" w:cs="Times New Roman"/>
          <w:sz w:val="44"/>
          <w:szCs w:val="44"/>
        </w:rPr>
        <w:t>Creating a separate branch in your Git repository for testing enables you to develop new features, fix bugs, or experiment without impacting the main branch (commonly called main or master). This keeps your core codebase stable as you work on and improve new functionality. After implementing and verifying your changes, you can reintegrate the branch into the main one using either a merge or rebase approach. This approach helps maintain a structured and organized version history while promoting seamless collaboration among developers. Additionally, addressing any merge conflicts ensures the final combined code functions properly. Effective use of branching and merging in Git boosts workflow efficiency, minimizes errors, and supports continuous integration and deployment (CI/CD) processes.</w:t>
      </w:r>
    </w:p>
    <w:p w14:paraId="5735EDE0">
      <w:pPr>
        <w:rPr>
          <w:rFonts w:ascii="Comic Sans MS" w:hAnsi="Comic Sans MS"/>
          <w:b/>
          <w:bCs/>
          <w:sz w:val="44"/>
          <w:szCs w:val="44"/>
        </w:rPr>
      </w:pPr>
    </w:p>
    <w:p w14:paraId="4AF39958">
      <w:pPr>
        <w:rPr>
          <w:rFonts w:hint="default" w:ascii="Times New Roman" w:hAnsi="Times New Roman" w:cs="Times New Roman"/>
          <w:b/>
          <w:bCs/>
          <w:sz w:val="40"/>
          <w:szCs w:val="40"/>
        </w:rPr>
      </w:pPr>
      <w:r>
        <w:rPr>
          <w:rFonts w:hint="default" w:ascii="Times New Roman" w:hAnsi="Times New Roman" w:cs="Times New Roman"/>
          <w:b/>
          <w:bCs/>
          <w:sz w:val="40"/>
          <w:szCs w:val="40"/>
        </w:rPr>
        <w:t>Git Commands used:</w:t>
      </w:r>
    </w:p>
    <w:p w14:paraId="7E4E9F2E">
      <w:pPr>
        <w:pStyle w:val="33"/>
        <w:numPr>
          <w:ilvl w:val="0"/>
          <w:numId w:val="1"/>
        </w:numPr>
        <w:spacing w:line="278" w:lineRule="auto"/>
        <w:rPr>
          <w:rFonts w:hint="default" w:ascii="Times New Roman" w:hAnsi="Times New Roman" w:cs="Times New Roman"/>
          <w:sz w:val="40"/>
          <w:szCs w:val="40"/>
        </w:rPr>
      </w:pPr>
      <w:r>
        <w:rPr>
          <w:rFonts w:hint="default" w:ascii="Times New Roman" w:hAnsi="Times New Roman" w:cs="Times New Roman"/>
          <w:sz w:val="40"/>
          <w:szCs w:val="40"/>
        </w:rPr>
        <w:t>Git init</w:t>
      </w:r>
    </w:p>
    <w:p w14:paraId="293D9C3A">
      <w:pPr>
        <w:pStyle w:val="33"/>
        <w:numPr>
          <w:ilvl w:val="0"/>
          <w:numId w:val="1"/>
        </w:numPr>
        <w:spacing w:line="278" w:lineRule="auto"/>
        <w:rPr>
          <w:rFonts w:hint="default" w:ascii="Times New Roman" w:hAnsi="Times New Roman" w:cs="Times New Roman"/>
          <w:sz w:val="40"/>
          <w:szCs w:val="40"/>
        </w:rPr>
      </w:pPr>
      <w:r>
        <w:rPr>
          <w:rFonts w:hint="default" w:ascii="Times New Roman" w:hAnsi="Times New Roman" w:cs="Times New Roman"/>
          <w:sz w:val="40"/>
          <w:szCs w:val="40"/>
        </w:rPr>
        <w:t>Git add .</w:t>
      </w:r>
    </w:p>
    <w:p w14:paraId="3B9F21EE">
      <w:pPr>
        <w:pStyle w:val="33"/>
        <w:numPr>
          <w:ilvl w:val="0"/>
          <w:numId w:val="1"/>
        </w:numPr>
        <w:spacing w:line="278" w:lineRule="auto"/>
        <w:rPr>
          <w:rFonts w:hint="default" w:ascii="Times New Roman" w:hAnsi="Times New Roman" w:cs="Times New Roman"/>
          <w:sz w:val="40"/>
          <w:szCs w:val="40"/>
        </w:rPr>
      </w:pPr>
      <w:r>
        <w:rPr>
          <w:rFonts w:hint="default" w:ascii="Times New Roman" w:hAnsi="Times New Roman" w:cs="Times New Roman"/>
          <w:sz w:val="40"/>
          <w:szCs w:val="40"/>
        </w:rPr>
        <w:t>Git commit -m “ “</w:t>
      </w:r>
    </w:p>
    <w:p w14:paraId="62E57E87">
      <w:pPr>
        <w:pStyle w:val="33"/>
        <w:numPr>
          <w:ilvl w:val="0"/>
          <w:numId w:val="1"/>
        </w:numPr>
        <w:spacing w:line="278" w:lineRule="auto"/>
        <w:rPr>
          <w:rFonts w:hint="default" w:ascii="Times New Roman" w:hAnsi="Times New Roman" w:cs="Times New Roman"/>
          <w:sz w:val="40"/>
          <w:szCs w:val="40"/>
        </w:rPr>
      </w:pPr>
      <w:r>
        <w:rPr>
          <w:rFonts w:hint="default" w:ascii="Times New Roman" w:hAnsi="Times New Roman" w:cs="Times New Roman"/>
          <w:sz w:val="40"/>
          <w:szCs w:val="40"/>
        </w:rPr>
        <w:t>Git checkout -b</w:t>
      </w:r>
    </w:p>
    <w:p w14:paraId="1933DD6F">
      <w:pPr>
        <w:pStyle w:val="33"/>
        <w:numPr>
          <w:ilvl w:val="0"/>
          <w:numId w:val="1"/>
        </w:numPr>
        <w:spacing w:line="278" w:lineRule="auto"/>
        <w:rPr>
          <w:rFonts w:hint="default" w:ascii="Times New Roman" w:hAnsi="Times New Roman" w:cs="Times New Roman"/>
          <w:sz w:val="40"/>
          <w:szCs w:val="40"/>
        </w:rPr>
      </w:pPr>
      <w:r>
        <w:rPr>
          <w:rFonts w:hint="default" w:ascii="Times New Roman" w:hAnsi="Times New Roman" w:cs="Times New Roman"/>
          <w:sz w:val="40"/>
          <w:szCs w:val="40"/>
        </w:rPr>
        <w:t>Git merge</w:t>
      </w:r>
    </w:p>
    <w:p w14:paraId="75C29D60">
      <w:pPr>
        <w:pStyle w:val="33"/>
        <w:numPr>
          <w:ilvl w:val="0"/>
          <w:numId w:val="1"/>
        </w:numPr>
        <w:spacing w:line="278" w:lineRule="auto"/>
        <w:rPr>
          <w:rFonts w:hint="default" w:ascii="Times New Roman" w:hAnsi="Times New Roman" w:cs="Times New Roman"/>
          <w:sz w:val="40"/>
          <w:szCs w:val="40"/>
        </w:rPr>
      </w:pPr>
      <w:r>
        <w:rPr>
          <w:rFonts w:hint="default" w:ascii="Times New Roman" w:hAnsi="Times New Roman" w:cs="Times New Roman"/>
          <w:sz w:val="40"/>
          <w:szCs w:val="40"/>
        </w:rPr>
        <w:t>Git branch -d</w:t>
      </w:r>
    </w:p>
    <w:p w14:paraId="461C529A">
      <w:pPr>
        <w:rPr>
          <w:rFonts w:hint="default" w:ascii="Times New Roman" w:hAnsi="Times New Roman" w:cs="Times New Roman"/>
          <w:b/>
          <w:bCs/>
          <w:sz w:val="40"/>
          <w:szCs w:val="40"/>
        </w:rPr>
      </w:pPr>
      <w:r>
        <w:rPr>
          <w:rFonts w:hint="default" w:ascii="Times New Roman" w:hAnsi="Times New Roman" w:cs="Times New Roman"/>
          <w:b/>
          <w:bCs/>
          <w:sz w:val="40"/>
          <w:szCs w:val="40"/>
        </w:rPr>
        <w:t>Step-by-step process:</w:t>
      </w:r>
    </w:p>
    <w:p w14:paraId="4799B8FC">
      <w:pPr>
        <w:rPr>
          <w:rFonts w:ascii="Comic Sans MS" w:hAnsi="Comic Sans MS"/>
          <w:b/>
          <w:bCs/>
          <w:sz w:val="44"/>
          <w:szCs w:val="44"/>
        </w:rPr>
      </w:pPr>
    </w:p>
    <w:p w14:paraId="6F5A699F">
      <w:pPr>
        <w:rPr>
          <w:rFonts w:hint="default" w:ascii="Times New Roman" w:hAnsi="Times New Roman" w:cs="Times New Roman"/>
          <w:sz w:val="40"/>
          <w:szCs w:val="40"/>
        </w:rPr>
      </w:pPr>
      <w:r>
        <w:rPr>
          <w:rFonts w:hint="default" w:ascii="Times New Roman" w:hAnsi="Times New Roman" w:cs="Times New Roman"/>
          <w:b/>
          <w:bCs/>
          <w:sz w:val="40"/>
          <w:szCs w:val="40"/>
        </w:rPr>
        <w:t xml:space="preserve">Step 1: </w:t>
      </w:r>
      <w:r>
        <w:rPr>
          <w:rFonts w:hint="default" w:ascii="Times New Roman" w:hAnsi="Times New Roman" w:cs="Times New Roman"/>
          <w:sz w:val="40"/>
          <w:szCs w:val="40"/>
        </w:rPr>
        <w:t>Create a folder in your deskstop.</w:t>
      </w:r>
    </w:p>
    <w:p w14:paraId="7A92DCF0">
      <w:pPr>
        <w:jc w:val="center"/>
        <w:rPr>
          <w:rFonts w:hint="default" w:ascii="Times New Roman" w:hAnsi="Times New Roman" w:cs="Times New Roman"/>
          <w:sz w:val="40"/>
          <w:szCs w:val="40"/>
        </w:rPr>
      </w:pPr>
      <w:r>
        <w:drawing>
          <wp:inline distT="0" distB="0" distL="114300" distR="114300">
            <wp:extent cx="3314700" cy="2667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314700" cy="2667000"/>
                    </a:xfrm>
                    <a:prstGeom prst="rect">
                      <a:avLst/>
                    </a:prstGeom>
                    <a:noFill/>
                    <a:ln>
                      <a:noFill/>
                    </a:ln>
                  </pic:spPr>
                </pic:pic>
              </a:graphicData>
            </a:graphic>
          </wp:inline>
        </w:drawing>
      </w:r>
    </w:p>
    <w:p w14:paraId="6F32DDD8">
      <w:pPr>
        <w:jc w:val="center"/>
        <w:rPr>
          <w:rFonts w:hint="default" w:ascii="Times New Roman" w:hAnsi="Times New Roman" w:cs="Times New Roman"/>
          <w:sz w:val="40"/>
          <w:szCs w:val="40"/>
        </w:rPr>
      </w:pPr>
    </w:p>
    <w:p w14:paraId="0D758EA6">
      <w:pPr>
        <w:rPr>
          <w:rFonts w:hint="default" w:ascii="Times New Roman" w:hAnsi="Times New Roman" w:cs="Times New Roman"/>
          <w:sz w:val="40"/>
          <w:szCs w:val="40"/>
        </w:rPr>
      </w:pPr>
      <w:r>
        <w:rPr>
          <w:rFonts w:hint="default" w:ascii="Times New Roman" w:hAnsi="Times New Roman" w:cs="Times New Roman"/>
          <w:b/>
          <w:bCs/>
          <w:sz w:val="40"/>
          <w:szCs w:val="40"/>
        </w:rPr>
        <w:t>Step 2:</w:t>
      </w:r>
      <w:r>
        <w:rPr>
          <w:rFonts w:hint="default" w:ascii="Times New Roman" w:hAnsi="Times New Roman" w:cs="Times New Roman"/>
          <w:sz w:val="40"/>
          <w:szCs w:val="40"/>
        </w:rPr>
        <w:t xml:space="preserve"> Open the cmd prompt and set the path to the folder that you created.</w:t>
      </w:r>
    </w:p>
    <w:p w14:paraId="71EE2E6C">
      <w:pPr>
        <w:rPr>
          <w:rFonts w:hint="default" w:ascii="Times New Roman" w:hAnsi="Times New Roman" w:cs="Times New Roman"/>
          <w:sz w:val="40"/>
          <w:szCs w:val="40"/>
        </w:rPr>
      </w:pPr>
      <w:r>
        <w:rPr>
          <w:rFonts w:hint="default" w:ascii="Times New Roman" w:hAnsi="Times New Roman" w:cs="Times New Roman"/>
          <w:b/>
          <w:bCs/>
          <w:sz w:val="40"/>
          <w:szCs w:val="40"/>
        </w:rPr>
        <w:t>Step 3</w:t>
      </w:r>
      <w:r>
        <w:rPr>
          <w:rFonts w:hint="default" w:ascii="Times New Roman" w:hAnsi="Times New Roman" w:cs="Times New Roman"/>
          <w:sz w:val="40"/>
          <w:szCs w:val="40"/>
        </w:rPr>
        <w:t>: Initialize the git cmds for the process.</w:t>
      </w:r>
    </w:p>
    <w:p w14:paraId="5977E74F">
      <w:pPr>
        <w:rPr>
          <w:rFonts w:hint="default" w:ascii="Times New Roman" w:hAnsi="Times New Roman" w:cs="Times New Roman"/>
          <w:b/>
          <w:bCs/>
          <w:sz w:val="40"/>
          <w:szCs w:val="40"/>
        </w:rPr>
      </w:pPr>
      <w:r>
        <w:rPr>
          <w:rFonts w:hint="default" w:ascii="Times New Roman" w:hAnsi="Times New Roman" w:cs="Times New Roman"/>
          <w:b/>
          <w:bCs/>
          <w:sz w:val="40"/>
          <w:szCs w:val="40"/>
        </w:rPr>
        <w:t>Git commands:</w:t>
      </w:r>
    </w:p>
    <w:p w14:paraId="67F1A820">
      <w:pPr>
        <w:rPr>
          <w:rFonts w:hint="default" w:ascii="Times New Roman" w:hAnsi="Times New Roman" w:cs="Times New Roman"/>
          <w:sz w:val="40"/>
          <w:szCs w:val="40"/>
        </w:rPr>
      </w:pPr>
      <w:r>
        <w:rPr>
          <w:rFonts w:hint="default" w:ascii="Times New Roman" w:hAnsi="Times New Roman" w:cs="Times New Roman"/>
          <w:b/>
          <w:bCs/>
          <w:sz w:val="40"/>
          <w:szCs w:val="40"/>
        </w:rPr>
        <w:t>Cmd 1:</w:t>
      </w:r>
      <w:r>
        <w:rPr>
          <w:rFonts w:hint="default" w:ascii="Times New Roman" w:hAnsi="Times New Roman" w:cs="Times New Roman"/>
          <w:sz w:val="40"/>
          <w:szCs w:val="40"/>
        </w:rPr>
        <w:t xml:space="preserve"> git init</w:t>
      </w:r>
    </w:p>
    <w:p w14:paraId="3CCBB914">
      <w:pPr>
        <w:rPr>
          <w:rFonts w:ascii="Comic Sans MS" w:hAnsi="Comic Sans MS"/>
          <w:sz w:val="32"/>
          <w:szCs w:val="32"/>
        </w:rPr>
      </w:pPr>
      <w:r>
        <w:drawing>
          <wp:inline distT="0" distB="0" distL="114300" distR="114300">
            <wp:extent cx="6638290" cy="41719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638290" cy="417195"/>
                    </a:xfrm>
                    <a:prstGeom prst="rect">
                      <a:avLst/>
                    </a:prstGeom>
                    <a:noFill/>
                    <a:ln>
                      <a:noFill/>
                    </a:ln>
                  </pic:spPr>
                </pic:pic>
              </a:graphicData>
            </a:graphic>
          </wp:inline>
        </w:drawing>
      </w:r>
    </w:p>
    <w:p w14:paraId="31F6265B">
      <w:pPr>
        <w:rPr>
          <w:rFonts w:ascii="Comic Sans MS" w:hAnsi="Comic Sans MS"/>
          <w:sz w:val="32"/>
          <w:szCs w:val="32"/>
        </w:rPr>
      </w:pPr>
    </w:p>
    <w:p w14:paraId="4B2A341E">
      <w:pPr>
        <w:rPr>
          <w:rFonts w:hint="default" w:ascii="Times New Roman" w:hAnsi="Times New Roman" w:cs="Times New Roman"/>
          <w:b/>
          <w:bCs/>
          <w:sz w:val="40"/>
          <w:szCs w:val="40"/>
        </w:rPr>
      </w:pPr>
      <w:r>
        <w:rPr>
          <w:rFonts w:hint="default" w:ascii="Times New Roman" w:hAnsi="Times New Roman" w:cs="Times New Roman"/>
          <w:b/>
          <w:bCs/>
          <w:sz w:val="40"/>
          <w:szCs w:val="40"/>
        </w:rPr>
        <w:t>Note:</w:t>
      </w:r>
    </w:p>
    <w:p w14:paraId="2D1E528B">
      <w:pPr>
        <w:rPr>
          <w:rFonts w:hint="default" w:ascii="Times New Roman" w:hAnsi="Times New Roman" w:cs="Times New Roman"/>
          <w:b/>
          <w:bCs/>
          <w:sz w:val="40"/>
          <w:szCs w:val="40"/>
        </w:rPr>
      </w:pPr>
      <w:r>
        <w:rPr>
          <w:rFonts w:hint="default" w:ascii="Times New Roman" w:hAnsi="Times New Roman" w:cs="Times New Roman"/>
          <w:b/>
          <w:bCs/>
          <w:sz w:val="40"/>
          <w:szCs w:val="40"/>
        </w:rPr>
        <w:t>Before cmd 2 you need to create a text file.</w:t>
      </w:r>
    </w:p>
    <w:p w14:paraId="7F516AB2">
      <w:pPr>
        <w:rPr>
          <w:rFonts w:hint="default" w:ascii="Times New Roman" w:hAnsi="Times New Roman" w:cs="Times New Roman"/>
          <w:sz w:val="40"/>
          <w:szCs w:val="40"/>
        </w:rPr>
      </w:pPr>
      <w:r>
        <w:drawing>
          <wp:inline distT="0" distB="0" distL="114300" distR="114300">
            <wp:extent cx="6644005" cy="34163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6644005" cy="341630"/>
                    </a:xfrm>
                    <a:prstGeom prst="rect">
                      <a:avLst/>
                    </a:prstGeom>
                    <a:noFill/>
                    <a:ln>
                      <a:noFill/>
                    </a:ln>
                  </pic:spPr>
                </pic:pic>
              </a:graphicData>
            </a:graphic>
          </wp:inline>
        </w:drawing>
      </w:r>
    </w:p>
    <w:p w14:paraId="71772473">
      <w:pPr>
        <w:rPr>
          <w:rFonts w:hint="default" w:ascii="Times New Roman" w:hAnsi="Times New Roman" w:cs="Times New Roman"/>
          <w:b/>
          <w:bCs/>
          <w:sz w:val="40"/>
          <w:szCs w:val="40"/>
        </w:rPr>
      </w:pPr>
    </w:p>
    <w:p w14:paraId="02BE3E4D">
      <w:pPr>
        <w:rPr>
          <w:rFonts w:hint="default" w:ascii="Times New Roman" w:hAnsi="Times New Roman" w:cs="Times New Roman"/>
          <w:sz w:val="40"/>
          <w:szCs w:val="40"/>
        </w:rPr>
      </w:pPr>
      <w:r>
        <w:rPr>
          <w:rFonts w:hint="default" w:ascii="Times New Roman" w:hAnsi="Times New Roman" w:cs="Times New Roman"/>
          <w:b/>
          <w:bCs/>
          <w:sz w:val="40"/>
          <w:szCs w:val="40"/>
        </w:rPr>
        <w:t>Cmd 2:</w:t>
      </w:r>
      <w:r>
        <w:rPr>
          <w:rFonts w:hint="default" w:ascii="Times New Roman" w:hAnsi="Times New Roman" w:cs="Times New Roman"/>
          <w:sz w:val="40"/>
          <w:szCs w:val="40"/>
        </w:rPr>
        <w:t xml:space="preserve"> git add .</w:t>
      </w:r>
    </w:p>
    <w:p w14:paraId="5768C073">
      <w:pPr>
        <w:rPr>
          <w:rFonts w:hint="default" w:ascii="Times New Roman" w:hAnsi="Times New Roman" w:cs="Times New Roman"/>
          <w:sz w:val="40"/>
          <w:szCs w:val="40"/>
        </w:rPr>
      </w:pPr>
      <w:r>
        <w:drawing>
          <wp:inline distT="0" distB="0" distL="114300" distR="114300">
            <wp:extent cx="6643370" cy="42100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643370" cy="421005"/>
                    </a:xfrm>
                    <a:prstGeom prst="rect">
                      <a:avLst/>
                    </a:prstGeom>
                    <a:noFill/>
                    <a:ln>
                      <a:noFill/>
                    </a:ln>
                  </pic:spPr>
                </pic:pic>
              </a:graphicData>
            </a:graphic>
          </wp:inline>
        </w:drawing>
      </w:r>
    </w:p>
    <w:p w14:paraId="68ABE99F">
      <w:pPr>
        <w:rPr>
          <w:rFonts w:hint="default" w:ascii="Times New Roman" w:hAnsi="Times New Roman" w:cs="Times New Roman"/>
          <w:b/>
          <w:bCs/>
          <w:sz w:val="40"/>
          <w:szCs w:val="40"/>
        </w:rPr>
      </w:pPr>
    </w:p>
    <w:p w14:paraId="262E748C">
      <w:pPr>
        <w:rPr>
          <w:rFonts w:hint="default" w:ascii="Times New Roman" w:hAnsi="Times New Roman" w:cs="Times New Roman"/>
          <w:sz w:val="40"/>
          <w:szCs w:val="40"/>
        </w:rPr>
      </w:pPr>
      <w:r>
        <w:rPr>
          <w:rFonts w:hint="default" w:ascii="Times New Roman" w:hAnsi="Times New Roman" w:cs="Times New Roman"/>
          <w:b/>
          <w:bCs/>
          <w:sz w:val="40"/>
          <w:szCs w:val="40"/>
        </w:rPr>
        <w:t>Cmd 3:</w:t>
      </w:r>
      <w:r>
        <w:rPr>
          <w:rFonts w:hint="default" w:ascii="Times New Roman" w:hAnsi="Times New Roman" w:cs="Times New Roman"/>
          <w:sz w:val="40"/>
          <w:szCs w:val="40"/>
        </w:rPr>
        <w:t xml:space="preserve"> git commit -m</w:t>
      </w:r>
      <w:r>
        <w:drawing>
          <wp:inline distT="0" distB="0" distL="114300" distR="114300">
            <wp:extent cx="6639560" cy="107632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6639560" cy="1076325"/>
                    </a:xfrm>
                    <a:prstGeom prst="rect">
                      <a:avLst/>
                    </a:prstGeom>
                    <a:noFill/>
                    <a:ln>
                      <a:noFill/>
                    </a:ln>
                  </pic:spPr>
                </pic:pic>
              </a:graphicData>
            </a:graphic>
          </wp:inline>
        </w:drawing>
      </w:r>
    </w:p>
    <w:p w14:paraId="5F39D508">
      <w:pPr>
        <w:rPr>
          <w:rFonts w:ascii="Comic Sans MS" w:hAnsi="Comic Sans MS"/>
          <w:sz w:val="32"/>
          <w:szCs w:val="32"/>
        </w:rPr>
      </w:pPr>
    </w:p>
    <w:p w14:paraId="48AE7A42">
      <w:pPr>
        <w:rPr>
          <w:rFonts w:ascii="Comic Sans MS" w:hAnsi="Comic Sans MS"/>
          <w:sz w:val="32"/>
          <w:szCs w:val="32"/>
        </w:rPr>
      </w:pPr>
    </w:p>
    <w:p w14:paraId="68951476">
      <w:pPr>
        <w:rPr>
          <w:rFonts w:hint="default" w:ascii="Times New Roman" w:hAnsi="Times New Roman" w:cs="Times New Roman"/>
          <w:sz w:val="40"/>
          <w:szCs w:val="40"/>
        </w:rPr>
      </w:pPr>
      <w:r>
        <w:rPr>
          <w:rFonts w:hint="default" w:ascii="Times New Roman" w:hAnsi="Times New Roman" w:cs="Times New Roman"/>
          <w:b/>
          <w:bCs/>
          <w:sz w:val="40"/>
          <w:szCs w:val="40"/>
        </w:rPr>
        <w:t>Cmd 4:</w:t>
      </w:r>
      <w:r>
        <w:rPr>
          <w:rFonts w:hint="default" w:ascii="Times New Roman" w:hAnsi="Times New Roman" w:cs="Times New Roman"/>
          <w:sz w:val="40"/>
          <w:szCs w:val="40"/>
        </w:rPr>
        <w:t xml:space="preserve"> git checkout – for switching to a new branch.</w:t>
      </w:r>
    </w:p>
    <w:p w14:paraId="3A3ECE95">
      <w:pPr>
        <w:rPr>
          <w:rFonts w:hint="default" w:ascii="Times New Roman" w:hAnsi="Times New Roman" w:cs="Times New Roman"/>
          <w:sz w:val="40"/>
          <w:szCs w:val="40"/>
        </w:rPr>
      </w:pPr>
      <w:r>
        <w:drawing>
          <wp:inline distT="0" distB="0" distL="114300" distR="114300">
            <wp:extent cx="6645275" cy="631190"/>
            <wp:effectExtent l="0" t="0" r="146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6645275" cy="631190"/>
                    </a:xfrm>
                    <a:prstGeom prst="rect">
                      <a:avLst/>
                    </a:prstGeom>
                    <a:noFill/>
                    <a:ln>
                      <a:noFill/>
                    </a:ln>
                  </pic:spPr>
                </pic:pic>
              </a:graphicData>
            </a:graphic>
          </wp:inline>
        </w:drawing>
      </w:r>
    </w:p>
    <w:p w14:paraId="1687EA32">
      <w:pPr>
        <w:rPr>
          <w:rFonts w:hint="default" w:ascii="Times New Roman" w:hAnsi="Times New Roman" w:cs="Times New Roman"/>
          <w:b/>
          <w:bCs/>
          <w:sz w:val="40"/>
          <w:szCs w:val="40"/>
        </w:rPr>
      </w:pPr>
    </w:p>
    <w:p w14:paraId="77303F40">
      <w:pPr>
        <w:rPr>
          <w:rFonts w:hint="default" w:ascii="Times New Roman" w:hAnsi="Times New Roman" w:cs="Times New Roman"/>
          <w:sz w:val="40"/>
          <w:szCs w:val="40"/>
        </w:rPr>
      </w:pPr>
      <w:r>
        <w:rPr>
          <w:rFonts w:hint="default" w:ascii="Times New Roman" w:hAnsi="Times New Roman" w:cs="Times New Roman"/>
          <w:b/>
          <w:bCs/>
          <w:sz w:val="40"/>
          <w:szCs w:val="40"/>
        </w:rPr>
        <w:t>Step 4</w:t>
      </w:r>
      <w:r>
        <w:rPr>
          <w:rFonts w:hint="default" w:ascii="Times New Roman" w:hAnsi="Times New Roman" w:cs="Times New Roman"/>
          <w:sz w:val="40"/>
          <w:szCs w:val="40"/>
        </w:rPr>
        <w:t>: Repeat the above “Cmds and steps for creating another text file.</w:t>
      </w:r>
    </w:p>
    <w:p w14:paraId="10F77835">
      <w:pPr>
        <w:rPr>
          <w:rFonts w:hint="default" w:ascii="Comic Sans MS" w:hAnsi="Comic Sans MS"/>
          <w:sz w:val="32"/>
          <w:szCs w:val="32"/>
          <w:lang w:val="en-IN"/>
        </w:rPr>
      </w:pPr>
      <w:r>
        <w:drawing>
          <wp:inline distT="0" distB="0" distL="114300" distR="114300">
            <wp:extent cx="6645275" cy="2417445"/>
            <wp:effectExtent l="0" t="0" r="146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6645275" cy="2417445"/>
                    </a:xfrm>
                    <a:prstGeom prst="rect">
                      <a:avLst/>
                    </a:prstGeom>
                    <a:noFill/>
                    <a:ln>
                      <a:noFill/>
                    </a:ln>
                  </pic:spPr>
                </pic:pic>
              </a:graphicData>
            </a:graphic>
          </wp:inline>
        </w:drawing>
      </w:r>
    </w:p>
    <w:p w14:paraId="00CB49C5">
      <w:pPr>
        <w:rPr>
          <w:rFonts w:ascii="Comic Sans MS" w:hAnsi="Comic Sans MS"/>
          <w:sz w:val="32"/>
          <w:szCs w:val="32"/>
        </w:rPr>
      </w:pPr>
    </w:p>
    <w:p w14:paraId="11D9CD1B">
      <w:pPr>
        <w:rPr>
          <w:rFonts w:ascii="Comic Sans MS" w:hAnsi="Comic Sans MS"/>
          <w:sz w:val="32"/>
          <w:szCs w:val="32"/>
        </w:rPr>
      </w:pPr>
    </w:p>
    <w:p w14:paraId="6B9E43AC">
      <w:pPr>
        <w:rPr>
          <w:rFonts w:ascii="Comic Sans MS" w:hAnsi="Comic Sans MS"/>
          <w:sz w:val="32"/>
          <w:szCs w:val="32"/>
        </w:rPr>
      </w:pPr>
    </w:p>
    <w:p w14:paraId="31971209">
      <w:pPr>
        <w:rPr>
          <w:rFonts w:hint="default" w:ascii="Times New Roman" w:hAnsi="Times New Roman" w:cs="Times New Roman"/>
          <w:sz w:val="40"/>
          <w:szCs w:val="40"/>
          <w:lang w:val="en-IN"/>
        </w:rPr>
      </w:pPr>
      <w:r>
        <w:rPr>
          <w:rFonts w:hint="default" w:ascii="Times New Roman" w:hAnsi="Times New Roman" w:cs="Times New Roman"/>
          <w:b/>
          <w:bCs/>
          <w:sz w:val="40"/>
          <w:szCs w:val="40"/>
        </w:rPr>
        <w:t>Step 5:</w:t>
      </w:r>
      <w:r>
        <w:rPr>
          <w:rFonts w:hint="default" w:ascii="Times New Roman" w:hAnsi="Times New Roman" w:cs="Times New Roman"/>
          <w:sz w:val="40"/>
          <w:szCs w:val="40"/>
        </w:rPr>
        <w:t xml:space="preserve"> Merge changes from </w:t>
      </w:r>
      <w:r>
        <w:rPr>
          <w:rFonts w:hint="default" w:ascii="Times New Roman" w:hAnsi="Times New Roman" w:cs="Times New Roman"/>
          <w:sz w:val="40"/>
          <w:szCs w:val="40"/>
          <w:lang w:val="en-IN"/>
        </w:rPr>
        <w:t>Aakash</w:t>
      </w:r>
      <w:r>
        <w:rPr>
          <w:rFonts w:hint="default" w:ascii="Times New Roman" w:hAnsi="Times New Roman" w:cs="Times New Roman"/>
          <w:sz w:val="40"/>
          <w:szCs w:val="40"/>
        </w:rPr>
        <w:t xml:space="preserve"> to </w:t>
      </w:r>
      <w:r>
        <w:rPr>
          <w:rFonts w:hint="default" w:ascii="Times New Roman" w:hAnsi="Times New Roman" w:cs="Times New Roman"/>
          <w:sz w:val="40"/>
          <w:szCs w:val="40"/>
          <w:lang w:val="en-IN"/>
        </w:rPr>
        <w:t>L2.</w:t>
      </w:r>
    </w:p>
    <w:p w14:paraId="0B9BBEC3">
      <w:pPr>
        <w:rPr>
          <w:rFonts w:hint="default" w:ascii="Times New Roman" w:hAnsi="Times New Roman" w:cs="Times New Roman"/>
          <w:sz w:val="40"/>
          <w:szCs w:val="40"/>
        </w:rPr>
      </w:pPr>
      <w:r>
        <w:drawing>
          <wp:inline distT="0" distB="0" distL="114300" distR="114300">
            <wp:extent cx="6645910" cy="1370330"/>
            <wp:effectExtent l="0" t="0" r="139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6645910" cy="1370330"/>
                    </a:xfrm>
                    <a:prstGeom prst="rect">
                      <a:avLst/>
                    </a:prstGeom>
                    <a:noFill/>
                    <a:ln>
                      <a:noFill/>
                    </a:ln>
                  </pic:spPr>
                </pic:pic>
              </a:graphicData>
            </a:graphic>
          </wp:inline>
        </w:drawing>
      </w:r>
    </w:p>
    <w:p w14:paraId="70F1E9FF">
      <w:pPr>
        <w:rPr>
          <w:rFonts w:hint="default" w:ascii="Times New Roman" w:hAnsi="Times New Roman" w:cs="Times New Roman"/>
          <w:sz w:val="40"/>
          <w:szCs w:val="40"/>
        </w:rPr>
      </w:pPr>
    </w:p>
    <w:p w14:paraId="0BAACD75">
      <w:pPr>
        <w:rPr>
          <w:rFonts w:hint="default" w:ascii="Times New Roman" w:hAnsi="Times New Roman" w:cs="Times New Roman"/>
          <w:sz w:val="40"/>
          <w:szCs w:val="40"/>
        </w:rPr>
      </w:pPr>
      <w:r>
        <w:rPr>
          <w:rFonts w:hint="default" w:ascii="Times New Roman" w:hAnsi="Times New Roman" w:cs="Times New Roman"/>
          <w:b/>
          <w:bCs/>
          <w:sz w:val="40"/>
          <w:szCs w:val="40"/>
        </w:rPr>
        <w:t>Step 6:</w:t>
      </w:r>
      <w:r>
        <w:rPr>
          <w:rFonts w:hint="default" w:ascii="Times New Roman" w:hAnsi="Times New Roman" w:cs="Times New Roman"/>
          <w:sz w:val="40"/>
          <w:szCs w:val="40"/>
        </w:rPr>
        <w:t xml:space="preserve"> Once you are done with merging, you can delete the</w:t>
      </w:r>
    </w:p>
    <w:p w14:paraId="3298B1AF">
      <w:pPr>
        <w:rPr>
          <w:rFonts w:hint="default" w:ascii="Times New Roman" w:hAnsi="Times New Roman" w:cs="Times New Roman"/>
          <w:sz w:val="40"/>
          <w:szCs w:val="40"/>
        </w:rPr>
      </w:pPr>
      <w:r>
        <w:rPr>
          <w:rFonts w:hint="default" w:ascii="Times New Roman" w:hAnsi="Times New Roman" w:cs="Times New Roman"/>
          <w:sz w:val="40"/>
          <w:szCs w:val="40"/>
        </w:rPr>
        <w:t xml:space="preserve">kalai branch. </w:t>
      </w:r>
    </w:p>
    <w:p w14:paraId="26E5588C">
      <w:pPr>
        <w:rPr>
          <w:rFonts w:hint="default" w:ascii="Times New Roman" w:hAnsi="Times New Roman" w:cs="Times New Roman"/>
          <w:sz w:val="40"/>
          <w:szCs w:val="40"/>
        </w:rPr>
      </w:pPr>
      <w:r>
        <w:drawing>
          <wp:inline distT="0" distB="0" distL="114300" distR="114300">
            <wp:extent cx="6640830" cy="614045"/>
            <wp:effectExtent l="0" t="0" r="381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6640830" cy="614045"/>
                    </a:xfrm>
                    <a:prstGeom prst="rect">
                      <a:avLst/>
                    </a:prstGeom>
                    <a:noFill/>
                    <a:ln>
                      <a:noFill/>
                    </a:ln>
                  </pic:spPr>
                </pic:pic>
              </a:graphicData>
            </a:graphic>
          </wp:inline>
        </w:drawing>
      </w:r>
    </w:p>
    <w:p w14:paraId="4782C1C2">
      <w:pPr>
        <w:rPr>
          <w:rFonts w:hint="default" w:ascii="Times New Roman" w:hAnsi="Times New Roman" w:cs="Times New Roman"/>
          <w:sz w:val="40"/>
          <w:szCs w:val="40"/>
        </w:rPr>
      </w:pPr>
    </w:p>
    <w:p w14:paraId="7E501394">
      <w:pPr>
        <w:rPr>
          <w:rFonts w:hint="default" w:ascii="Times New Roman" w:hAnsi="Times New Roman" w:cs="Times New Roman"/>
          <w:sz w:val="40"/>
          <w:szCs w:val="40"/>
        </w:rPr>
      </w:pPr>
      <w:r>
        <w:rPr>
          <w:rFonts w:hint="default" w:ascii="Times New Roman" w:hAnsi="Times New Roman" w:cs="Times New Roman"/>
          <w:b/>
          <w:bCs/>
          <w:sz w:val="40"/>
          <w:szCs w:val="40"/>
        </w:rPr>
        <w:t>Step 7:</w:t>
      </w:r>
      <w:r>
        <w:rPr>
          <w:rFonts w:hint="default" w:ascii="Times New Roman" w:hAnsi="Times New Roman" w:cs="Times New Roman"/>
          <w:b/>
          <w:bCs/>
          <w:sz w:val="40"/>
          <w:szCs w:val="40"/>
          <w:lang w:val="en-IN"/>
        </w:rPr>
        <w:t xml:space="preserve"> C</w:t>
      </w:r>
      <w:bookmarkStart w:id="0" w:name="_GoBack"/>
      <w:bookmarkEnd w:id="0"/>
      <w:r>
        <w:rPr>
          <w:rFonts w:hint="default" w:ascii="Times New Roman" w:hAnsi="Times New Roman" w:cs="Times New Roman"/>
          <w:sz w:val="40"/>
          <w:szCs w:val="40"/>
        </w:rPr>
        <w:t>heck the changes that has been made.</w:t>
      </w:r>
    </w:p>
    <w:p w14:paraId="610C0861">
      <w:pPr>
        <w:rPr>
          <w:rFonts w:ascii="Comic Sans MS" w:hAnsi="Comic Sans MS"/>
          <w:sz w:val="32"/>
          <w:szCs w:val="32"/>
        </w:rPr>
      </w:pPr>
      <w:r>
        <w:drawing>
          <wp:inline distT="0" distB="0" distL="114300" distR="114300">
            <wp:extent cx="6634480" cy="1918970"/>
            <wp:effectExtent l="0" t="0" r="1016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6634480" cy="1918970"/>
                    </a:xfrm>
                    <a:prstGeom prst="rect">
                      <a:avLst/>
                    </a:prstGeom>
                    <a:noFill/>
                    <a:ln>
                      <a:noFill/>
                    </a:ln>
                  </pic:spPr>
                </pic:pic>
              </a:graphicData>
            </a:graphic>
          </wp:inline>
        </w:drawing>
      </w:r>
    </w:p>
    <w:p w14:paraId="25AA5592">
      <w:pPr>
        <w:rPr>
          <w:rFonts w:ascii="Comic Sans MS" w:hAnsi="Comic Sans MS"/>
          <w:sz w:val="32"/>
          <w:szCs w:val="32"/>
        </w:rPr>
      </w:pPr>
    </w:p>
    <w:p w14:paraId="12A17DD6">
      <w:pPr>
        <w:rPr>
          <w:rFonts w:ascii="Comic Sans MS" w:hAnsi="Comic Sans MS"/>
          <w:sz w:val="32"/>
          <w:szCs w:val="32"/>
        </w:rPr>
      </w:pPr>
    </w:p>
    <w:p w14:paraId="58652C45">
      <w:pPr>
        <w:rPr>
          <w:rFonts w:ascii="Comic Sans MS" w:hAnsi="Comic Sans MS"/>
          <w:sz w:val="32"/>
          <w:szCs w:val="32"/>
        </w:rPr>
      </w:pPr>
    </w:p>
    <w:p w14:paraId="3C602F61">
      <w:pPr>
        <w:rPr>
          <w:rFonts w:hint="default" w:ascii="Times New Roman" w:hAnsi="Times New Roman" w:cs="Times New Roman"/>
          <w:b/>
          <w:bCs/>
          <w:sz w:val="40"/>
          <w:szCs w:val="40"/>
        </w:rPr>
      </w:pPr>
      <w:r>
        <w:rPr>
          <w:rFonts w:hint="default" w:ascii="Times New Roman" w:hAnsi="Times New Roman" w:cs="Times New Roman"/>
          <w:b/>
          <w:bCs/>
          <w:sz w:val="40"/>
          <w:szCs w:val="40"/>
        </w:rPr>
        <w:t>OUTCOME</w:t>
      </w:r>
    </w:p>
    <w:p w14:paraId="352B2F73">
      <w:pPr>
        <w:rPr>
          <w:rFonts w:hint="default" w:ascii="Times New Roman" w:hAnsi="Times New Roman" w:cs="Times New Roman"/>
          <w:sz w:val="40"/>
          <w:szCs w:val="40"/>
        </w:rPr>
      </w:pPr>
      <w:r>
        <w:rPr>
          <w:rFonts w:hint="default" w:ascii="Times New Roman" w:hAnsi="Times New Roman" w:cs="Times New Roman"/>
          <w:sz w:val="40"/>
          <w:szCs w:val="40"/>
        </w:rPr>
        <w:t>The result of generating a new branch, implementing a feature, and merging it in Git is a well-structured and efficient development process. It enables secure testing and experimentation without interfering with the primary codebase. After merging, the new feature is incorporated into the main branch, ensuring a systematic and controlled integration of updates. This method also enhances teamwork among developers, minimizes conflicts, and preserves a transparent version history, simplifying the tracking of changes.</w:t>
      </w:r>
    </w:p>
    <w:p w14:paraId="26CAEAC2">
      <w:pPr>
        <w:rPr>
          <w:rFonts w:hint="default" w:ascii="Times New Roman" w:hAnsi="Times New Roman" w:cs="Times New Roman"/>
          <w:sz w:val="40"/>
          <w:szCs w:val="40"/>
        </w:rPr>
      </w:pPr>
    </w:p>
    <w:p w14:paraId="0B7BA085">
      <w:pPr>
        <w:jc w:val="center"/>
        <w:rPr>
          <w:rFonts w:hint="default" w:ascii="Times New Roman" w:hAnsi="Times New Roman" w:cs="Times New Roman"/>
          <w:sz w:val="48"/>
          <w:szCs w:val="48"/>
          <w:lang w:val="en-IN"/>
        </w:rPr>
      </w:pPr>
      <w:r>
        <w:rPr>
          <w:rFonts w:hint="default" w:ascii="Times New Roman" w:hAnsi="Times New Roman" w:cs="Times New Roman"/>
          <w:sz w:val="48"/>
          <w:szCs w:val="48"/>
          <w:lang w:val="en-IN"/>
        </w:rPr>
        <w:t>THANK YOU!</w:t>
      </w:r>
    </w:p>
    <w:p w14:paraId="7EAABD6B">
      <w:pPr>
        <w:rPr>
          <w:rFonts w:ascii="Comic Sans MS" w:hAnsi="Comic Sans MS"/>
          <w:sz w:val="32"/>
          <w:szCs w:val="32"/>
        </w:rPr>
      </w:pPr>
    </w:p>
    <w:p w14:paraId="7731B2D2">
      <w:pPr>
        <w:rPr>
          <w:rFonts w:ascii="Comic Sans MS" w:hAnsi="Comic Sans MS"/>
          <w:sz w:val="32"/>
          <w:szCs w:val="32"/>
        </w:rPr>
      </w:pPr>
    </w:p>
    <w:p w14:paraId="25DD275C">
      <w:pPr>
        <w:rPr>
          <w:rFonts w:ascii="Times New Roman" w:hAnsi="Times New Roman" w:cs="Times New Roman"/>
          <w:bCs/>
          <w:sz w:val="18"/>
          <w:szCs w:val="18"/>
        </w:rPr>
      </w:pPr>
    </w:p>
    <w:sectPr>
      <w:pgSz w:w="11910" w:h="16845"/>
      <w:pgMar w:top="720" w:right="720" w:bottom="720" w:left="720"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Comic Sans MS">
    <w:panose1 w:val="030F0702030302020204"/>
    <w:charset w:val="00"/>
    <w:family w:val="script"/>
    <w:pitch w:val="default"/>
    <w:sig w:usb0="00000687" w:usb1="00000013"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932D9"/>
    <w:multiLevelType w:val="multilevel"/>
    <w:tmpl w:val="69B932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AA841"/>
    <w:rsid w:val="000277F7"/>
    <w:rsid w:val="00105FAB"/>
    <w:rsid w:val="00111081"/>
    <w:rsid w:val="00120390"/>
    <w:rsid w:val="001C05D3"/>
    <w:rsid w:val="00266B2E"/>
    <w:rsid w:val="002739FA"/>
    <w:rsid w:val="00326BFF"/>
    <w:rsid w:val="0037084F"/>
    <w:rsid w:val="00390EF8"/>
    <w:rsid w:val="00420956"/>
    <w:rsid w:val="0066534E"/>
    <w:rsid w:val="007742D4"/>
    <w:rsid w:val="0084078B"/>
    <w:rsid w:val="008535CD"/>
    <w:rsid w:val="00900BA1"/>
    <w:rsid w:val="00922B64"/>
    <w:rsid w:val="009A1C63"/>
    <w:rsid w:val="009D5CD8"/>
    <w:rsid w:val="00A75270"/>
    <w:rsid w:val="00A97FF3"/>
    <w:rsid w:val="00BE1099"/>
    <w:rsid w:val="00C828A3"/>
    <w:rsid w:val="00DD4E7C"/>
    <w:rsid w:val="00E41EEA"/>
    <w:rsid w:val="00E5578E"/>
    <w:rsid w:val="00E92B8C"/>
    <w:rsid w:val="00EC340F"/>
    <w:rsid w:val="00F17507"/>
    <w:rsid w:val="00F24C45"/>
    <w:rsid w:val="00F95A1F"/>
    <w:rsid w:val="08BAA841"/>
    <w:rsid w:val="09BD6611"/>
    <w:rsid w:val="0E75E341"/>
    <w:rsid w:val="16465639"/>
    <w:rsid w:val="1E0B97BD"/>
    <w:rsid w:val="1E8D9740"/>
    <w:rsid w:val="1F1F74FD"/>
    <w:rsid w:val="29812CB4"/>
    <w:rsid w:val="2C0AE629"/>
    <w:rsid w:val="2D2A7E9E"/>
    <w:rsid w:val="31A1500E"/>
    <w:rsid w:val="37857450"/>
    <w:rsid w:val="399B2C03"/>
    <w:rsid w:val="3E2E1876"/>
    <w:rsid w:val="41183597"/>
    <w:rsid w:val="4983817E"/>
    <w:rsid w:val="49A78ACE"/>
    <w:rsid w:val="4CD14AA0"/>
    <w:rsid w:val="4EF9E399"/>
    <w:rsid w:val="537312AE"/>
    <w:rsid w:val="55A0173C"/>
    <w:rsid w:val="5C0C3623"/>
    <w:rsid w:val="5E5EEA82"/>
    <w:rsid w:val="61317E69"/>
    <w:rsid w:val="637DA239"/>
    <w:rsid w:val="637FAF9C"/>
    <w:rsid w:val="651BEB90"/>
    <w:rsid w:val="68950061"/>
    <w:rsid w:val="692A2A64"/>
    <w:rsid w:val="6C9A0A23"/>
    <w:rsid w:val="6EBD0B82"/>
    <w:rsid w:val="6F5F1448"/>
    <w:rsid w:val="70BF31EA"/>
    <w:rsid w:val="7889117F"/>
    <w:rsid w:val="7951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FC82-7336-498F-BFC3-787584565374}">
  <ds:schemaRefs/>
</ds:datastoreItem>
</file>

<file path=docProps/app.xml><?xml version="1.0" encoding="utf-8"?>
<Properties xmlns="http://schemas.openxmlformats.org/officeDocument/2006/extended-properties" xmlns:vt="http://schemas.openxmlformats.org/officeDocument/2006/docPropsVTypes">
  <Template>Normal</Template>
  <Pages>6</Pages>
  <Words>356</Words>
  <Characters>2035</Characters>
  <Lines>16</Lines>
  <Paragraphs>4</Paragraphs>
  <TotalTime>22</TotalTime>
  <ScaleCrop>false</ScaleCrop>
  <LinksUpToDate>false</LinksUpToDate>
  <CharactersWithSpaces>2387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2025-02-03T10:56:00Z</dcterms:created>
  <dc:creator>Esly Abro K</dc:creator>
  <cp:lastModifiedBy>OneEyed</cp:lastModifiedBy>
  <dcterms:modified xsi:type="dcterms:W3CDTF">2025-03-06T15:23:08Z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B861FA040B8D49889DB023D32C795946_12</vt:lpwstr>
  </property>
</Properties>
</file>